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499"/>
        <w:gridCol w:w="3057"/>
        <w:gridCol w:w="3275"/>
        <w:gridCol w:w="331"/>
        <w:gridCol w:w="1225"/>
        <w:gridCol w:w="3003"/>
      </w:tblGrid>
      <w:tr w:rsidR="0036007A" w:rsidRPr="00402ADF" w14:paraId="23A6891A" w14:textId="77777777" w:rsidTr="00EC551E">
        <w:tc>
          <w:tcPr>
            <w:tcW w:w="14390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bookmarkEnd w:id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EC551E">
        <w:tc>
          <w:tcPr>
            <w:tcW w:w="14390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EC551E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EC551E">
        <w:trPr>
          <w:trHeight w:val="417"/>
        </w:trPr>
        <w:tc>
          <w:tcPr>
            <w:tcW w:w="9956" w:type="dxa"/>
            <w:gridSpan w:val="4"/>
          </w:tcPr>
          <w:p w14:paraId="470C6C68" w14:textId="5D076120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5B6CE2">
              <w:rPr>
                <w:rFonts w:ascii="Century Gothic" w:hAnsi="Century Gothic"/>
                <w:sz w:val="24"/>
                <w:szCs w:val="24"/>
              </w:rPr>
              <w:t xml:space="preserve"> Charles R. Drew Elementary </w:t>
            </w:r>
          </w:p>
        </w:tc>
        <w:tc>
          <w:tcPr>
            <w:tcW w:w="4434" w:type="dxa"/>
            <w:gridSpan w:val="2"/>
          </w:tcPr>
          <w:p w14:paraId="42A7A2A1" w14:textId="1FFDB4C1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5B6CE2">
              <w:rPr>
                <w:rFonts w:ascii="Century Gothic" w:hAnsi="Century Gothic"/>
                <w:b/>
                <w:sz w:val="24"/>
                <w:szCs w:val="28"/>
              </w:rPr>
              <w:t xml:space="preserve"> 2018-19</w:t>
            </w:r>
          </w:p>
        </w:tc>
      </w:tr>
      <w:tr w:rsidR="00332408" w:rsidRPr="005C76BB" w14:paraId="5121644A" w14:textId="77777777" w:rsidTr="00EC551E">
        <w:trPr>
          <w:trHeight w:val="417"/>
        </w:trPr>
        <w:tc>
          <w:tcPr>
            <w:tcW w:w="9956" w:type="dxa"/>
            <w:gridSpan w:val="4"/>
          </w:tcPr>
          <w:p w14:paraId="4E473C07" w14:textId="59621AA3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5B6CE2">
              <w:rPr>
                <w:rFonts w:ascii="Century Gothic" w:hAnsi="Century Gothic"/>
                <w:b/>
                <w:sz w:val="24"/>
                <w:szCs w:val="24"/>
              </w:rPr>
              <w:t xml:space="preserve"> Angeline Flowers </w:t>
            </w:r>
          </w:p>
        </w:tc>
        <w:tc>
          <w:tcPr>
            <w:tcW w:w="4434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EC551E">
        <w:tc>
          <w:tcPr>
            <w:tcW w:w="14390" w:type="dxa"/>
            <w:gridSpan w:val="6"/>
          </w:tcPr>
          <w:p w14:paraId="71115BA3" w14:textId="2285F285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2139A5">
              <w:rPr>
                <w:rFonts w:ascii="Century Gothic" w:hAnsi="Century Gothic"/>
                <w:b/>
                <w:sz w:val="24"/>
                <w:szCs w:val="24"/>
              </w:rPr>
              <w:t xml:space="preserve"> Jac</w:t>
            </w:r>
            <w:r w:rsidR="00780391">
              <w:rPr>
                <w:rFonts w:ascii="Century Gothic" w:hAnsi="Century Gothic"/>
                <w:b/>
                <w:sz w:val="24"/>
                <w:szCs w:val="24"/>
              </w:rPr>
              <w:t>quelyn Haywood</w:t>
            </w:r>
          </w:p>
        </w:tc>
      </w:tr>
      <w:tr w:rsidR="00EC551E" w:rsidRPr="005C76BB" w14:paraId="1587C81D" w14:textId="77777777" w:rsidTr="00EC551E">
        <w:trPr>
          <w:trHeight w:val="1295"/>
        </w:trPr>
        <w:tc>
          <w:tcPr>
            <w:tcW w:w="14390" w:type="dxa"/>
            <w:gridSpan w:val="6"/>
          </w:tcPr>
          <w:p w14:paraId="49C13E81" w14:textId="314793D1" w:rsidR="00EC551E" w:rsidRPr="00332408" w:rsidRDefault="00EC551E" w:rsidP="00EC551E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 xml:space="preserve">School </w:t>
            </w:r>
            <w:r>
              <w:rPr>
                <w:rFonts w:ascii="Century Gothic" w:hAnsi="Century Gothic"/>
                <w:b/>
                <w:sz w:val="24"/>
                <w:szCs w:val="28"/>
              </w:rPr>
              <w:t>Mission</w:t>
            </w:r>
            <w:r w:rsidRPr="00C35246">
              <w:rPr>
                <w:rFonts w:ascii="Century Gothic" w:hAnsi="Century Gothic"/>
                <w:b/>
                <w:sz w:val="24"/>
                <w:szCs w:val="28"/>
              </w:rPr>
              <w:t>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>“Excellence without Excuses.”</w:t>
            </w:r>
          </w:p>
        </w:tc>
      </w:tr>
      <w:tr w:rsidR="00EC551E" w:rsidRPr="005C76BB" w14:paraId="35F32D34" w14:textId="77777777" w:rsidTr="00EC551E">
        <w:tc>
          <w:tcPr>
            <w:tcW w:w="14390" w:type="dxa"/>
            <w:gridSpan w:val="6"/>
          </w:tcPr>
          <w:p w14:paraId="6DB0E2A1" w14:textId="653ECD86" w:rsidR="00EC551E" w:rsidRDefault="00EC551E" w:rsidP="00EC551E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School Vision: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Educating today’s students to succeed in tomorrow’s world.</w:t>
            </w:r>
          </w:p>
        </w:tc>
      </w:tr>
      <w:tr w:rsidR="00EC551E" w:rsidRPr="00AA52FA" w14:paraId="0D6EE678" w14:textId="77777777" w:rsidTr="00EC551E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D67427F" w14:textId="595797F4" w:rsidR="00EC551E" w:rsidRPr="00973C30" w:rsidRDefault="00EC551E" w:rsidP="00EC551E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EC551E" w:rsidRPr="005C76BB" w14:paraId="0A4EBEDC" w14:textId="77777777" w:rsidTr="00EC551E">
        <w:trPr>
          <w:trHeight w:val="674"/>
        </w:trPr>
        <w:tc>
          <w:tcPr>
            <w:tcW w:w="14390" w:type="dxa"/>
            <w:gridSpan w:val="6"/>
            <w:vAlign w:val="center"/>
          </w:tcPr>
          <w:p w14:paraId="728C4562" w14:textId="4CE424A9" w:rsidR="00EC551E" w:rsidRPr="00C35246" w:rsidRDefault="00EC551E" w:rsidP="00EC551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Name: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Janeice Smith-Alexandre</w:t>
            </w:r>
            <w:r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SEL Liaison</w:t>
            </w:r>
          </w:p>
        </w:tc>
      </w:tr>
      <w:tr w:rsidR="00EC551E" w:rsidRPr="005C76BB" w14:paraId="3E902354" w14:textId="77777777" w:rsidTr="00EC551E">
        <w:trPr>
          <w:trHeight w:val="674"/>
        </w:trPr>
        <w:tc>
          <w:tcPr>
            <w:tcW w:w="14390" w:type="dxa"/>
            <w:gridSpan w:val="6"/>
            <w:vAlign w:val="center"/>
          </w:tcPr>
          <w:p w14:paraId="09FCB3F3" w14:textId="7C275197" w:rsidR="00EC551E" w:rsidRPr="00C35246" w:rsidRDefault="00EC551E" w:rsidP="00EC551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Latrese Wilks</w:t>
            </w:r>
          </w:p>
        </w:tc>
      </w:tr>
      <w:tr w:rsidR="00EC551E" w:rsidRPr="005C76BB" w14:paraId="61E9097C" w14:textId="77777777" w:rsidTr="00EC551E">
        <w:trPr>
          <w:trHeight w:val="674"/>
        </w:trPr>
        <w:tc>
          <w:tcPr>
            <w:tcW w:w="14390" w:type="dxa"/>
            <w:gridSpan w:val="6"/>
            <w:vAlign w:val="center"/>
          </w:tcPr>
          <w:p w14:paraId="3AA8343E" w14:textId="1EE3BA24" w:rsidR="00EC551E" w:rsidRPr="00C35246" w:rsidRDefault="00EC551E" w:rsidP="00EC551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Jerome Washington</w:t>
            </w:r>
          </w:p>
        </w:tc>
      </w:tr>
      <w:tr w:rsidR="00EC551E" w:rsidRPr="005C76BB" w14:paraId="457BFB41" w14:textId="77777777" w:rsidTr="00EC551E">
        <w:trPr>
          <w:trHeight w:val="674"/>
        </w:trPr>
        <w:tc>
          <w:tcPr>
            <w:tcW w:w="14390" w:type="dxa"/>
            <w:gridSpan w:val="6"/>
            <w:vAlign w:val="center"/>
          </w:tcPr>
          <w:p w14:paraId="441DC784" w14:textId="786448A8" w:rsidR="00EC551E" w:rsidRPr="00C35246" w:rsidRDefault="00EC551E" w:rsidP="00EC551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Aurealle Hughes </w:t>
            </w:r>
          </w:p>
        </w:tc>
      </w:tr>
      <w:tr w:rsidR="00EC551E" w:rsidRPr="005C76BB" w14:paraId="247A998E" w14:textId="77777777" w:rsidTr="00EC551E">
        <w:trPr>
          <w:trHeight w:val="674"/>
        </w:trPr>
        <w:tc>
          <w:tcPr>
            <w:tcW w:w="14390" w:type="dxa"/>
            <w:gridSpan w:val="6"/>
            <w:vAlign w:val="center"/>
          </w:tcPr>
          <w:p w14:paraId="3E5A2CEF" w14:textId="272F3103" w:rsidR="00EC551E" w:rsidRPr="00C35246" w:rsidRDefault="00EC551E" w:rsidP="00EC551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Name: Keandra Fulton</w:t>
            </w:r>
          </w:p>
        </w:tc>
      </w:tr>
      <w:tr w:rsidR="00EC551E" w:rsidRPr="005C76BB" w14:paraId="0A6A861B" w14:textId="77777777" w:rsidTr="00EC551E">
        <w:trPr>
          <w:trHeight w:val="674"/>
        </w:trPr>
        <w:tc>
          <w:tcPr>
            <w:tcW w:w="14390" w:type="dxa"/>
            <w:gridSpan w:val="6"/>
            <w:vAlign w:val="center"/>
          </w:tcPr>
          <w:p w14:paraId="4793C146" w14:textId="77777777" w:rsidR="00EC551E" w:rsidRDefault="00EC551E" w:rsidP="00EC551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C551E" w:rsidRPr="00402ADF" w14:paraId="3CE8ABA5" w14:textId="77777777" w:rsidTr="00EC551E">
        <w:tc>
          <w:tcPr>
            <w:tcW w:w="14390" w:type="dxa"/>
            <w:gridSpan w:val="6"/>
            <w:shd w:val="clear" w:color="auto" w:fill="A8D08D" w:themeFill="accent6" w:themeFillTint="99"/>
          </w:tcPr>
          <w:p w14:paraId="2E70EAB3" w14:textId="74CBD161" w:rsidR="00EC551E" w:rsidRPr="007F089F" w:rsidRDefault="00EC551E" w:rsidP="00EC551E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lastRenderedPageBreak/>
              <w:t>School Wide SEL Implementation</w:t>
            </w:r>
          </w:p>
        </w:tc>
      </w:tr>
      <w:tr w:rsidR="00EC551E" w:rsidRPr="0042332E" w14:paraId="396DF5E1" w14:textId="77777777" w:rsidTr="00EC551E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50DB1E2" w14:textId="77777777" w:rsidR="00EC551E" w:rsidRPr="0042332E" w:rsidRDefault="00EC551E" w:rsidP="00EC551E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 What SEL program(s) currently exist in your school</w:t>
            </w:r>
            <w:r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EC551E" w:rsidRPr="0042332E" w14:paraId="3A6A4E69" w14:textId="77777777" w:rsidTr="00EC551E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1B4ED31C" w14:textId="48BCBA1E" w:rsidR="00EC551E" w:rsidRDefault="00EC551E" w:rsidP="00EC551E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1. Leaps </w:t>
            </w:r>
          </w:p>
          <w:p w14:paraId="3267E130" w14:textId="0739CF4F" w:rsidR="00EC551E" w:rsidRDefault="00EC551E" w:rsidP="00EC551E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 Start with Hello Initiative (Sandy Hook)</w:t>
            </w:r>
          </w:p>
          <w:p w14:paraId="0EBC7CD2" w14:textId="616EB103" w:rsidR="00EC551E" w:rsidRDefault="00EC551E" w:rsidP="00EC551E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3. </w:t>
            </w:r>
          </w:p>
          <w:p w14:paraId="48B92E00" w14:textId="7A6BB122" w:rsidR="00EC551E" w:rsidRPr="002B27C5" w:rsidRDefault="00EC551E" w:rsidP="00EC551E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</w:p>
          <w:p w14:paraId="5ADBB98D" w14:textId="77777777" w:rsidR="00EC551E" w:rsidRPr="002B27C5" w:rsidRDefault="00EC551E" w:rsidP="00EC551E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EC551E" w:rsidRPr="0042332E" w14:paraId="57B7DC96" w14:textId="77777777" w:rsidTr="00EC551E">
        <w:tc>
          <w:tcPr>
            <w:tcW w:w="14390" w:type="dxa"/>
            <w:gridSpan w:val="6"/>
            <w:shd w:val="clear" w:color="auto" w:fill="A8D08D" w:themeFill="accent6" w:themeFillTint="99"/>
          </w:tcPr>
          <w:p w14:paraId="299F1A12" w14:textId="161E5C51" w:rsidR="00EC551E" w:rsidRDefault="00EC551E" w:rsidP="00EC551E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EC551E" w:rsidRPr="00E46D62" w14:paraId="4B77A7CF" w14:textId="77777777" w:rsidTr="00EC551E">
        <w:tc>
          <w:tcPr>
            <w:tcW w:w="14390" w:type="dxa"/>
            <w:gridSpan w:val="6"/>
            <w:shd w:val="clear" w:color="auto" w:fill="FFE599" w:themeFill="accent4" w:themeFillTint="66"/>
          </w:tcPr>
          <w:p w14:paraId="10DB6328" w14:textId="66FEC98D" w:rsidR="00EC551E" w:rsidRPr="00E46D62" w:rsidRDefault="00EC551E" w:rsidP="00EC551E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I</w:t>
            </w:r>
            <w:r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>
              <w:rPr>
                <w:rFonts w:ascii="Century Gothic" w:hAnsi="Century Gothic"/>
                <w:b/>
                <w:i/>
              </w:rPr>
              <w:t xml:space="preserve">that </w:t>
            </w:r>
            <w:r w:rsidRPr="00E46D62">
              <w:rPr>
                <w:rFonts w:ascii="Century Gothic" w:hAnsi="Century Gothic"/>
                <w:b/>
                <w:i/>
              </w:rPr>
              <w:t>your school will use to align with Broward County Schools Social and Emotional</w:t>
            </w:r>
            <w:r>
              <w:rPr>
                <w:rFonts w:ascii="Century Gothic" w:hAnsi="Century Gothic"/>
                <w:b/>
                <w:i/>
              </w:rPr>
              <w:t xml:space="preserve"> Learning</w:t>
            </w:r>
            <w:r w:rsidRPr="00E46D62">
              <w:rPr>
                <w:rFonts w:ascii="Century Gothic" w:hAnsi="Century Gothic"/>
                <w:b/>
                <w:i/>
              </w:rPr>
              <w:t xml:space="preserve"> Goals.</w:t>
            </w:r>
          </w:p>
        </w:tc>
      </w:tr>
      <w:tr w:rsidR="00EC551E" w:rsidRPr="0042332E" w14:paraId="6F828194" w14:textId="77777777" w:rsidTr="00EC551E">
        <w:tc>
          <w:tcPr>
            <w:tcW w:w="14390" w:type="dxa"/>
            <w:gridSpan w:val="6"/>
            <w:shd w:val="clear" w:color="auto" w:fill="E7E6E6" w:themeFill="background2"/>
          </w:tcPr>
          <w:p w14:paraId="637736E9" w14:textId="772439E6" w:rsidR="00EC551E" w:rsidRPr="00462C0F" w:rsidRDefault="00EC551E" w:rsidP="00EC551E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EC551E" w:rsidRPr="0042332E" w14:paraId="34E71C43" w14:textId="77777777" w:rsidTr="00EC551E">
        <w:tc>
          <w:tcPr>
            <w:tcW w:w="14390" w:type="dxa"/>
            <w:gridSpan w:val="6"/>
            <w:shd w:val="clear" w:color="auto" w:fill="FFFFFF" w:themeFill="background1"/>
          </w:tcPr>
          <w:p w14:paraId="21341640" w14:textId="77777777" w:rsidR="00EC551E" w:rsidRDefault="00EC551E" w:rsidP="00EC551E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EC551E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EC551E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EC551E" w:rsidRPr="005C76BB" w:rsidRDefault="00EC551E" w:rsidP="00EC551E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EC551E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6E89B221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Emotional reflections (using words to reflect experience), breathing activities, safe place </w:t>
                  </w:r>
                </w:p>
                <w:p w14:paraId="6530F124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EC551E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5E0F6744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Individual counseling for students with self – esteem issues. Student inventories.</w:t>
                  </w:r>
                </w:p>
                <w:p w14:paraId="774E43D7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EC551E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75A8C88B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 Character Education </w:t>
                  </w:r>
                  <w:r w:rsidR="000358FE">
                    <w:rPr>
                      <w:rFonts w:ascii="Century Gothic" w:hAnsi="Century Gothic"/>
                      <w:b/>
                      <w:sz w:val="24"/>
                    </w:rPr>
                    <w:t>Lesson plans</w:t>
                  </w:r>
                </w:p>
                <w:p w14:paraId="6E96E956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EC551E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EC551E" w:rsidRPr="005C76BB" w:rsidRDefault="00EC551E" w:rsidP="00EC551E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EC551E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EC551E" w:rsidRPr="005C76BB" w:rsidRDefault="00EC551E" w:rsidP="00EC551E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EC551E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8C20D15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Starts with Hello! Sandy Hook Promise. See someone alone, reach out, say hello.</w:t>
                  </w:r>
                </w:p>
                <w:p w14:paraId="09F1AFF8" w14:textId="77777777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EC551E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2A8D2C43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Icebreakers, free style Friday (group of students collaborate on various SEL topics</w:t>
                  </w:r>
                  <w:r w:rsidR="00C76A24">
                    <w:rPr>
                      <w:rFonts w:ascii="Century Gothic" w:hAnsi="Century Gothic"/>
                      <w:b/>
                      <w:sz w:val="24"/>
                    </w:rPr>
                    <w:t xml:space="preserve"> (ALL GRADES)</w:t>
                  </w:r>
                </w:p>
                <w:p w14:paraId="687750A0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EC551E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72C643D7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0358FE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A74DE1">
                    <w:rPr>
                      <w:rFonts w:ascii="Century Gothic" w:hAnsi="Century Gothic"/>
                      <w:b/>
                      <w:sz w:val="24"/>
                    </w:rPr>
                    <w:t xml:space="preserve">Role Playing </w:t>
                  </w:r>
                </w:p>
                <w:p w14:paraId="41333804" w14:textId="77777777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EC551E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186EEF9D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 Assemblies </w:t>
                  </w:r>
                  <w:r w:rsidR="00C264CA">
                    <w:rPr>
                      <w:rFonts w:ascii="Century Gothic" w:hAnsi="Century Gothic"/>
                      <w:b/>
                      <w:sz w:val="24"/>
                    </w:rPr>
                    <w:t>on CHAMPS, Behavior, bullying</w:t>
                  </w:r>
                  <w:r w:rsidR="00C76A24">
                    <w:rPr>
                      <w:rFonts w:ascii="Century Gothic" w:hAnsi="Century Gothic"/>
                      <w:b/>
                      <w:sz w:val="24"/>
                    </w:rPr>
                    <w:t xml:space="preserve"> (all grades)</w:t>
                  </w:r>
                </w:p>
                <w:p w14:paraId="7A01D8A4" w14:textId="77777777" w:rsidR="00EC551E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EC551E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EC551E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EC551E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6F0588F3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Guidance Lesson</w:t>
                  </w:r>
                  <w:r w:rsidR="000B094E">
                    <w:rPr>
                      <w:rFonts w:ascii="Century Gothic" w:hAnsi="Century Gothic"/>
                      <w:b/>
                      <w:sz w:val="24"/>
                    </w:rPr>
                    <w:t xml:space="preserve"> safe touch</w:t>
                  </w:r>
                </w:p>
                <w:p w14:paraId="7F3E4EC7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EC551E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4EEE8B24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Leaps Guidance Lesson</w:t>
                  </w:r>
                </w:p>
                <w:p w14:paraId="711CEC49" w14:textId="77777777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EC551E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0E31B499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Free style Fridays </w:t>
                  </w:r>
                </w:p>
                <w:p w14:paraId="4C08D6D2" w14:textId="77777777" w:rsidR="00EC551E" w:rsidRPr="005C76BB" w:rsidRDefault="00EC551E" w:rsidP="00EC551E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EC551E" w:rsidRPr="005C76BB" w:rsidRDefault="00EC551E" w:rsidP="00EC551E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EC551E" w:rsidRPr="002B27C5" w:rsidRDefault="00EC551E" w:rsidP="00EC551E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EC551E" w:rsidRPr="005C76BB" w14:paraId="0B994FE9" w14:textId="77777777" w:rsidTr="00EC551E">
        <w:trPr>
          <w:trHeight w:val="327"/>
        </w:trPr>
        <w:tc>
          <w:tcPr>
            <w:tcW w:w="14390" w:type="dxa"/>
            <w:gridSpan w:val="6"/>
            <w:shd w:val="clear" w:color="auto" w:fill="FFE599" w:themeFill="accent4" w:themeFillTint="66"/>
          </w:tcPr>
          <w:p w14:paraId="68F7F5B0" w14:textId="4FC1AB08" w:rsidR="00EC551E" w:rsidRPr="005C76BB" w:rsidRDefault="00EC551E" w:rsidP="00EC551E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EC551E" w:rsidRPr="005C76BB" w14:paraId="27E26F2C" w14:textId="77777777" w:rsidTr="00EC551E">
        <w:trPr>
          <w:trHeight w:val="327"/>
        </w:trPr>
        <w:tc>
          <w:tcPr>
            <w:tcW w:w="14390" w:type="dxa"/>
            <w:gridSpan w:val="6"/>
            <w:shd w:val="clear" w:color="auto" w:fill="E7E6E6" w:themeFill="background2"/>
          </w:tcPr>
          <w:p w14:paraId="6329DC6C" w14:textId="77777777" w:rsidR="00EC551E" w:rsidRDefault="00EC551E" w:rsidP="00EC551E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77777777" w:rsidR="00EC551E" w:rsidRDefault="00EC551E" w:rsidP="00EC551E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5C29DE43" w:rsidR="00EC551E" w:rsidRDefault="00EC551E" w:rsidP="00EC551E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Character Education</w:t>
            </w:r>
            <w:r w:rsidR="00C76A24">
              <w:rPr>
                <w:rFonts w:ascii="Century Gothic" w:hAnsi="Century Gothic"/>
                <w:b/>
                <w:bCs/>
                <w:sz w:val="24"/>
              </w:rPr>
              <w:t xml:space="preserve">: Holding scholars accountable of demonstrating positive character </w:t>
            </w:r>
            <w:r w:rsidR="000358FE">
              <w:rPr>
                <w:rFonts w:ascii="Century Gothic" w:hAnsi="Century Gothic"/>
                <w:b/>
                <w:bCs/>
                <w:sz w:val="24"/>
              </w:rPr>
              <w:t>traits;</w:t>
            </w:r>
            <w:r w:rsidR="00C76A24">
              <w:rPr>
                <w:rFonts w:ascii="Century Gothic" w:hAnsi="Century Gothic"/>
                <w:b/>
                <w:bCs/>
                <w:sz w:val="24"/>
              </w:rPr>
              <w:t xml:space="preserve"> therefore, exhibiting excellence without excuses. </w:t>
            </w:r>
          </w:p>
          <w:p w14:paraId="3FD321BD" w14:textId="77777777" w:rsidR="00EC551E" w:rsidRDefault="00EC551E" w:rsidP="00EC551E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EC551E" w:rsidRDefault="00EC551E" w:rsidP="00EC551E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EC551E" w:rsidRDefault="00EC551E" w:rsidP="00EC551E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EC551E" w:rsidRPr="00462C0F" w:rsidRDefault="00EC551E" w:rsidP="00EC551E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EC551E" w:rsidRPr="005C76BB" w14:paraId="1E796D42" w14:textId="77777777" w:rsidTr="00EC551E">
        <w:tc>
          <w:tcPr>
            <w:tcW w:w="14390" w:type="dxa"/>
            <w:gridSpan w:val="6"/>
            <w:shd w:val="clear" w:color="auto" w:fill="E7E6E6" w:themeFill="background2"/>
          </w:tcPr>
          <w:p w14:paraId="7F9BFE58" w14:textId="77777777" w:rsidR="00EC551E" w:rsidRPr="005C76BB" w:rsidRDefault="00EC551E" w:rsidP="00EC551E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EC551E" w:rsidRPr="005C76BB" w14:paraId="13EA002A" w14:textId="77777777" w:rsidTr="00EC551E">
        <w:trPr>
          <w:trHeight w:val="642"/>
        </w:trPr>
        <w:tc>
          <w:tcPr>
            <w:tcW w:w="3418" w:type="dxa"/>
            <w:vAlign w:val="center"/>
          </w:tcPr>
          <w:p w14:paraId="3361370C" w14:textId="77777777" w:rsidR="00EC551E" w:rsidRPr="005C76BB" w:rsidRDefault="00EC551E" w:rsidP="00EC551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776" w:type="dxa"/>
            <w:vAlign w:val="center"/>
          </w:tcPr>
          <w:p w14:paraId="3389986F" w14:textId="77777777" w:rsidR="00EC551E" w:rsidRPr="005C76BB" w:rsidRDefault="00EC551E" w:rsidP="00EC551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8" w:type="dxa"/>
            <w:vAlign w:val="center"/>
          </w:tcPr>
          <w:p w14:paraId="40A9A255" w14:textId="77777777" w:rsidR="00EC551E" w:rsidRPr="005C76BB" w:rsidRDefault="00EC551E" w:rsidP="00EC551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082" w:type="dxa"/>
            <w:gridSpan w:val="2"/>
            <w:vAlign w:val="center"/>
          </w:tcPr>
          <w:p w14:paraId="46C55FB6" w14:textId="77777777" w:rsidR="00EC551E" w:rsidRPr="005C76BB" w:rsidRDefault="00EC551E" w:rsidP="00EC551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776" w:type="dxa"/>
            <w:vAlign w:val="center"/>
          </w:tcPr>
          <w:p w14:paraId="1CF591E0" w14:textId="77777777" w:rsidR="00EC551E" w:rsidRPr="005C76BB" w:rsidRDefault="00EC551E" w:rsidP="00EC551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EC551E" w:rsidRPr="005C76BB" w14:paraId="08E76AE4" w14:textId="77777777" w:rsidTr="00EC551E">
        <w:tc>
          <w:tcPr>
            <w:tcW w:w="3418" w:type="dxa"/>
          </w:tcPr>
          <w:p w14:paraId="1315112B" w14:textId="7545F4EB" w:rsidR="00EC551E" w:rsidRDefault="00EC551E" w:rsidP="00EC551E">
            <w:pPr>
              <w:rPr>
                <w:rFonts w:ascii="Century Gothic" w:hAnsi="Century Gothic"/>
                <w:sz w:val="24"/>
              </w:rPr>
            </w:pPr>
          </w:p>
          <w:p w14:paraId="17D1D2A9" w14:textId="6CD003AC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Brainsharks </w:t>
            </w:r>
          </w:p>
          <w:p w14:paraId="2A406428" w14:textId="77777777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776" w:type="dxa"/>
          </w:tcPr>
          <w:p w14:paraId="73173523" w14:textId="77777777" w:rsidR="00EC551E" w:rsidRDefault="00EC551E" w:rsidP="00EC551E">
            <w:pPr>
              <w:rPr>
                <w:rFonts w:ascii="Century Gothic" w:hAnsi="Century Gothic"/>
                <w:sz w:val="24"/>
              </w:rPr>
            </w:pPr>
          </w:p>
          <w:p w14:paraId="034F1B97" w14:textId="704B7260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Teachers</w:t>
            </w:r>
          </w:p>
        </w:tc>
        <w:tc>
          <w:tcPr>
            <w:tcW w:w="3338" w:type="dxa"/>
          </w:tcPr>
          <w:p w14:paraId="0CE22728" w14:textId="0E4BC57E" w:rsidR="00EC551E" w:rsidRPr="005C76BB" w:rsidRDefault="00605067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Computer </w:t>
            </w:r>
          </w:p>
        </w:tc>
        <w:tc>
          <w:tcPr>
            <w:tcW w:w="2082" w:type="dxa"/>
            <w:gridSpan w:val="2"/>
          </w:tcPr>
          <w:p w14:paraId="5B04DEF5" w14:textId="675BF97C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Printed certificates </w:t>
            </w:r>
          </w:p>
        </w:tc>
        <w:tc>
          <w:tcPr>
            <w:tcW w:w="2776" w:type="dxa"/>
          </w:tcPr>
          <w:p w14:paraId="64EA3B07" w14:textId="50244F71" w:rsidR="00EC551E" w:rsidRPr="005C76BB" w:rsidRDefault="00605067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</w:t>
            </w:r>
            <w:r w:rsidR="00EC551E">
              <w:rPr>
                <w:rFonts w:ascii="Century Gothic" w:hAnsi="Century Gothic"/>
                <w:sz w:val="24"/>
              </w:rPr>
              <w:t>/</w:t>
            </w:r>
            <w:r>
              <w:rPr>
                <w:rFonts w:ascii="Century Gothic" w:hAnsi="Century Gothic"/>
                <w:sz w:val="24"/>
              </w:rPr>
              <w:t>1</w:t>
            </w:r>
            <w:r w:rsidR="00EC551E">
              <w:rPr>
                <w:rFonts w:ascii="Century Gothic" w:hAnsi="Century Gothic"/>
                <w:sz w:val="24"/>
              </w:rPr>
              <w:t>8/18</w:t>
            </w:r>
          </w:p>
        </w:tc>
      </w:tr>
      <w:tr w:rsidR="00EC551E" w:rsidRPr="005C76BB" w14:paraId="01D92940" w14:textId="77777777" w:rsidTr="00EC551E">
        <w:trPr>
          <w:trHeight w:val="478"/>
        </w:trPr>
        <w:tc>
          <w:tcPr>
            <w:tcW w:w="3418" w:type="dxa"/>
          </w:tcPr>
          <w:p w14:paraId="30FC5D28" w14:textId="77777777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</w:p>
          <w:p w14:paraId="5C8EA770" w14:textId="0076BCD2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Free Style Fridays </w:t>
            </w:r>
          </w:p>
        </w:tc>
        <w:tc>
          <w:tcPr>
            <w:tcW w:w="2776" w:type="dxa"/>
          </w:tcPr>
          <w:p w14:paraId="67BA60B5" w14:textId="5D7FB059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Ms. Alexandre/ staff and students</w:t>
            </w:r>
          </w:p>
        </w:tc>
        <w:tc>
          <w:tcPr>
            <w:tcW w:w="3338" w:type="dxa"/>
          </w:tcPr>
          <w:p w14:paraId="741CE49B" w14:textId="5432DD41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Leaps, flo cabulary</w:t>
            </w:r>
          </w:p>
        </w:tc>
        <w:tc>
          <w:tcPr>
            <w:tcW w:w="2082" w:type="dxa"/>
            <w:gridSpan w:val="2"/>
          </w:tcPr>
          <w:p w14:paraId="137AFAE2" w14:textId="77777777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776" w:type="dxa"/>
          </w:tcPr>
          <w:p w14:paraId="6FF76B38" w14:textId="511EA838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</w:p>
        </w:tc>
      </w:tr>
      <w:tr w:rsidR="00EC551E" w:rsidRPr="005C76BB" w14:paraId="5DF6BDAA" w14:textId="77777777" w:rsidTr="00EC551E">
        <w:trPr>
          <w:trHeight w:val="325"/>
        </w:trPr>
        <w:tc>
          <w:tcPr>
            <w:tcW w:w="3418" w:type="dxa"/>
          </w:tcPr>
          <w:p w14:paraId="031030EE" w14:textId="77777777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776" w:type="dxa"/>
          </w:tcPr>
          <w:p w14:paraId="52F30D29" w14:textId="77777777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8" w:type="dxa"/>
          </w:tcPr>
          <w:p w14:paraId="514CC7C4" w14:textId="77777777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082" w:type="dxa"/>
            <w:gridSpan w:val="2"/>
          </w:tcPr>
          <w:p w14:paraId="09989D4C" w14:textId="77777777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776" w:type="dxa"/>
          </w:tcPr>
          <w:p w14:paraId="3ED72016" w14:textId="77777777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</w:p>
        </w:tc>
      </w:tr>
      <w:tr w:rsidR="00EC551E" w:rsidRPr="005C76BB" w14:paraId="1B940C08" w14:textId="77777777" w:rsidTr="00EC551E">
        <w:tc>
          <w:tcPr>
            <w:tcW w:w="14390" w:type="dxa"/>
            <w:gridSpan w:val="6"/>
            <w:shd w:val="clear" w:color="auto" w:fill="E7E6E6" w:themeFill="background2"/>
          </w:tcPr>
          <w:p w14:paraId="5DD6FC25" w14:textId="77777777" w:rsidR="00EC551E" w:rsidRPr="005C76BB" w:rsidRDefault="00EC551E" w:rsidP="00EC551E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EC551E" w:rsidRPr="005C76BB" w14:paraId="5DEE794F" w14:textId="77777777" w:rsidTr="00EC551E">
        <w:trPr>
          <w:trHeight w:val="642"/>
        </w:trPr>
        <w:tc>
          <w:tcPr>
            <w:tcW w:w="3418" w:type="dxa"/>
            <w:vAlign w:val="center"/>
          </w:tcPr>
          <w:p w14:paraId="199E5AA9" w14:textId="77777777" w:rsidR="00EC551E" w:rsidRPr="005C76BB" w:rsidRDefault="00EC551E" w:rsidP="00EC551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>Action</w:t>
            </w:r>
          </w:p>
        </w:tc>
        <w:tc>
          <w:tcPr>
            <w:tcW w:w="2776" w:type="dxa"/>
            <w:vAlign w:val="center"/>
          </w:tcPr>
          <w:p w14:paraId="6B08D15F" w14:textId="77777777" w:rsidR="00EC551E" w:rsidRPr="005C76BB" w:rsidRDefault="00EC551E" w:rsidP="00EC551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8" w:type="dxa"/>
            <w:vAlign w:val="center"/>
          </w:tcPr>
          <w:p w14:paraId="4C550A65" w14:textId="77777777" w:rsidR="00EC551E" w:rsidRPr="005C76BB" w:rsidRDefault="00EC551E" w:rsidP="00EC551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082" w:type="dxa"/>
            <w:gridSpan w:val="2"/>
            <w:vAlign w:val="center"/>
          </w:tcPr>
          <w:p w14:paraId="757C9948" w14:textId="77777777" w:rsidR="00EC551E" w:rsidRPr="005C76BB" w:rsidRDefault="00EC551E" w:rsidP="00EC551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776" w:type="dxa"/>
            <w:vAlign w:val="center"/>
          </w:tcPr>
          <w:p w14:paraId="48116221" w14:textId="77777777" w:rsidR="00EC551E" w:rsidRPr="005C76BB" w:rsidRDefault="00EC551E" w:rsidP="00EC551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EC551E" w:rsidRPr="005C76BB" w14:paraId="39DC539F" w14:textId="77777777" w:rsidTr="00EC551E">
        <w:tc>
          <w:tcPr>
            <w:tcW w:w="3418" w:type="dxa"/>
          </w:tcPr>
          <w:p w14:paraId="20B0A611" w14:textId="77777777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</w:p>
          <w:p w14:paraId="33DF8FE7" w14:textId="1F4FFBC1" w:rsidR="00EC551E" w:rsidRPr="005C76BB" w:rsidRDefault="00C318C8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Attendance </w:t>
            </w:r>
            <w:r w:rsidR="00605067">
              <w:rPr>
                <w:rFonts w:ascii="Century Gothic" w:hAnsi="Century Gothic"/>
                <w:sz w:val="24"/>
              </w:rPr>
              <w:t xml:space="preserve">Viewing in Basis </w:t>
            </w:r>
          </w:p>
        </w:tc>
        <w:tc>
          <w:tcPr>
            <w:tcW w:w="2776" w:type="dxa"/>
          </w:tcPr>
          <w:p w14:paraId="22A04D76" w14:textId="4EF844F1" w:rsidR="00EC551E" w:rsidRPr="005C76BB" w:rsidRDefault="00C76A24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Washington, Alexandre, Fulton </w:t>
            </w:r>
          </w:p>
        </w:tc>
        <w:tc>
          <w:tcPr>
            <w:tcW w:w="3338" w:type="dxa"/>
          </w:tcPr>
          <w:p w14:paraId="7AC878B6" w14:textId="44B5D0C1" w:rsidR="00EC551E" w:rsidRPr="005C76BB" w:rsidRDefault="00C76A24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BASIS, TERMS</w:t>
            </w:r>
          </w:p>
        </w:tc>
        <w:tc>
          <w:tcPr>
            <w:tcW w:w="2082" w:type="dxa"/>
            <w:gridSpan w:val="2"/>
          </w:tcPr>
          <w:p w14:paraId="77CBDDF1" w14:textId="77777777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776" w:type="dxa"/>
          </w:tcPr>
          <w:p w14:paraId="630E6241" w14:textId="727A968C" w:rsidR="00EC551E" w:rsidRPr="005C76BB" w:rsidRDefault="00C76A24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Weekly </w:t>
            </w:r>
          </w:p>
        </w:tc>
      </w:tr>
      <w:tr w:rsidR="00EC551E" w:rsidRPr="005C76BB" w14:paraId="0E2F0CDC" w14:textId="77777777" w:rsidTr="00EC551E">
        <w:trPr>
          <w:trHeight w:val="406"/>
        </w:trPr>
        <w:tc>
          <w:tcPr>
            <w:tcW w:w="3418" w:type="dxa"/>
          </w:tcPr>
          <w:p w14:paraId="5480C5D7" w14:textId="77777777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</w:p>
          <w:p w14:paraId="6B32A318" w14:textId="7A345679" w:rsidR="00EC551E" w:rsidRPr="005C76BB" w:rsidRDefault="00605067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Cafeteria </w:t>
            </w:r>
          </w:p>
        </w:tc>
        <w:tc>
          <w:tcPr>
            <w:tcW w:w="2776" w:type="dxa"/>
          </w:tcPr>
          <w:p w14:paraId="10A7AF55" w14:textId="1EDCE04F" w:rsidR="00EC551E" w:rsidRPr="005C76BB" w:rsidRDefault="00C76A24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Support Staff </w:t>
            </w:r>
          </w:p>
        </w:tc>
        <w:tc>
          <w:tcPr>
            <w:tcW w:w="3338" w:type="dxa"/>
          </w:tcPr>
          <w:p w14:paraId="0BFDFAAB" w14:textId="077A00D0" w:rsidR="00EC551E" w:rsidRPr="005C76BB" w:rsidRDefault="000358FE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Drew Bucks </w:t>
            </w:r>
            <w:r w:rsidR="00DB28CD">
              <w:rPr>
                <w:rFonts w:ascii="Century Gothic" w:hAnsi="Century Gothic"/>
                <w:sz w:val="24"/>
              </w:rPr>
              <w:t>buy back store .</w:t>
            </w:r>
          </w:p>
        </w:tc>
        <w:tc>
          <w:tcPr>
            <w:tcW w:w="2082" w:type="dxa"/>
            <w:gridSpan w:val="2"/>
          </w:tcPr>
          <w:p w14:paraId="29861ABC" w14:textId="77777777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776" w:type="dxa"/>
          </w:tcPr>
          <w:p w14:paraId="18BC6302" w14:textId="772AD982" w:rsidR="00EC551E" w:rsidRPr="005C76BB" w:rsidRDefault="000358FE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Monthly</w:t>
            </w:r>
          </w:p>
        </w:tc>
      </w:tr>
      <w:tr w:rsidR="00EC551E" w:rsidRPr="005C76BB" w14:paraId="2CC89765" w14:textId="77777777" w:rsidTr="00EC551E">
        <w:trPr>
          <w:trHeight w:val="90"/>
        </w:trPr>
        <w:tc>
          <w:tcPr>
            <w:tcW w:w="3418" w:type="dxa"/>
          </w:tcPr>
          <w:p w14:paraId="167F931B" w14:textId="1C4362E3" w:rsidR="00EC551E" w:rsidRPr="005C76BB" w:rsidRDefault="00605067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Reduction of Referrals </w:t>
            </w:r>
          </w:p>
        </w:tc>
        <w:tc>
          <w:tcPr>
            <w:tcW w:w="2776" w:type="dxa"/>
          </w:tcPr>
          <w:p w14:paraId="373B3A37" w14:textId="50289737" w:rsidR="00EC551E" w:rsidRPr="005C76BB" w:rsidRDefault="000358FE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All staff </w:t>
            </w:r>
          </w:p>
        </w:tc>
        <w:tc>
          <w:tcPr>
            <w:tcW w:w="3338" w:type="dxa"/>
          </w:tcPr>
          <w:p w14:paraId="76352DCA" w14:textId="2201C4C1" w:rsidR="00EC551E" w:rsidRPr="005C76BB" w:rsidRDefault="00DB28CD" w:rsidP="00EC551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Positive rewards </w:t>
            </w:r>
          </w:p>
        </w:tc>
        <w:tc>
          <w:tcPr>
            <w:tcW w:w="2082" w:type="dxa"/>
            <w:gridSpan w:val="2"/>
          </w:tcPr>
          <w:p w14:paraId="712A881B" w14:textId="77777777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776" w:type="dxa"/>
          </w:tcPr>
          <w:p w14:paraId="07B4590A" w14:textId="77777777" w:rsidR="00EC551E" w:rsidRPr="005C76BB" w:rsidRDefault="00EC551E" w:rsidP="00EC551E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C362A" w14:textId="77777777" w:rsidR="00D8768E" w:rsidRDefault="00D8768E" w:rsidP="0036007A">
      <w:pPr>
        <w:spacing w:after="0" w:line="240" w:lineRule="auto"/>
      </w:pPr>
      <w:r>
        <w:separator/>
      </w:r>
    </w:p>
  </w:endnote>
  <w:endnote w:type="continuationSeparator" w:id="0">
    <w:p w14:paraId="196830C1" w14:textId="77777777" w:rsidR="00D8768E" w:rsidRDefault="00D8768E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2A4A3768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2F3F04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F750F" w14:textId="77777777" w:rsidR="00D8768E" w:rsidRDefault="00D8768E" w:rsidP="0036007A">
      <w:pPr>
        <w:spacing w:after="0" w:line="240" w:lineRule="auto"/>
      </w:pPr>
      <w:r>
        <w:separator/>
      </w:r>
    </w:p>
  </w:footnote>
  <w:footnote w:type="continuationSeparator" w:id="0">
    <w:p w14:paraId="79E3B727" w14:textId="77777777" w:rsidR="00D8768E" w:rsidRDefault="00D8768E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A"/>
    <w:rsid w:val="000358FE"/>
    <w:rsid w:val="000708A0"/>
    <w:rsid w:val="000A3DAE"/>
    <w:rsid w:val="000B094E"/>
    <w:rsid w:val="000F4F27"/>
    <w:rsid w:val="0010459B"/>
    <w:rsid w:val="00105B88"/>
    <w:rsid w:val="001676CF"/>
    <w:rsid w:val="001A0383"/>
    <w:rsid w:val="001A39E4"/>
    <w:rsid w:val="002139A5"/>
    <w:rsid w:val="00237BBE"/>
    <w:rsid w:val="00253CAF"/>
    <w:rsid w:val="00254AC3"/>
    <w:rsid w:val="00264824"/>
    <w:rsid w:val="002B27C5"/>
    <w:rsid w:val="002E46F8"/>
    <w:rsid w:val="002F233A"/>
    <w:rsid w:val="002F3F04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A1B01"/>
    <w:rsid w:val="005B15B4"/>
    <w:rsid w:val="005B6CE2"/>
    <w:rsid w:val="005C76BB"/>
    <w:rsid w:val="005D4A75"/>
    <w:rsid w:val="005F6DFB"/>
    <w:rsid w:val="00605067"/>
    <w:rsid w:val="00616348"/>
    <w:rsid w:val="00636BBC"/>
    <w:rsid w:val="0068671F"/>
    <w:rsid w:val="00745ADA"/>
    <w:rsid w:val="00780391"/>
    <w:rsid w:val="007A6C10"/>
    <w:rsid w:val="007B56BB"/>
    <w:rsid w:val="007F089F"/>
    <w:rsid w:val="00836712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74DE1"/>
    <w:rsid w:val="00A8710F"/>
    <w:rsid w:val="00A97058"/>
    <w:rsid w:val="00AA13B4"/>
    <w:rsid w:val="00AA52FA"/>
    <w:rsid w:val="00AC00DD"/>
    <w:rsid w:val="00AC7A01"/>
    <w:rsid w:val="00AF61C3"/>
    <w:rsid w:val="00B12EB5"/>
    <w:rsid w:val="00B16D21"/>
    <w:rsid w:val="00B36D69"/>
    <w:rsid w:val="00B51976"/>
    <w:rsid w:val="00B70D6E"/>
    <w:rsid w:val="00BC020A"/>
    <w:rsid w:val="00BE2425"/>
    <w:rsid w:val="00C264CA"/>
    <w:rsid w:val="00C2719B"/>
    <w:rsid w:val="00C318C8"/>
    <w:rsid w:val="00C34A5B"/>
    <w:rsid w:val="00C35246"/>
    <w:rsid w:val="00C76A24"/>
    <w:rsid w:val="00C83CD0"/>
    <w:rsid w:val="00CC085F"/>
    <w:rsid w:val="00D3798F"/>
    <w:rsid w:val="00D473D3"/>
    <w:rsid w:val="00D57662"/>
    <w:rsid w:val="00D83CD5"/>
    <w:rsid w:val="00D8768E"/>
    <w:rsid w:val="00DB28CD"/>
    <w:rsid w:val="00DB799E"/>
    <w:rsid w:val="00E22619"/>
    <w:rsid w:val="00E41F7C"/>
    <w:rsid w:val="00E46D62"/>
    <w:rsid w:val="00EC551E"/>
    <w:rsid w:val="00EC5CC0"/>
    <w:rsid w:val="00EE2964"/>
    <w:rsid w:val="00F21271"/>
    <w:rsid w:val="00F25107"/>
    <w:rsid w:val="00F72AE7"/>
    <w:rsid w:val="00F75B75"/>
    <w:rsid w:val="00F86EA5"/>
    <w:rsid w:val="00F90D68"/>
    <w:rsid w:val="00F94F94"/>
    <w:rsid w:val="00FB13C1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1940C7C5-29E9-47C5-97FF-38B6A6F9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2886-D015-4A2B-B55B-F7E31219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Keandra P. Fulton</cp:lastModifiedBy>
  <cp:revision>2</cp:revision>
  <cp:lastPrinted>2018-08-07T18:12:00Z</cp:lastPrinted>
  <dcterms:created xsi:type="dcterms:W3CDTF">2018-12-14T14:47:00Z</dcterms:created>
  <dcterms:modified xsi:type="dcterms:W3CDTF">2018-12-14T14:47:00Z</dcterms:modified>
</cp:coreProperties>
</file>