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83"/>
        <w:gridCol w:w="2923"/>
        <w:gridCol w:w="3291"/>
        <w:gridCol w:w="419"/>
        <w:gridCol w:w="1636"/>
        <w:gridCol w:w="2738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7D2E37A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C6CEF">
              <w:rPr>
                <w:rFonts w:ascii="Century Gothic" w:hAnsi="Century Gothic"/>
                <w:sz w:val="24"/>
                <w:szCs w:val="24"/>
              </w:rPr>
              <w:t xml:space="preserve"> Westchester Elementary</w:t>
            </w:r>
          </w:p>
        </w:tc>
        <w:tc>
          <w:tcPr>
            <w:tcW w:w="4703" w:type="dxa"/>
            <w:gridSpan w:val="2"/>
          </w:tcPr>
          <w:p w14:paraId="42A7A2A1" w14:textId="2F2C0EF8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C6CEF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973ED8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C6CEF" w:rsidRPr="001C6CEF">
              <w:rPr>
                <w:rFonts w:ascii="Century Gothic" w:hAnsi="Century Gothic"/>
                <w:sz w:val="24"/>
                <w:szCs w:val="24"/>
              </w:rPr>
              <w:t xml:space="preserve">Melissa </w:t>
            </w:r>
            <w:proofErr w:type="spellStart"/>
            <w:r w:rsidR="001C6CEF" w:rsidRPr="001C6CEF">
              <w:rPr>
                <w:rFonts w:ascii="Century Gothic" w:hAnsi="Century Gothic"/>
                <w:sz w:val="24"/>
                <w:szCs w:val="24"/>
              </w:rPr>
              <w:t>Geraine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42395D6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C6CEF" w:rsidRPr="001C6CEF">
              <w:rPr>
                <w:rFonts w:ascii="Century Gothic" w:hAnsi="Century Gothic"/>
                <w:sz w:val="24"/>
                <w:szCs w:val="24"/>
              </w:rPr>
              <w:t>Kenneth King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2FC01B32" w:rsidR="00332408" w:rsidRPr="001C6CEF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proofErr w:type="gramStart"/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C6CEF" w:rsidRPr="00EE566C">
              <w:rPr>
                <w:sz w:val="20"/>
                <w:szCs w:val="20"/>
              </w:rPr>
              <w:t>.</w:t>
            </w:r>
            <w:proofErr w:type="gramEnd"/>
            <w:r w:rsidR="001C6CEF" w:rsidRPr="00EE566C">
              <w:rPr>
                <w:sz w:val="20"/>
                <w:szCs w:val="20"/>
              </w:rPr>
              <w:t xml:space="preserve"> </w:t>
            </w:r>
            <w:r w:rsidR="001C6CEF" w:rsidRPr="001C6CEF">
              <w:rPr>
                <w:sz w:val="24"/>
                <w:szCs w:val="24"/>
              </w:rPr>
              <w:t xml:space="preserve">Westchester Elementary School </w:t>
            </w:r>
            <w:proofErr w:type="gramStart"/>
            <w:r w:rsidR="001C6CEF" w:rsidRPr="001C6CEF">
              <w:rPr>
                <w:sz w:val="24"/>
                <w:szCs w:val="24"/>
              </w:rPr>
              <w:t>is dedicated to providing</w:t>
            </w:r>
            <w:proofErr w:type="gramEnd"/>
            <w:r w:rsidR="001C6CEF" w:rsidRPr="001C6CEF">
              <w:rPr>
                <w:sz w:val="24"/>
                <w:szCs w:val="24"/>
              </w:rPr>
              <w:t xml:space="preserve"> excellence in education through innovation; to instill a life-long love of learning in students and teachers; and to celebrating diversity within a caring environment.  Westchester will nurture competent and thoughtful citizens who are positively engaged in the making of the future.  </w:t>
            </w:r>
          </w:p>
          <w:p w14:paraId="7BA79944" w14:textId="77777777" w:rsidR="00FC05D1" w:rsidRPr="001C6CEF" w:rsidRDefault="00FC05D1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932039A" w:rsidR="00332408" w:rsidRPr="001C6CEF" w:rsidRDefault="00332408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1C6CEF" w:rsidRPr="001C6CEF">
              <w:rPr>
                <w:sz w:val="24"/>
                <w:szCs w:val="24"/>
              </w:rPr>
              <w:t>The Philosophy of Westchester Elementary School is to foster the development of each child to his/her greatest potential.  All faculty and staff members have a basic responsibility to create an environment conducive to learning, and to provide necessary opportunities for learning to take place.</w:t>
            </w:r>
          </w:p>
          <w:p w14:paraId="42077C1A" w14:textId="77777777" w:rsidR="00332408" w:rsidRPr="001C6CEF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B532D4F" w:rsidR="000A3DAE" w:rsidRPr="001C6CE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proofErr w:type="spellStart"/>
            <w:r w:rsidR="001C6CEF">
              <w:rPr>
                <w:rFonts w:ascii="Century Gothic" w:hAnsi="Century Gothic"/>
                <w:sz w:val="24"/>
                <w:szCs w:val="24"/>
              </w:rPr>
              <w:t>Myralynn</w:t>
            </w:r>
            <w:proofErr w:type="spellEnd"/>
            <w:r w:rsidR="001C6C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1C6CEF">
              <w:rPr>
                <w:rFonts w:ascii="Century Gothic" w:hAnsi="Century Gothic"/>
                <w:sz w:val="24"/>
                <w:szCs w:val="24"/>
              </w:rPr>
              <w:t>Tutwiller</w:t>
            </w:r>
            <w:proofErr w:type="spellEnd"/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SEL Liaison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5D6641A" w:rsidR="0036007A" w:rsidRPr="001C6CE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1C6CEF">
              <w:rPr>
                <w:rFonts w:ascii="Century Gothic" w:hAnsi="Century Gothic"/>
                <w:sz w:val="24"/>
                <w:szCs w:val="24"/>
              </w:rPr>
              <w:t xml:space="preserve">Avis Goodman                                                                                                                 </w:t>
            </w:r>
            <w:r w:rsidR="001C6CEF" w:rsidRPr="001C6CEF">
              <w:rPr>
                <w:rFonts w:ascii="Century Gothic" w:hAnsi="Century Gothic"/>
                <w:b/>
                <w:sz w:val="24"/>
                <w:szCs w:val="24"/>
              </w:rPr>
              <w:t>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09E655D" w:rsidR="0036007A" w:rsidRPr="001C6CE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1C6CEF">
              <w:rPr>
                <w:rFonts w:ascii="Century Gothic" w:hAnsi="Century Gothic"/>
                <w:sz w:val="24"/>
                <w:szCs w:val="24"/>
              </w:rPr>
              <w:t xml:space="preserve">Kassie </w:t>
            </w:r>
            <w:proofErr w:type="spellStart"/>
            <w:r w:rsidR="001C6CEF">
              <w:rPr>
                <w:rFonts w:ascii="Century Gothic" w:hAnsi="Century Gothic"/>
                <w:sz w:val="24"/>
                <w:szCs w:val="24"/>
              </w:rPr>
              <w:t>Hameister</w:t>
            </w:r>
            <w:proofErr w:type="spellEnd"/>
            <w:r w:rsidR="001C6CE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C6CEF" w:rsidRPr="001C6CEF">
              <w:rPr>
                <w:rFonts w:ascii="Century Gothic" w:hAnsi="Century Gothic"/>
                <w:b/>
                <w:sz w:val="24"/>
                <w:szCs w:val="24"/>
              </w:rPr>
              <w:t>Curriculum Coach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4A51CEE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C6CEF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1C6CEF" w:rsidRPr="001C6CEF">
              <w:rPr>
                <w:rFonts w:ascii="Century Gothic" w:hAnsi="Century Gothic"/>
                <w:sz w:val="24"/>
                <w:szCs w:val="24"/>
              </w:rPr>
              <w:t>Alison Fox</w:t>
            </w:r>
            <w:r w:rsidR="001C6CE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1C6CEF" w:rsidRPr="001C6CEF">
              <w:rPr>
                <w:rFonts w:ascii="Century Gothic" w:hAnsi="Century Gothic"/>
                <w:b/>
                <w:sz w:val="24"/>
                <w:szCs w:val="24"/>
              </w:rPr>
              <w:t>Literacy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641EB8C4" w:rsidR="00C35246" w:rsidRPr="006B4BEA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6B4BE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B4BEA" w:rsidRPr="006B4BEA">
              <w:rPr>
                <w:rFonts w:ascii="Century Gothic" w:hAnsi="Century Gothic"/>
                <w:sz w:val="24"/>
                <w:szCs w:val="24"/>
              </w:rPr>
              <w:t>Miriam Miniet</w:t>
            </w:r>
            <w:r w:rsidR="006B4BEA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6B4BEA">
              <w:rPr>
                <w:rFonts w:ascii="Century Gothic" w:hAnsi="Century Gothic"/>
                <w:b/>
                <w:sz w:val="24"/>
                <w:szCs w:val="24"/>
              </w:rPr>
              <w:t>Math Resource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1187BA0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FA14A8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A14A8" w:rsidRPr="00FA14A8">
              <w:rPr>
                <w:rFonts w:ascii="Century Gothic" w:hAnsi="Century Gothic"/>
                <w:sz w:val="24"/>
              </w:rPr>
              <w:t>Wildcat 360.com/monthly</w:t>
            </w:r>
          </w:p>
          <w:p w14:paraId="3267E130" w14:textId="035553C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FA14A8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A14A8" w:rsidRPr="00FA14A8">
              <w:rPr>
                <w:rFonts w:ascii="Century Gothic" w:hAnsi="Century Gothic"/>
                <w:sz w:val="24"/>
              </w:rPr>
              <w:t>Social Emotional Competencies – Kids of Characters</w:t>
            </w:r>
          </w:p>
          <w:p w14:paraId="0EBC7CD2" w14:textId="454C9B0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FA14A8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A14A8" w:rsidRPr="00FA14A8">
              <w:rPr>
                <w:rFonts w:ascii="Century Gothic" w:hAnsi="Century Gothic"/>
                <w:sz w:val="24"/>
              </w:rPr>
              <w:t>Lunch Bunch with Guidance Counselor</w:t>
            </w:r>
          </w:p>
          <w:p w14:paraId="48B92E00" w14:textId="3356A510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FA14A8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A14A8" w:rsidRPr="00FA14A8">
              <w:rPr>
                <w:rFonts w:ascii="Century Gothic" w:hAnsi="Century Gothic"/>
                <w:sz w:val="24"/>
              </w:rPr>
              <w:t>Support Groups with Guidance Counselor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2AC4A4AB" w:rsidR="00C35246" w:rsidRPr="005C76BB" w:rsidRDefault="00C25B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C781C72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6E82FB5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247B1AFB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1C6DC10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</w:t>
                  </w: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 xml:space="preserve">through Wildcat 360.com, as well as Kids of character lunch bunch with guidance counselor. 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4F51339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8EF6180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27C45A5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4886BC2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09AE0C0" w14:textId="77777777" w:rsidR="00C25B9D" w:rsidRPr="005C76BB" w:rsidRDefault="00C25B9D" w:rsidP="00C25B9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Common SEL language throughout campus, CHAMPS, support groups with guidance counselor, and use of monthly modules through Wildcat 360.com, as well as Kids of character lunch bunch with guidance counselor. 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585953E7" w:rsidR="005C76BB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Faculty Meetings</w:t>
            </w:r>
          </w:p>
        </w:tc>
        <w:tc>
          <w:tcPr>
            <w:tcW w:w="2333" w:type="dxa"/>
          </w:tcPr>
          <w:p w14:paraId="4527C264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034F1B97" w14:textId="0767CB47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Principal</w:t>
            </w:r>
          </w:p>
        </w:tc>
        <w:tc>
          <w:tcPr>
            <w:tcW w:w="3332" w:type="dxa"/>
          </w:tcPr>
          <w:p w14:paraId="4E3299C0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0CE22728" w14:textId="108AB2B3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Wildcat 360 and guidance counselor</w:t>
            </w:r>
          </w:p>
        </w:tc>
        <w:tc>
          <w:tcPr>
            <w:tcW w:w="2940" w:type="dxa"/>
            <w:gridSpan w:val="2"/>
          </w:tcPr>
          <w:p w14:paraId="4E29FC9F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B04DEF5" w14:textId="41932FAB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Sign-in sheets</w:t>
            </w:r>
          </w:p>
        </w:tc>
        <w:tc>
          <w:tcPr>
            <w:tcW w:w="2357" w:type="dxa"/>
          </w:tcPr>
          <w:p w14:paraId="62B869D1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4EA3B07" w14:textId="23946BAD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May 31, 2019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388FDABC" w:rsidR="005C76BB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Leadership meetings</w:t>
            </w:r>
          </w:p>
        </w:tc>
        <w:tc>
          <w:tcPr>
            <w:tcW w:w="2333" w:type="dxa"/>
          </w:tcPr>
          <w:p w14:paraId="535121EB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7BA60B5" w14:textId="7B3660E5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00C4A565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0FA0367F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Wildcat 360 and guidance counselor</w:t>
            </w:r>
          </w:p>
        </w:tc>
        <w:tc>
          <w:tcPr>
            <w:tcW w:w="2940" w:type="dxa"/>
            <w:gridSpan w:val="2"/>
          </w:tcPr>
          <w:p w14:paraId="0AB3AB94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37AFAE2" w14:textId="29CA0FD4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2357" w:type="dxa"/>
          </w:tcPr>
          <w:p w14:paraId="5DC67011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FF76B38" w14:textId="20C612F2" w:rsidR="00C25B9D" w:rsidRPr="005C76BB" w:rsidRDefault="00C2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31, 2019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7E965104" w:rsidR="005C76BB" w:rsidRPr="005C76BB" w:rsidRDefault="00AA4CA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in referrals</w:t>
            </w:r>
          </w:p>
        </w:tc>
        <w:tc>
          <w:tcPr>
            <w:tcW w:w="2333" w:type="dxa"/>
          </w:tcPr>
          <w:p w14:paraId="4217BBE9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2A04D76" w14:textId="57CD2DD3" w:rsidR="00AA4CA2" w:rsidRPr="005C76BB" w:rsidRDefault="00AA4CA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10578CB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AC878B6" w14:textId="552F461E" w:rsidR="00AA4CA2" w:rsidRPr="005C76BB" w:rsidRDefault="00AA4CA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29D52A70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7CBDDF1" w14:textId="1C9E7820" w:rsidR="00AA4CA2" w:rsidRPr="005C76BB" w:rsidRDefault="00AA4CA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data</w:t>
            </w:r>
          </w:p>
        </w:tc>
        <w:tc>
          <w:tcPr>
            <w:tcW w:w="2357" w:type="dxa"/>
          </w:tcPr>
          <w:p w14:paraId="05499E3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30E6241" w14:textId="529DC2D3" w:rsidR="00AA4CA2" w:rsidRPr="005C76BB" w:rsidRDefault="00AA4CA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31, 2019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64B2" w14:textId="77777777" w:rsidR="000300D0" w:rsidRDefault="000300D0" w:rsidP="0036007A">
      <w:pPr>
        <w:spacing w:after="0" w:line="240" w:lineRule="auto"/>
      </w:pPr>
      <w:r>
        <w:separator/>
      </w:r>
    </w:p>
  </w:endnote>
  <w:endnote w:type="continuationSeparator" w:id="0">
    <w:p w14:paraId="0092A72B" w14:textId="77777777" w:rsidR="000300D0" w:rsidRDefault="000300D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A867" w14:textId="77777777" w:rsidR="000300D0" w:rsidRDefault="000300D0" w:rsidP="0036007A">
      <w:pPr>
        <w:spacing w:after="0" w:line="240" w:lineRule="auto"/>
      </w:pPr>
      <w:r>
        <w:separator/>
      </w:r>
    </w:p>
  </w:footnote>
  <w:footnote w:type="continuationSeparator" w:id="0">
    <w:p w14:paraId="547D4808" w14:textId="77777777" w:rsidR="000300D0" w:rsidRDefault="000300D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300D0"/>
    <w:rsid w:val="000708A0"/>
    <w:rsid w:val="000A3DAE"/>
    <w:rsid w:val="000F4F27"/>
    <w:rsid w:val="0010459B"/>
    <w:rsid w:val="001676CF"/>
    <w:rsid w:val="001A0383"/>
    <w:rsid w:val="001A39E4"/>
    <w:rsid w:val="001C6CEF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B2CC5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B4BEA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24B09"/>
    <w:rsid w:val="00A474D5"/>
    <w:rsid w:val="00A8710F"/>
    <w:rsid w:val="00A97058"/>
    <w:rsid w:val="00AA13B4"/>
    <w:rsid w:val="00AA4CA2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5B9D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A14A8"/>
    <w:rsid w:val="00FB0EA2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86627E26-09E4-483C-AF05-F73C752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41E0-CDF3-4E08-9B19-B37B308F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Miriam Miniet</cp:lastModifiedBy>
  <cp:revision>2</cp:revision>
  <cp:lastPrinted>2018-10-19T15:03:00Z</cp:lastPrinted>
  <dcterms:created xsi:type="dcterms:W3CDTF">2018-10-19T15:47:00Z</dcterms:created>
  <dcterms:modified xsi:type="dcterms:W3CDTF">2018-10-19T15:47:00Z</dcterms:modified>
</cp:coreProperties>
</file>