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328" w:type="dxa"/>
        <w:tblLook w:val="04A0" w:firstRow="1" w:lastRow="0" w:firstColumn="1" w:lastColumn="0" w:noHBand="0" w:noVBand="1"/>
      </w:tblPr>
      <w:tblGrid>
        <w:gridCol w:w="3356"/>
        <w:gridCol w:w="2846"/>
        <w:gridCol w:w="3238"/>
        <w:gridCol w:w="566"/>
        <w:gridCol w:w="1975"/>
        <w:gridCol w:w="2635"/>
      </w:tblGrid>
      <w:tr w:rsidR="0036007A" w:rsidRPr="00402ADF" w14:paraId="23A6891A" w14:textId="77777777" w:rsidTr="00BE2425">
        <w:tc>
          <w:tcPr>
            <w:tcW w:w="14328" w:type="dxa"/>
            <w:gridSpan w:val="6"/>
            <w:shd w:val="clear" w:color="auto" w:fill="A8D08D" w:themeFill="accent6" w:themeFillTint="99"/>
          </w:tcPr>
          <w:p w14:paraId="4563E074" w14:textId="77777777" w:rsidR="0036007A" w:rsidRPr="007F089F" w:rsidRDefault="001676CF" w:rsidP="00AA52FA">
            <w:pPr>
              <w:tabs>
                <w:tab w:val="left" w:pos="5220"/>
                <w:tab w:val="center" w:pos="6369"/>
              </w:tabs>
              <w:jc w:val="center"/>
              <w:rPr>
                <w:rFonts w:ascii="Century Gothic" w:hAnsi="Century Gothic"/>
                <w:b/>
                <w:sz w:val="32"/>
              </w:rPr>
            </w:pPr>
            <w:r w:rsidRPr="007F089F">
              <w:rPr>
                <w:rFonts w:ascii="Century Gothic" w:hAnsi="Century Gothic"/>
                <w:b/>
                <w:sz w:val="32"/>
              </w:rPr>
              <w:t>Leadership</w:t>
            </w:r>
          </w:p>
        </w:tc>
      </w:tr>
      <w:tr w:rsidR="00B36D69" w:rsidRPr="00402ADF" w14:paraId="7DC5C4CB" w14:textId="77777777" w:rsidTr="00BE2425">
        <w:tc>
          <w:tcPr>
            <w:tcW w:w="14328" w:type="dxa"/>
            <w:gridSpan w:val="6"/>
            <w:shd w:val="clear" w:color="auto" w:fill="FFE599" w:themeFill="accent4" w:themeFillTint="66"/>
          </w:tcPr>
          <w:p w14:paraId="69585BC7" w14:textId="0CE5AAB6" w:rsidR="00B36D69" w:rsidRPr="00B36D69" w:rsidRDefault="00B36D69" w:rsidP="00B36D69">
            <w:pPr>
              <w:tabs>
                <w:tab w:val="left" w:pos="5220"/>
                <w:tab w:val="center" w:pos="6369"/>
              </w:tabs>
              <w:rPr>
                <w:rFonts w:ascii="Century Gothic" w:hAnsi="Century Gothic"/>
                <w:b/>
              </w:rPr>
            </w:pPr>
            <w:r w:rsidRPr="00B36D69">
              <w:rPr>
                <w:rFonts w:ascii="Century Gothic" w:hAnsi="Century Gothic"/>
                <w:b/>
              </w:rPr>
              <w:t>Complete the school based information below.</w:t>
            </w:r>
          </w:p>
        </w:tc>
      </w:tr>
      <w:tr w:rsidR="00EE2964" w:rsidRPr="005C76BB" w14:paraId="0EC21781" w14:textId="77777777" w:rsidTr="00C35246">
        <w:tc>
          <w:tcPr>
            <w:tcW w:w="14328" w:type="dxa"/>
            <w:gridSpan w:val="6"/>
            <w:shd w:val="clear" w:color="auto" w:fill="D9D9D9" w:themeFill="background1" w:themeFillShade="D9"/>
          </w:tcPr>
          <w:p w14:paraId="46E65E72" w14:textId="77777777" w:rsidR="00EE2964" w:rsidRPr="005C76BB" w:rsidRDefault="00EE2964" w:rsidP="0036007A">
            <w:pPr>
              <w:rPr>
                <w:rFonts w:ascii="Century Gothic" w:hAnsi="Century Gothic"/>
                <w:b/>
                <w:i/>
                <w:sz w:val="24"/>
              </w:rPr>
            </w:pPr>
            <w:r w:rsidRPr="005C76BB">
              <w:rPr>
                <w:rFonts w:ascii="Century Gothic" w:hAnsi="Century Gothic"/>
                <w:b/>
                <w:i/>
                <w:sz w:val="24"/>
              </w:rPr>
              <w:t xml:space="preserve">Develop </w:t>
            </w:r>
            <w:r w:rsidR="00C34A5B" w:rsidRPr="005C76BB">
              <w:rPr>
                <w:rFonts w:ascii="Century Gothic" w:hAnsi="Century Gothic"/>
                <w:b/>
                <w:i/>
                <w:sz w:val="24"/>
              </w:rPr>
              <w:t>a school infrastructure that will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 xml:space="preserve"> support SEL.</w:t>
            </w:r>
          </w:p>
        </w:tc>
      </w:tr>
      <w:tr w:rsidR="0036007A" w:rsidRPr="005C76BB" w14:paraId="3416D3F4" w14:textId="77777777" w:rsidTr="00C35246">
        <w:trPr>
          <w:trHeight w:val="417"/>
        </w:trPr>
        <w:tc>
          <w:tcPr>
            <w:tcW w:w="9625" w:type="dxa"/>
            <w:gridSpan w:val="4"/>
          </w:tcPr>
          <w:p w14:paraId="470C6C68" w14:textId="2B201DF7" w:rsidR="00332408" w:rsidRPr="00C35246" w:rsidRDefault="0036007A" w:rsidP="00D44837">
            <w:pPr>
              <w:rPr>
                <w:rFonts w:ascii="Century Gothic" w:hAnsi="Century Gothic"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School</w:t>
            </w:r>
            <w:r w:rsidRPr="00332408">
              <w:rPr>
                <w:rFonts w:ascii="Century Gothic" w:hAnsi="Century Gothic"/>
                <w:sz w:val="24"/>
                <w:szCs w:val="24"/>
              </w:rPr>
              <w:t>:</w:t>
            </w:r>
            <w:r w:rsidR="00D753E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D44837">
              <w:rPr>
                <w:rFonts w:ascii="Century Gothic" w:hAnsi="Century Gothic"/>
                <w:sz w:val="24"/>
                <w:szCs w:val="24"/>
              </w:rPr>
              <w:t>Sheridan Park Elementary</w:t>
            </w:r>
            <w:r w:rsidR="00A21398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4703" w:type="dxa"/>
            <w:gridSpan w:val="2"/>
          </w:tcPr>
          <w:p w14:paraId="42A7A2A1" w14:textId="1BBEF6A6" w:rsidR="0036007A" w:rsidRPr="00C35246" w:rsidRDefault="0036007A" w:rsidP="0036007A">
            <w:pPr>
              <w:rPr>
                <w:rFonts w:ascii="Century Gothic" w:hAnsi="Century Gothic"/>
                <w:b/>
                <w:sz w:val="24"/>
                <w:szCs w:val="28"/>
              </w:rPr>
            </w:pPr>
            <w:r w:rsidRPr="00C35246">
              <w:rPr>
                <w:rFonts w:ascii="Century Gothic" w:hAnsi="Century Gothic"/>
                <w:b/>
                <w:sz w:val="24"/>
                <w:szCs w:val="28"/>
              </w:rPr>
              <w:t>School Year:</w:t>
            </w:r>
            <w:r w:rsidR="00D753E7">
              <w:rPr>
                <w:rFonts w:ascii="Century Gothic" w:hAnsi="Century Gothic"/>
                <w:b/>
                <w:sz w:val="24"/>
                <w:szCs w:val="28"/>
              </w:rPr>
              <w:t xml:space="preserve"> </w:t>
            </w:r>
            <w:r w:rsidR="00D753E7" w:rsidRPr="00D753E7">
              <w:rPr>
                <w:rFonts w:ascii="Century Gothic" w:hAnsi="Century Gothic"/>
                <w:sz w:val="24"/>
                <w:szCs w:val="28"/>
              </w:rPr>
              <w:t>2018-2019</w:t>
            </w:r>
          </w:p>
        </w:tc>
      </w:tr>
      <w:tr w:rsidR="00332408" w:rsidRPr="005C76BB" w14:paraId="5121644A" w14:textId="77777777" w:rsidTr="00C35246">
        <w:trPr>
          <w:trHeight w:val="417"/>
        </w:trPr>
        <w:tc>
          <w:tcPr>
            <w:tcW w:w="9625" w:type="dxa"/>
            <w:gridSpan w:val="4"/>
          </w:tcPr>
          <w:p w14:paraId="4E473C07" w14:textId="7D0E7072" w:rsidR="00332408" w:rsidRPr="00332408" w:rsidRDefault="00332408" w:rsidP="00D4483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Principal:</w:t>
            </w:r>
            <w:r w:rsidR="00D753E7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D44837">
              <w:rPr>
                <w:rFonts w:ascii="Century Gothic" w:hAnsi="Century Gothic"/>
                <w:sz w:val="24"/>
                <w:szCs w:val="24"/>
              </w:rPr>
              <w:t>Jacqueline Carro</w:t>
            </w:r>
          </w:p>
        </w:tc>
        <w:tc>
          <w:tcPr>
            <w:tcW w:w="4703" w:type="dxa"/>
            <w:gridSpan w:val="2"/>
          </w:tcPr>
          <w:p w14:paraId="1DD6B66E" w14:textId="77777777" w:rsidR="00332408" w:rsidRPr="00332408" w:rsidRDefault="00332408" w:rsidP="0036007A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332408" w:rsidRPr="005C76BB" w14:paraId="41F56BB5" w14:textId="77777777" w:rsidTr="00C35246">
        <w:tc>
          <w:tcPr>
            <w:tcW w:w="14328" w:type="dxa"/>
            <w:gridSpan w:val="6"/>
          </w:tcPr>
          <w:p w14:paraId="71115BA3" w14:textId="19C206F4" w:rsidR="00332408" w:rsidRPr="00332408" w:rsidRDefault="00332408" w:rsidP="00D44837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Cadre Director:</w:t>
            </w:r>
            <w:r w:rsidR="00D753E7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D44837">
              <w:rPr>
                <w:rFonts w:ascii="Century Gothic" w:hAnsi="Century Gothic"/>
                <w:sz w:val="24"/>
                <w:szCs w:val="24"/>
              </w:rPr>
              <w:t>Saemone Hollingsworth</w:t>
            </w:r>
          </w:p>
        </w:tc>
      </w:tr>
      <w:tr w:rsidR="0036007A" w:rsidRPr="005C76BB" w14:paraId="1587C81D" w14:textId="77777777" w:rsidTr="00C35246">
        <w:tc>
          <w:tcPr>
            <w:tcW w:w="14328" w:type="dxa"/>
            <w:gridSpan w:val="6"/>
          </w:tcPr>
          <w:p w14:paraId="7A3B4DF2" w14:textId="4945A9AC" w:rsidR="00AA4DB0" w:rsidRDefault="00332408" w:rsidP="00AA4DB0">
            <w:pPr>
              <w:pStyle w:val="NormalWeb"/>
              <w:rPr>
                <w:color w:val="000000"/>
                <w:sz w:val="27"/>
                <w:szCs w:val="27"/>
              </w:rPr>
            </w:pPr>
            <w:r w:rsidRPr="00332408">
              <w:rPr>
                <w:rFonts w:ascii="Century Gothic" w:hAnsi="Century Gothic"/>
                <w:b/>
              </w:rPr>
              <w:t>School</w:t>
            </w:r>
            <w:r w:rsidR="0036007A" w:rsidRPr="00332408">
              <w:rPr>
                <w:rFonts w:ascii="Century Gothic" w:hAnsi="Century Gothic"/>
                <w:b/>
              </w:rPr>
              <w:t xml:space="preserve"> </w:t>
            </w:r>
            <w:r w:rsidRPr="00332408">
              <w:rPr>
                <w:rFonts w:ascii="Century Gothic" w:hAnsi="Century Gothic"/>
                <w:b/>
              </w:rPr>
              <w:t>Mission</w:t>
            </w:r>
            <w:r w:rsidR="00C35246">
              <w:rPr>
                <w:rFonts w:ascii="Century Gothic" w:hAnsi="Century Gothic"/>
                <w:b/>
              </w:rPr>
              <w:t>:</w:t>
            </w:r>
            <w:r w:rsidR="00121BB4">
              <w:rPr>
                <w:rFonts w:ascii="Century Gothic" w:hAnsi="Century Gothic"/>
                <w:b/>
              </w:rPr>
              <w:t xml:space="preserve">  </w:t>
            </w:r>
            <w:r w:rsidR="00AA4DB0">
              <w:rPr>
                <w:color w:val="000000"/>
                <w:sz w:val="27"/>
                <w:szCs w:val="27"/>
              </w:rPr>
              <w:t>Sheridan Park Elementary school will facilitate the development of lifelong learning in our students, who will</w:t>
            </w:r>
            <w:r w:rsidR="00AA4DB0">
              <w:rPr>
                <w:color w:val="000000"/>
                <w:sz w:val="27"/>
                <w:szCs w:val="27"/>
              </w:rPr>
              <w:t xml:space="preserve"> </w:t>
            </w:r>
            <w:r w:rsidR="00AA4DB0">
              <w:rPr>
                <w:color w:val="000000"/>
                <w:sz w:val="27"/>
                <w:szCs w:val="27"/>
              </w:rPr>
              <w:t>demonstrate equitable qualities of exceptional acceptance of individuals of all racial backgrounds, genders,</w:t>
            </w:r>
            <w:r w:rsidR="00AA4DB0">
              <w:rPr>
                <w:color w:val="000000"/>
                <w:sz w:val="27"/>
                <w:szCs w:val="27"/>
              </w:rPr>
              <w:t xml:space="preserve"> </w:t>
            </w:r>
            <w:r w:rsidR="00AA4DB0">
              <w:rPr>
                <w:color w:val="000000"/>
                <w:sz w:val="27"/>
                <w:szCs w:val="27"/>
              </w:rPr>
              <w:t>gender identities, religious affiliations, or abilities, by providing a foundation of academic and social skills for</w:t>
            </w:r>
            <w:r w:rsidR="00AA4DB0">
              <w:rPr>
                <w:color w:val="000000"/>
                <w:sz w:val="27"/>
                <w:szCs w:val="27"/>
              </w:rPr>
              <w:t xml:space="preserve"> </w:t>
            </w:r>
            <w:r w:rsidR="00AA4DB0">
              <w:rPr>
                <w:color w:val="000000"/>
                <w:sz w:val="27"/>
                <w:szCs w:val="27"/>
              </w:rPr>
              <w:t>the 21st century</w:t>
            </w:r>
          </w:p>
          <w:p w14:paraId="49C13E81" w14:textId="718ECCA1" w:rsidR="0036007A" w:rsidRPr="00332408" w:rsidRDefault="0036007A" w:rsidP="00FC05D1">
            <w:pPr>
              <w:rPr>
                <w:rFonts w:ascii="Palatino" w:hAnsi="Palatino" w:cs="Arial"/>
                <w:color w:val="262626"/>
                <w:sz w:val="24"/>
                <w:szCs w:val="24"/>
              </w:rPr>
            </w:pPr>
          </w:p>
        </w:tc>
      </w:tr>
      <w:tr w:rsidR="00332408" w:rsidRPr="005C76BB" w14:paraId="35F32D34" w14:textId="77777777" w:rsidTr="00C35246">
        <w:tc>
          <w:tcPr>
            <w:tcW w:w="14328" w:type="dxa"/>
            <w:gridSpan w:val="6"/>
          </w:tcPr>
          <w:p w14:paraId="42077C1A" w14:textId="13D6ACF2" w:rsidR="00332408" w:rsidRPr="00DD5EE1" w:rsidRDefault="00332408" w:rsidP="00DD5EE1">
            <w:pPr>
              <w:pStyle w:val="NormalWeb"/>
              <w:rPr>
                <w:color w:val="000000"/>
                <w:sz w:val="27"/>
                <w:szCs w:val="27"/>
              </w:rPr>
            </w:pPr>
            <w:r w:rsidRPr="00C35246">
              <w:rPr>
                <w:rFonts w:ascii="Century Gothic" w:hAnsi="Century Gothic"/>
                <w:b/>
                <w:szCs w:val="28"/>
              </w:rPr>
              <w:t>School Vision:</w:t>
            </w:r>
            <w:r w:rsidRPr="00C35246">
              <w:rPr>
                <w:rFonts w:ascii="Century Gothic" w:hAnsi="Century Gothic"/>
              </w:rPr>
              <w:t xml:space="preserve"> </w:t>
            </w:r>
            <w:r w:rsidR="00AA4DB0">
              <w:rPr>
                <w:color w:val="000000"/>
                <w:sz w:val="27"/>
                <w:szCs w:val="27"/>
              </w:rPr>
              <w:t>Sheridan Park Elementary school will prepare today’s students to be tomorrow’s leaders by providing a high</w:t>
            </w:r>
            <w:r w:rsidR="00AA4DB0">
              <w:rPr>
                <w:color w:val="000000"/>
                <w:sz w:val="27"/>
                <w:szCs w:val="27"/>
              </w:rPr>
              <w:t xml:space="preserve"> </w:t>
            </w:r>
            <w:r w:rsidR="00AA4DB0">
              <w:rPr>
                <w:color w:val="000000"/>
                <w:sz w:val="27"/>
                <w:szCs w:val="27"/>
              </w:rPr>
              <w:t>quality and equitable education to students across all racial backgrounds, genders, gender identities, religious</w:t>
            </w:r>
            <w:r w:rsidR="00AA4DB0">
              <w:rPr>
                <w:color w:val="000000"/>
                <w:sz w:val="27"/>
                <w:szCs w:val="27"/>
              </w:rPr>
              <w:t xml:space="preserve"> </w:t>
            </w:r>
            <w:r w:rsidR="00DD5EE1">
              <w:rPr>
                <w:color w:val="000000"/>
                <w:sz w:val="27"/>
                <w:szCs w:val="27"/>
              </w:rPr>
              <w:t>aff</w:t>
            </w:r>
            <w:r w:rsidR="00A21398">
              <w:rPr>
                <w:color w:val="000000"/>
                <w:sz w:val="27"/>
                <w:szCs w:val="27"/>
              </w:rPr>
              <w:t>iliations, or abilities</w:t>
            </w:r>
            <w:bookmarkStart w:id="0" w:name="_GoBack"/>
            <w:bookmarkEnd w:id="0"/>
          </w:p>
          <w:p w14:paraId="6DB0E2A1" w14:textId="779A3276" w:rsidR="00332408" w:rsidRDefault="00332408" w:rsidP="00332408">
            <w:pPr>
              <w:rPr>
                <w:rFonts w:ascii="Century Gothic" w:hAnsi="Century Gothic"/>
                <w:b/>
                <w:sz w:val="24"/>
              </w:rPr>
            </w:pPr>
          </w:p>
        </w:tc>
      </w:tr>
      <w:tr w:rsidR="0036007A" w:rsidRPr="00AA52FA" w14:paraId="0D6EE678" w14:textId="77777777" w:rsidTr="00C35246">
        <w:tc>
          <w:tcPr>
            <w:tcW w:w="14328" w:type="dxa"/>
            <w:gridSpan w:val="6"/>
            <w:shd w:val="clear" w:color="auto" w:fill="D9D9D9" w:themeFill="background1" w:themeFillShade="D9"/>
          </w:tcPr>
          <w:p w14:paraId="4D67427F" w14:textId="595797F4" w:rsidR="0036007A" w:rsidRPr="00973C30" w:rsidRDefault="0036007A" w:rsidP="0036007A">
            <w:pPr>
              <w:rPr>
                <w:rFonts w:ascii="Century Gothic" w:hAnsi="Century Gothic"/>
                <w:b/>
                <w:sz w:val="24"/>
              </w:rPr>
            </w:pPr>
            <w:r w:rsidRPr="00973C30">
              <w:rPr>
                <w:rFonts w:ascii="Century Gothic" w:hAnsi="Century Gothic"/>
                <w:b/>
                <w:sz w:val="24"/>
              </w:rPr>
              <w:t>SEL Leadership Team</w:t>
            </w:r>
            <w:r w:rsidR="00973C30">
              <w:rPr>
                <w:rFonts w:ascii="Century Gothic" w:hAnsi="Century Gothic"/>
                <w:b/>
                <w:sz w:val="24"/>
              </w:rPr>
              <w:t xml:space="preserve">                                                                                                                         School Role</w:t>
            </w:r>
          </w:p>
        </w:tc>
      </w:tr>
      <w:tr w:rsidR="0036007A" w:rsidRPr="005C76BB" w14:paraId="0A4EBEDC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728C4562" w14:textId="2773B287" w:rsidR="000A3DAE" w:rsidRPr="00C35246" w:rsidRDefault="00973C30" w:rsidP="00AA4DB0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C35246" w:rsidRPr="00C35246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AA4DB0">
              <w:rPr>
                <w:rFonts w:ascii="Century Gothic" w:hAnsi="Century Gothic"/>
                <w:b/>
                <w:sz w:val="24"/>
                <w:szCs w:val="24"/>
              </w:rPr>
              <w:t xml:space="preserve">Odein Samuda-King </w:t>
            </w:r>
            <w:r w:rsidR="00C35246" w:rsidRPr="00C35246">
              <w:rPr>
                <w:rFonts w:ascii="Century Gothic" w:hAnsi="Century Gothic"/>
                <w:b/>
                <w:sz w:val="24"/>
                <w:szCs w:val="24"/>
              </w:rPr>
              <w:t xml:space="preserve">                                                                                                      SEL Liaison</w:t>
            </w:r>
            <w:r w:rsidR="00D753E7">
              <w:rPr>
                <w:rFonts w:ascii="Century Gothic" w:hAnsi="Century Gothic"/>
                <w:b/>
                <w:sz w:val="24"/>
                <w:szCs w:val="24"/>
              </w:rPr>
              <w:t xml:space="preserve"> &amp; School Counselor</w:t>
            </w:r>
          </w:p>
        </w:tc>
      </w:tr>
      <w:tr w:rsidR="0036007A" w:rsidRPr="005C76BB" w14:paraId="3E902354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09FCB3F3" w14:textId="5B0FFEDE" w:rsidR="0036007A" w:rsidRPr="00C35246" w:rsidRDefault="00973C30" w:rsidP="00AA4DB0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D753E7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AA4DB0">
              <w:rPr>
                <w:rFonts w:ascii="Century Gothic" w:hAnsi="Century Gothic"/>
                <w:b/>
                <w:sz w:val="24"/>
                <w:szCs w:val="24"/>
              </w:rPr>
              <w:t>Jacqueline Carro</w:t>
            </w:r>
            <w:r w:rsidR="00D753E7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AA4DB0">
              <w:rPr>
                <w:rFonts w:ascii="Century Gothic" w:hAnsi="Century Gothic"/>
                <w:b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  <w:r w:rsidR="00D753E7">
              <w:rPr>
                <w:rFonts w:ascii="Century Gothic" w:hAnsi="Century Gothic"/>
                <w:b/>
                <w:sz w:val="24"/>
                <w:szCs w:val="24"/>
              </w:rPr>
              <w:t>Principal</w:t>
            </w:r>
          </w:p>
        </w:tc>
      </w:tr>
      <w:tr w:rsidR="0036007A" w:rsidRPr="005C76BB" w14:paraId="61E9097C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3AA8343E" w14:textId="0D7DA30A" w:rsidR="0036007A" w:rsidRPr="00C35246" w:rsidRDefault="00973C30" w:rsidP="00AA4DB0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D753E7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AA4DB0">
              <w:rPr>
                <w:rFonts w:ascii="Century Gothic" w:hAnsi="Century Gothic"/>
                <w:b/>
                <w:sz w:val="24"/>
                <w:szCs w:val="24"/>
              </w:rPr>
              <w:t xml:space="preserve">Shalonda McWhorter                                                                                                       Interim </w:t>
            </w:r>
            <w:r w:rsidR="00D753E7">
              <w:rPr>
                <w:rFonts w:ascii="Century Gothic" w:hAnsi="Century Gothic"/>
                <w:b/>
                <w:sz w:val="24"/>
                <w:szCs w:val="24"/>
              </w:rPr>
              <w:t xml:space="preserve">Assistant Principal </w:t>
            </w:r>
          </w:p>
        </w:tc>
      </w:tr>
      <w:tr w:rsidR="00D753E7" w:rsidRPr="005C76BB" w14:paraId="1C6F98F5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150C85A4" w14:textId="22D4E48D" w:rsidR="00D753E7" w:rsidRPr="00C35246" w:rsidRDefault="00D753E7" w:rsidP="00AA4DB0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Name: </w:t>
            </w:r>
            <w:r w:rsidR="00AA4DB0">
              <w:rPr>
                <w:rFonts w:ascii="Century Gothic" w:hAnsi="Century Gothic"/>
                <w:b/>
                <w:sz w:val="24"/>
                <w:szCs w:val="24"/>
              </w:rPr>
              <w:t>Kathleen Arden and Delcarmen Linares-Colon                                                           Literacy and Math Coaches</w:t>
            </w:r>
          </w:p>
        </w:tc>
      </w:tr>
      <w:tr w:rsidR="0036007A" w:rsidRPr="005C76BB" w14:paraId="457BFB41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441DC784" w14:textId="1E3FA004" w:rsidR="0036007A" w:rsidRPr="00C35246" w:rsidRDefault="00973C30" w:rsidP="00AA4DB0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lastRenderedPageBreak/>
              <w:t>Name:</w:t>
            </w:r>
            <w:r w:rsidR="00D753E7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AA4DB0">
              <w:rPr>
                <w:rFonts w:ascii="Century Gothic" w:hAnsi="Century Gothic"/>
                <w:b/>
                <w:sz w:val="24"/>
                <w:szCs w:val="24"/>
              </w:rPr>
              <w:t xml:space="preserve">Monica Abello                                                                                                                  </w:t>
            </w:r>
            <w:r w:rsidR="00D753E7">
              <w:rPr>
                <w:rFonts w:ascii="Century Gothic" w:hAnsi="Century Gothic"/>
                <w:b/>
                <w:sz w:val="24"/>
                <w:szCs w:val="24"/>
              </w:rPr>
              <w:t>ESE Specialist</w:t>
            </w:r>
            <w:r w:rsidR="00AA4DB0">
              <w:rPr>
                <w:rFonts w:ascii="Century Gothic" w:hAnsi="Century Gothic"/>
                <w:b/>
                <w:sz w:val="24"/>
                <w:szCs w:val="24"/>
              </w:rPr>
              <w:t>/SAC Co-chairs</w:t>
            </w:r>
          </w:p>
        </w:tc>
      </w:tr>
      <w:tr w:rsidR="00C35246" w:rsidRPr="005C76BB" w14:paraId="247A998E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3E5A2CEF" w14:textId="11868589" w:rsidR="00C35246" w:rsidRPr="00C35246" w:rsidRDefault="00C35246" w:rsidP="00AA4DB0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Name: </w:t>
            </w:r>
            <w:r w:rsidR="00AA4DB0">
              <w:rPr>
                <w:rFonts w:ascii="Century Gothic" w:hAnsi="Century Gothic"/>
                <w:b/>
                <w:sz w:val="24"/>
                <w:szCs w:val="24"/>
              </w:rPr>
              <w:t>Juliana Aziz-Precott</w:t>
            </w:r>
            <w:r w:rsidR="00DD5EE1">
              <w:rPr>
                <w:rFonts w:ascii="Century Gothic" w:hAnsi="Century Gothic"/>
                <w:b/>
                <w:sz w:val="24"/>
                <w:szCs w:val="24"/>
              </w:rPr>
              <w:t xml:space="preserve">                                 </w:t>
            </w:r>
            <w:r w:rsidR="00AA4DB0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D753E7">
              <w:rPr>
                <w:rFonts w:ascii="Century Gothic" w:hAnsi="Century Gothic"/>
                <w:b/>
                <w:sz w:val="24"/>
                <w:szCs w:val="24"/>
              </w:rPr>
              <w:t xml:space="preserve">                                                                       </w:t>
            </w:r>
            <w:r w:rsidR="00AA4DB0">
              <w:rPr>
                <w:rFonts w:ascii="Century Gothic" w:hAnsi="Century Gothic"/>
                <w:b/>
                <w:sz w:val="24"/>
                <w:szCs w:val="24"/>
              </w:rPr>
              <w:t>Autism Coach/SAC Co-chairs</w:t>
            </w:r>
          </w:p>
        </w:tc>
      </w:tr>
      <w:tr w:rsidR="00D753E7" w:rsidRPr="005C76BB" w14:paraId="77011356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74BFA3F0" w14:textId="6CBFBEA8" w:rsidR="00D753E7" w:rsidRDefault="00D753E7" w:rsidP="00AA4DB0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Name: </w:t>
            </w:r>
            <w:r w:rsidR="00AA4DB0">
              <w:rPr>
                <w:rFonts w:ascii="Century Gothic" w:hAnsi="Century Gothic"/>
                <w:b/>
                <w:sz w:val="24"/>
                <w:szCs w:val="24"/>
              </w:rPr>
              <w:t>Jessica Campos                                                                                                               Kindergarten Team Leader</w:t>
            </w:r>
          </w:p>
        </w:tc>
      </w:tr>
      <w:tr w:rsidR="00D753E7" w:rsidRPr="005C76BB" w14:paraId="34583AAD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7F4FD2D5" w14:textId="245E1DA8" w:rsidR="00D753E7" w:rsidRDefault="00D753E7" w:rsidP="00AA4DB0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Name: </w:t>
            </w:r>
            <w:r w:rsidR="00AA4DB0">
              <w:rPr>
                <w:rFonts w:ascii="Century Gothic" w:hAnsi="Century Gothic"/>
                <w:b/>
                <w:sz w:val="24"/>
                <w:szCs w:val="24"/>
              </w:rPr>
              <w:t xml:space="preserve">Mary Cangemi                                                                                                                 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First Grade Team </w:t>
            </w:r>
            <w:r w:rsidR="00AA4DB0">
              <w:rPr>
                <w:rFonts w:ascii="Century Gothic" w:hAnsi="Century Gothic"/>
                <w:b/>
                <w:sz w:val="24"/>
                <w:szCs w:val="24"/>
              </w:rPr>
              <w:t>Leader</w:t>
            </w:r>
          </w:p>
        </w:tc>
      </w:tr>
      <w:tr w:rsidR="00D753E7" w:rsidRPr="005C76BB" w14:paraId="3C87A04C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37CFDE15" w14:textId="7C30DDA0" w:rsidR="00D753E7" w:rsidRDefault="00D753E7" w:rsidP="00AA4DB0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Name: </w:t>
            </w:r>
            <w:r w:rsidR="00AA4DB0">
              <w:rPr>
                <w:rFonts w:ascii="Century Gothic" w:hAnsi="Century Gothic"/>
                <w:b/>
                <w:sz w:val="24"/>
                <w:szCs w:val="24"/>
              </w:rPr>
              <w:t>Tracy Nix                                                                                                                           Second Grade Team Leader</w:t>
            </w:r>
          </w:p>
        </w:tc>
      </w:tr>
      <w:tr w:rsidR="00B36D69" w:rsidRPr="005C76BB" w14:paraId="0A6A861B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4793C146" w14:textId="5F47B142" w:rsidR="00B36D69" w:rsidRDefault="00D753E7" w:rsidP="00AA4DB0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Name: </w:t>
            </w:r>
            <w:r w:rsidR="00AA4DB0">
              <w:rPr>
                <w:rFonts w:ascii="Century Gothic" w:hAnsi="Century Gothic"/>
                <w:b/>
                <w:sz w:val="24"/>
                <w:szCs w:val="24"/>
              </w:rPr>
              <w:t>Susan Fulton                                                                                                                      Third Grade Team Leader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             </w:t>
            </w:r>
          </w:p>
        </w:tc>
      </w:tr>
      <w:tr w:rsidR="00D753E7" w:rsidRPr="005C76BB" w14:paraId="5C4BC1B2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3FF95C03" w14:textId="1E8AC491" w:rsidR="00D753E7" w:rsidRDefault="00D753E7" w:rsidP="00AA4DB0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Name: </w:t>
            </w:r>
            <w:r w:rsidR="00AA4DB0">
              <w:rPr>
                <w:rFonts w:ascii="Century Gothic" w:hAnsi="Century Gothic"/>
                <w:b/>
                <w:sz w:val="24"/>
                <w:szCs w:val="24"/>
              </w:rPr>
              <w:t xml:space="preserve">Delcarmen Linares-Colon                                                                                                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Fourth Grade Team Leader</w:t>
            </w:r>
          </w:p>
        </w:tc>
      </w:tr>
      <w:tr w:rsidR="00D753E7" w:rsidRPr="005C76BB" w14:paraId="3A90DAF3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6152A500" w14:textId="3D4E3B4E" w:rsidR="00D753E7" w:rsidRDefault="00D753E7" w:rsidP="00AA4DB0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Name: </w:t>
            </w:r>
            <w:r w:rsidR="00AA4DB0">
              <w:rPr>
                <w:rFonts w:ascii="Century Gothic" w:hAnsi="Century Gothic"/>
                <w:b/>
                <w:sz w:val="24"/>
                <w:szCs w:val="24"/>
              </w:rPr>
              <w:t>Jill Brennan                                                                                                                        Fifth Grade Team Leader</w:t>
            </w:r>
          </w:p>
        </w:tc>
      </w:tr>
      <w:tr w:rsidR="00490F0E" w:rsidRPr="00402ADF" w14:paraId="3CE8ABA5" w14:textId="77777777" w:rsidTr="00B36D69">
        <w:tc>
          <w:tcPr>
            <w:tcW w:w="14328" w:type="dxa"/>
            <w:gridSpan w:val="6"/>
            <w:shd w:val="clear" w:color="auto" w:fill="A8D08D" w:themeFill="accent6" w:themeFillTint="99"/>
          </w:tcPr>
          <w:p w14:paraId="2E70EAB3" w14:textId="74CBD161" w:rsidR="00490F0E" w:rsidRPr="007F089F" w:rsidRDefault="00E22619" w:rsidP="00AA52FA">
            <w:pPr>
              <w:tabs>
                <w:tab w:val="center" w:pos="6369"/>
                <w:tab w:val="left" w:pos="11988"/>
              </w:tabs>
              <w:jc w:val="center"/>
              <w:rPr>
                <w:rFonts w:ascii="Century Gothic" w:hAnsi="Century Gothic"/>
                <w:b/>
                <w:sz w:val="24"/>
              </w:rPr>
            </w:pPr>
            <w:r w:rsidRPr="007F089F">
              <w:rPr>
                <w:rFonts w:ascii="Century Gothic" w:hAnsi="Century Gothic"/>
                <w:b/>
                <w:sz w:val="32"/>
              </w:rPr>
              <w:t>School Wide SEL Implementation</w:t>
            </w:r>
          </w:p>
        </w:tc>
      </w:tr>
      <w:tr w:rsidR="00F25107" w:rsidRPr="0042332E" w14:paraId="396DF5E1" w14:textId="77777777" w:rsidTr="00C35246">
        <w:tc>
          <w:tcPr>
            <w:tcW w:w="14328" w:type="dxa"/>
            <w:gridSpan w:val="6"/>
            <w:shd w:val="clear" w:color="auto" w:fill="D9D9D9" w:themeFill="background1" w:themeFillShade="D9"/>
          </w:tcPr>
          <w:p w14:paraId="450DB1E2" w14:textId="77777777" w:rsidR="00F25107" w:rsidRPr="0042332E" w:rsidRDefault="00CC085F" w:rsidP="0036007A">
            <w:pPr>
              <w:rPr>
                <w:rFonts w:ascii="Century Gothic" w:hAnsi="Century Gothic"/>
                <w:b/>
                <w:i/>
                <w:sz w:val="24"/>
              </w:rPr>
            </w:pPr>
            <w:r w:rsidRPr="002B27C5">
              <w:rPr>
                <w:rFonts w:ascii="Century Gothic" w:hAnsi="Century Gothic"/>
                <w:b/>
                <w:sz w:val="24"/>
              </w:rPr>
              <w:t>Review of Current SEL Program: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 xml:space="preserve"> What SEL program</w:t>
            </w:r>
            <w:r w:rsidR="00C34A5B" w:rsidRPr="002B27C5">
              <w:rPr>
                <w:rFonts w:ascii="Century Gothic" w:hAnsi="Century Gothic"/>
                <w:b/>
                <w:sz w:val="24"/>
              </w:rPr>
              <w:t>(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>s</w:t>
            </w:r>
            <w:r w:rsidR="00C34A5B" w:rsidRPr="002B27C5">
              <w:rPr>
                <w:rFonts w:ascii="Century Gothic" w:hAnsi="Century Gothic"/>
                <w:b/>
                <w:sz w:val="24"/>
              </w:rPr>
              <w:t>)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 xml:space="preserve"> currently exist in your school</w:t>
            </w:r>
            <w:r w:rsidR="009F78E1" w:rsidRPr="0042332E">
              <w:rPr>
                <w:rFonts w:ascii="Century Gothic" w:hAnsi="Century Gothic"/>
                <w:b/>
                <w:i/>
                <w:sz w:val="24"/>
              </w:rPr>
              <w:t>?</w:t>
            </w:r>
          </w:p>
        </w:tc>
      </w:tr>
      <w:tr w:rsidR="002B27C5" w:rsidRPr="0042332E" w14:paraId="3A6A4E69" w14:textId="77777777" w:rsidTr="00C35246">
        <w:tc>
          <w:tcPr>
            <w:tcW w:w="14328" w:type="dxa"/>
            <w:gridSpan w:val="6"/>
            <w:shd w:val="clear" w:color="auto" w:fill="D9D9D9" w:themeFill="background1" w:themeFillShade="D9"/>
          </w:tcPr>
          <w:p w14:paraId="1B4ED31C" w14:textId="5F7CFC1F" w:rsid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1.</w:t>
            </w:r>
            <w:r w:rsidR="00D753E7">
              <w:rPr>
                <w:rFonts w:ascii="Century Gothic" w:hAnsi="Century Gothic"/>
                <w:b/>
                <w:sz w:val="24"/>
              </w:rPr>
              <w:t xml:space="preserve"> </w:t>
            </w:r>
            <w:r w:rsidR="00121BB4">
              <w:rPr>
                <w:rFonts w:ascii="Century Gothic" w:hAnsi="Century Gothic"/>
                <w:b/>
                <w:sz w:val="24"/>
              </w:rPr>
              <w:t xml:space="preserve">Classroom Guidance Lessons on </w:t>
            </w:r>
            <w:r w:rsidR="00DD5EE1">
              <w:rPr>
                <w:rFonts w:ascii="Century Gothic" w:hAnsi="Century Gothic"/>
                <w:b/>
                <w:sz w:val="24"/>
              </w:rPr>
              <w:t xml:space="preserve">What Guidance Can Offer, </w:t>
            </w:r>
            <w:r w:rsidR="00121BB4">
              <w:rPr>
                <w:rFonts w:ascii="Century Gothic" w:hAnsi="Century Gothic"/>
                <w:b/>
                <w:sz w:val="24"/>
              </w:rPr>
              <w:t xml:space="preserve">Torn Heart, and Manners </w:t>
            </w:r>
          </w:p>
          <w:p w14:paraId="58E109D3" w14:textId="02F37B2A" w:rsidR="00DD5EE1" w:rsidRPr="00DD5EE1" w:rsidRDefault="002B27C5" w:rsidP="00DD5EE1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2.</w:t>
            </w:r>
            <w:r w:rsidR="00121BB4">
              <w:rPr>
                <w:rFonts w:ascii="Century Gothic" w:hAnsi="Century Gothic"/>
                <w:b/>
                <w:sz w:val="24"/>
              </w:rPr>
              <w:t xml:space="preserve"> </w:t>
            </w:r>
            <w:r w:rsidR="001D5081">
              <w:rPr>
                <w:rFonts w:ascii="Century Gothic" w:hAnsi="Century Gothic"/>
                <w:b/>
                <w:sz w:val="24"/>
              </w:rPr>
              <w:t xml:space="preserve">Kids of </w:t>
            </w:r>
            <w:r w:rsidR="00DD5EE1">
              <w:rPr>
                <w:rFonts w:ascii="Century Gothic" w:hAnsi="Century Gothic"/>
                <w:b/>
                <w:sz w:val="24"/>
              </w:rPr>
              <w:t>Character</w:t>
            </w:r>
          </w:p>
          <w:p w14:paraId="39D32F9E" w14:textId="69438CC9" w:rsidR="00DD5EE1" w:rsidRPr="00DD5EE1" w:rsidRDefault="002B27C5" w:rsidP="00DD5EE1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3.</w:t>
            </w:r>
            <w:r w:rsidR="00B42535">
              <w:rPr>
                <w:rFonts w:ascii="Century Gothic" w:hAnsi="Century Gothic"/>
                <w:b/>
                <w:sz w:val="24"/>
              </w:rPr>
              <w:t xml:space="preserve"> Sandy Hook Promise</w:t>
            </w:r>
            <w:r w:rsidR="00DD5EE1">
              <w:rPr>
                <w:rFonts w:ascii="Century Gothic" w:hAnsi="Century Gothic"/>
                <w:b/>
                <w:sz w:val="24"/>
              </w:rPr>
              <w:t>—Start With HELLO and NoOne Sits Alone</w:t>
            </w:r>
          </w:p>
          <w:p w14:paraId="70BD8F8A" w14:textId="04F415B2" w:rsidR="002B27C5" w:rsidRDefault="00DD5EE1" w:rsidP="00DD5EE1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4</w:t>
            </w:r>
            <w:r w:rsidR="002B27C5">
              <w:rPr>
                <w:rFonts w:ascii="Century Gothic" w:hAnsi="Century Gothic"/>
                <w:b/>
                <w:sz w:val="24"/>
              </w:rPr>
              <w:t>.</w:t>
            </w:r>
            <w:r w:rsidR="001D5081">
              <w:rPr>
                <w:rFonts w:ascii="Century Gothic" w:hAnsi="Century Gothic"/>
                <w:b/>
                <w:sz w:val="24"/>
              </w:rPr>
              <w:t xml:space="preserve"> School wide expectations that are taught in every class</w:t>
            </w:r>
            <w:r w:rsidR="00E32F1E">
              <w:rPr>
                <w:rFonts w:ascii="Century Gothic" w:hAnsi="Century Gothic"/>
                <w:b/>
                <w:sz w:val="24"/>
              </w:rPr>
              <w:t>:</w:t>
            </w:r>
            <w:r>
              <w:rPr>
                <w:rFonts w:ascii="Century Gothic" w:hAnsi="Century Gothic"/>
                <w:b/>
                <w:sz w:val="24"/>
              </w:rPr>
              <w:t xml:space="preserve"> (PAWS) </w:t>
            </w:r>
            <w:r w:rsidR="001D5081">
              <w:rPr>
                <w:rFonts w:ascii="Century Gothic" w:hAnsi="Century Gothic"/>
                <w:b/>
                <w:sz w:val="24"/>
              </w:rPr>
              <w:t xml:space="preserve"> </w:t>
            </w:r>
            <w:r>
              <w:rPr>
                <w:rFonts w:ascii="Century Gothic" w:hAnsi="Century Gothic"/>
                <w:b/>
                <w:sz w:val="24"/>
                <w:u w:val="single"/>
              </w:rPr>
              <w:t>P</w:t>
            </w:r>
            <w:r>
              <w:rPr>
                <w:rFonts w:ascii="Century Gothic" w:hAnsi="Century Gothic"/>
                <w:b/>
                <w:sz w:val="24"/>
              </w:rPr>
              <w:t>ersonal Best,</w:t>
            </w:r>
            <w:r>
              <w:rPr>
                <w:rFonts w:ascii="Century Gothic" w:hAnsi="Century Gothic"/>
                <w:b/>
                <w:sz w:val="24"/>
                <w:u w:val="single"/>
              </w:rPr>
              <w:t xml:space="preserve"> </w:t>
            </w:r>
            <w:r w:rsidRPr="00DD5EE1">
              <w:rPr>
                <w:rFonts w:ascii="Century Gothic" w:hAnsi="Century Gothic"/>
                <w:b/>
                <w:sz w:val="24"/>
                <w:u w:val="single"/>
              </w:rPr>
              <w:t>A</w:t>
            </w:r>
            <w:r>
              <w:rPr>
                <w:rFonts w:ascii="Century Gothic" w:hAnsi="Century Gothic"/>
                <w:b/>
                <w:sz w:val="24"/>
              </w:rPr>
              <w:t xml:space="preserve">ct Responsibly, </w:t>
            </w:r>
            <w:r w:rsidRPr="00DD5EE1">
              <w:rPr>
                <w:rFonts w:ascii="Century Gothic" w:hAnsi="Century Gothic"/>
                <w:b/>
                <w:sz w:val="24"/>
                <w:u w:val="single"/>
              </w:rPr>
              <w:t>W</w:t>
            </w:r>
            <w:r w:rsidRPr="00DD5EE1">
              <w:rPr>
                <w:rFonts w:ascii="Century Gothic" w:hAnsi="Century Gothic"/>
                <w:b/>
                <w:sz w:val="24"/>
              </w:rPr>
              <w:t xml:space="preserve">e Show Respect, </w:t>
            </w:r>
            <w:r>
              <w:rPr>
                <w:rFonts w:ascii="Century Gothic" w:hAnsi="Century Gothic"/>
                <w:b/>
                <w:sz w:val="24"/>
                <w:u w:val="single"/>
              </w:rPr>
              <w:t>S</w:t>
            </w:r>
            <w:r w:rsidRPr="00DD5EE1">
              <w:rPr>
                <w:rFonts w:ascii="Century Gothic" w:hAnsi="Century Gothic"/>
                <w:b/>
                <w:sz w:val="24"/>
              </w:rPr>
              <w:t>afety First</w:t>
            </w:r>
          </w:p>
          <w:p w14:paraId="5ADBB98D" w14:textId="67E9FBAC" w:rsidR="00DD5EE1" w:rsidRPr="0054050E" w:rsidRDefault="00DD5EE1" w:rsidP="0054050E">
            <w:pPr>
              <w:rPr>
                <w:rFonts w:ascii="Century Gothic" w:hAnsi="Century Gothic"/>
                <w:b/>
                <w:sz w:val="24"/>
                <w:u w:val="single"/>
              </w:rPr>
            </w:pPr>
          </w:p>
        </w:tc>
      </w:tr>
      <w:tr w:rsidR="00B36D69" w:rsidRPr="0042332E" w14:paraId="57B7DC96" w14:textId="77777777" w:rsidTr="00BE2425">
        <w:tc>
          <w:tcPr>
            <w:tcW w:w="14328" w:type="dxa"/>
            <w:gridSpan w:val="6"/>
            <w:shd w:val="clear" w:color="auto" w:fill="A8D08D" w:themeFill="accent6" w:themeFillTint="99"/>
          </w:tcPr>
          <w:p w14:paraId="299F1A12" w14:textId="161E5C51" w:rsidR="00B36D69" w:rsidRDefault="00BE2425" w:rsidP="00BE2425">
            <w:pPr>
              <w:pStyle w:val="ListParagraph"/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Broward SEL Standards Instructional Implementation</w:t>
            </w:r>
          </w:p>
        </w:tc>
      </w:tr>
      <w:tr w:rsidR="00DB799E" w:rsidRPr="00E46D62" w14:paraId="4B77A7CF" w14:textId="77777777" w:rsidTr="00BE2425">
        <w:tc>
          <w:tcPr>
            <w:tcW w:w="14328" w:type="dxa"/>
            <w:gridSpan w:val="6"/>
            <w:shd w:val="clear" w:color="auto" w:fill="FFE599" w:themeFill="accent4" w:themeFillTint="66"/>
          </w:tcPr>
          <w:p w14:paraId="10DB6328" w14:textId="66FEC98D" w:rsidR="00DB799E" w:rsidRPr="00E46D62" w:rsidRDefault="00E46D62" w:rsidP="00E46D62">
            <w:pPr>
              <w:rPr>
                <w:rFonts w:ascii="Century Gothic" w:hAnsi="Century Gothic"/>
                <w:b/>
                <w:i/>
              </w:rPr>
            </w:pPr>
            <w:r>
              <w:rPr>
                <w:rFonts w:ascii="Century Gothic" w:hAnsi="Century Gothic"/>
                <w:b/>
                <w:i/>
              </w:rPr>
              <w:lastRenderedPageBreak/>
              <w:t xml:space="preserve">            </w:t>
            </w:r>
            <w:r w:rsidR="00BE2425">
              <w:rPr>
                <w:rFonts w:ascii="Century Gothic" w:hAnsi="Century Gothic"/>
                <w:b/>
                <w:i/>
              </w:rPr>
              <w:t>I</w:t>
            </w:r>
            <w:r w:rsidR="00D57662" w:rsidRPr="00E46D62">
              <w:rPr>
                <w:rFonts w:ascii="Century Gothic" w:hAnsi="Century Gothic"/>
                <w:b/>
                <w:i/>
              </w:rPr>
              <w:t xml:space="preserve">dentify the strategies </w:t>
            </w:r>
            <w:r w:rsidR="00BE2425">
              <w:rPr>
                <w:rFonts w:ascii="Century Gothic" w:hAnsi="Century Gothic"/>
                <w:b/>
                <w:i/>
              </w:rPr>
              <w:t xml:space="preserve">that </w:t>
            </w:r>
            <w:r w:rsidR="00D57662" w:rsidRPr="00E46D62">
              <w:rPr>
                <w:rFonts w:ascii="Century Gothic" w:hAnsi="Century Gothic"/>
                <w:b/>
                <w:i/>
              </w:rPr>
              <w:t xml:space="preserve">your school will use to </w:t>
            </w:r>
            <w:r w:rsidRPr="00E46D62">
              <w:rPr>
                <w:rFonts w:ascii="Century Gothic" w:hAnsi="Century Gothic"/>
                <w:b/>
                <w:i/>
              </w:rPr>
              <w:t>align with Broward</w:t>
            </w:r>
            <w:r w:rsidR="00264824" w:rsidRPr="00E46D62">
              <w:rPr>
                <w:rFonts w:ascii="Century Gothic" w:hAnsi="Century Gothic"/>
                <w:b/>
                <w:i/>
              </w:rPr>
              <w:t xml:space="preserve"> County Schools Social and Emotional</w:t>
            </w:r>
            <w:r w:rsidR="00BE2425">
              <w:rPr>
                <w:rFonts w:ascii="Century Gothic" w:hAnsi="Century Gothic"/>
                <w:b/>
                <w:i/>
              </w:rPr>
              <w:t xml:space="preserve"> Learning</w:t>
            </w:r>
            <w:r w:rsidR="00264824" w:rsidRPr="00E46D62">
              <w:rPr>
                <w:rFonts w:ascii="Century Gothic" w:hAnsi="Century Gothic"/>
                <w:b/>
                <w:i/>
              </w:rPr>
              <w:t xml:space="preserve"> Goal</w:t>
            </w:r>
            <w:r w:rsidRPr="00E46D62">
              <w:rPr>
                <w:rFonts w:ascii="Century Gothic" w:hAnsi="Century Gothic"/>
                <w:b/>
                <w:i/>
              </w:rPr>
              <w:t>s.</w:t>
            </w:r>
          </w:p>
        </w:tc>
      </w:tr>
      <w:tr w:rsidR="00CC085F" w:rsidRPr="0042332E" w14:paraId="6F828194" w14:textId="77777777" w:rsidTr="00C35246">
        <w:tc>
          <w:tcPr>
            <w:tcW w:w="14328" w:type="dxa"/>
            <w:gridSpan w:val="6"/>
            <w:shd w:val="clear" w:color="auto" w:fill="E7E6E6" w:themeFill="background2"/>
          </w:tcPr>
          <w:p w14:paraId="637736E9" w14:textId="772439E6" w:rsidR="00CC085F" w:rsidRPr="00462C0F" w:rsidRDefault="002B27C5" w:rsidP="00C35246">
            <w:pPr>
              <w:tabs>
                <w:tab w:val="left" w:pos="7788"/>
              </w:tabs>
              <w:rPr>
                <w:rFonts w:ascii="Century Gothic" w:hAnsi="Century Gothic"/>
                <w:sz w:val="24"/>
              </w:rPr>
            </w:pP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How does your school </w:t>
            </w:r>
            <w:r w:rsidR="00C35246">
              <w:rPr>
                <w:rFonts w:ascii="Century Gothic" w:hAnsi="Century Gothic"/>
                <w:b/>
                <w:bCs/>
                <w:sz w:val="24"/>
              </w:rPr>
              <w:t xml:space="preserve">explicitly teach and/or integrate 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the Broward County Public Schools Social and Emotional Learning Standards </w:t>
            </w:r>
            <w:r w:rsidR="00C35246">
              <w:rPr>
                <w:rFonts w:ascii="Century Gothic" w:hAnsi="Century Gothic"/>
                <w:b/>
                <w:bCs/>
                <w:sz w:val="24"/>
              </w:rPr>
              <w:t xml:space="preserve">in the school and the classroom 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>to ensure students are developing social and emotional skills?</w:t>
            </w:r>
            <w:r w:rsidRPr="00462C0F">
              <w:rPr>
                <w:rFonts w:ascii="Century Gothic" w:hAnsi="Century Gothic"/>
                <w:sz w:val="24"/>
              </w:rPr>
              <w:t> </w:t>
            </w:r>
            <w:r w:rsidR="001676CF" w:rsidRPr="00462C0F">
              <w:rPr>
                <w:rFonts w:ascii="Century Gothic" w:hAnsi="Century Gothic"/>
                <w:sz w:val="24"/>
              </w:rPr>
              <w:tab/>
            </w:r>
          </w:p>
        </w:tc>
      </w:tr>
      <w:tr w:rsidR="002B27C5" w:rsidRPr="0042332E" w14:paraId="34E71C43" w14:textId="77777777" w:rsidTr="00BC020A">
        <w:tc>
          <w:tcPr>
            <w:tcW w:w="14328" w:type="dxa"/>
            <w:gridSpan w:val="6"/>
            <w:shd w:val="clear" w:color="auto" w:fill="FFFFFF" w:themeFill="background1"/>
          </w:tcPr>
          <w:p w14:paraId="21341640" w14:textId="77777777" w:rsidR="002B27C5" w:rsidRDefault="002B27C5" w:rsidP="001676CF">
            <w:pPr>
              <w:tabs>
                <w:tab w:val="left" w:pos="7788"/>
              </w:tabs>
              <w:rPr>
                <w:rFonts w:ascii="Century Gothic" w:hAnsi="Century Gothic"/>
                <w:b/>
                <w:bCs/>
                <w:i/>
                <w:sz w:val="24"/>
              </w:rPr>
            </w:pPr>
          </w:p>
          <w:tbl>
            <w:tblPr>
              <w:tblStyle w:val="TableGrid"/>
              <w:tblW w:w="14328" w:type="dxa"/>
              <w:tblLook w:val="04A0" w:firstRow="1" w:lastRow="0" w:firstColumn="1" w:lastColumn="0" w:noHBand="0" w:noVBand="1"/>
            </w:tblPr>
            <w:tblGrid>
              <w:gridCol w:w="6205"/>
              <w:gridCol w:w="8123"/>
            </w:tblGrid>
            <w:tr w:rsidR="00C35246" w:rsidRPr="005C76BB" w14:paraId="755EE091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027248C8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8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 xml:space="preserve">Goal 1: 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Develop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self-awareness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and self-management skills to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24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achieve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school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life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success.</w:t>
                  </w:r>
                </w:p>
              </w:tc>
            </w:tr>
            <w:tr w:rsidR="00C35246" w:rsidRPr="005C76BB" w14:paraId="70ECF67F" w14:textId="77777777" w:rsidTr="00C35246">
              <w:tc>
                <w:tcPr>
                  <w:tcW w:w="14328" w:type="dxa"/>
                  <w:gridSpan w:val="2"/>
                  <w:shd w:val="clear" w:color="auto" w:fill="FFFFFF" w:themeFill="background1"/>
                </w:tcPr>
                <w:p w14:paraId="53DA188F" w14:textId="59A0D2F3" w:rsidR="00C35246" w:rsidRPr="005C76BB" w:rsidRDefault="004021B6" w:rsidP="00C35246">
                  <w:pPr>
                    <w:spacing w:before="4"/>
                    <w:ind w:right="742"/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</w:rPr>
                    <w:t>D</w:t>
                  </w:r>
                  <w:r w:rsidR="003E0382">
                    <w:rPr>
                      <w:rFonts w:ascii="Century Gothic" w:hAnsi="Century Gothic"/>
                      <w:b/>
                      <w:sz w:val="24"/>
                    </w:rPr>
                    <w:t>ent</w:t>
                  </w:r>
                </w:p>
              </w:tc>
            </w:tr>
            <w:tr w:rsidR="00C35246" w:rsidRPr="005C76BB" w14:paraId="0EF95306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4DB94A17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A.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7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Identify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2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manage one’s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emotions 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1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>behavior.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361815D2" w14:textId="77777777" w:rsidR="00043BA1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2A2617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</w:p>
                <w:p w14:paraId="61527659" w14:textId="30432D12" w:rsidR="00043BA1" w:rsidRDefault="00B42535" w:rsidP="00C35246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Tier 1: Champs Behavior Management.  All tea</w:t>
                  </w:r>
                  <w:r w:rsidR="009D201D">
                    <w:rPr>
                      <w:rFonts w:ascii="Century Gothic" w:hAnsi="Century Gothic"/>
                      <w:sz w:val="24"/>
                    </w:rPr>
                    <w:t>chers utilize a color system</w:t>
                  </w:r>
                  <w:r>
                    <w:rPr>
                      <w:rFonts w:ascii="Century Gothic" w:hAnsi="Century Gothic"/>
                      <w:sz w:val="24"/>
                    </w:rPr>
                    <w:t xml:space="preserve"> to </w:t>
                  </w:r>
                  <w:r w:rsidR="009D201D">
                    <w:rPr>
                      <w:rFonts w:ascii="Century Gothic" w:hAnsi="Century Gothic"/>
                      <w:sz w:val="24"/>
                    </w:rPr>
                    <w:t>monitor and understand students’</w:t>
                  </w:r>
                  <w:r>
                    <w:rPr>
                      <w:rFonts w:ascii="Century Gothic" w:hAnsi="Century Gothic"/>
                      <w:sz w:val="24"/>
                    </w:rPr>
                    <w:t xml:space="preserve"> behaviors and emotions. </w:t>
                  </w:r>
                  <w:r w:rsidR="009D201D">
                    <w:rPr>
                      <w:rFonts w:ascii="Century Gothic" w:hAnsi="Century Gothic"/>
                      <w:sz w:val="24"/>
                    </w:rPr>
                    <w:t xml:space="preserve">Teachers engage on an ongoing conversation regarding their </w:t>
                  </w:r>
                  <w:r w:rsidR="00043BA1">
                    <w:rPr>
                      <w:rFonts w:ascii="Century Gothic" w:hAnsi="Century Gothic"/>
                      <w:sz w:val="24"/>
                    </w:rPr>
                    <w:t xml:space="preserve">students’ </w:t>
                  </w:r>
                  <w:r w:rsidR="009D201D">
                    <w:rPr>
                      <w:rFonts w:ascii="Century Gothic" w:hAnsi="Century Gothic"/>
                      <w:sz w:val="24"/>
                    </w:rPr>
                    <w:t xml:space="preserve">behaviors. </w:t>
                  </w:r>
                  <w:r w:rsidR="00C217EF">
                    <w:rPr>
                      <w:rFonts w:ascii="Century Gothic" w:hAnsi="Century Gothic"/>
                      <w:sz w:val="24"/>
                    </w:rPr>
                    <w:t xml:space="preserve">We have </w:t>
                  </w:r>
                  <w:r w:rsidR="003E0382" w:rsidRPr="009579EE">
                    <w:rPr>
                      <w:rFonts w:ascii="Century Gothic" w:hAnsi="Century Gothic"/>
                      <w:sz w:val="24"/>
                    </w:rPr>
                    <w:t>safe zones for students for purposes of de-escalation.</w:t>
                  </w:r>
                </w:p>
                <w:p w14:paraId="2CB012DB" w14:textId="77777777" w:rsidR="00043BA1" w:rsidRDefault="00043BA1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1E3CF651" w14:textId="77777777" w:rsidR="00043BA1" w:rsidRPr="00043BA1" w:rsidRDefault="00043BA1" w:rsidP="00C35246">
                  <w:pPr>
                    <w:rPr>
                      <w:rFonts w:ascii="Century Gothic" w:hAnsi="Century Gothic"/>
                      <w:i/>
                      <w:sz w:val="24"/>
                    </w:rPr>
                  </w:pPr>
                  <w:r w:rsidRPr="00043BA1">
                    <w:rPr>
                      <w:rFonts w:ascii="Century Gothic" w:hAnsi="Century Gothic"/>
                      <w:i/>
                      <w:sz w:val="24"/>
                    </w:rPr>
                    <w:t>Tier 2:</w:t>
                  </w:r>
                  <w:r w:rsidR="003E0382" w:rsidRPr="00043BA1">
                    <w:rPr>
                      <w:rFonts w:ascii="Century Gothic" w:hAnsi="Century Gothic"/>
                      <w:i/>
                      <w:sz w:val="24"/>
                    </w:rPr>
                    <w:t xml:space="preserve"> </w:t>
                  </w:r>
                  <w:r w:rsidRPr="00043BA1">
                    <w:rPr>
                      <w:rFonts w:ascii="Century Gothic" w:hAnsi="Century Gothic"/>
                      <w:i/>
                      <w:sz w:val="24"/>
                    </w:rPr>
                    <w:t xml:space="preserve"> Specific students Identified</w:t>
                  </w:r>
                  <w:r w:rsidR="003E0382" w:rsidRPr="00043BA1">
                    <w:rPr>
                      <w:rFonts w:ascii="Century Gothic" w:hAnsi="Century Gothic"/>
                      <w:i/>
                      <w:sz w:val="24"/>
                    </w:rPr>
                    <w:t xml:space="preserve"> will become familiar with and implement strategies from the Zones of Regulation program.  </w:t>
                  </w:r>
                </w:p>
                <w:p w14:paraId="717939C7" w14:textId="77777777" w:rsidR="00043BA1" w:rsidRDefault="00043BA1" w:rsidP="00C35246">
                  <w:pPr>
                    <w:rPr>
                      <w:rFonts w:ascii="Century Gothic" w:hAnsi="Century Gothic"/>
                      <w:i/>
                      <w:sz w:val="24"/>
                    </w:rPr>
                  </w:pPr>
                </w:p>
                <w:p w14:paraId="585C3A2F" w14:textId="23C25666" w:rsidR="00C35246" w:rsidRPr="00043BA1" w:rsidRDefault="00043BA1" w:rsidP="00C35246">
                  <w:pPr>
                    <w:rPr>
                      <w:rFonts w:ascii="Century Gothic" w:hAnsi="Century Gothic"/>
                      <w:i/>
                      <w:sz w:val="24"/>
                    </w:rPr>
                  </w:pPr>
                  <w:r w:rsidRPr="00043BA1">
                    <w:rPr>
                      <w:rFonts w:ascii="Century Gothic" w:hAnsi="Century Gothic"/>
                      <w:i/>
                      <w:sz w:val="24"/>
                    </w:rPr>
                    <w:t xml:space="preserve">Tier 3: </w:t>
                  </w:r>
                  <w:r w:rsidR="003E0382" w:rsidRPr="00043BA1">
                    <w:rPr>
                      <w:rFonts w:ascii="Century Gothic" w:hAnsi="Century Gothic"/>
                      <w:i/>
                      <w:sz w:val="24"/>
                    </w:rPr>
                    <w:t>Counseling services is available for ESE students whose IEP includes it.</w:t>
                  </w:r>
                  <w:r w:rsidR="0097600C" w:rsidRPr="00043BA1">
                    <w:rPr>
                      <w:rFonts w:ascii="Century Gothic" w:hAnsi="Century Gothic"/>
                      <w:i/>
                      <w:sz w:val="24"/>
                    </w:rPr>
                    <w:t xml:space="preserve"> </w:t>
                  </w:r>
                </w:p>
                <w:p w14:paraId="6530F124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219FEAA4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1E6FA186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0DF2BE90" w14:textId="16E90B9C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B. Recognize</w:t>
                  </w:r>
                  <w:r w:rsidRPr="005C76BB">
                    <w:rPr>
                      <w:rFonts w:ascii="Century Gothic" w:hAnsi="Century Gothic"/>
                      <w:b/>
                      <w:spacing w:val="25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personal qualities and external supports.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78009ED5" w14:textId="77777777" w:rsidR="00043BA1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9D201D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</w:p>
                <w:p w14:paraId="45F45EC3" w14:textId="47A16D19" w:rsidR="009D201D" w:rsidRDefault="009D201D" w:rsidP="00C35246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Tier 1:</w:t>
                  </w:r>
                  <w:r w:rsidR="003E0382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="003E0382" w:rsidRPr="009579EE">
                    <w:rPr>
                      <w:rFonts w:ascii="Century Gothic" w:hAnsi="Century Gothic"/>
                      <w:sz w:val="24"/>
                    </w:rPr>
                    <w:t xml:space="preserve">We have monthly </w:t>
                  </w:r>
                  <w:r w:rsidR="00C217EF">
                    <w:rPr>
                      <w:rFonts w:ascii="Century Gothic" w:hAnsi="Century Gothic"/>
                      <w:sz w:val="24"/>
                    </w:rPr>
                    <w:t>recognition</w:t>
                  </w:r>
                  <w:r w:rsidR="003E0382" w:rsidRPr="009579EE">
                    <w:rPr>
                      <w:rFonts w:ascii="Century Gothic" w:hAnsi="Century Gothic"/>
                      <w:sz w:val="24"/>
                    </w:rPr>
                    <w:t xml:space="preserve"> honoring various character traits (cooperation, responsibility, citiz</w:t>
                  </w:r>
                  <w:r w:rsidR="00954CBF" w:rsidRPr="009579EE">
                    <w:rPr>
                      <w:rFonts w:ascii="Century Gothic" w:hAnsi="Century Gothic"/>
                      <w:sz w:val="24"/>
                    </w:rPr>
                    <w:t>enship, kindness, respect, honesty, self-control and tolerance)</w:t>
                  </w:r>
                  <w:r w:rsidR="0054050E">
                    <w:rPr>
                      <w:rFonts w:ascii="Century Gothic" w:hAnsi="Century Gothic"/>
                      <w:sz w:val="24"/>
                    </w:rPr>
                    <w:t>as our students of the month</w:t>
                  </w:r>
                  <w:r w:rsidR="003E0382" w:rsidRPr="009579EE">
                    <w:rPr>
                      <w:rFonts w:ascii="Century Gothic" w:hAnsi="Century Gothic"/>
                      <w:sz w:val="24"/>
                    </w:rPr>
                    <w:t>.</w:t>
                  </w:r>
                  <w:r w:rsidR="00DB1CC0">
                    <w:rPr>
                      <w:rFonts w:ascii="Century Gothic" w:hAnsi="Century Gothic"/>
                      <w:sz w:val="24"/>
                    </w:rPr>
                    <w:t xml:space="preserve">  </w:t>
                  </w:r>
                  <w:r w:rsidR="00C217EF">
                    <w:rPr>
                      <w:rFonts w:ascii="Century Gothic" w:hAnsi="Century Gothic"/>
                      <w:sz w:val="24"/>
                    </w:rPr>
                    <w:t>On</w:t>
                  </w:r>
                  <w:r>
                    <w:rPr>
                      <w:rFonts w:ascii="Century Gothic" w:hAnsi="Century Gothic"/>
                      <w:sz w:val="24"/>
                    </w:rPr>
                    <w:t xml:space="preserve"> morning </w:t>
                  </w:r>
                  <w:r w:rsidR="00C217EF">
                    <w:rPr>
                      <w:rFonts w:ascii="Century Gothic" w:hAnsi="Century Gothic"/>
                      <w:sz w:val="24"/>
                    </w:rPr>
                    <w:t>announcements the</w:t>
                  </w:r>
                  <w:r>
                    <w:rPr>
                      <w:rFonts w:ascii="Century Gothic" w:hAnsi="Century Gothic"/>
                      <w:sz w:val="24"/>
                    </w:rPr>
                    <w:t xml:space="preserve"> characte</w:t>
                  </w:r>
                  <w:r w:rsidR="00043BA1">
                    <w:rPr>
                      <w:rFonts w:ascii="Century Gothic" w:hAnsi="Century Gothic"/>
                      <w:sz w:val="24"/>
                    </w:rPr>
                    <w:t>r trait</w:t>
                  </w:r>
                  <w:r w:rsidR="00C217EF">
                    <w:rPr>
                      <w:rFonts w:ascii="Century Gothic" w:hAnsi="Century Gothic"/>
                      <w:sz w:val="24"/>
                    </w:rPr>
                    <w:t xml:space="preserve"> for the month is explained</w:t>
                  </w:r>
                  <w:r w:rsidR="0054050E">
                    <w:rPr>
                      <w:rFonts w:ascii="Century Gothic" w:hAnsi="Century Gothic"/>
                      <w:sz w:val="24"/>
                    </w:rPr>
                    <w:t xml:space="preserve"> and students are recognized in a newsletter that is sent home.</w:t>
                  </w:r>
                  <w:r w:rsidR="00043BA1">
                    <w:rPr>
                      <w:rFonts w:ascii="Century Gothic" w:hAnsi="Century Gothic"/>
                      <w:sz w:val="24"/>
                    </w:rPr>
                    <w:t xml:space="preserve"> </w:t>
                  </w:r>
                  <w:r w:rsidR="0054050E">
                    <w:rPr>
                      <w:rFonts w:ascii="Century Gothic" w:hAnsi="Century Gothic"/>
                      <w:sz w:val="24"/>
                    </w:rPr>
                    <w:t xml:space="preserve">Teachers were provided with lessons for each character trait </w:t>
                  </w:r>
                  <w:r w:rsidR="0054050E">
                    <w:rPr>
                      <w:rFonts w:ascii="Century Gothic" w:hAnsi="Century Gothic"/>
                      <w:sz w:val="24"/>
                    </w:rPr>
                    <w:lastRenderedPageBreak/>
                    <w:t xml:space="preserve">to implement in the classroom. </w:t>
                  </w:r>
                  <w:r>
                    <w:rPr>
                      <w:rFonts w:ascii="Century Gothic" w:hAnsi="Century Gothic"/>
                      <w:sz w:val="24"/>
                    </w:rPr>
                    <w:t xml:space="preserve">. </w:t>
                  </w:r>
                </w:p>
                <w:p w14:paraId="31CF2C55" w14:textId="77777777" w:rsidR="009D201D" w:rsidRDefault="009D201D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3288CE62" w14:textId="7D8396B0" w:rsidR="00853BB4" w:rsidRDefault="00853BB4" w:rsidP="00C35246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 have Field Day events w</w:t>
                  </w:r>
                  <w:r w:rsidR="00DB1CC0">
                    <w:rPr>
                      <w:rFonts w:ascii="Century Gothic" w:hAnsi="Century Gothic"/>
                      <w:sz w:val="24"/>
                    </w:rPr>
                    <w:t>h</w:t>
                  </w:r>
                  <w:r>
                    <w:rPr>
                      <w:rFonts w:ascii="Century Gothic" w:hAnsi="Century Gothic"/>
                      <w:sz w:val="24"/>
                    </w:rPr>
                    <w:t>ere students are recognize</w:t>
                  </w:r>
                  <w:r w:rsidR="00DB1CC0">
                    <w:rPr>
                      <w:rFonts w:ascii="Century Gothic" w:hAnsi="Century Gothic"/>
                      <w:sz w:val="24"/>
                    </w:rPr>
                    <w:t>d</w:t>
                  </w:r>
                  <w:r>
                    <w:rPr>
                      <w:rFonts w:ascii="Century Gothic" w:hAnsi="Century Gothic"/>
                      <w:sz w:val="24"/>
                    </w:rPr>
                    <w:t xml:space="preserve"> for their ability to work as a team. </w:t>
                  </w:r>
                </w:p>
                <w:p w14:paraId="16E33CA3" w14:textId="77777777" w:rsidR="0054050E" w:rsidRDefault="0054050E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456263DD" w14:textId="60D2A7C0" w:rsidR="00853BB4" w:rsidRDefault="0054050E" w:rsidP="00C35246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A peer pals program has also been developed to assist students in working together and building relationships with one another.</w:t>
                  </w:r>
                </w:p>
                <w:p w14:paraId="72633AEA" w14:textId="77777777" w:rsidR="000E10BA" w:rsidRDefault="000E10BA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63D81AF7" w14:textId="77777777" w:rsidR="000E10BA" w:rsidRDefault="000E10BA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34854253" w14:textId="5246FF12" w:rsidR="00C35246" w:rsidRPr="00043BA1" w:rsidRDefault="00043BA1" w:rsidP="00C35246">
                  <w:pPr>
                    <w:rPr>
                      <w:rFonts w:ascii="Century Gothic" w:hAnsi="Century Gothic"/>
                      <w:i/>
                      <w:sz w:val="24"/>
                    </w:rPr>
                  </w:pPr>
                  <w:r w:rsidRPr="00043BA1">
                    <w:rPr>
                      <w:rFonts w:ascii="Century Gothic" w:hAnsi="Century Gothic"/>
                      <w:i/>
                      <w:sz w:val="24"/>
                    </w:rPr>
                    <w:t xml:space="preserve">Tier 2/3: </w:t>
                  </w:r>
                  <w:r w:rsidR="004367FB" w:rsidRPr="00043BA1">
                    <w:rPr>
                      <w:rFonts w:ascii="Century Gothic" w:hAnsi="Century Gothic"/>
                      <w:i/>
                      <w:sz w:val="24"/>
                    </w:rPr>
                    <w:t>A partnership with Chrysalis Health</w:t>
                  </w:r>
                  <w:r w:rsidR="00FD0094">
                    <w:rPr>
                      <w:rFonts w:ascii="Century Gothic" w:hAnsi="Century Gothic"/>
                      <w:i/>
                      <w:sz w:val="24"/>
                    </w:rPr>
                    <w:t xml:space="preserve"> and/or Henderson</w:t>
                  </w:r>
                  <w:r w:rsidR="004367FB" w:rsidRPr="00043BA1">
                    <w:rPr>
                      <w:rFonts w:ascii="Century Gothic" w:hAnsi="Century Gothic"/>
                      <w:i/>
                      <w:sz w:val="24"/>
                    </w:rPr>
                    <w:t xml:space="preserve"> to provide wrap around support services for students and families who require intens</w:t>
                  </w:r>
                  <w:r w:rsidR="00FD0094">
                    <w:rPr>
                      <w:rFonts w:ascii="Century Gothic" w:hAnsi="Century Gothic"/>
                      <w:i/>
                      <w:sz w:val="24"/>
                    </w:rPr>
                    <w:t>ive social and emotional assista</w:t>
                  </w:r>
                  <w:r w:rsidR="004367FB" w:rsidRPr="00043BA1">
                    <w:rPr>
                      <w:rFonts w:ascii="Century Gothic" w:hAnsi="Century Gothic"/>
                      <w:i/>
                      <w:sz w:val="24"/>
                    </w:rPr>
                    <w:t>nce.</w:t>
                  </w:r>
                  <w:r w:rsidRPr="00043BA1">
                    <w:rPr>
                      <w:rFonts w:ascii="Century Gothic" w:hAnsi="Century Gothic"/>
                      <w:i/>
                      <w:sz w:val="24"/>
                    </w:rPr>
                    <w:t xml:space="preserve"> </w:t>
                  </w:r>
                </w:p>
                <w:p w14:paraId="774E43D7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108D7935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6137C978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B945F28" w14:textId="6A9DDC1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lastRenderedPageBreak/>
                    <w:t>C. Demonstrate skills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related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24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achieving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personal</w:t>
                  </w:r>
                  <w:r w:rsidRPr="005C76BB">
                    <w:rPr>
                      <w:rFonts w:ascii="Century Gothic" w:hAnsi="Century Gothic"/>
                      <w:b/>
                      <w:spacing w:val="26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and academic goals.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55D5F409" w14:textId="77777777" w:rsidR="00853BB4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3E0382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</w:p>
                <w:p w14:paraId="46135454" w14:textId="70E40230" w:rsidR="00C35246" w:rsidRPr="009579EE" w:rsidRDefault="009D201D" w:rsidP="00C35246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 xml:space="preserve">Tier 1:  </w:t>
                  </w:r>
                  <w:r w:rsidR="003E0382" w:rsidRPr="009579EE">
                    <w:rPr>
                      <w:rFonts w:ascii="Century Gothic" w:hAnsi="Century Gothic"/>
                      <w:sz w:val="24"/>
                    </w:rPr>
                    <w:t xml:space="preserve">We have quarterly honor roll assemblies </w:t>
                  </w:r>
                  <w:r w:rsidR="00954CBF" w:rsidRPr="009579EE">
                    <w:rPr>
                      <w:rFonts w:ascii="Century Gothic" w:hAnsi="Century Gothic"/>
                      <w:sz w:val="24"/>
                    </w:rPr>
                    <w:t>to recognize students’ academic achievement.</w:t>
                  </w:r>
                  <w:r w:rsidR="003E0382" w:rsidRPr="009579EE">
                    <w:rPr>
                      <w:rFonts w:ascii="Century Gothic" w:hAnsi="Century Gothic"/>
                      <w:sz w:val="24"/>
                    </w:rPr>
                    <w:t xml:space="preserve"> </w:t>
                  </w:r>
                  <w:r w:rsidR="00954CBF" w:rsidRPr="009579EE">
                    <w:rPr>
                      <w:rFonts w:ascii="Century Gothic" w:hAnsi="Century Gothic"/>
                      <w:sz w:val="24"/>
                    </w:rPr>
                    <w:t xml:space="preserve"> </w:t>
                  </w:r>
                  <w:r>
                    <w:rPr>
                      <w:rFonts w:ascii="Century Gothic" w:hAnsi="Century Gothic"/>
                      <w:sz w:val="24"/>
                    </w:rPr>
                    <w:t xml:space="preserve">Honor Roll consists of A’s, B’s and the BUG award.  </w:t>
                  </w:r>
                  <w:r w:rsidR="00043BA1">
                    <w:rPr>
                      <w:rFonts w:ascii="Century Gothic" w:hAnsi="Century Gothic"/>
                      <w:sz w:val="24"/>
                    </w:rPr>
                    <w:t>The BUG award provides motivation to</w:t>
                  </w:r>
                  <w:r w:rsidR="00A913E2">
                    <w:rPr>
                      <w:rFonts w:ascii="Century Gothic" w:hAnsi="Century Gothic"/>
                      <w:sz w:val="24"/>
                    </w:rPr>
                    <w:t xml:space="preserve"> all students to be recognize</w:t>
                  </w:r>
                  <w:r w:rsidR="00DB1CC0">
                    <w:rPr>
                      <w:rFonts w:ascii="Century Gothic" w:hAnsi="Century Gothic"/>
                      <w:sz w:val="24"/>
                    </w:rPr>
                    <w:t>d</w:t>
                  </w:r>
                  <w:r w:rsidR="00A913E2">
                    <w:rPr>
                      <w:rFonts w:ascii="Century Gothic" w:hAnsi="Century Gothic"/>
                      <w:sz w:val="24"/>
                    </w:rPr>
                    <w:t xml:space="preserve"> for their personal and academic growth. We implement the </w:t>
                  </w:r>
                  <w:r w:rsidR="00954CBF" w:rsidRPr="009579EE">
                    <w:rPr>
                      <w:rFonts w:ascii="Century Gothic" w:hAnsi="Century Gothic"/>
                      <w:sz w:val="24"/>
                    </w:rPr>
                    <w:t>A</w:t>
                  </w:r>
                  <w:r w:rsidR="00A913E2">
                    <w:rPr>
                      <w:rFonts w:ascii="Century Gothic" w:hAnsi="Century Gothic"/>
                      <w:sz w:val="24"/>
                    </w:rPr>
                    <w:t>ccelerated Reader P</w:t>
                  </w:r>
                  <w:r w:rsidR="003E0382" w:rsidRPr="009579EE">
                    <w:rPr>
                      <w:rFonts w:ascii="Century Gothic" w:hAnsi="Century Gothic"/>
                      <w:sz w:val="24"/>
                    </w:rPr>
                    <w:t xml:space="preserve">rogram </w:t>
                  </w:r>
                  <w:r w:rsidR="00A913E2">
                    <w:rPr>
                      <w:rFonts w:ascii="Century Gothic" w:hAnsi="Century Gothic"/>
                      <w:sz w:val="24"/>
                    </w:rPr>
                    <w:t>for all students to increase their</w:t>
                  </w:r>
                  <w:r w:rsidR="004367FB">
                    <w:rPr>
                      <w:rFonts w:ascii="Century Gothic" w:hAnsi="Century Gothic"/>
                      <w:sz w:val="24"/>
                    </w:rPr>
                    <w:t xml:space="preserve"> reading levels</w:t>
                  </w:r>
                  <w:r w:rsidR="0054050E">
                    <w:rPr>
                      <w:rFonts w:ascii="Century Gothic" w:hAnsi="Century Gothic"/>
                      <w:sz w:val="24"/>
                    </w:rPr>
                    <w:t xml:space="preserve"> and quarterly recognition awards celebrate those who reach their goals</w:t>
                  </w:r>
                  <w:r w:rsidR="003E0382" w:rsidRPr="009579EE">
                    <w:rPr>
                      <w:rFonts w:ascii="Century Gothic" w:hAnsi="Century Gothic"/>
                      <w:sz w:val="24"/>
                    </w:rPr>
                    <w:t>.</w:t>
                  </w:r>
                  <w:r w:rsidR="004367FB">
                    <w:rPr>
                      <w:rFonts w:ascii="Century Gothic" w:hAnsi="Century Gothic"/>
                      <w:sz w:val="24"/>
                    </w:rPr>
                    <w:t xml:space="preserve"> </w:t>
                  </w:r>
                  <w:r w:rsidR="003E0382" w:rsidRPr="009579EE">
                    <w:rPr>
                      <w:rFonts w:ascii="Century Gothic" w:hAnsi="Century Gothic"/>
                      <w:sz w:val="24"/>
                    </w:rPr>
                    <w:t xml:space="preserve">  </w:t>
                  </w:r>
                  <w:r w:rsidR="00D97D76">
                    <w:rPr>
                      <w:rFonts w:ascii="Century Gothic" w:hAnsi="Century Gothic"/>
                      <w:sz w:val="24"/>
                    </w:rPr>
                    <w:t>Weekly ticket drawings for positive behavior.</w:t>
                  </w:r>
                </w:p>
                <w:p w14:paraId="6E96E956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2E828BBE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06AD28A5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3438EB71" w14:textId="77777777" w:rsidR="00C35246" w:rsidRPr="005C76BB" w:rsidRDefault="00C35246" w:rsidP="00C35246">
                  <w:pPr>
                    <w:spacing w:before="4"/>
                    <w:ind w:right="742"/>
                    <w:rPr>
                      <w:rFonts w:ascii="Century Gothic" w:eastAsia="Times New Roman" w:hAnsi="Century Gothic" w:cs="Times New Roman"/>
                      <w:sz w:val="28"/>
                      <w:szCs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 xml:space="preserve">Goal 2: 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Use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social-awareness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and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interpersonal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skills to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5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establish and maintain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positive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2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relationships.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ab/>
                  </w:r>
                </w:p>
              </w:tc>
            </w:tr>
            <w:tr w:rsidR="00C35246" w:rsidRPr="005C76BB" w14:paraId="701855CB" w14:textId="77777777" w:rsidTr="00954CBF">
              <w:tc>
                <w:tcPr>
                  <w:tcW w:w="14328" w:type="dxa"/>
                  <w:gridSpan w:val="2"/>
                </w:tcPr>
                <w:p w14:paraId="3BFCE635" w14:textId="77777777" w:rsidR="00C35246" w:rsidRPr="005C76BB" w:rsidRDefault="00C35246" w:rsidP="00C35246">
                  <w:pPr>
                    <w:rPr>
                      <w:rFonts w:ascii="Century Gothic" w:hAnsi="Century Gothic"/>
                    </w:rPr>
                  </w:pPr>
                </w:p>
              </w:tc>
            </w:tr>
            <w:tr w:rsidR="00C35246" w:rsidRPr="005C76BB" w14:paraId="2EEF9AA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70A0451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A:  Recognize the feelings and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perspectives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of</w:t>
                  </w:r>
                  <w:r w:rsidRPr="005C76BB">
                    <w:rPr>
                      <w:rFonts w:ascii="Century Gothic" w:hAnsi="Century Gothic"/>
                      <w:b/>
                      <w:spacing w:val="20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others.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4F8705AD" w14:textId="4791449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Strategies:</w:t>
                  </w:r>
                  <w:r w:rsidR="003E0382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</w:p>
                <w:p w14:paraId="387A832E" w14:textId="5119AE92" w:rsidR="00A913E2" w:rsidRDefault="00A913E2" w:rsidP="00C35246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Tier 1:</w:t>
                  </w:r>
                  <w:r w:rsidR="00E3575E">
                    <w:rPr>
                      <w:rFonts w:ascii="Century Gothic" w:hAnsi="Century Gothic"/>
                      <w:sz w:val="24"/>
                    </w:rPr>
                    <w:t xml:space="preserve"> Students participate</w:t>
                  </w:r>
                  <w:r w:rsidR="007B68B1">
                    <w:rPr>
                      <w:rFonts w:ascii="Century Gothic" w:hAnsi="Century Gothic"/>
                      <w:sz w:val="24"/>
                    </w:rPr>
                    <w:t xml:space="preserve"> in </w:t>
                  </w:r>
                  <w:r w:rsidR="00D97D76">
                    <w:rPr>
                      <w:rFonts w:ascii="Century Gothic" w:hAnsi="Century Gothic"/>
                      <w:sz w:val="24"/>
                    </w:rPr>
                    <w:t>character development</w:t>
                  </w:r>
                  <w:r w:rsidR="007B68B1">
                    <w:rPr>
                      <w:rFonts w:ascii="Century Gothic" w:hAnsi="Century Gothic"/>
                      <w:sz w:val="24"/>
                    </w:rPr>
                    <w:t xml:space="preserve"> via morning announcements</w:t>
                  </w:r>
                  <w:r w:rsidR="00E3575E">
                    <w:rPr>
                      <w:rFonts w:ascii="Century Gothic" w:hAnsi="Century Gothic"/>
                      <w:sz w:val="24"/>
                    </w:rPr>
                    <w:t xml:space="preserve"> and school wide initiatives</w:t>
                  </w:r>
                  <w:r w:rsidR="00043BA1">
                    <w:rPr>
                      <w:rFonts w:ascii="Century Gothic" w:hAnsi="Century Gothic"/>
                      <w:sz w:val="24"/>
                    </w:rPr>
                    <w:t xml:space="preserve"> (</w:t>
                  </w:r>
                  <w:r w:rsidR="008A3D66">
                    <w:rPr>
                      <w:rFonts w:ascii="Century Gothic" w:hAnsi="Century Gothic"/>
                      <w:sz w:val="24"/>
                    </w:rPr>
                    <w:t xml:space="preserve">Start With Hello, </w:t>
                  </w:r>
                  <w:r w:rsidR="00043BA1">
                    <w:rPr>
                      <w:rFonts w:ascii="Century Gothic" w:hAnsi="Century Gothic"/>
                      <w:sz w:val="24"/>
                    </w:rPr>
                    <w:t>Peace Week, Red Ribbon Week, Anti-bullying Week, The Harvest Drive, The Toy Drive, Back to School Drive, Hurricane Relief Efforts</w:t>
                  </w:r>
                  <w:r w:rsidR="0054050E">
                    <w:rPr>
                      <w:rFonts w:ascii="Century Gothic" w:hAnsi="Century Gothic"/>
                      <w:sz w:val="24"/>
                    </w:rPr>
                    <w:t>, etc</w:t>
                  </w:r>
                  <w:r w:rsidR="00E3575E">
                    <w:rPr>
                      <w:rFonts w:ascii="Century Gothic" w:hAnsi="Century Gothic"/>
                      <w:sz w:val="24"/>
                    </w:rPr>
                    <w:t>)</w:t>
                  </w:r>
                  <w:r w:rsidR="00DB1CC0">
                    <w:rPr>
                      <w:rFonts w:ascii="Century Gothic" w:hAnsi="Century Gothic"/>
                      <w:sz w:val="24"/>
                    </w:rPr>
                    <w:t xml:space="preserve">. </w:t>
                  </w:r>
                  <w:r w:rsidR="00211D1D" w:rsidRPr="00211D1D">
                    <w:rPr>
                      <w:rFonts w:ascii="Century Gothic" w:hAnsi="Century Gothic"/>
                      <w:sz w:val="24"/>
                    </w:rPr>
                    <w:t xml:space="preserve">The </w:t>
                  </w:r>
                  <w:r w:rsidR="0054050E">
                    <w:rPr>
                      <w:rFonts w:ascii="Century Gothic" w:hAnsi="Century Gothic"/>
                      <w:sz w:val="24"/>
                    </w:rPr>
                    <w:t>entire school</w:t>
                  </w:r>
                  <w:r w:rsidR="00211D1D" w:rsidRPr="00211D1D">
                    <w:rPr>
                      <w:rFonts w:ascii="Century Gothic" w:hAnsi="Century Gothic"/>
                      <w:sz w:val="24"/>
                    </w:rPr>
                    <w:t xml:space="preserve"> is encouraged to participate in no one eats alone on </w:t>
                  </w:r>
                  <w:r w:rsidR="0054050E">
                    <w:rPr>
                      <w:rFonts w:ascii="Century Gothic" w:hAnsi="Century Gothic"/>
                      <w:sz w:val="24"/>
                    </w:rPr>
                    <w:t>a daily basis</w:t>
                  </w:r>
                  <w:r w:rsidR="00211D1D" w:rsidRPr="00211D1D">
                    <w:rPr>
                      <w:rFonts w:ascii="Century Gothic" w:hAnsi="Century Gothic"/>
                      <w:sz w:val="24"/>
                    </w:rPr>
                    <w:t>.  Students, faculty and staff “Say Hello” to each other by wearing our ID badges every day</w:t>
                  </w:r>
                  <w:r w:rsidR="0054050E">
                    <w:rPr>
                      <w:rFonts w:ascii="Century Gothic" w:hAnsi="Century Gothic"/>
                      <w:sz w:val="24"/>
                    </w:rPr>
                    <w:t xml:space="preserve"> and by greeting every student personally as they enter the school</w:t>
                  </w:r>
                  <w:r w:rsidR="00211D1D" w:rsidRPr="00211D1D">
                    <w:rPr>
                      <w:rFonts w:ascii="Century Gothic" w:hAnsi="Century Gothic"/>
                      <w:sz w:val="24"/>
                    </w:rPr>
                    <w:t xml:space="preserve">.  </w:t>
                  </w:r>
                </w:p>
                <w:p w14:paraId="17F862B6" w14:textId="77777777" w:rsidR="00C35246" w:rsidRPr="005C76BB" w:rsidRDefault="00C35246" w:rsidP="00E3575E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4067C9EE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90C33BC" w14:textId="4F074DC2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B:  Recognize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individual and group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similarities</w:t>
                  </w:r>
                  <w:r w:rsidRPr="005C76BB">
                    <w:rPr>
                      <w:rFonts w:ascii="Century Gothic" w:hAnsi="Century Gothic"/>
                      <w:b/>
                      <w:spacing w:val="-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differences.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01B2311A" w14:textId="77777777" w:rsidR="007B68B1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  <w:r w:rsidRPr="009579EE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3E0382" w:rsidRPr="009579EE">
                    <w:rPr>
                      <w:rFonts w:ascii="Century Gothic" w:hAnsi="Century Gothic"/>
                      <w:sz w:val="24"/>
                    </w:rPr>
                    <w:t xml:space="preserve"> </w:t>
                  </w:r>
                </w:p>
                <w:p w14:paraId="49FF9CBA" w14:textId="493BF5BC" w:rsidR="00C35246" w:rsidRDefault="007B68B1" w:rsidP="0054050E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 xml:space="preserve">Tier 1: </w:t>
                  </w:r>
                  <w:r w:rsidR="00775777">
                    <w:rPr>
                      <w:rFonts w:ascii="Century Gothic" w:hAnsi="Century Gothic"/>
                      <w:sz w:val="24"/>
                    </w:rPr>
                    <w:t xml:space="preserve">Teaching tolerance in the classrooms.  Peer Pals program partnering non-disabled peers with students in the special program.  </w:t>
                  </w:r>
                </w:p>
                <w:p w14:paraId="6E2C718C" w14:textId="77777777" w:rsidR="0054050E" w:rsidRDefault="0054050E" w:rsidP="0054050E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445D0A7A" w14:textId="1C7B873B" w:rsidR="0054050E" w:rsidRPr="005C76BB" w:rsidRDefault="0054050E" w:rsidP="0054050E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351ACAC2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68BA809B" w14:textId="084629A9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C: Use communication and social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skills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24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interact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effectively</w:t>
                  </w:r>
                  <w:r w:rsidRPr="005C76BB">
                    <w:rPr>
                      <w:rFonts w:ascii="Century Gothic" w:hAnsi="Century Gothic"/>
                      <w:b/>
                      <w:spacing w:val="29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with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others.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55E4AFA5" w14:textId="257A8D33" w:rsidR="00C35246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07CBA7F2" w14:textId="77777777" w:rsidR="008A3D66" w:rsidRDefault="007B68B1" w:rsidP="00C35246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Tier 1:</w:t>
                  </w:r>
                  <w:r w:rsidR="008A3D66">
                    <w:rPr>
                      <w:rFonts w:ascii="Century Gothic" w:hAnsi="Century Gothic"/>
                      <w:sz w:val="24"/>
                    </w:rPr>
                    <w:t xml:space="preserve">  Classrooms SEL Lessons</w:t>
                  </w:r>
                </w:p>
                <w:p w14:paraId="6C05429A" w14:textId="1C4F106E" w:rsidR="00AB3B4F" w:rsidRDefault="005B2D25" w:rsidP="00C35246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Teachers will register for their Leap</w:t>
                  </w:r>
                  <w:r w:rsidR="000E10BA">
                    <w:rPr>
                      <w:rFonts w:ascii="Century Gothic" w:hAnsi="Century Gothic"/>
                      <w:sz w:val="24"/>
                    </w:rPr>
                    <w:t>s</w:t>
                  </w:r>
                  <w:r>
                    <w:rPr>
                      <w:rFonts w:ascii="Century Gothic" w:hAnsi="Century Gothic"/>
                      <w:sz w:val="24"/>
                    </w:rPr>
                    <w:t xml:space="preserve"> Lic</w:t>
                  </w:r>
                  <w:r w:rsidR="008A3D66">
                    <w:rPr>
                      <w:rFonts w:ascii="Century Gothic" w:hAnsi="Century Gothic"/>
                      <w:sz w:val="24"/>
                    </w:rPr>
                    <w:t>ense and have the ability to upload</w:t>
                  </w:r>
                  <w:r>
                    <w:rPr>
                      <w:rFonts w:ascii="Century Gothic" w:hAnsi="Century Gothic"/>
                      <w:sz w:val="24"/>
                    </w:rPr>
                    <w:t xml:space="preserve"> lessons.  When Standford Harmony arrives</w:t>
                  </w:r>
                  <w:r w:rsidR="008A3D66">
                    <w:rPr>
                      <w:rFonts w:ascii="Century Gothic" w:hAnsi="Century Gothic"/>
                      <w:sz w:val="24"/>
                    </w:rPr>
                    <w:t xml:space="preserve"> at the school,</w:t>
                  </w:r>
                  <w:r>
                    <w:rPr>
                      <w:rFonts w:ascii="Century Gothic" w:hAnsi="Century Gothic"/>
                      <w:sz w:val="24"/>
                    </w:rPr>
                    <w:t xml:space="preserve"> i</w:t>
                  </w:r>
                  <w:r w:rsidR="008A3D66">
                    <w:rPr>
                      <w:rFonts w:ascii="Century Gothic" w:hAnsi="Century Gothic"/>
                      <w:sz w:val="24"/>
                    </w:rPr>
                    <w:t xml:space="preserve">t will be implemented by all instructional staff. </w:t>
                  </w:r>
                  <w:r w:rsidR="00775777">
                    <w:rPr>
                      <w:rFonts w:ascii="Century Gothic" w:hAnsi="Century Gothic"/>
                      <w:sz w:val="24"/>
                    </w:rPr>
                    <w:t>Zones of Regulation to assist students in dealing with emotions in order to interact effectively with others</w:t>
                  </w:r>
                  <w:r>
                    <w:rPr>
                      <w:rFonts w:ascii="Century Gothic" w:hAnsi="Century Gothic"/>
                      <w:sz w:val="24"/>
                    </w:rPr>
                    <w:t xml:space="preserve">  </w:t>
                  </w:r>
                </w:p>
                <w:p w14:paraId="40402DBA" w14:textId="77777777" w:rsidR="00AB3B4F" w:rsidRDefault="00AB3B4F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64F8BA95" w14:textId="6CA2AEE0" w:rsidR="00C35246" w:rsidRPr="00843C55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</w:tc>
            </w:tr>
            <w:tr w:rsidR="00C35246" w:rsidRPr="005C76BB" w14:paraId="582F703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5FE14C24" w14:textId="2AF6A6E3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D. Demonstrate an ability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prevent,</w:t>
                  </w:r>
                  <w:r w:rsidRPr="005C76BB">
                    <w:rPr>
                      <w:rFonts w:ascii="Century Gothic" w:hAnsi="Century Gothic"/>
                      <w:b/>
                      <w:spacing w:val="27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manage, and resolve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interpersonal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conflicts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in constructive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ways.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6132EED9" w14:textId="6987ACB9" w:rsidR="00C35246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3FE46E95" w14:textId="545E48CC" w:rsidR="008A3D66" w:rsidRDefault="008A3D66" w:rsidP="008A3D66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 xml:space="preserve">Tier 1: </w:t>
                  </w:r>
                  <w:r w:rsidR="00775777">
                    <w:rPr>
                      <w:rFonts w:ascii="Century Gothic" w:hAnsi="Century Gothic"/>
                      <w:sz w:val="24"/>
                    </w:rPr>
                    <w:t xml:space="preserve">DoJo Lessons are used in the classroom and shared with parents as well so there can be follow up at home. Use of the 7 </w:t>
                  </w:r>
                  <w:r w:rsidR="00775777">
                    <w:rPr>
                      <w:rFonts w:ascii="Century Gothic" w:hAnsi="Century Gothic"/>
                      <w:sz w:val="24"/>
                    </w:rPr>
                    <w:lastRenderedPageBreak/>
                    <w:t xml:space="preserve">habits books with the students.  </w:t>
                  </w:r>
                </w:p>
                <w:p w14:paraId="1C723CA1" w14:textId="77777777" w:rsidR="00FD0094" w:rsidRDefault="00FD0094" w:rsidP="00211D1D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7C98AAC1" w14:textId="39B2D3C0" w:rsidR="00211D1D" w:rsidRDefault="00211D1D" w:rsidP="00211D1D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 xml:space="preserve">When Standford Harmony arrives at the school, it will be implemented by all instructional staff.   </w:t>
                  </w:r>
                </w:p>
                <w:p w14:paraId="33E0F54E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51772391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2EF03D94" w14:textId="55ECE89C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8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lastRenderedPageBreak/>
                    <w:t>Goal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>3:</w:t>
                  </w:r>
                  <w:r w:rsidRPr="005C76BB">
                    <w:rPr>
                      <w:rFonts w:ascii="Century Gothic" w:hAnsi="Century Gothic"/>
                      <w:b/>
                      <w:spacing w:val="59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Demonstrate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decision-making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skills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responsible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33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behaviors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in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personal,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school,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community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contexts.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ab/>
                  </w:r>
                </w:p>
              </w:tc>
            </w:tr>
            <w:tr w:rsidR="00C35246" w:rsidRPr="005C76BB" w14:paraId="22152C9A" w14:textId="77777777" w:rsidTr="00C35246">
              <w:tc>
                <w:tcPr>
                  <w:tcW w:w="14328" w:type="dxa"/>
                  <w:gridSpan w:val="2"/>
                  <w:shd w:val="clear" w:color="auto" w:fill="FFFFFF" w:themeFill="background1"/>
                </w:tcPr>
                <w:p w14:paraId="629C527B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6C8F769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215CC359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A: Consider ethical, safety, and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societal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factors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in</w:t>
                  </w:r>
                  <w:r w:rsidRPr="005C76BB">
                    <w:rPr>
                      <w:rFonts w:ascii="Century Gothic" w:hAnsi="Century Gothic"/>
                      <w:b/>
                      <w:spacing w:val="23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making decisions.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5E0F1E7C" w14:textId="3F3E3258" w:rsidR="00A23174" w:rsidRDefault="009423B2" w:rsidP="00A23174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</w:p>
                <w:p w14:paraId="4D108639" w14:textId="0DFA1FBD" w:rsidR="00605E19" w:rsidRDefault="00605E19" w:rsidP="00A23174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Tier 1: Rapid Check In</w:t>
                  </w:r>
                </w:p>
                <w:p w14:paraId="1CBC4D4F" w14:textId="401B906D" w:rsidR="00211D1D" w:rsidRDefault="00E32F1E" w:rsidP="00A23174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 xml:space="preserve">Teachers ensure that they make that personal connection with their students at least once a week. They track it using their Rapid Check In checklist. </w:t>
                  </w:r>
                  <w:r w:rsidR="008A3D66">
                    <w:rPr>
                      <w:rFonts w:ascii="Century Gothic" w:hAnsi="Century Gothic"/>
                      <w:sz w:val="24"/>
                    </w:rPr>
                    <w:t xml:space="preserve">They are able to check-in with each students’ social and emotional needs at the beginning </w:t>
                  </w:r>
                  <w:r w:rsidR="00775777">
                    <w:rPr>
                      <w:rFonts w:ascii="Century Gothic" w:hAnsi="Century Gothic"/>
                      <w:sz w:val="24"/>
                    </w:rPr>
                    <w:t>and/</w:t>
                  </w:r>
                  <w:r w:rsidR="008A3D66">
                    <w:rPr>
                      <w:rFonts w:ascii="Century Gothic" w:hAnsi="Century Gothic"/>
                      <w:sz w:val="24"/>
                    </w:rPr>
                    <w:t xml:space="preserve">or end of the day. </w:t>
                  </w:r>
                </w:p>
                <w:p w14:paraId="0F8189F4" w14:textId="7EEE95D4" w:rsidR="00605E19" w:rsidRDefault="008A3D66" w:rsidP="00A23174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 xml:space="preserve"> </w:t>
                  </w:r>
                </w:p>
                <w:p w14:paraId="14611C82" w14:textId="75BEB631" w:rsidR="00C35246" w:rsidRPr="005C76BB" w:rsidRDefault="00A23174" w:rsidP="00C35246">
                  <w:pPr>
                    <w:rPr>
                      <w:rFonts w:ascii="Century Gothic" w:hAnsi="Century Gothic"/>
                      <w:sz w:val="24"/>
                    </w:rPr>
                  </w:pPr>
                  <w:r w:rsidRPr="00A23174">
                    <w:rPr>
                      <w:rFonts w:ascii="Century Gothic" w:hAnsi="Century Gothic"/>
                      <w:sz w:val="24"/>
                    </w:rPr>
                    <w:t xml:space="preserve"> </w:t>
                  </w:r>
                </w:p>
              </w:tc>
            </w:tr>
            <w:tr w:rsidR="00C35246" w:rsidRPr="005C76BB" w14:paraId="3A38F75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56C4CCF4" w14:textId="008F6CF5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B:  Apply decision- making skills to deal responsibly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with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daily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academic and</w:t>
                  </w:r>
                  <w:r w:rsidRPr="005C76BB">
                    <w:rPr>
                      <w:rFonts w:ascii="Century Gothic" w:hAnsi="Century Gothic"/>
                      <w:b/>
                      <w:spacing w:val="2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social situations.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56F787AD" w14:textId="1FFA43AB" w:rsidR="00C35246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3E0382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</w:p>
                <w:p w14:paraId="5E5D0274" w14:textId="77777777" w:rsidR="00211D1D" w:rsidRDefault="00605E19" w:rsidP="00211D1D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 xml:space="preserve">Tier 1: </w:t>
                  </w:r>
                </w:p>
                <w:p w14:paraId="429B6420" w14:textId="6F8A374B" w:rsidR="00211D1D" w:rsidRPr="009579EE" w:rsidRDefault="00211D1D" w:rsidP="00211D1D">
                  <w:pPr>
                    <w:rPr>
                      <w:rFonts w:ascii="Century Gothic" w:hAnsi="Century Gothic"/>
                      <w:sz w:val="24"/>
                    </w:rPr>
                  </w:pPr>
                  <w:r w:rsidRPr="009579EE">
                    <w:rPr>
                      <w:rFonts w:ascii="Century Gothic" w:hAnsi="Century Gothic"/>
                      <w:sz w:val="24"/>
                    </w:rPr>
                    <w:t xml:space="preserve">We have quarterly honor roll assemblies to recognize students’ academic achievement.  </w:t>
                  </w:r>
                  <w:r>
                    <w:rPr>
                      <w:rFonts w:ascii="Century Gothic" w:hAnsi="Century Gothic"/>
                      <w:sz w:val="24"/>
                    </w:rPr>
                    <w:t>Honor Roll consists of A’s, B’s and the BUG award.  The BUG award provides motivation to all students to be recognize</w:t>
                  </w:r>
                  <w:r w:rsidR="00DB1CC0">
                    <w:rPr>
                      <w:rFonts w:ascii="Century Gothic" w:hAnsi="Century Gothic"/>
                      <w:sz w:val="24"/>
                    </w:rPr>
                    <w:t>d</w:t>
                  </w:r>
                  <w:r>
                    <w:rPr>
                      <w:rFonts w:ascii="Century Gothic" w:hAnsi="Century Gothic"/>
                      <w:sz w:val="24"/>
                    </w:rPr>
                    <w:t xml:space="preserve"> for their personal and academic growth. We implement</w:t>
                  </w:r>
                  <w:r w:rsidR="00DB1CC0">
                    <w:rPr>
                      <w:rFonts w:ascii="Century Gothic" w:hAnsi="Century Gothic"/>
                      <w:sz w:val="24"/>
                    </w:rPr>
                    <w:t>ed</w:t>
                  </w:r>
                  <w:r>
                    <w:rPr>
                      <w:rFonts w:ascii="Century Gothic" w:hAnsi="Century Gothic"/>
                      <w:sz w:val="24"/>
                    </w:rPr>
                    <w:t xml:space="preserve"> the </w:t>
                  </w:r>
                  <w:r w:rsidRPr="009579EE">
                    <w:rPr>
                      <w:rFonts w:ascii="Century Gothic" w:hAnsi="Century Gothic"/>
                      <w:sz w:val="24"/>
                    </w:rPr>
                    <w:t>A</w:t>
                  </w:r>
                  <w:r>
                    <w:rPr>
                      <w:rFonts w:ascii="Century Gothic" w:hAnsi="Century Gothic"/>
                      <w:sz w:val="24"/>
                    </w:rPr>
                    <w:t>ccelerated Reader P</w:t>
                  </w:r>
                  <w:r w:rsidRPr="009579EE">
                    <w:rPr>
                      <w:rFonts w:ascii="Century Gothic" w:hAnsi="Century Gothic"/>
                      <w:sz w:val="24"/>
                    </w:rPr>
                    <w:t xml:space="preserve">rogram </w:t>
                  </w:r>
                  <w:r>
                    <w:rPr>
                      <w:rFonts w:ascii="Century Gothic" w:hAnsi="Century Gothic"/>
                      <w:sz w:val="24"/>
                    </w:rPr>
                    <w:t>for all students to increase their reading levels</w:t>
                  </w:r>
                  <w:r w:rsidRPr="009579EE">
                    <w:rPr>
                      <w:rFonts w:ascii="Century Gothic" w:hAnsi="Century Gothic"/>
                      <w:sz w:val="24"/>
                    </w:rPr>
                    <w:t>.</w:t>
                  </w:r>
                  <w:r>
                    <w:rPr>
                      <w:rFonts w:ascii="Century Gothic" w:hAnsi="Century Gothic"/>
                      <w:sz w:val="24"/>
                    </w:rPr>
                    <w:t xml:space="preserve"> </w:t>
                  </w:r>
                  <w:r w:rsidRPr="009579EE">
                    <w:rPr>
                      <w:rFonts w:ascii="Century Gothic" w:hAnsi="Century Gothic"/>
                      <w:sz w:val="24"/>
                    </w:rPr>
                    <w:t xml:space="preserve">  </w:t>
                  </w:r>
                </w:p>
                <w:p w14:paraId="2C6BDE39" w14:textId="77777777" w:rsidR="00211D1D" w:rsidRDefault="00211D1D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7DA190B2" w14:textId="320A3905" w:rsidR="00C35246" w:rsidRPr="005C76BB" w:rsidRDefault="00775777" w:rsidP="00775777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 xml:space="preserve">We have monthly recognition of </w:t>
                  </w:r>
                  <w:r w:rsidR="00211D1D" w:rsidRPr="009579EE">
                    <w:rPr>
                      <w:rFonts w:ascii="Century Gothic" w:hAnsi="Century Gothic"/>
                      <w:sz w:val="24"/>
                    </w:rPr>
                    <w:t xml:space="preserve">various character traits (cooperation, responsibility, citizenship, kindness, respect, honesty, </w:t>
                  </w:r>
                  <w:r w:rsidR="00211D1D" w:rsidRPr="009579EE">
                    <w:rPr>
                      <w:rFonts w:ascii="Century Gothic" w:hAnsi="Century Gothic"/>
                      <w:sz w:val="24"/>
                    </w:rPr>
                    <w:lastRenderedPageBreak/>
                    <w:t>self-control and tolerance).</w:t>
                  </w:r>
                  <w:r w:rsidR="00DB1CC0">
                    <w:rPr>
                      <w:rFonts w:ascii="Century Gothic" w:hAnsi="Century Gothic"/>
                      <w:sz w:val="24"/>
                    </w:rPr>
                    <w:t xml:space="preserve">  Parents are invited to</w:t>
                  </w:r>
                  <w:r>
                    <w:rPr>
                      <w:rFonts w:ascii="Century Gothic" w:hAnsi="Century Gothic"/>
                      <w:sz w:val="24"/>
                    </w:rPr>
                    <w:t xml:space="preserve"> attend the quarterly</w:t>
                  </w:r>
                  <w:r w:rsidR="00211D1D" w:rsidRPr="009579EE">
                    <w:rPr>
                      <w:rFonts w:ascii="Century Gothic" w:hAnsi="Century Gothic"/>
                      <w:sz w:val="24"/>
                    </w:rPr>
                    <w:t xml:space="preserve"> assemblies.</w:t>
                  </w:r>
                  <w:r w:rsidR="00211D1D">
                    <w:rPr>
                      <w:rFonts w:ascii="Century Gothic" w:hAnsi="Century Gothic"/>
                      <w:b/>
                      <w:sz w:val="24"/>
                    </w:rPr>
                    <w:t xml:space="preserve">  </w:t>
                  </w:r>
                  <w:r>
                    <w:rPr>
                      <w:rFonts w:ascii="Century Gothic" w:hAnsi="Century Gothic"/>
                      <w:sz w:val="24"/>
                    </w:rPr>
                    <w:t>On</w:t>
                  </w:r>
                  <w:r w:rsidR="00211D1D">
                    <w:rPr>
                      <w:rFonts w:ascii="Century Gothic" w:hAnsi="Century Gothic"/>
                      <w:sz w:val="24"/>
                    </w:rPr>
                    <w:t xml:space="preserve"> morning announcements </w:t>
                  </w:r>
                  <w:r>
                    <w:rPr>
                      <w:rFonts w:ascii="Century Gothic" w:hAnsi="Century Gothic"/>
                      <w:sz w:val="24"/>
                    </w:rPr>
                    <w:t xml:space="preserve">students </w:t>
                  </w:r>
                  <w:r w:rsidR="00211D1D">
                    <w:rPr>
                      <w:rFonts w:ascii="Century Gothic" w:hAnsi="Century Gothic"/>
                      <w:sz w:val="24"/>
                    </w:rPr>
                    <w:t xml:space="preserve">explains each character </w:t>
                  </w:r>
                  <w:r>
                    <w:rPr>
                      <w:rFonts w:ascii="Century Gothic" w:hAnsi="Century Gothic"/>
                      <w:sz w:val="24"/>
                    </w:rPr>
                    <w:t>trait</w:t>
                  </w:r>
                  <w:r w:rsidR="00A21398">
                    <w:rPr>
                      <w:rFonts w:ascii="Century Gothic" w:hAnsi="Century Gothic"/>
                      <w:sz w:val="24"/>
                    </w:rPr>
                    <w:t xml:space="preserve"> and students will work on skits to share on morning news.  </w:t>
                  </w:r>
                </w:p>
              </w:tc>
            </w:tr>
            <w:tr w:rsidR="00C35246" w:rsidRPr="005C76BB" w14:paraId="73C696D1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674EBF7" w14:textId="00FD15D8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lastRenderedPageBreak/>
                    <w:t xml:space="preserve">C. Contribute to the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well-being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 of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8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one’s school 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2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>community.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00A84165" w14:textId="77777777" w:rsidR="00605E19" w:rsidRDefault="009423B2" w:rsidP="009423B2">
                  <w:pPr>
                    <w:rPr>
                      <w:rFonts w:ascii="Century Gothic" w:hAnsi="Century Gothic"/>
                      <w:sz w:val="24"/>
                    </w:rPr>
                  </w:pPr>
                  <w:r w:rsidRPr="009423B2">
                    <w:rPr>
                      <w:rFonts w:ascii="Century Gothic" w:hAnsi="Century Gothic"/>
                      <w:b/>
                      <w:sz w:val="24"/>
                    </w:rPr>
                    <w:t>Strategies</w:t>
                  </w:r>
                  <w:r w:rsidR="00605E19">
                    <w:rPr>
                      <w:rFonts w:ascii="Century Gothic" w:hAnsi="Century Gothic"/>
                      <w:b/>
                      <w:sz w:val="24"/>
                    </w:rPr>
                    <w:t>:</w:t>
                  </w:r>
                  <w:r w:rsidRPr="009423B2">
                    <w:rPr>
                      <w:rFonts w:ascii="Century Gothic" w:hAnsi="Century Gothic"/>
                      <w:sz w:val="24"/>
                    </w:rPr>
                    <w:t xml:space="preserve"> </w:t>
                  </w:r>
                </w:p>
                <w:p w14:paraId="58A13959" w14:textId="4D3A5373" w:rsidR="0082392D" w:rsidRDefault="00605E19" w:rsidP="0082392D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Tier 1:</w:t>
                  </w:r>
                  <w:r w:rsidR="00211D1D">
                    <w:rPr>
                      <w:rFonts w:ascii="Century Gothic" w:hAnsi="Century Gothic"/>
                      <w:sz w:val="24"/>
                    </w:rPr>
                    <w:t xml:space="preserve"> Community building activities by establishing a</w:t>
                  </w:r>
                  <w:r w:rsidR="00DB1CC0">
                    <w:rPr>
                      <w:rFonts w:ascii="Century Gothic" w:hAnsi="Century Gothic"/>
                      <w:sz w:val="24"/>
                    </w:rPr>
                    <w:t xml:space="preserve"> teacher-student relationship</w:t>
                  </w:r>
                  <w:r w:rsidR="00FD0094">
                    <w:rPr>
                      <w:rFonts w:ascii="Century Gothic" w:hAnsi="Century Gothic"/>
                      <w:sz w:val="24"/>
                    </w:rPr>
                    <w:t xml:space="preserve"> such as morning greetings</w:t>
                  </w:r>
                  <w:r w:rsidR="00A21398">
                    <w:rPr>
                      <w:rFonts w:ascii="Century Gothic" w:hAnsi="Century Gothic"/>
                      <w:sz w:val="24"/>
                    </w:rPr>
                    <w:t xml:space="preserve">, dojo </w:t>
                  </w:r>
                  <w:r w:rsidR="00FD0094">
                    <w:rPr>
                      <w:rFonts w:ascii="Century Gothic" w:hAnsi="Century Gothic"/>
                      <w:sz w:val="24"/>
                    </w:rPr>
                    <w:t xml:space="preserve"> and Bucket Fillers</w:t>
                  </w:r>
                  <w:r>
                    <w:rPr>
                      <w:rFonts w:ascii="Century Gothic" w:hAnsi="Century Gothic"/>
                      <w:sz w:val="24"/>
                    </w:rPr>
                    <w:t xml:space="preserve">. </w:t>
                  </w:r>
                  <w:r w:rsidR="0082392D" w:rsidRPr="0082392D">
                    <w:rPr>
                      <w:rFonts w:ascii="Century Gothic" w:hAnsi="Century Gothic"/>
                      <w:sz w:val="24"/>
                    </w:rPr>
                    <w:t xml:space="preserve">Each classroom </w:t>
                  </w:r>
                  <w:r w:rsidR="00FD0094">
                    <w:rPr>
                      <w:rFonts w:ascii="Century Gothic" w:hAnsi="Century Gothic"/>
                      <w:sz w:val="24"/>
                    </w:rPr>
                    <w:t xml:space="preserve">teacher </w:t>
                  </w:r>
                  <w:r w:rsidR="0082392D" w:rsidRPr="0082392D">
                    <w:rPr>
                      <w:rFonts w:ascii="Century Gothic" w:hAnsi="Century Gothic"/>
                      <w:sz w:val="24"/>
                    </w:rPr>
                    <w:t>welcome</w:t>
                  </w:r>
                  <w:r w:rsidR="00FD0094">
                    <w:rPr>
                      <w:rFonts w:ascii="Century Gothic" w:hAnsi="Century Gothic"/>
                      <w:sz w:val="24"/>
                    </w:rPr>
                    <w:t>s and greets</w:t>
                  </w:r>
                  <w:r w:rsidR="0082392D" w:rsidRPr="0082392D">
                    <w:rPr>
                      <w:rFonts w:ascii="Century Gothic" w:hAnsi="Century Gothic"/>
                      <w:sz w:val="24"/>
                    </w:rPr>
                    <w:t xml:space="preserve"> students to the classrooms.</w:t>
                  </w:r>
                  <w:r w:rsidR="00FD0094">
                    <w:rPr>
                      <w:rFonts w:ascii="Century Gothic" w:hAnsi="Century Gothic"/>
                      <w:sz w:val="24"/>
                    </w:rPr>
                    <w:t xml:space="preserve"> Admin, support staff, and other school staff greet students as they enter the building daily. </w:t>
                  </w:r>
                </w:p>
                <w:p w14:paraId="1E28BBED" w14:textId="44385E78" w:rsidR="00AB3B4F" w:rsidRDefault="00AB3B4F" w:rsidP="009423B2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35E60F3E" w14:textId="77777777" w:rsidR="000E10BA" w:rsidRDefault="000E10BA" w:rsidP="009423B2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7C2954A5" w14:textId="77777777" w:rsidR="0082392D" w:rsidRDefault="0082392D" w:rsidP="009423B2">
                  <w:pPr>
                    <w:rPr>
                      <w:rFonts w:ascii="Century Gothic" w:hAnsi="Century Gothic"/>
                      <w:i/>
                      <w:sz w:val="24"/>
                    </w:rPr>
                  </w:pPr>
                </w:p>
                <w:p w14:paraId="7BFFA905" w14:textId="77777777" w:rsidR="00211D1D" w:rsidRDefault="00211D1D" w:rsidP="009423B2">
                  <w:pPr>
                    <w:rPr>
                      <w:rFonts w:ascii="Century Gothic" w:hAnsi="Century Gothic"/>
                      <w:i/>
                      <w:sz w:val="24"/>
                    </w:rPr>
                  </w:pPr>
                  <w:r w:rsidRPr="00211D1D">
                    <w:rPr>
                      <w:rFonts w:ascii="Century Gothic" w:hAnsi="Century Gothic"/>
                      <w:i/>
                      <w:sz w:val="24"/>
                    </w:rPr>
                    <w:t>Tier 2/ 3</w:t>
                  </w:r>
                </w:p>
                <w:p w14:paraId="6D7D6315" w14:textId="77777777" w:rsidR="00FD0094" w:rsidRDefault="00FD0094" w:rsidP="00FD0094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Peer Pals Mentoring Program</w:t>
                  </w:r>
                </w:p>
                <w:p w14:paraId="7E4F05C0" w14:textId="33C9F579" w:rsidR="00FD0094" w:rsidRDefault="00FD0094" w:rsidP="00FD0094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Select s</w:t>
                  </w:r>
                  <w:r w:rsidR="00A21398">
                    <w:rPr>
                      <w:rFonts w:ascii="Century Gothic" w:hAnsi="Century Gothic"/>
                      <w:sz w:val="24"/>
                    </w:rPr>
                    <w:t>tudents are pai</w:t>
                  </w:r>
                  <w:r>
                    <w:rPr>
                      <w:rFonts w:ascii="Century Gothic" w:hAnsi="Century Gothic"/>
                      <w:sz w:val="24"/>
                    </w:rPr>
                    <w:t>red with another stude</w:t>
                  </w:r>
                  <w:r w:rsidR="00A21398">
                    <w:rPr>
                      <w:rFonts w:ascii="Century Gothic" w:hAnsi="Century Gothic"/>
                      <w:sz w:val="24"/>
                    </w:rPr>
                    <w:t>nt.</w:t>
                  </w:r>
                  <w:r>
                    <w:rPr>
                      <w:rFonts w:ascii="Century Gothic" w:hAnsi="Century Gothic"/>
                      <w:sz w:val="24"/>
                    </w:rPr>
                    <w:t xml:space="preserve">  ESE Special Program students are paired with their non-disabled peers.  </w:t>
                  </w:r>
                  <w:r w:rsidRPr="00211D1D">
                    <w:rPr>
                      <w:rFonts w:ascii="Century Gothic" w:hAnsi="Century Gothic"/>
                      <w:sz w:val="24"/>
                    </w:rPr>
                    <w:t xml:space="preserve">They </w:t>
                  </w:r>
                  <w:r>
                    <w:rPr>
                      <w:rFonts w:ascii="Century Gothic" w:hAnsi="Century Gothic"/>
                      <w:sz w:val="24"/>
                    </w:rPr>
                    <w:t xml:space="preserve">provide weekly </w:t>
                  </w:r>
                  <w:r w:rsidRPr="00211D1D">
                    <w:rPr>
                      <w:rFonts w:ascii="Century Gothic" w:hAnsi="Century Gothic"/>
                      <w:sz w:val="24"/>
                    </w:rPr>
                    <w:t>support modeling by assisting their mentees. They provide appropriate social skills with play. They engage in class activities by reading social skills books. This results in meaningful relationships between</w:t>
                  </w:r>
                  <w:r>
                    <w:rPr>
                      <w:rFonts w:ascii="Century Gothic" w:hAnsi="Century Gothic"/>
                      <w:sz w:val="24"/>
                    </w:rPr>
                    <w:t xml:space="preserve"> the students. </w:t>
                  </w:r>
                </w:p>
                <w:p w14:paraId="0A2620D7" w14:textId="77777777" w:rsidR="00C35246" w:rsidRPr="005C76BB" w:rsidRDefault="00C35246" w:rsidP="00FD0094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</w:tbl>
          <w:p w14:paraId="27459EBA" w14:textId="1507A4D5" w:rsidR="002B27C5" w:rsidRPr="002B27C5" w:rsidRDefault="002B27C5" w:rsidP="001676CF">
            <w:pPr>
              <w:tabs>
                <w:tab w:val="left" w:pos="7788"/>
              </w:tabs>
              <w:rPr>
                <w:rFonts w:ascii="Century Gothic" w:hAnsi="Century Gothic"/>
                <w:b/>
                <w:bCs/>
                <w:i/>
                <w:sz w:val="24"/>
              </w:rPr>
            </w:pPr>
          </w:p>
        </w:tc>
      </w:tr>
      <w:tr w:rsidR="00AA52FA" w:rsidRPr="005C76BB" w14:paraId="0B994FE9" w14:textId="77777777" w:rsidTr="00BE2425">
        <w:trPr>
          <w:trHeight w:val="327"/>
        </w:trPr>
        <w:tc>
          <w:tcPr>
            <w:tcW w:w="14328" w:type="dxa"/>
            <w:gridSpan w:val="6"/>
            <w:shd w:val="clear" w:color="auto" w:fill="FFE599" w:themeFill="accent4" w:themeFillTint="66"/>
          </w:tcPr>
          <w:p w14:paraId="68F7F5B0" w14:textId="4FC1AB08" w:rsidR="00C35246" w:rsidRPr="005C76BB" w:rsidRDefault="00462C0F" w:rsidP="005C76BB">
            <w:pPr>
              <w:rPr>
                <w:rFonts w:ascii="Century Gothic" w:hAnsi="Century Gothic"/>
                <w:b/>
                <w:sz w:val="24"/>
              </w:rPr>
            </w:pPr>
            <w:r w:rsidRPr="00462C0F">
              <w:rPr>
                <w:rFonts w:ascii="Century Gothic" w:hAnsi="Century Gothic"/>
                <w:b/>
                <w:bCs/>
                <w:sz w:val="24"/>
              </w:rPr>
              <w:lastRenderedPageBreak/>
              <w:t xml:space="preserve">How does your school-wide policy and practices support the social emotional learning </w:t>
            </w:r>
            <w:r w:rsidR="008C6498">
              <w:rPr>
                <w:rFonts w:ascii="Century Gothic" w:hAnsi="Century Gothic"/>
                <w:b/>
                <w:bCs/>
                <w:sz w:val="24"/>
              </w:rPr>
              <w:t>of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 students?</w:t>
            </w:r>
            <w:r w:rsidRPr="00462C0F">
              <w:rPr>
                <w:rFonts w:ascii="Century Gothic" w:hAnsi="Century Gothic"/>
                <w:b/>
                <w:sz w:val="24"/>
              </w:rPr>
              <w:t> </w:t>
            </w:r>
          </w:p>
        </w:tc>
      </w:tr>
      <w:tr w:rsidR="00C35246" w:rsidRPr="005C76BB" w14:paraId="27E26F2C" w14:textId="77777777" w:rsidTr="00C35246">
        <w:trPr>
          <w:trHeight w:val="327"/>
        </w:trPr>
        <w:tc>
          <w:tcPr>
            <w:tcW w:w="14328" w:type="dxa"/>
            <w:gridSpan w:val="6"/>
            <w:shd w:val="clear" w:color="auto" w:fill="E7E6E6" w:themeFill="background2"/>
          </w:tcPr>
          <w:p w14:paraId="3E34B3D8" w14:textId="10D18EB6" w:rsidR="00961F2A" w:rsidRDefault="00961F2A" w:rsidP="005C76BB">
            <w:pPr>
              <w:rPr>
                <w:rFonts w:ascii="Century Gothic" w:hAnsi="Century Gothic"/>
                <w:bCs/>
                <w:sz w:val="24"/>
              </w:rPr>
            </w:pPr>
            <w:r>
              <w:rPr>
                <w:rFonts w:ascii="Century Gothic" w:hAnsi="Century Gothic"/>
                <w:bCs/>
                <w:sz w:val="24"/>
              </w:rPr>
              <w:t>Safe Zone</w:t>
            </w:r>
            <w:r w:rsidR="00DB1CC0">
              <w:rPr>
                <w:rFonts w:ascii="Century Gothic" w:hAnsi="Century Gothic"/>
                <w:bCs/>
                <w:sz w:val="24"/>
              </w:rPr>
              <w:t>s</w:t>
            </w:r>
            <w:r>
              <w:rPr>
                <w:rFonts w:ascii="Century Gothic" w:hAnsi="Century Gothic"/>
                <w:bCs/>
                <w:sz w:val="24"/>
              </w:rPr>
              <w:t xml:space="preserve"> at the School</w:t>
            </w:r>
            <w:r w:rsidR="0082392D" w:rsidRPr="0082392D">
              <w:rPr>
                <w:rFonts w:ascii="Century Gothic" w:hAnsi="Century Gothic"/>
                <w:sz w:val="24"/>
              </w:rPr>
              <w:t xml:space="preserve"> </w:t>
            </w:r>
            <w:r w:rsidR="0082392D">
              <w:rPr>
                <w:rFonts w:ascii="Century Gothic" w:hAnsi="Century Gothic"/>
                <w:sz w:val="24"/>
              </w:rPr>
              <w:t xml:space="preserve">where </w:t>
            </w:r>
            <w:r w:rsidR="0082392D">
              <w:rPr>
                <w:rFonts w:ascii="Century Gothic" w:hAnsi="Century Gothic"/>
                <w:bCs/>
                <w:sz w:val="24"/>
              </w:rPr>
              <w:t>students are able to de-escalate in a safe environment</w:t>
            </w:r>
            <w:r w:rsidR="0054050E">
              <w:rPr>
                <w:rFonts w:ascii="Century Gothic" w:hAnsi="Century Gothic"/>
                <w:bCs/>
                <w:sz w:val="24"/>
              </w:rPr>
              <w:t xml:space="preserve"> and zones of regulation</w:t>
            </w:r>
            <w:r w:rsidR="0082392D" w:rsidRPr="0082392D">
              <w:rPr>
                <w:rFonts w:ascii="Century Gothic" w:hAnsi="Century Gothic"/>
                <w:bCs/>
                <w:sz w:val="24"/>
              </w:rPr>
              <w:t>.</w:t>
            </w:r>
            <w:r w:rsidR="0082392D">
              <w:rPr>
                <w:rFonts w:ascii="Century Gothic" w:hAnsi="Century Gothic"/>
                <w:bCs/>
                <w:sz w:val="24"/>
              </w:rPr>
              <w:t xml:space="preserve"> </w:t>
            </w:r>
          </w:p>
          <w:p w14:paraId="6964A63B" w14:textId="77777777" w:rsidR="0082392D" w:rsidRDefault="0082392D" w:rsidP="005C76BB">
            <w:pPr>
              <w:rPr>
                <w:rFonts w:ascii="Century Gothic" w:hAnsi="Century Gothic"/>
                <w:bCs/>
                <w:sz w:val="24"/>
              </w:rPr>
            </w:pPr>
          </w:p>
          <w:p w14:paraId="3D9C2E75" w14:textId="525C95F6" w:rsidR="000664D6" w:rsidRPr="00853BB4" w:rsidRDefault="00694477" w:rsidP="000664D6">
            <w:pPr>
              <w:rPr>
                <w:rFonts w:ascii="Century Gothic" w:hAnsi="Century Gothic"/>
                <w:bCs/>
                <w:sz w:val="24"/>
              </w:rPr>
            </w:pPr>
            <w:r w:rsidRPr="00694477">
              <w:rPr>
                <w:rFonts w:ascii="Century Gothic" w:hAnsi="Century Gothic"/>
                <w:bCs/>
                <w:sz w:val="24"/>
              </w:rPr>
              <w:t>S</w:t>
            </w:r>
            <w:r w:rsidR="0082392D">
              <w:rPr>
                <w:rFonts w:ascii="Century Gothic" w:hAnsi="Century Gothic"/>
                <w:bCs/>
                <w:sz w:val="24"/>
              </w:rPr>
              <w:t>tudent</w:t>
            </w:r>
            <w:r w:rsidR="00DB1CC0">
              <w:rPr>
                <w:rFonts w:ascii="Century Gothic" w:hAnsi="Century Gothic"/>
                <w:bCs/>
                <w:sz w:val="24"/>
              </w:rPr>
              <w:t>s feel</w:t>
            </w:r>
            <w:r w:rsidR="0082392D">
              <w:rPr>
                <w:rFonts w:ascii="Century Gothic" w:hAnsi="Century Gothic"/>
                <w:bCs/>
                <w:sz w:val="24"/>
              </w:rPr>
              <w:t xml:space="preserve"> comfortable that administration and support staff</w:t>
            </w:r>
            <w:r w:rsidRPr="00694477">
              <w:rPr>
                <w:rFonts w:ascii="Century Gothic" w:hAnsi="Century Gothic"/>
                <w:bCs/>
                <w:sz w:val="24"/>
              </w:rPr>
              <w:t xml:space="preserve"> have an open </w:t>
            </w:r>
            <w:r w:rsidR="005B2D25">
              <w:rPr>
                <w:rFonts w:ascii="Century Gothic" w:hAnsi="Century Gothic"/>
                <w:bCs/>
                <w:sz w:val="24"/>
              </w:rPr>
              <w:t xml:space="preserve">door policy to handle their social and emotional needs.  </w:t>
            </w:r>
            <w:r w:rsidR="000664D6">
              <w:rPr>
                <w:rFonts w:ascii="Century Gothic" w:hAnsi="Century Gothic"/>
                <w:bCs/>
                <w:sz w:val="24"/>
              </w:rPr>
              <w:t xml:space="preserve">When students receive consequences for this misbehavior, referrals are made to support students and </w:t>
            </w:r>
            <w:r w:rsidR="000664D6">
              <w:rPr>
                <w:rFonts w:ascii="Century Gothic" w:hAnsi="Century Gothic"/>
                <w:bCs/>
                <w:sz w:val="24"/>
              </w:rPr>
              <w:lastRenderedPageBreak/>
              <w:t xml:space="preserve">families with their social/emotional </w:t>
            </w:r>
            <w:r w:rsidR="000664D6" w:rsidRPr="00853BB4">
              <w:rPr>
                <w:rFonts w:ascii="Century Gothic" w:hAnsi="Century Gothic"/>
                <w:bCs/>
                <w:sz w:val="24"/>
              </w:rPr>
              <w:t>skills</w:t>
            </w:r>
            <w:r w:rsidR="000664D6">
              <w:rPr>
                <w:rFonts w:ascii="Century Gothic" w:hAnsi="Century Gothic"/>
                <w:bCs/>
                <w:sz w:val="24"/>
              </w:rPr>
              <w:t xml:space="preserve"> that</w:t>
            </w:r>
            <w:r w:rsidR="000664D6" w:rsidRPr="00853BB4">
              <w:rPr>
                <w:rFonts w:ascii="Century Gothic" w:hAnsi="Century Gothic"/>
                <w:bCs/>
                <w:sz w:val="24"/>
              </w:rPr>
              <w:t xml:space="preserve"> they are missing</w:t>
            </w:r>
            <w:r w:rsidR="0054050E">
              <w:rPr>
                <w:rFonts w:ascii="Century Gothic" w:hAnsi="Century Gothic"/>
                <w:bCs/>
                <w:sz w:val="24"/>
              </w:rPr>
              <w:t xml:space="preserve"> and ensure a follow up with the RTI team</w:t>
            </w:r>
            <w:r w:rsidR="000664D6">
              <w:rPr>
                <w:rFonts w:ascii="Century Gothic" w:hAnsi="Century Gothic"/>
                <w:bCs/>
                <w:sz w:val="24"/>
              </w:rPr>
              <w:t>.</w:t>
            </w:r>
          </w:p>
          <w:p w14:paraId="57FA14FE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65DAE09F" w14:textId="1C301E29" w:rsidR="00A21398" w:rsidRDefault="00A21398" w:rsidP="005C76BB">
            <w:pPr>
              <w:rPr>
                <w:rFonts w:ascii="Century Gothic" w:hAnsi="Century Gothic"/>
                <w:bCs/>
                <w:sz w:val="24"/>
              </w:rPr>
            </w:pPr>
            <w:r>
              <w:rPr>
                <w:rFonts w:ascii="Century Gothic" w:hAnsi="Century Gothic"/>
                <w:bCs/>
                <w:sz w:val="24"/>
              </w:rPr>
              <w:t xml:space="preserve">Latinos in Action students from Hollywood Hills High School come weekly to work with ESOL students across grade levels.  </w:t>
            </w:r>
          </w:p>
          <w:p w14:paraId="18E82069" w14:textId="77777777" w:rsidR="00A21398" w:rsidRDefault="00A21398" w:rsidP="005C76BB">
            <w:pPr>
              <w:rPr>
                <w:rFonts w:ascii="Century Gothic" w:hAnsi="Century Gothic"/>
                <w:bCs/>
                <w:sz w:val="24"/>
              </w:rPr>
            </w:pPr>
          </w:p>
          <w:p w14:paraId="3004347C" w14:textId="0E4DABED" w:rsidR="00C35246" w:rsidRDefault="00961F2A" w:rsidP="005C76BB">
            <w:pPr>
              <w:rPr>
                <w:rFonts w:ascii="Century Gothic" w:hAnsi="Century Gothic"/>
                <w:bCs/>
                <w:sz w:val="24"/>
              </w:rPr>
            </w:pPr>
            <w:r>
              <w:rPr>
                <w:rFonts w:ascii="Century Gothic" w:hAnsi="Century Gothic"/>
                <w:bCs/>
                <w:sz w:val="24"/>
              </w:rPr>
              <w:t>Student of Month</w:t>
            </w:r>
            <w:r w:rsidR="0082392D">
              <w:rPr>
                <w:rFonts w:ascii="Century Gothic" w:hAnsi="Century Gothic"/>
                <w:bCs/>
                <w:sz w:val="24"/>
              </w:rPr>
              <w:t xml:space="preserve"> Character </w:t>
            </w:r>
            <w:r w:rsidR="0054050E">
              <w:rPr>
                <w:rFonts w:ascii="Century Gothic" w:hAnsi="Century Gothic"/>
                <w:bCs/>
                <w:sz w:val="24"/>
              </w:rPr>
              <w:t>Recognition</w:t>
            </w:r>
          </w:p>
          <w:p w14:paraId="7D074F3F" w14:textId="77777777" w:rsidR="00961F2A" w:rsidRPr="00961F2A" w:rsidRDefault="00961F2A" w:rsidP="005C76BB">
            <w:pPr>
              <w:rPr>
                <w:rFonts w:ascii="Century Gothic" w:hAnsi="Century Gothic"/>
                <w:bCs/>
                <w:sz w:val="24"/>
              </w:rPr>
            </w:pPr>
          </w:p>
          <w:p w14:paraId="3FD321BD" w14:textId="227B0829" w:rsidR="00C35246" w:rsidRPr="00853BB4" w:rsidRDefault="00961F2A" w:rsidP="005C76BB">
            <w:pPr>
              <w:rPr>
                <w:rFonts w:ascii="Century Gothic" w:hAnsi="Century Gothic"/>
                <w:bCs/>
                <w:sz w:val="24"/>
              </w:rPr>
            </w:pPr>
            <w:r w:rsidRPr="00853BB4">
              <w:rPr>
                <w:rFonts w:ascii="Century Gothic" w:hAnsi="Century Gothic"/>
                <w:bCs/>
                <w:sz w:val="24"/>
              </w:rPr>
              <w:t xml:space="preserve">Field Day: Recognizing good character </w:t>
            </w:r>
            <w:r w:rsidR="0082392D">
              <w:rPr>
                <w:rFonts w:ascii="Century Gothic" w:hAnsi="Century Gothic"/>
                <w:bCs/>
                <w:sz w:val="24"/>
              </w:rPr>
              <w:t>(ex: sportsmanship, most perseverance, etc.)</w:t>
            </w:r>
          </w:p>
          <w:p w14:paraId="00866B68" w14:textId="77777777" w:rsidR="00C35246" w:rsidRPr="00853BB4" w:rsidRDefault="00C35246" w:rsidP="005C76BB">
            <w:pPr>
              <w:rPr>
                <w:rFonts w:ascii="Century Gothic" w:hAnsi="Century Gothic"/>
                <w:bCs/>
                <w:sz w:val="24"/>
              </w:rPr>
            </w:pPr>
          </w:p>
          <w:p w14:paraId="35981ECD" w14:textId="3E199FD5" w:rsidR="00C35246" w:rsidRPr="00D734F6" w:rsidRDefault="00961F2A" w:rsidP="0054050E">
            <w:pPr>
              <w:rPr>
                <w:rFonts w:ascii="Century Gothic" w:hAnsi="Century Gothic"/>
                <w:bCs/>
                <w:sz w:val="24"/>
              </w:rPr>
            </w:pPr>
            <w:r w:rsidRPr="00853BB4">
              <w:rPr>
                <w:rFonts w:ascii="Century Gothic" w:hAnsi="Century Gothic"/>
                <w:bCs/>
                <w:sz w:val="24"/>
              </w:rPr>
              <w:t>Family Night</w:t>
            </w:r>
            <w:r w:rsidR="0054050E">
              <w:rPr>
                <w:rFonts w:ascii="Century Gothic" w:hAnsi="Century Gothic"/>
                <w:bCs/>
                <w:sz w:val="24"/>
              </w:rPr>
              <w:t>s</w:t>
            </w:r>
            <w:r w:rsidRPr="00853BB4">
              <w:rPr>
                <w:rFonts w:ascii="Century Gothic" w:hAnsi="Century Gothic"/>
                <w:bCs/>
                <w:sz w:val="24"/>
              </w:rPr>
              <w:t xml:space="preserve">: </w:t>
            </w:r>
            <w:r w:rsidR="0082392D">
              <w:rPr>
                <w:rFonts w:ascii="Century Gothic" w:hAnsi="Century Gothic"/>
                <w:bCs/>
                <w:sz w:val="24"/>
              </w:rPr>
              <w:t xml:space="preserve">The community comes together where centers are created </w:t>
            </w:r>
            <w:r w:rsidR="0054050E">
              <w:rPr>
                <w:rFonts w:ascii="Century Gothic" w:hAnsi="Century Gothic"/>
                <w:bCs/>
                <w:sz w:val="24"/>
              </w:rPr>
              <w:t xml:space="preserve">to assist students and families in academic and personal development. </w:t>
            </w:r>
            <w:r w:rsidR="0082392D">
              <w:rPr>
                <w:rFonts w:ascii="Century Gothic" w:hAnsi="Century Gothic"/>
                <w:bCs/>
                <w:sz w:val="24"/>
              </w:rPr>
              <w:t xml:space="preserve"> Students and parents are able to experience the different </w:t>
            </w:r>
            <w:r w:rsidR="000664D6">
              <w:rPr>
                <w:rFonts w:ascii="Century Gothic" w:hAnsi="Century Gothic"/>
                <w:bCs/>
                <w:sz w:val="24"/>
              </w:rPr>
              <w:t>centers and engage in meaningful activiti</w:t>
            </w:r>
            <w:r w:rsidR="0054050E">
              <w:rPr>
                <w:rFonts w:ascii="Century Gothic" w:hAnsi="Century Gothic"/>
                <w:bCs/>
                <w:sz w:val="24"/>
              </w:rPr>
              <w:t>es as a family and school community.</w:t>
            </w:r>
          </w:p>
        </w:tc>
      </w:tr>
      <w:tr w:rsidR="00AA52FA" w:rsidRPr="005C76BB" w14:paraId="1E796D42" w14:textId="77777777" w:rsidTr="00C35246">
        <w:tc>
          <w:tcPr>
            <w:tcW w:w="14328" w:type="dxa"/>
            <w:gridSpan w:val="6"/>
            <w:shd w:val="clear" w:color="auto" w:fill="E7E6E6" w:themeFill="background2"/>
          </w:tcPr>
          <w:p w14:paraId="7F9BFE58" w14:textId="77777777" w:rsidR="00AA52FA" w:rsidRPr="005C76BB" w:rsidRDefault="00AA52FA" w:rsidP="00C34A5B">
            <w:pPr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lastRenderedPageBreak/>
              <w:t xml:space="preserve">SEL Professional Development: 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>How will school leadership educate administrators, faculty, and staff on the continuous implementation of SEL?</w:t>
            </w:r>
          </w:p>
        </w:tc>
      </w:tr>
      <w:tr w:rsidR="000664D6" w:rsidRPr="005C76BB" w14:paraId="13EA002A" w14:textId="77777777" w:rsidTr="00C35246">
        <w:trPr>
          <w:trHeight w:val="642"/>
        </w:trPr>
        <w:tc>
          <w:tcPr>
            <w:tcW w:w="3366" w:type="dxa"/>
            <w:vAlign w:val="center"/>
          </w:tcPr>
          <w:p w14:paraId="3361370C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Action</w:t>
            </w:r>
          </w:p>
        </w:tc>
        <w:tc>
          <w:tcPr>
            <w:tcW w:w="2333" w:type="dxa"/>
            <w:vAlign w:val="center"/>
          </w:tcPr>
          <w:p w14:paraId="3389986F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Responsible Person</w:t>
            </w:r>
          </w:p>
        </w:tc>
        <w:tc>
          <w:tcPr>
            <w:tcW w:w="3332" w:type="dxa"/>
            <w:vAlign w:val="center"/>
          </w:tcPr>
          <w:p w14:paraId="40A9A255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Resources</w:t>
            </w:r>
          </w:p>
        </w:tc>
        <w:tc>
          <w:tcPr>
            <w:tcW w:w="2940" w:type="dxa"/>
            <w:gridSpan w:val="2"/>
            <w:vAlign w:val="center"/>
          </w:tcPr>
          <w:p w14:paraId="46C55FB6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Evidence of Completion</w:t>
            </w:r>
          </w:p>
        </w:tc>
        <w:tc>
          <w:tcPr>
            <w:tcW w:w="2357" w:type="dxa"/>
            <w:vAlign w:val="center"/>
          </w:tcPr>
          <w:p w14:paraId="1CF591E0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Completion Date</w:t>
            </w:r>
          </w:p>
        </w:tc>
      </w:tr>
      <w:tr w:rsidR="000664D6" w:rsidRPr="005C76BB" w14:paraId="08E76AE4" w14:textId="77777777" w:rsidTr="00C35246">
        <w:tc>
          <w:tcPr>
            <w:tcW w:w="3366" w:type="dxa"/>
          </w:tcPr>
          <w:p w14:paraId="1315112B" w14:textId="66BF7882" w:rsidR="005C76BB" w:rsidRPr="005C76BB" w:rsidRDefault="009A1253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SEL</w:t>
            </w:r>
            <w:r w:rsidR="00FF575F">
              <w:rPr>
                <w:rFonts w:ascii="Century Gothic" w:hAnsi="Century Gothic"/>
                <w:sz w:val="24"/>
              </w:rPr>
              <w:t xml:space="preserve"> 101 Instructional </w:t>
            </w:r>
            <w:r>
              <w:rPr>
                <w:rFonts w:ascii="Century Gothic" w:hAnsi="Century Gothic"/>
                <w:sz w:val="24"/>
              </w:rPr>
              <w:t xml:space="preserve"> Brainshark</w:t>
            </w:r>
          </w:p>
          <w:p w14:paraId="2A406428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3" w:type="dxa"/>
          </w:tcPr>
          <w:p w14:paraId="034F1B97" w14:textId="5A7EFA54" w:rsidR="005C76BB" w:rsidRPr="005C76BB" w:rsidRDefault="00FF575F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Each Instructional Staff Member</w:t>
            </w:r>
          </w:p>
        </w:tc>
        <w:tc>
          <w:tcPr>
            <w:tcW w:w="3332" w:type="dxa"/>
          </w:tcPr>
          <w:p w14:paraId="0CE22728" w14:textId="0BE072DF" w:rsidR="005C76BB" w:rsidRPr="005C76BB" w:rsidRDefault="00FF575F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District Brainshark </w:t>
            </w:r>
          </w:p>
        </w:tc>
        <w:tc>
          <w:tcPr>
            <w:tcW w:w="2940" w:type="dxa"/>
            <w:gridSpan w:val="2"/>
          </w:tcPr>
          <w:p w14:paraId="5B04DEF5" w14:textId="5C382C2E" w:rsidR="005C76BB" w:rsidRPr="005C76BB" w:rsidRDefault="00FF575F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Certificate of Completion</w:t>
            </w:r>
          </w:p>
        </w:tc>
        <w:tc>
          <w:tcPr>
            <w:tcW w:w="2357" w:type="dxa"/>
          </w:tcPr>
          <w:p w14:paraId="64EA3B07" w14:textId="47167281" w:rsidR="005C76BB" w:rsidRPr="005C76BB" w:rsidRDefault="00A21398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November 21</w:t>
            </w:r>
            <w:r w:rsidR="0054050E">
              <w:rPr>
                <w:rFonts w:ascii="Century Gothic" w:hAnsi="Century Gothic"/>
                <w:sz w:val="24"/>
              </w:rPr>
              <w:t>, 2018</w:t>
            </w:r>
          </w:p>
        </w:tc>
      </w:tr>
      <w:tr w:rsidR="000664D6" w:rsidRPr="005C76BB" w14:paraId="01D92940" w14:textId="77777777" w:rsidTr="00C35246">
        <w:trPr>
          <w:trHeight w:val="478"/>
        </w:trPr>
        <w:tc>
          <w:tcPr>
            <w:tcW w:w="3366" w:type="dxa"/>
          </w:tcPr>
          <w:p w14:paraId="30FC5D28" w14:textId="487EB044" w:rsidR="005C76BB" w:rsidRPr="005C76BB" w:rsidRDefault="007113E0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Leadership Meetings </w:t>
            </w:r>
          </w:p>
          <w:p w14:paraId="5C8EA770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3" w:type="dxa"/>
          </w:tcPr>
          <w:p w14:paraId="67BA60B5" w14:textId="332CBFC2" w:rsidR="005C76BB" w:rsidRPr="005C76BB" w:rsidRDefault="000664D6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Team Leaders, Administration, Support Staff</w:t>
            </w:r>
          </w:p>
        </w:tc>
        <w:tc>
          <w:tcPr>
            <w:tcW w:w="3332" w:type="dxa"/>
          </w:tcPr>
          <w:p w14:paraId="741CE49B" w14:textId="5E034A0E" w:rsidR="005C76BB" w:rsidRPr="005C76BB" w:rsidRDefault="000664D6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Standford Harmony</w:t>
            </w:r>
            <w:r w:rsidR="0054050E">
              <w:rPr>
                <w:rFonts w:ascii="Century Gothic" w:hAnsi="Century Gothic"/>
                <w:sz w:val="24"/>
              </w:rPr>
              <w:t>, school resources</w:t>
            </w:r>
          </w:p>
        </w:tc>
        <w:tc>
          <w:tcPr>
            <w:tcW w:w="2940" w:type="dxa"/>
            <w:gridSpan w:val="2"/>
          </w:tcPr>
          <w:p w14:paraId="137AFAE2" w14:textId="45A1B0F5" w:rsidR="005C76BB" w:rsidRPr="005C76BB" w:rsidRDefault="000664D6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Teacher Implementation</w:t>
            </w:r>
          </w:p>
        </w:tc>
        <w:tc>
          <w:tcPr>
            <w:tcW w:w="2357" w:type="dxa"/>
          </w:tcPr>
          <w:p w14:paraId="670E797F" w14:textId="3CEFCBF3" w:rsidR="005C76BB" w:rsidRDefault="000664D6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Ongoing -</w:t>
            </w:r>
          </w:p>
          <w:p w14:paraId="6FF76B38" w14:textId="178AA52F" w:rsidR="000664D6" w:rsidRPr="005C76BB" w:rsidRDefault="000664D6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June 2019</w:t>
            </w:r>
          </w:p>
        </w:tc>
      </w:tr>
      <w:tr w:rsidR="000664D6" w:rsidRPr="005C76BB" w14:paraId="5DF6BDAA" w14:textId="77777777" w:rsidTr="00C35246">
        <w:trPr>
          <w:trHeight w:val="325"/>
        </w:trPr>
        <w:tc>
          <w:tcPr>
            <w:tcW w:w="3366" w:type="dxa"/>
          </w:tcPr>
          <w:p w14:paraId="031030EE" w14:textId="3157FCD1" w:rsidR="005C76BB" w:rsidRPr="005C76BB" w:rsidRDefault="007113E0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District Based Trainings for Teachers </w:t>
            </w:r>
          </w:p>
          <w:p w14:paraId="1F31C22D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3" w:type="dxa"/>
          </w:tcPr>
          <w:p w14:paraId="52F30D29" w14:textId="20124025" w:rsidR="005C76BB" w:rsidRPr="005C76BB" w:rsidRDefault="000664D6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Each Instructional Staff Member </w:t>
            </w:r>
          </w:p>
        </w:tc>
        <w:tc>
          <w:tcPr>
            <w:tcW w:w="3332" w:type="dxa"/>
          </w:tcPr>
          <w:p w14:paraId="514CC7C4" w14:textId="77338E33" w:rsidR="005C76BB" w:rsidRPr="005C76BB" w:rsidRDefault="000664D6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District Based Training for Teachers on My Learning Plan</w:t>
            </w:r>
          </w:p>
        </w:tc>
        <w:tc>
          <w:tcPr>
            <w:tcW w:w="2940" w:type="dxa"/>
            <w:gridSpan w:val="2"/>
          </w:tcPr>
          <w:p w14:paraId="09989D4C" w14:textId="5F45D0BB" w:rsidR="005C76BB" w:rsidRPr="005C76BB" w:rsidRDefault="000664D6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In </w:t>
            </w:r>
            <w:r w:rsidR="00D734F6">
              <w:rPr>
                <w:rFonts w:ascii="Century Gothic" w:hAnsi="Century Gothic"/>
                <w:sz w:val="24"/>
              </w:rPr>
              <w:t>S</w:t>
            </w:r>
            <w:r>
              <w:rPr>
                <w:rFonts w:ascii="Century Gothic" w:hAnsi="Century Gothic"/>
                <w:sz w:val="24"/>
              </w:rPr>
              <w:t>ervice Point</w:t>
            </w:r>
            <w:r w:rsidR="00D734F6">
              <w:rPr>
                <w:rFonts w:ascii="Century Gothic" w:hAnsi="Century Gothic"/>
                <w:sz w:val="24"/>
              </w:rPr>
              <w:t>s</w:t>
            </w:r>
          </w:p>
        </w:tc>
        <w:tc>
          <w:tcPr>
            <w:tcW w:w="2357" w:type="dxa"/>
          </w:tcPr>
          <w:p w14:paraId="3ED72016" w14:textId="4D677D6F" w:rsidR="005C76BB" w:rsidRPr="005C76BB" w:rsidRDefault="000664D6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Completion of District Based Trainings</w:t>
            </w:r>
          </w:p>
        </w:tc>
      </w:tr>
      <w:tr w:rsidR="00AA52FA" w:rsidRPr="005C76BB" w14:paraId="1B940C08" w14:textId="77777777" w:rsidTr="00C35246">
        <w:tc>
          <w:tcPr>
            <w:tcW w:w="14328" w:type="dxa"/>
            <w:gridSpan w:val="6"/>
            <w:shd w:val="clear" w:color="auto" w:fill="E7E6E6" w:themeFill="background2"/>
          </w:tcPr>
          <w:p w14:paraId="5DD6FC25" w14:textId="77777777" w:rsidR="00AA52FA" w:rsidRPr="005C76BB" w:rsidRDefault="00AA52FA" w:rsidP="00C34A5B">
            <w:pPr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 xml:space="preserve">Quarterly Review of Behavior and Academic Data: 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>How will school leadership measure the impact of SEL. What are the indicators of success?</w:t>
            </w:r>
          </w:p>
        </w:tc>
      </w:tr>
      <w:tr w:rsidR="000664D6" w:rsidRPr="005C76BB" w14:paraId="5DEE794F" w14:textId="77777777" w:rsidTr="00C35246">
        <w:trPr>
          <w:trHeight w:val="642"/>
        </w:trPr>
        <w:tc>
          <w:tcPr>
            <w:tcW w:w="3366" w:type="dxa"/>
            <w:vAlign w:val="center"/>
          </w:tcPr>
          <w:p w14:paraId="199E5AA9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lastRenderedPageBreak/>
              <w:t>Action</w:t>
            </w:r>
          </w:p>
        </w:tc>
        <w:tc>
          <w:tcPr>
            <w:tcW w:w="2333" w:type="dxa"/>
            <w:vAlign w:val="center"/>
          </w:tcPr>
          <w:p w14:paraId="6B08D15F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Responsible Person</w:t>
            </w:r>
          </w:p>
        </w:tc>
        <w:tc>
          <w:tcPr>
            <w:tcW w:w="3332" w:type="dxa"/>
            <w:vAlign w:val="center"/>
          </w:tcPr>
          <w:p w14:paraId="4C550A65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Resources</w:t>
            </w:r>
          </w:p>
        </w:tc>
        <w:tc>
          <w:tcPr>
            <w:tcW w:w="2940" w:type="dxa"/>
            <w:gridSpan w:val="2"/>
            <w:vAlign w:val="center"/>
          </w:tcPr>
          <w:p w14:paraId="757C9948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Evidence of Completion</w:t>
            </w:r>
          </w:p>
        </w:tc>
        <w:tc>
          <w:tcPr>
            <w:tcW w:w="2357" w:type="dxa"/>
            <w:vAlign w:val="center"/>
          </w:tcPr>
          <w:p w14:paraId="48116221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Completion Date</w:t>
            </w:r>
          </w:p>
        </w:tc>
      </w:tr>
      <w:tr w:rsidR="000664D6" w:rsidRPr="005C76BB" w14:paraId="39DC539F" w14:textId="77777777" w:rsidTr="00C35246">
        <w:tc>
          <w:tcPr>
            <w:tcW w:w="3366" w:type="dxa"/>
          </w:tcPr>
          <w:p w14:paraId="20B0A611" w14:textId="3A857153" w:rsidR="005C76BB" w:rsidRPr="005C76BB" w:rsidRDefault="007113E0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Referrals</w:t>
            </w:r>
          </w:p>
          <w:p w14:paraId="33DF8FE7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3" w:type="dxa"/>
          </w:tcPr>
          <w:p w14:paraId="22A04D76" w14:textId="1643E012" w:rsidR="005C76BB" w:rsidRPr="005C76BB" w:rsidRDefault="000664D6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Administration</w:t>
            </w:r>
          </w:p>
        </w:tc>
        <w:tc>
          <w:tcPr>
            <w:tcW w:w="3332" w:type="dxa"/>
          </w:tcPr>
          <w:p w14:paraId="7AC878B6" w14:textId="44F7D6B9" w:rsidR="005C76BB" w:rsidRPr="005C76BB" w:rsidRDefault="000664D6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BASIS Referral System</w:t>
            </w:r>
          </w:p>
        </w:tc>
        <w:tc>
          <w:tcPr>
            <w:tcW w:w="2940" w:type="dxa"/>
            <w:gridSpan w:val="2"/>
          </w:tcPr>
          <w:p w14:paraId="77CBDDF1" w14:textId="72F55C48" w:rsidR="005C76BB" w:rsidRPr="005C76BB" w:rsidRDefault="000664D6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Documented on Terms</w:t>
            </w:r>
          </w:p>
        </w:tc>
        <w:tc>
          <w:tcPr>
            <w:tcW w:w="2357" w:type="dxa"/>
          </w:tcPr>
          <w:p w14:paraId="630E6241" w14:textId="57F57ED8" w:rsidR="005C76BB" w:rsidRPr="005C76BB" w:rsidRDefault="000664D6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Ongoing – June 2018</w:t>
            </w:r>
          </w:p>
        </w:tc>
      </w:tr>
      <w:tr w:rsidR="000664D6" w:rsidRPr="005C76BB" w14:paraId="0E2F0CDC" w14:textId="77777777" w:rsidTr="00C35246">
        <w:trPr>
          <w:trHeight w:val="406"/>
        </w:trPr>
        <w:tc>
          <w:tcPr>
            <w:tcW w:w="3366" w:type="dxa"/>
          </w:tcPr>
          <w:p w14:paraId="5480C5D7" w14:textId="2C595678" w:rsidR="00AA52FA" w:rsidRPr="005C76BB" w:rsidRDefault="007113E0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Attendance</w:t>
            </w:r>
          </w:p>
          <w:p w14:paraId="6B32A318" w14:textId="77777777" w:rsidR="00AA52FA" w:rsidRPr="005C76BB" w:rsidRDefault="00AA52FA" w:rsidP="0042332E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3" w:type="dxa"/>
          </w:tcPr>
          <w:p w14:paraId="10A7AF55" w14:textId="5AC8A232" w:rsidR="00AA52FA" w:rsidRPr="005C76BB" w:rsidRDefault="000664D6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Assistant Principal, BTIP Liaison, </w:t>
            </w:r>
            <w:r w:rsidR="0054050E">
              <w:rPr>
                <w:rFonts w:ascii="Century Gothic" w:hAnsi="Century Gothic"/>
                <w:sz w:val="24"/>
              </w:rPr>
              <w:t xml:space="preserve">Guidance, </w:t>
            </w:r>
            <w:r>
              <w:rPr>
                <w:rFonts w:ascii="Century Gothic" w:hAnsi="Century Gothic"/>
                <w:sz w:val="24"/>
              </w:rPr>
              <w:t>Social Worker, and Classroom Teachers</w:t>
            </w:r>
          </w:p>
        </w:tc>
        <w:tc>
          <w:tcPr>
            <w:tcW w:w="3332" w:type="dxa"/>
          </w:tcPr>
          <w:p w14:paraId="0BFDFAAB" w14:textId="7E7B08F5" w:rsidR="00AA52FA" w:rsidRPr="005C76BB" w:rsidRDefault="000664D6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BASIS, Terms, and Pinnacle </w:t>
            </w:r>
          </w:p>
        </w:tc>
        <w:tc>
          <w:tcPr>
            <w:tcW w:w="2940" w:type="dxa"/>
            <w:gridSpan w:val="2"/>
          </w:tcPr>
          <w:p w14:paraId="29861ABC" w14:textId="3D647357" w:rsidR="00AA52FA" w:rsidRPr="005C76BB" w:rsidRDefault="000664D6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Parent conferences with teachers, attendance letters, and meeting with parents and administration/social worker</w:t>
            </w:r>
          </w:p>
        </w:tc>
        <w:tc>
          <w:tcPr>
            <w:tcW w:w="2357" w:type="dxa"/>
          </w:tcPr>
          <w:p w14:paraId="18BC6302" w14:textId="5F79F902" w:rsidR="00AA52FA" w:rsidRPr="005C76BB" w:rsidRDefault="000664D6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Ongoing – June 2018</w:t>
            </w:r>
          </w:p>
        </w:tc>
      </w:tr>
      <w:tr w:rsidR="000664D6" w:rsidRPr="005C76BB" w14:paraId="2CC89765" w14:textId="77777777" w:rsidTr="00C35246">
        <w:trPr>
          <w:trHeight w:val="90"/>
        </w:trPr>
        <w:tc>
          <w:tcPr>
            <w:tcW w:w="3366" w:type="dxa"/>
          </w:tcPr>
          <w:p w14:paraId="167F931B" w14:textId="7A5700D9" w:rsidR="005C76BB" w:rsidRPr="005C76BB" w:rsidRDefault="007113E0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Data Chats </w:t>
            </w:r>
          </w:p>
        </w:tc>
        <w:tc>
          <w:tcPr>
            <w:tcW w:w="2333" w:type="dxa"/>
          </w:tcPr>
          <w:p w14:paraId="373B3A37" w14:textId="441AFF80" w:rsidR="005C76BB" w:rsidRPr="005C76BB" w:rsidRDefault="000664D6" w:rsidP="0054050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Administration and </w:t>
            </w:r>
            <w:r w:rsidR="0054050E">
              <w:rPr>
                <w:rFonts w:ascii="Century Gothic" w:hAnsi="Century Gothic"/>
                <w:sz w:val="24"/>
              </w:rPr>
              <w:t xml:space="preserve">Academic </w:t>
            </w:r>
            <w:r>
              <w:rPr>
                <w:rFonts w:ascii="Century Gothic" w:hAnsi="Century Gothic"/>
                <w:sz w:val="24"/>
              </w:rPr>
              <w:t>Coach</w:t>
            </w:r>
            <w:r w:rsidR="0054050E">
              <w:rPr>
                <w:rFonts w:ascii="Century Gothic" w:hAnsi="Century Gothic"/>
                <w:sz w:val="24"/>
              </w:rPr>
              <w:t>es</w:t>
            </w:r>
            <w:r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3332" w:type="dxa"/>
          </w:tcPr>
          <w:p w14:paraId="76352DCA" w14:textId="2CCADF7D" w:rsidR="005C76BB" w:rsidRPr="005C76BB" w:rsidRDefault="000664D6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Data Charts, District databases, curriculum </w:t>
            </w:r>
          </w:p>
        </w:tc>
        <w:tc>
          <w:tcPr>
            <w:tcW w:w="2940" w:type="dxa"/>
            <w:gridSpan w:val="2"/>
          </w:tcPr>
          <w:p w14:paraId="712A881B" w14:textId="7DEC8238" w:rsidR="005C76BB" w:rsidRPr="005C76BB" w:rsidRDefault="000664D6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Data documentations</w:t>
            </w:r>
          </w:p>
        </w:tc>
        <w:tc>
          <w:tcPr>
            <w:tcW w:w="2357" w:type="dxa"/>
          </w:tcPr>
          <w:p w14:paraId="07B4590A" w14:textId="2B09E456" w:rsidR="005C76BB" w:rsidRPr="005C76BB" w:rsidRDefault="000664D6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Ongoing – June 2018</w:t>
            </w:r>
          </w:p>
        </w:tc>
      </w:tr>
    </w:tbl>
    <w:p w14:paraId="260E4D69" w14:textId="1D93F0A1" w:rsidR="0036007A" w:rsidRPr="005C76BB" w:rsidRDefault="0036007A" w:rsidP="0036007A">
      <w:pPr>
        <w:rPr>
          <w:rFonts w:ascii="Century Gothic" w:hAnsi="Century Gothic"/>
        </w:rPr>
      </w:pPr>
    </w:p>
    <w:sectPr w:rsidR="0036007A" w:rsidRPr="005C76BB" w:rsidSect="00402ADF">
      <w:headerReference w:type="default" r:id="rId8"/>
      <w:footerReference w:type="default" r:id="rId9"/>
      <w:pgSz w:w="15840" w:h="12240" w:orient="landscape"/>
      <w:pgMar w:top="1800" w:right="720" w:bottom="144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7FF4B2" w14:textId="77777777" w:rsidR="002063E9" w:rsidRDefault="002063E9" w:rsidP="0036007A">
      <w:pPr>
        <w:spacing w:after="0" w:line="240" w:lineRule="auto"/>
      </w:pPr>
      <w:r>
        <w:separator/>
      </w:r>
    </w:p>
  </w:endnote>
  <w:endnote w:type="continuationSeparator" w:id="0">
    <w:p w14:paraId="36F5D95E" w14:textId="77777777" w:rsidR="002063E9" w:rsidRDefault="002063E9" w:rsidP="00360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entury Gothic" w:hAnsi="Century Gothic"/>
        <w:b/>
        <w:sz w:val="20"/>
        <w:szCs w:val="20"/>
      </w:rPr>
      <w:id w:val="-13211856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0C9A32" w14:textId="10BA1B04" w:rsidR="00694477" w:rsidRPr="00402ADF" w:rsidRDefault="00694477" w:rsidP="005C76BB">
        <w:pPr>
          <w:pStyle w:val="Footer"/>
          <w:tabs>
            <w:tab w:val="clear" w:pos="4680"/>
            <w:tab w:val="clear" w:pos="9360"/>
            <w:tab w:val="right" w:pos="14220"/>
          </w:tabs>
          <w:rPr>
            <w:rFonts w:ascii="Century Gothic" w:hAnsi="Century Gothic"/>
            <w:b/>
            <w:sz w:val="20"/>
            <w:szCs w:val="20"/>
          </w:rPr>
        </w:pPr>
        <w:r>
          <w:rPr>
            <w:rFonts w:ascii="Century Gothic" w:hAnsi="Century Gothic"/>
            <w:b/>
            <w:sz w:val="20"/>
            <w:szCs w:val="20"/>
          </w:rPr>
          <w:t>© 2018</w:t>
        </w:r>
        <w:r w:rsidRPr="00402ADF">
          <w:rPr>
            <w:rFonts w:ascii="Century Gothic" w:hAnsi="Century Gothic"/>
            <w:b/>
            <w:sz w:val="20"/>
            <w:szCs w:val="20"/>
          </w:rPr>
          <w:t xml:space="preserve"> Broward County Public Schools</w:t>
        </w:r>
        <w:r w:rsidRPr="00402ADF">
          <w:rPr>
            <w:rFonts w:ascii="Century Gothic" w:hAnsi="Century Gothic"/>
            <w:b/>
            <w:sz w:val="20"/>
            <w:szCs w:val="20"/>
          </w:rPr>
          <w:tab/>
        </w:r>
        <w:r w:rsidRPr="00402ADF">
          <w:rPr>
            <w:rFonts w:ascii="Century Gothic" w:hAnsi="Century Gothic"/>
            <w:b/>
            <w:sz w:val="20"/>
            <w:szCs w:val="20"/>
          </w:rPr>
          <w:fldChar w:fldCharType="begin"/>
        </w:r>
        <w:r w:rsidRPr="00402ADF">
          <w:rPr>
            <w:rFonts w:ascii="Century Gothic" w:hAnsi="Century Gothic"/>
            <w:b/>
            <w:sz w:val="20"/>
            <w:szCs w:val="20"/>
          </w:rPr>
          <w:instrText xml:space="preserve"> PAGE   \* MERGEFORMAT </w:instrText>
        </w:r>
        <w:r w:rsidRPr="00402ADF">
          <w:rPr>
            <w:rFonts w:ascii="Century Gothic" w:hAnsi="Century Gothic"/>
            <w:b/>
            <w:sz w:val="20"/>
            <w:szCs w:val="20"/>
          </w:rPr>
          <w:fldChar w:fldCharType="separate"/>
        </w:r>
        <w:r w:rsidR="00A21398">
          <w:rPr>
            <w:rFonts w:ascii="Century Gothic" w:hAnsi="Century Gothic"/>
            <w:b/>
            <w:noProof/>
            <w:sz w:val="20"/>
            <w:szCs w:val="20"/>
          </w:rPr>
          <w:t>1</w:t>
        </w:r>
        <w:r w:rsidRPr="00402ADF">
          <w:rPr>
            <w:rFonts w:ascii="Century Gothic" w:hAnsi="Century Gothic"/>
            <w:b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225944" w14:textId="77777777" w:rsidR="002063E9" w:rsidRDefault="002063E9" w:rsidP="0036007A">
      <w:pPr>
        <w:spacing w:after="0" w:line="240" w:lineRule="auto"/>
      </w:pPr>
      <w:r>
        <w:separator/>
      </w:r>
    </w:p>
  </w:footnote>
  <w:footnote w:type="continuationSeparator" w:id="0">
    <w:p w14:paraId="6AF41150" w14:textId="77777777" w:rsidR="002063E9" w:rsidRDefault="002063E9" w:rsidP="00360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E9082" w14:textId="7E3FA67E" w:rsidR="00694477" w:rsidRPr="00B36D69" w:rsidRDefault="00694477" w:rsidP="00B36D69">
    <w:pPr>
      <w:pStyle w:val="Heading2"/>
      <w:spacing w:line="240" w:lineRule="auto"/>
      <w:contextualSpacing/>
      <w:jc w:val="center"/>
      <w:rPr>
        <w:rStyle w:val="Emphasis"/>
        <w:i w:val="0"/>
        <w:color w:val="auto"/>
        <w:sz w:val="24"/>
        <w:szCs w:val="24"/>
      </w:rPr>
    </w:pPr>
    <w:r w:rsidRPr="00B36D69">
      <w:rPr>
        <w:rStyle w:val="Emphasis"/>
        <w:i w:val="0"/>
        <w:noProof/>
        <w:color w:val="auto"/>
        <w:sz w:val="24"/>
        <w:szCs w:val="24"/>
      </w:rPr>
      <w:drawing>
        <wp:anchor distT="0" distB="0" distL="114300" distR="114300" simplePos="0" relativeHeight="251664384" behindDoc="0" locked="0" layoutInCell="1" allowOverlap="1" wp14:anchorId="7B79098B" wp14:editId="75F32488">
          <wp:simplePos x="0" y="0"/>
          <wp:positionH relativeFrom="column">
            <wp:posOffset>7315200</wp:posOffset>
          </wp:positionH>
          <wp:positionV relativeFrom="paragraph">
            <wp:posOffset>-171450</wp:posOffset>
          </wp:positionV>
          <wp:extent cx="1827530" cy="847090"/>
          <wp:effectExtent l="0" t="0" r="1270" b="0"/>
          <wp:wrapTight wrapText="bothSides">
            <wp:wrapPolygon edited="0">
              <wp:start x="0" y="0"/>
              <wp:lineTo x="0" y="20726"/>
              <wp:lineTo x="21315" y="20726"/>
              <wp:lineTo x="2131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7530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6D69">
      <w:rPr>
        <w:rStyle w:val="Emphasis"/>
        <w:i w:val="0"/>
        <w:noProof/>
        <w:color w:val="auto"/>
        <w:sz w:val="24"/>
        <w:szCs w:val="24"/>
      </w:rPr>
      <w:drawing>
        <wp:anchor distT="0" distB="0" distL="114300" distR="114300" simplePos="0" relativeHeight="251662336" behindDoc="0" locked="0" layoutInCell="1" allowOverlap="1" wp14:anchorId="22E30574" wp14:editId="4B1AC05C">
          <wp:simplePos x="0" y="0"/>
          <wp:positionH relativeFrom="column">
            <wp:posOffset>342900</wp:posOffset>
          </wp:positionH>
          <wp:positionV relativeFrom="paragraph">
            <wp:posOffset>-171450</wp:posOffset>
          </wp:positionV>
          <wp:extent cx="1066800" cy="830580"/>
          <wp:effectExtent l="0" t="0" r="0" b="7620"/>
          <wp:wrapTight wrapText="bothSides">
            <wp:wrapPolygon edited="0">
              <wp:start x="0" y="0"/>
              <wp:lineTo x="0" y="21138"/>
              <wp:lineTo x="21086" y="21138"/>
              <wp:lineTo x="21086" y="0"/>
              <wp:lineTo x="0" y="0"/>
            </wp:wrapPolygon>
          </wp:wrapTight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6D69">
      <w:rPr>
        <w:rStyle w:val="Emphasis"/>
        <w:i w:val="0"/>
        <w:color w:val="auto"/>
        <w:sz w:val="24"/>
        <w:szCs w:val="24"/>
      </w:rPr>
      <w:t>Broward County Public Schools</w:t>
    </w:r>
  </w:p>
  <w:p w14:paraId="6B6893A7" w14:textId="53B8936E" w:rsidR="00694477" w:rsidRPr="00B36D69" w:rsidRDefault="00694477" w:rsidP="00B36D69">
    <w:pPr>
      <w:pStyle w:val="Heading2"/>
      <w:spacing w:line="240" w:lineRule="auto"/>
      <w:contextualSpacing/>
      <w:jc w:val="center"/>
      <w:rPr>
        <w:rStyle w:val="Emphasis"/>
        <w:i w:val="0"/>
        <w:color w:val="auto"/>
        <w:sz w:val="24"/>
        <w:szCs w:val="24"/>
      </w:rPr>
    </w:pPr>
    <w:r w:rsidRPr="00B36D69">
      <w:rPr>
        <w:rStyle w:val="Emphasis"/>
        <w:i w:val="0"/>
        <w:color w:val="auto"/>
        <w:sz w:val="24"/>
        <w:szCs w:val="24"/>
      </w:rPr>
      <w:t>School Wide Social and Emotional Learning</w:t>
    </w:r>
  </w:p>
  <w:p w14:paraId="1C933FAA" w14:textId="4972A0A6" w:rsidR="00694477" w:rsidRPr="00B36D69" w:rsidRDefault="00694477" w:rsidP="00B36D69">
    <w:pPr>
      <w:pStyle w:val="Heading2"/>
      <w:spacing w:line="240" w:lineRule="auto"/>
      <w:contextualSpacing/>
      <w:jc w:val="center"/>
      <w:rPr>
        <w:rStyle w:val="Emphasis"/>
        <w:color w:val="auto"/>
        <w:sz w:val="24"/>
        <w:szCs w:val="24"/>
      </w:rPr>
    </w:pPr>
    <w:r>
      <w:rPr>
        <w:rStyle w:val="Emphasis"/>
        <w:i w:val="0"/>
        <w:color w:val="auto"/>
        <w:sz w:val="24"/>
        <w:szCs w:val="24"/>
      </w:rPr>
      <w:t xml:space="preserve">2018-19 </w:t>
    </w:r>
    <w:r w:rsidRPr="00B36D69">
      <w:rPr>
        <w:rStyle w:val="Emphasis"/>
        <w:i w:val="0"/>
        <w:color w:val="auto"/>
        <w:sz w:val="24"/>
        <w:szCs w:val="24"/>
      </w:rPr>
      <w:t>Action Plan</w:t>
    </w:r>
  </w:p>
  <w:p w14:paraId="171A4321" w14:textId="77777777" w:rsidR="00694477" w:rsidRPr="00B36D69" w:rsidRDefault="00694477" w:rsidP="00B36D69">
    <w:pPr>
      <w:jc w:val="center"/>
      <w:rPr>
        <w:rStyle w:val="Emphasis"/>
        <w:sz w:val="24"/>
        <w:szCs w:val="24"/>
      </w:rPr>
    </w:pPr>
  </w:p>
  <w:p w14:paraId="4B458280" w14:textId="6FE1FF0A" w:rsidR="00694477" w:rsidRPr="00402ADF" w:rsidRDefault="00694477" w:rsidP="0036007A">
    <w:pPr>
      <w:spacing w:after="0" w:line="240" w:lineRule="auto"/>
      <w:jc w:val="center"/>
      <w:rPr>
        <w:rFonts w:ascii="Century Gothic" w:hAnsi="Century Gothic"/>
        <w:b/>
        <w:color w:val="10819B"/>
        <w:sz w:val="40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4773E7"/>
    <w:multiLevelType w:val="hybridMultilevel"/>
    <w:tmpl w:val="DD14D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07A"/>
    <w:rsid w:val="00043BA1"/>
    <w:rsid w:val="000664D6"/>
    <w:rsid w:val="000708A0"/>
    <w:rsid w:val="000A3DAE"/>
    <w:rsid w:val="000E10BA"/>
    <w:rsid w:val="000F4F27"/>
    <w:rsid w:val="0010459B"/>
    <w:rsid w:val="001100B0"/>
    <w:rsid w:val="00121BB4"/>
    <w:rsid w:val="001676CF"/>
    <w:rsid w:val="00194C1F"/>
    <w:rsid w:val="001A0383"/>
    <w:rsid w:val="001A39E4"/>
    <w:rsid w:val="001D5081"/>
    <w:rsid w:val="002063E9"/>
    <w:rsid w:val="00211D1D"/>
    <w:rsid w:val="00237BBE"/>
    <w:rsid w:val="00253CAF"/>
    <w:rsid w:val="00254AC3"/>
    <w:rsid w:val="002558BC"/>
    <w:rsid w:val="00264824"/>
    <w:rsid w:val="00275C93"/>
    <w:rsid w:val="002A2617"/>
    <w:rsid w:val="002B27C5"/>
    <w:rsid w:val="002C0DA9"/>
    <w:rsid w:val="002C4EFA"/>
    <w:rsid w:val="00332408"/>
    <w:rsid w:val="0033304F"/>
    <w:rsid w:val="0036007A"/>
    <w:rsid w:val="003614CC"/>
    <w:rsid w:val="00365B91"/>
    <w:rsid w:val="00377894"/>
    <w:rsid w:val="003B59AE"/>
    <w:rsid w:val="003E0382"/>
    <w:rsid w:val="004021B6"/>
    <w:rsid w:val="00402ADF"/>
    <w:rsid w:val="00415041"/>
    <w:rsid w:val="0042332E"/>
    <w:rsid w:val="004367FB"/>
    <w:rsid w:val="00444387"/>
    <w:rsid w:val="00445F04"/>
    <w:rsid w:val="00462C0F"/>
    <w:rsid w:val="00483690"/>
    <w:rsid w:val="00490F0E"/>
    <w:rsid w:val="004F4DD8"/>
    <w:rsid w:val="0054050E"/>
    <w:rsid w:val="005406AD"/>
    <w:rsid w:val="005A1B01"/>
    <w:rsid w:val="005B15B4"/>
    <w:rsid w:val="005B2D25"/>
    <w:rsid w:val="005C76BB"/>
    <w:rsid w:val="005D4A75"/>
    <w:rsid w:val="005F6DFB"/>
    <w:rsid w:val="00605E19"/>
    <w:rsid w:val="00610E73"/>
    <w:rsid w:val="00616348"/>
    <w:rsid w:val="00636BBC"/>
    <w:rsid w:val="0068671F"/>
    <w:rsid w:val="00694477"/>
    <w:rsid w:val="006C6FA1"/>
    <w:rsid w:val="006D4EFB"/>
    <w:rsid w:val="007113E0"/>
    <w:rsid w:val="00745ADA"/>
    <w:rsid w:val="00775777"/>
    <w:rsid w:val="007A6C10"/>
    <w:rsid w:val="007B56BB"/>
    <w:rsid w:val="007B68B1"/>
    <w:rsid w:val="007C28AB"/>
    <w:rsid w:val="007F089F"/>
    <w:rsid w:val="007F5CD4"/>
    <w:rsid w:val="0082392D"/>
    <w:rsid w:val="00836712"/>
    <w:rsid w:val="00843C55"/>
    <w:rsid w:val="00853BB4"/>
    <w:rsid w:val="008A3D66"/>
    <w:rsid w:val="008C6498"/>
    <w:rsid w:val="008E31B2"/>
    <w:rsid w:val="008F509E"/>
    <w:rsid w:val="008F7257"/>
    <w:rsid w:val="00905461"/>
    <w:rsid w:val="009423B2"/>
    <w:rsid w:val="00954CBF"/>
    <w:rsid w:val="009579EE"/>
    <w:rsid w:val="00961F2A"/>
    <w:rsid w:val="009670E2"/>
    <w:rsid w:val="00973C30"/>
    <w:rsid w:val="0097600C"/>
    <w:rsid w:val="009770CA"/>
    <w:rsid w:val="009A1253"/>
    <w:rsid w:val="009A33DE"/>
    <w:rsid w:val="009D201D"/>
    <w:rsid w:val="009E702B"/>
    <w:rsid w:val="009F78E1"/>
    <w:rsid w:val="00A21398"/>
    <w:rsid w:val="00A23174"/>
    <w:rsid w:val="00A44804"/>
    <w:rsid w:val="00A474D5"/>
    <w:rsid w:val="00A8626A"/>
    <w:rsid w:val="00A8710F"/>
    <w:rsid w:val="00A913E2"/>
    <w:rsid w:val="00A97058"/>
    <w:rsid w:val="00AA13B4"/>
    <w:rsid w:val="00AA4DB0"/>
    <w:rsid w:val="00AA52FA"/>
    <w:rsid w:val="00AB3B4F"/>
    <w:rsid w:val="00AC7A01"/>
    <w:rsid w:val="00AF61C3"/>
    <w:rsid w:val="00B12EB5"/>
    <w:rsid w:val="00B36D69"/>
    <w:rsid w:val="00B42535"/>
    <w:rsid w:val="00B51976"/>
    <w:rsid w:val="00B70D6E"/>
    <w:rsid w:val="00BC020A"/>
    <w:rsid w:val="00BE2425"/>
    <w:rsid w:val="00C217EF"/>
    <w:rsid w:val="00C2719B"/>
    <w:rsid w:val="00C34A5B"/>
    <w:rsid w:val="00C35246"/>
    <w:rsid w:val="00C53806"/>
    <w:rsid w:val="00C83CD0"/>
    <w:rsid w:val="00CC085F"/>
    <w:rsid w:val="00D3798F"/>
    <w:rsid w:val="00D44837"/>
    <w:rsid w:val="00D473D3"/>
    <w:rsid w:val="00D57662"/>
    <w:rsid w:val="00D734F6"/>
    <w:rsid w:val="00D753E7"/>
    <w:rsid w:val="00D97D76"/>
    <w:rsid w:val="00DB1CC0"/>
    <w:rsid w:val="00DB799E"/>
    <w:rsid w:val="00DD5EE1"/>
    <w:rsid w:val="00E22619"/>
    <w:rsid w:val="00E32F1E"/>
    <w:rsid w:val="00E3575E"/>
    <w:rsid w:val="00E46D62"/>
    <w:rsid w:val="00EA16E3"/>
    <w:rsid w:val="00EC5CC0"/>
    <w:rsid w:val="00EE2964"/>
    <w:rsid w:val="00F21271"/>
    <w:rsid w:val="00F25107"/>
    <w:rsid w:val="00F72AE7"/>
    <w:rsid w:val="00F94F94"/>
    <w:rsid w:val="00FA2EDC"/>
    <w:rsid w:val="00FC05D1"/>
    <w:rsid w:val="00FD0094"/>
    <w:rsid w:val="00FD56C5"/>
    <w:rsid w:val="00FD5CF9"/>
    <w:rsid w:val="00FF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FB0718"/>
  <w15:docId w15:val="{FC664C44-D1BB-431D-BE6F-7F5C9E0CD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246"/>
  </w:style>
  <w:style w:type="paragraph" w:styleId="Heading1">
    <w:name w:val="heading 1"/>
    <w:basedOn w:val="Normal"/>
    <w:next w:val="Normal"/>
    <w:link w:val="Heading1Char"/>
    <w:uiPriority w:val="9"/>
    <w:qFormat/>
    <w:rsid w:val="007F089F"/>
    <w:pPr>
      <w:keepNext/>
      <w:keepLines/>
      <w:tabs>
        <w:tab w:val="left" w:pos="4832"/>
      </w:tabs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62E0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08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07A"/>
  </w:style>
  <w:style w:type="paragraph" w:styleId="Footer">
    <w:name w:val="footer"/>
    <w:basedOn w:val="Normal"/>
    <w:link w:val="FooterChar"/>
    <w:uiPriority w:val="99"/>
    <w:unhideWhenUsed/>
    <w:rsid w:val="00360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07A"/>
  </w:style>
  <w:style w:type="table" w:styleId="TableGrid">
    <w:name w:val="Table Grid"/>
    <w:basedOn w:val="TableNormal"/>
    <w:uiPriority w:val="39"/>
    <w:rsid w:val="00360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369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69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B27C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F089F"/>
    <w:rPr>
      <w:rFonts w:asciiTheme="majorHAnsi" w:eastAsiaTheme="majorEastAsia" w:hAnsiTheme="majorHAnsi" w:cstheme="majorBidi"/>
      <w:b/>
      <w:bCs/>
      <w:color w:val="B62E0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F089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7F089F"/>
    <w:rPr>
      <w:b/>
      <w:bCs/>
      <w:i/>
      <w:iCs/>
      <w:color w:val="5B9BD5" w:themeColor="accent1"/>
    </w:rPr>
  </w:style>
  <w:style w:type="character" w:styleId="Emphasis">
    <w:name w:val="Emphasis"/>
    <w:basedOn w:val="DefaultParagraphFont"/>
    <w:uiPriority w:val="20"/>
    <w:qFormat/>
    <w:rsid w:val="007F089F"/>
    <w:rPr>
      <w:i/>
      <w:iCs/>
    </w:rPr>
  </w:style>
  <w:style w:type="paragraph" w:styleId="NormalWeb">
    <w:name w:val="Normal (Web)"/>
    <w:basedOn w:val="Normal"/>
    <w:uiPriority w:val="99"/>
    <w:unhideWhenUsed/>
    <w:rsid w:val="00AA4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8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EDF65-54C6-4071-8A96-2356CAD34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1808</Words>
  <Characters>10311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Broward County Public Schools</Company>
  <LinksUpToDate>false</LinksUpToDate>
  <CharactersWithSpaces>12095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Carmello N. Moussignac</dc:creator>
  <cp:keywords/>
  <dc:description/>
  <cp:lastModifiedBy>Jacqueline R. Carro</cp:lastModifiedBy>
  <cp:revision>2</cp:revision>
  <cp:lastPrinted>2018-10-09T13:03:00Z</cp:lastPrinted>
  <dcterms:created xsi:type="dcterms:W3CDTF">2018-10-30T15:14:00Z</dcterms:created>
  <dcterms:modified xsi:type="dcterms:W3CDTF">2018-10-30T15:14:00Z</dcterms:modified>
</cp:coreProperties>
</file>