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601"/>
        <w:gridCol w:w="2729"/>
        <w:gridCol w:w="3282"/>
        <w:gridCol w:w="417"/>
        <w:gridCol w:w="1632"/>
        <w:gridCol w:w="2729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4F637DE8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DF3B77">
              <w:rPr>
                <w:rFonts w:ascii="Century Gothic" w:hAnsi="Century Gothic"/>
                <w:sz w:val="24"/>
                <w:szCs w:val="24"/>
              </w:rPr>
              <w:t xml:space="preserve"> Boulevard Heights Elementary</w:t>
            </w:r>
          </w:p>
        </w:tc>
        <w:tc>
          <w:tcPr>
            <w:tcW w:w="4703" w:type="dxa"/>
            <w:gridSpan w:val="2"/>
          </w:tcPr>
          <w:p w14:paraId="42A7A2A1" w14:textId="45460828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DF3B77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4E5BD61A" w:rsidR="00332408" w:rsidRPr="00DF3B77" w:rsidRDefault="00332408" w:rsidP="00DF3B7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DF3B7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DF3B77">
              <w:rPr>
                <w:rFonts w:ascii="Century Gothic" w:hAnsi="Century Gothic"/>
                <w:sz w:val="24"/>
                <w:szCs w:val="24"/>
              </w:rPr>
              <w:t xml:space="preserve">Juan </w:t>
            </w:r>
            <w:proofErr w:type="spellStart"/>
            <w:r w:rsidR="00DF3B77">
              <w:rPr>
                <w:rFonts w:ascii="Century Gothic" w:hAnsi="Century Gothic"/>
                <w:sz w:val="24"/>
                <w:szCs w:val="24"/>
              </w:rPr>
              <w:t>Alejo</w:t>
            </w:r>
            <w:proofErr w:type="spellEnd"/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4B47B518" w:rsidR="00332408" w:rsidRPr="003B691C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DF3B7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B691C">
              <w:rPr>
                <w:rFonts w:ascii="Century Gothic" w:hAnsi="Century Gothic"/>
                <w:sz w:val="24"/>
                <w:szCs w:val="24"/>
              </w:rPr>
              <w:t>Mrs. Shipman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7B234205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DF3B7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7BA79944" w14:textId="454B4A33" w:rsidR="00FC05D1" w:rsidRPr="00C23365" w:rsidRDefault="00C23365" w:rsidP="0036007A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By June 2019, Boulevard Heights Elementary will gain 57 points and earn our “A” rating. </w:t>
            </w:r>
            <w:bookmarkStart w:id="0" w:name="_GoBack"/>
            <w:bookmarkEnd w:id="0"/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33EC940A" w:rsidR="00332408" w:rsidRDefault="00C23365" w:rsidP="00332408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 xml:space="preserve">Great teaching and learning in every classroom, </w:t>
            </w:r>
            <w:proofErr w:type="spellStart"/>
            <w:r>
              <w:rPr>
                <w:rFonts w:ascii="Palatino" w:hAnsi="Palatino"/>
                <w:sz w:val="24"/>
                <w:szCs w:val="24"/>
              </w:rPr>
              <w:t>everyday</w:t>
            </w:r>
            <w:proofErr w:type="spellEnd"/>
            <w:r>
              <w:rPr>
                <w:rFonts w:ascii="Palatino" w:hAnsi="Palatino"/>
                <w:sz w:val="24"/>
                <w:szCs w:val="24"/>
              </w:rPr>
              <w:t xml:space="preserve">, as well as a positive classroom culture that is conductive to student success. </w:t>
            </w: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2BE03937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B691C">
              <w:rPr>
                <w:rFonts w:ascii="Century Gothic" w:hAnsi="Century Gothic"/>
                <w:sz w:val="24"/>
                <w:szCs w:val="24"/>
              </w:rPr>
              <w:t>Mrs. Abigail Palmer</w:t>
            </w:r>
            <w:r w:rsidR="00C35246" w:rsidRPr="003B691C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>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18317C74" w:rsidR="0036007A" w:rsidRPr="003B691C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3B691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B691C">
              <w:rPr>
                <w:rFonts w:ascii="Century Gothic" w:hAnsi="Century Gothic"/>
                <w:sz w:val="24"/>
                <w:szCs w:val="24"/>
              </w:rPr>
              <w:t>Mrs. Sylvia Gonzalez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3D80369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3B691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0B5BBC68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4D18D735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3B691C">
              <w:rPr>
                <w:rFonts w:ascii="Century Gothic" w:hAnsi="Century Gothic"/>
                <w:b/>
                <w:sz w:val="24"/>
              </w:rPr>
              <w:t xml:space="preserve"> Sandy Hook</w:t>
            </w:r>
          </w:p>
          <w:p w14:paraId="3267E130" w14:textId="58D87969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3B691C">
              <w:rPr>
                <w:rFonts w:ascii="Century Gothic" w:hAnsi="Century Gothic"/>
                <w:b/>
                <w:sz w:val="24"/>
              </w:rPr>
              <w:t xml:space="preserve"> Character Trait</w:t>
            </w:r>
          </w:p>
          <w:p w14:paraId="0EBC7CD2" w14:textId="192BB3AC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3B691C">
              <w:rPr>
                <w:rFonts w:ascii="Century Gothic" w:hAnsi="Century Gothic"/>
                <w:b/>
                <w:sz w:val="24"/>
              </w:rPr>
              <w:t xml:space="preserve"> Positive Paw</w:t>
            </w:r>
          </w:p>
          <w:p w14:paraId="48B92E00" w14:textId="7A6BB12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3B691C">
              <w:trPr>
                <w:trHeight w:val="332"/>
              </w:trPr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0EC4CCAE" w:rsidR="00C35246" w:rsidRPr="005C76BB" w:rsidRDefault="003B691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Conferencing with teacher. Behavior Charts, Positive Paw Cards, Zone Regulation Corner. 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2C955218" w:rsidR="00C35246" w:rsidRPr="003B691C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B691C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3B691C">
                    <w:rPr>
                      <w:rFonts w:ascii="Century Gothic" w:hAnsi="Century Gothic"/>
                      <w:sz w:val="24"/>
                    </w:rPr>
                    <w:t>Kid of Character, Class Dojo Social Emotional.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2B3DC661" w:rsidR="00C35246" w:rsidRPr="005C76BB" w:rsidRDefault="003B691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Goal setting activities both personal and academic. 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1488CA8D" w:rsidR="00C35246" w:rsidRPr="003B691C" w:rsidRDefault="003B691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3B691C">
                    <w:rPr>
                      <w:rFonts w:ascii="Century Gothic" w:hAnsi="Century Gothic"/>
                      <w:sz w:val="24"/>
                    </w:rPr>
                    <w:t xml:space="preserve"> Morning meetings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discuss feelings and interactions with each other. 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87750A0" w14:textId="57863CFB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53DE3CA7" w14:textId="6F2710B9" w:rsidR="003B691C" w:rsidRPr="003B691C" w:rsidRDefault="003B691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Mini lessons on respect and tolerance. 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3A2889F5" w:rsidR="00C35246" w:rsidRPr="003B691C" w:rsidRDefault="003B691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Working partner and/or in groups, Accountable talk.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6F4D781B" w:rsidR="00C35246" w:rsidRDefault="008D0523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Accountable talk, mini lesson on conflict resolution. 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3EB3D9C6" w:rsidR="00C35246" w:rsidRPr="005C76BB" w:rsidRDefault="008D0523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Mini lessons on understanding social norms. 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0A548DB" w14:textId="77777777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DA190B2" w14:textId="451D52E9" w:rsidR="008D0523" w:rsidRPr="008D0523" w:rsidRDefault="008D0523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8D0523">
                    <w:rPr>
                      <w:rFonts w:ascii="Century Gothic" w:hAnsi="Century Gothic"/>
                      <w:sz w:val="24"/>
                    </w:rPr>
                    <w:t xml:space="preserve">After mini lessons are taught, behaviors are modeled, and roll played. </w:t>
                  </w: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C08D6D2" w14:textId="5218A30E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163423DC" w14:textId="63B5A5AC" w:rsidR="008D0523" w:rsidRPr="008D0523" w:rsidRDefault="008D0523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8D0523">
                    <w:rPr>
                      <w:rFonts w:ascii="Century Gothic" w:hAnsi="Century Gothic"/>
                      <w:sz w:val="24"/>
                    </w:rPr>
                    <w:t>Harvest Drive, Pennies for Patients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24422C3C" w:rsidR="00C35246" w:rsidRPr="008D0523" w:rsidRDefault="008D0523" w:rsidP="008D05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</w:rPr>
            </w:pPr>
            <w:r w:rsidRPr="008D0523">
              <w:rPr>
                <w:rFonts w:ascii="Century Gothic" w:hAnsi="Century Gothic"/>
                <w:bCs/>
                <w:sz w:val="24"/>
              </w:rPr>
              <w:t>Peace Week</w:t>
            </w:r>
          </w:p>
          <w:p w14:paraId="19A7AF26" w14:textId="4F2995B6" w:rsidR="008D0523" w:rsidRPr="008D0523" w:rsidRDefault="008D0523" w:rsidP="008D05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</w:rPr>
            </w:pPr>
            <w:r w:rsidRPr="008D0523">
              <w:rPr>
                <w:rFonts w:ascii="Century Gothic" w:hAnsi="Century Gothic"/>
                <w:bCs/>
                <w:sz w:val="24"/>
              </w:rPr>
              <w:t>Red Ribbon Week</w:t>
            </w:r>
          </w:p>
          <w:p w14:paraId="096138F1" w14:textId="35EFA627" w:rsidR="008D0523" w:rsidRPr="008D0523" w:rsidRDefault="008D0523" w:rsidP="008D05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</w:rPr>
            </w:pPr>
            <w:r w:rsidRPr="008D0523">
              <w:rPr>
                <w:rFonts w:ascii="Century Gothic" w:hAnsi="Century Gothic"/>
                <w:bCs/>
                <w:sz w:val="24"/>
              </w:rPr>
              <w:t>Anti-Bullying Week</w:t>
            </w:r>
          </w:p>
          <w:p w14:paraId="4123BD75" w14:textId="6FF473EF" w:rsidR="008D0523" w:rsidRPr="008D0523" w:rsidRDefault="008D0523" w:rsidP="008D05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</w:rPr>
            </w:pPr>
            <w:r w:rsidRPr="008D0523">
              <w:rPr>
                <w:rFonts w:ascii="Century Gothic" w:hAnsi="Century Gothic"/>
                <w:bCs/>
                <w:sz w:val="24"/>
              </w:rPr>
              <w:t>Teddy Bear Clinic</w:t>
            </w:r>
          </w:p>
          <w:p w14:paraId="10109DA7" w14:textId="44C10E68" w:rsidR="008D0523" w:rsidRPr="008D0523" w:rsidRDefault="008D0523" w:rsidP="008D05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</w:rPr>
            </w:pPr>
            <w:r w:rsidRPr="008D0523">
              <w:rPr>
                <w:rFonts w:ascii="Century Gothic" w:hAnsi="Century Gothic"/>
                <w:bCs/>
                <w:sz w:val="24"/>
              </w:rPr>
              <w:t>PAWS (yearly)</w:t>
            </w:r>
          </w:p>
          <w:p w14:paraId="3004347C" w14:textId="38982AB8" w:rsidR="00C35246" w:rsidRPr="008D0523" w:rsidRDefault="008D0523" w:rsidP="005C76B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4"/>
              </w:rPr>
            </w:pPr>
            <w:r w:rsidRPr="008D0523">
              <w:rPr>
                <w:rFonts w:ascii="Century Gothic" w:hAnsi="Century Gothic"/>
                <w:bCs/>
                <w:sz w:val="24"/>
              </w:rPr>
              <w:t>Kid of Character</w:t>
            </w: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0E9FFA99" w:rsidR="005C76BB" w:rsidRPr="005C76BB" w:rsidRDefault="008D052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Professional Development</w:t>
            </w:r>
          </w:p>
        </w:tc>
        <w:tc>
          <w:tcPr>
            <w:tcW w:w="2333" w:type="dxa"/>
          </w:tcPr>
          <w:p w14:paraId="034F1B97" w14:textId="488D1536" w:rsidR="005C76BB" w:rsidRPr="005C76BB" w:rsidRDefault="008D052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Palmer</w:t>
            </w:r>
          </w:p>
        </w:tc>
        <w:tc>
          <w:tcPr>
            <w:tcW w:w="3332" w:type="dxa"/>
          </w:tcPr>
          <w:p w14:paraId="0CE22728" w14:textId="160594C3" w:rsidR="005C76BB" w:rsidRPr="005C76BB" w:rsidRDefault="008D052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District Incentives</w:t>
            </w:r>
          </w:p>
        </w:tc>
        <w:tc>
          <w:tcPr>
            <w:tcW w:w="2940" w:type="dxa"/>
            <w:gridSpan w:val="2"/>
          </w:tcPr>
          <w:p w14:paraId="5B04DEF5" w14:textId="18A96AF6" w:rsidR="005C76BB" w:rsidRPr="005C76BB" w:rsidRDefault="008D052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 in sheets</w:t>
            </w:r>
          </w:p>
        </w:tc>
        <w:tc>
          <w:tcPr>
            <w:tcW w:w="2357" w:type="dxa"/>
          </w:tcPr>
          <w:p w14:paraId="64EA3B07" w14:textId="768E367C" w:rsidR="005C76BB" w:rsidRPr="005C76BB" w:rsidRDefault="008D052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05/31/2019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41CE49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137AFAE2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6FF76B3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581DEE04" w:rsidR="005C76BB" w:rsidRPr="005C76BB" w:rsidRDefault="008D052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Monthly PAW students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71342E66" w:rsidR="005C76BB" w:rsidRPr="005C76BB" w:rsidRDefault="008D052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Gonzalez</w:t>
            </w:r>
          </w:p>
        </w:tc>
        <w:tc>
          <w:tcPr>
            <w:tcW w:w="3332" w:type="dxa"/>
          </w:tcPr>
          <w:p w14:paraId="7AC878B6" w14:textId="34531181" w:rsidR="005C76BB" w:rsidRPr="005C76BB" w:rsidRDefault="008D052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Behavior Plan/ PAWS</w:t>
            </w:r>
          </w:p>
        </w:tc>
        <w:tc>
          <w:tcPr>
            <w:tcW w:w="2940" w:type="dxa"/>
            <w:gridSpan w:val="2"/>
          </w:tcPr>
          <w:p w14:paraId="77CBDDF1" w14:textId="11DD4F20" w:rsidR="005C76BB" w:rsidRPr="005C76BB" w:rsidRDefault="008D052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 display board</w:t>
            </w:r>
          </w:p>
        </w:tc>
        <w:tc>
          <w:tcPr>
            <w:tcW w:w="2357" w:type="dxa"/>
          </w:tcPr>
          <w:p w14:paraId="630E6241" w14:textId="1ECF186E" w:rsidR="005C76BB" w:rsidRPr="005C76BB" w:rsidRDefault="008D052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05/31/2019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0BFDFAAB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6736E32A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C23365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0B5DE" w14:textId="77777777" w:rsidR="00BB057F" w:rsidRDefault="00BB057F" w:rsidP="0036007A">
      <w:pPr>
        <w:spacing w:after="0" w:line="240" w:lineRule="auto"/>
      </w:pPr>
      <w:r>
        <w:separator/>
      </w:r>
    </w:p>
  </w:endnote>
  <w:endnote w:type="continuationSeparator" w:id="0">
    <w:p w14:paraId="69ADF5B3" w14:textId="77777777" w:rsidR="00BB057F" w:rsidRDefault="00BB057F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A5F6B" w14:textId="77777777" w:rsidR="00BB057F" w:rsidRDefault="00BB057F" w:rsidP="0036007A">
      <w:pPr>
        <w:spacing w:after="0" w:line="240" w:lineRule="auto"/>
      </w:pPr>
      <w:r>
        <w:separator/>
      </w:r>
    </w:p>
  </w:footnote>
  <w:footnote w:type="continuationSeparator" w:id="0">
    <w:p w14:paraId="60F0E8DC" w14:textId="77777777" w:rsidR="00BB057F" w:rsidRDefault="00BB057F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166CC"/>
    <w:multiLevelType w:val="hybridMultilevel"/>
    <w:tmpl w:val="EAEA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A3DAE"/>
    <w:rsid w:val="000F4F27"/>
    <w:rsid w:val="0010459B"/>
    <w:rsid w:val="001676CF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3B691C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56BB"/>
    <w:rsid w:val="007F089F"/>
    <w:rsid w:val="00836712"/>
    <w:rsid w:val="008C6498"/>
    <w:rsid w:val="008D0523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B057F"/>
    <w:rsid w:val="00BC020A"/>
    <w:rsid w:val="00BE2425"/>
    <w:rsid w:val="00C23365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DF3B77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D983122B-72E9-4540-95E1-FFF2E057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A60D-C862-44BB-958F-E3CE08C3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Cindy Cavieres</cp:lastModifiedBy>
  <cp:revision>3</cp:revision>
  <cp:lastPrinted>2018-08-07T18:12:00Z</cp:lastPrinted>
  <dcterms:created xsi:type="dcterms:W3CDTF">2018-10-17T19:01:00Z</dcterms:created>
  <dcterms:modified xsi:type="dcterms:W3CDTF">2018-10-18T17:34:00Z</dcterms:modified>
</cp:coreProperties>
</file>