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328" w:type="dxa"/>
        <w:tblLook w:val="04A0" w:firstRow="1" w:lastRow="0" w:firstColumn="1" w:lastColumn="0" w:noHBand="0" w:noVBand="1"/>
      </w:tblPr>
      <w:tblGrid>
        <w:gridCol w:w="3608"/>
        <w:gridCol w:w="2747"/>
        <w:gridCol w:w="3393"/>
        <w:gridCol w:w="418"/>
        <w:gridCol w:w="1641"/>
        <w:gridCol w:w="2747"/>
      </w:tblGrid>
      <w:tr w:rsidR="0036007A" w:rsidRPr="00402ADF" w14:paraId="23A6891A" w14:textId="77777777" w:rsidTr="00BE2425">
        <w:tc>
          <w:tcPr>
            <w:tcW w:w="14328"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r w:rsidRPr="007F089F">
              <w:rPr>
                <w:rFonts w:ascii="Century Gothic" w:hAnsi="Century Gothic"/>
                <w:b/>
                <w:sz w:val="32"/>
              </w:rPr>
              <w:t>Leadership</w:t>
            </w:r>
          </w:p>
        </w:tc>
      </w:tr>
      <w:tr w:rsidR="00B36D69" w:rsidRPr="00402ADF" w14:paraId="7DC5C4CB" w14:textId="77777777" w:rsidTr="00BE2425">
        <w:tc>
          <w:tcPr>
            <w:tcW w:w="14328"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 xml:space="preserve">Complete the </w:t>
            </w:r>
            <w:proofErr w:type="gramStart"/>
            <w:r w:rsidRPr="00B36D69">
              <w:rPr>
                <w:rFonts w:ascii="Century Gothic" w:hAnsi="Century Gothic"/>
                <w:b/>
              </w:rPr>
              <w:t>school based</w:t>
            </w:r>
            <w:proofErr w:type="gramEnd"/>
            <w:r w:rsidRPr="00B36D69">
              <w:rPr>
                <w:rFonts w:ascii="Century Gothic" w:hAnsi="Century Gothic"/>
                <w:b/>
              </w:rPr>
              <w:t xml:space="preserve"> information below.</w:t>
            </w:r>
          </w:p>
        </w:tc>
      </w:tr>
      <w:tr w:rsidR="00EE2964" w:rsidRPr="005C76BB" w14:paraId="0EC21781" w14:textId="77777777" w:rsidTr="00C35246">
        <w:tc>
          <w:tcPr>
            <w:tcW w:w="14328"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C35246">
        <w:trPr>
          <w:trHeight w:val="417"/>
        </w:trPr>
        <w:tc>
          <w:tcPr>
            <w:tcW w:w="9625" w:type="dxa"/>
            <w:gridSpan w:val="4"/>
          </w:tcPr>
          <w:p w14:paraId="470C6C68" w14:textId="1CE492D7"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7D07BC">
              <w:rPr>
                <w:rFonts w:ascii="Century Gothic" w:hAnsi="Century Gothic"/>
                <w:sz w:val="24"/>
                <w:szCs w:val="24"/>
              </w:rPr>
              <w:t xml:space="preserve"> New River Middle School</w:t>
            </w:r>
          </w:p>
        </w:tc>
        <w:tc>
          <w:tcPr>
            <w:tcW w:w="4703" w:type="dxa"/>
            <w:gridSpan w:val="2"/>
          </w:tcPr>
          <w:p w14:paraId="42A7A2A1" w14:textId="2555A7B1"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7D07BC">
              <w:rPr>
                <w:rFonts w:ascii="Century Gothic" w:hAnsi="Century Gothic"/>
                <w:b/>
                <w:sz w:val="24"/>
                <w:szCs w:val="28"/>
              </w:rPr>
              <w:t xml:space="preserve"> 2018-2019</w:t>
            </w:r>
          </w:p>
        </w:tc>
      </w:tr>
      <w:tr w:rsidR="00332408" w:rsidRPr="005C76BB" w14:paraId="5121644A" w14:textId="77777777" w:rsidTr="00C35246">
        <w:trPr>
          <w:trHeight w:val="417"/>
        </w:trPr>
        <w:tc>
          <w:tcPr>
            <w:tcW w:w="9625" w:type="dxa"/>
            <w:gridSpan w:val="4"/>
          </w:tcPr>
          <w:p w14:paraId="4E473C07" w14:textId="7EB6100F"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7D07BC">
              <w:rPr>
                <w:rFonts w:ascii="Century Gothic" w:hAnsi="Century Gothic"/>
                <w:b/>
                <w:sz w:val="24"/>
                <w:szCs w:val="24"/>
              </w:rPr>
              <w:t xml:space="preserve"> Melinda Wessinger</w:t>
            </w:r>
          </w:p>
        </w:tc>
        <w:tc>
          <w:tcPr>
            <w:tcW w:w="4703"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C35246">
        <w:tc>
          <w:tcPr>
            <w:tcW w:w="14328" w:type="dxa"/>
            <w:gridSpan w:val="6"/>
          </w:tcPr>
          <w:p w14:paraId="71115BA3" w14:textId="4E466FC2"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7D07BC">
              <w:rPr>
                <w:rFonts w:ascii="Century Gothic" w:hAnsi="Century Gothic"/>
                <w:b/>
                <w:sz w:val="24"/>
                <w:szCs w:val="24"/>
              </w:rPr>
              <w:t xml:space="preserve"> Dr. Jermaine Fleming</w:t>
            </w:r>
          </w:p>
        </w:tc>
      </w:tr>
      <w:tr w:rsidR="0036007A" w:rsidRPr="005C76BB" w14:paraId="1587C81D" w14:textId="77777777" w:rsidTr="00C35246">
        <w:tc>
          <w:tcPr>
            <w:tcW w:w="14328" w:type="dxa"/>
            <w:gridSpan w:val="6"/>
          </w:tcPr>
          <w:p w14:paraId="031962B7" w14:textId="342EC6CB" w:rsidR="00AF4158" w:rsidRDefault="00332408" w:rsidP="00AF4158">
            <w:pPr>
              <w:rPr>
                <w:rStyle w:val="Emphasis"/>
                <w:rFonts w:cstheme="minorHAnsi"/>
                <w:i w:val="0"/>
                <w:sz w:val="28"/>
                <w:szCs w:val="28"/>
                <w:shd w:val="clear" w:color="auto" w:fill="FFFFFF"/>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r w:rsidR="00AF4158" w:rsidRPr="004A1F70">
              <w:rPr>
                <w:rFonts w:cstheme="minorHAnsi"/>
                <w:b/>
                <w:sz w:val="28"/>
                <w:szCs w:val="28"/>
              </w:rPr>
              <w:t xml:space="preserve"> </w:t>
            </w:r>
            <w:r w:rsidR="00AF4158" w:rsidRPr="004A1F70">
              <w:rPr>
                <w:rStyle w:val="Emphasis"/>
                <w:rFonts w:cstheme="minorHAnsi"/>
                <w:sz w:val="28"/>
                <w:szCs w:val="28"/>
                <w:shd w:val="clear" w:color="auto" w:fill="FFFFFF"/>
              </w:rPr>
              <w:t>The mission of New River Middle School of Marine Science is to prepare all students to be successful academically and socially by demonstrating, promoting, and providing a rigorous academic program, as well as instilling positive character traits.</w:t>
            </w:r>
          </w:p>
          <w:p w14:paraId="16A18CEB" w14:textId="3B14B3B8" w:rsidR="00332408" w:rsidRPr="00332408" w:rsidRDefault="00332408" w:rsidP="0036007A">
            <w:pPr>
              <w:rPr>
                <w:rFonts w:ascii="Century Gothic" w:hAnsi="Century Gothic"/>
                <w:b/>
                <w:sz w:val="24"/>
                <w:szCs w:val="24"/>
              </w:rPr>
            </w:pPr>
          </w:p>
          <w:p w14:paraId="49C13E81" w14:textId="718ECCA1" w:rsidR="0036007A" w:rsidRPr="00332408" w:rsidRDefault="0036007A" w:rsidP="00FC05D1">
            <w:pPr>
              <w:rPr>
                <w:rFonts w:ascii="Palatino" w:hAnsi="Palatino" w:cs="Arial"/>
                <w:color w:val="262626"/>
                <w:sz w:val="24"/>
                <w:szCs w:val="24"/>
              </w:rPr>
            </w:pPr>
          </w:p>
        </w:tc>
      </w:tr>
      <w:tr w:rsidR="00332408" w:rsidRPr="005C76BB" w14:paraId="35F32D34" w14:textId="77777777" w:rsidTr="00C35246">
        <w:tc>
          <w:tcPr>
            <w:tcW w:w="14328" w:type="dxa"/>
            <w:gridSpan w:val="6"/>
          </w:tcPr>
          <w:p w14:paraId="018D30AB" w14:textId="3C937B8B" w:rsidR="00AF4158" w:rsidRPr="004A1F70" w:rsidRDefault="00332408" w:rsidP="00AF4158">
            <w:pPr>
              <w:rPr>
                <w:rFonts w:cstheme="minorHAnsi"/>
                <w:sz w:val="28"/>
                <w:szCs w:val="28"/>
              </w:rPr>
            </w:pPr>
            <w:r w:rsidRPr="00C35246">
              <w:rPr>
                <w:rFonts w:ascii="Century Gothic" w:hAnsi="Century Gothic"/>
                <w:b/>
                <w:sz w:val="24"/>
                <w:szCs w:val="28"/>
              </w:rPr>
              <w:t>School Vision:</w:t>
            </w:r>
            <w:r w:rsidRPr="00C35246">
              <w:rPr>
                <w:rFonts w:ascii="Century Gothic" w:hAnsi="Century Gothic"/>
                <w:szCs w:val="24"/>
              </w:rPr>
              <w:t xml:space="preserve"> </w:t>
            </w:r>
            <w:r w:rsidR="00AF4158">
              <w:rPr>
                <w:rFonts w:ascii="Century Gothic" w:hAnsi="Century Gothic"/>
                <w:szCs w:val="24"/>
              </w:rPr>
              <w:t>“</w:t>
            </w:r>
            <w:r w:rsidR="00AF4158" w:rsidRPr="004A1F70">
              <w:rPr>
                <w:rFonts w:cstheme="minorHAnsi"/>
                <w:sz w:val="28"/>
                <w:szCs w:val="28"/>
              </w:rPr>
              <w:t>Educating Today’s Students for Tomorrow’s World”</w:t>
            </w:r>
          </w:p>
          <w:p w14:paraId="6DB0E2A1" w14:textId="779A3276" w:rsidR="00332408" w:rsidRDefault="00332408" w:rsidP="00332408">
            <w:pPr>
              <w:rPr>
                <w:rFonts w:ascii="Century Gothic" w:hAnsi="Century Gothic"/>
                <w:b/>
                <w:sz w:val="24"/>
              </w:rPr>
            </w:pPr>
            <w:bookmarkStart w:id="0" w:name="_GoBack"/>
            <w:bookmarkEnd w:id="0"/>
          </w:p>
        </w:tc>
      </w:tr>
      <w:tr w:rsidR="0036007A" w:rsidRPr="00AA52FA" w14:paraId="0D6EE678" w14:textId="77777777" w:rsidTr="00C35246">
        <w:tc>
          <w:tcPr>
            <w:tcW w:w="14328"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C35246">
        <w:trPr>
          <w:trHeight w:val="674"/>
        </w:trPr>
        <w:tc>
          <w:tcPr>
            <w:tcW w:w="14328" w:type="dxa"/>
            <w:gridSpan w:val="6"/>
            <w:vAlign w:val="center"/>
          </w:tcPr>
          <w:p w14:paraId="728C4562" w14:textId="4E7A7C78"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35246" w:rsidRPr="00C35246">
              <w:rPr>
                <w:rFonts w:ascii="Century Gothic" w:hAnsi="Century Gothic"/>
                <w:b/>
                <w:sz w:val="24"/>
                <w:szCs w:val="24"/>
              </w:rPr>
              <w:t xml:space="preserve"> </w:t>
            </w:r>
            <w:r w:rsidR="007D07BC">
              <w:rPr>
                <w:rFonts w:ascii="Century Gothic" w:hAnsi="Century Gothic"/>
                <w:b/>
                <w:sz w:val="24"/>
                <w:szCs w:val="24"/>
              </w:rPr>
              <w:t>Mateo Garcia</w:t>
            </w:r>
            <w:r w:rsidR="00C35246" w:rsidRPr="00C35246">
              <w:rPr>
                <w:rFonts w:ascii="Century Gothic" w:hAnsi="Century Gothic"/>
                <w:b/>
                <w:sz w:val="24"/>
                <w:szCs w:val="24"/>
              </w:rPr>
              <w:t xml:space="preserve">                                                                                                                     </w:t>
            </w:r>
            <w:r w:rsidR="007D07BC">
              <w:rPr>
                <w:rFonts w:ascii="Century Gothic" w:hAnsi="Century Gothic"/>
                <w:b/>
                <w:sz w:val="24"/>
                <w:szCs w:val="24"/>
              </w:rPr>
              <w:t xml:space="preserve">    </w:t>
            </w:r>
            <w:r w:rsidR="00C35246" w:rsidRPr="00C35246">
              <w:rPr>
                <w:rFonts w:ascii="Century Gothic" w:hAnsi="Century Gothic"/>
                <w:b/>
                <w:sz w:val="24"/>
                <w:szCs w:val="24"/>
              </w:rPr>
              <w:t>SEL Liaison</w:t>
            </w:r>
          </w:p>
        </w:tc>
      </w:tr>
      <w:tr w:rsidR="0036007A" w:rsidRPr="005C76BB" w14:paraId="3E902354" w14:textId="77777777" w:rsidTr="00C35246">
        <w:trPr>
          <w:trHeight w:val="674"/>
        </w:trPr>
        <w:tc>
          <w:tcPr>
            <w:tcW w:w="14328" w:type="dxa"/>
            <w:gridSpan w:val="6"/>
            <w:vAlign w:val="center"/>
          </w:tcPr>
          <w:p w14:paraId="09FCB3F3" w14:textId="73C23969"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7D07BC">
              <w:rPr>
                <w:rFonts w:ascii="Century Gothic" w:hAnsi="Century Gothic"/>
                <w:b/>
                <w:sz w:val="24"/>
                <w:szCs w:val="24"/>
              </w:rPr>
              <w:t xml:space="preserve"> Cheryl Reep                                                                                                                            Assistant Principal</w:t>
            </w:r>
          </w:p>
        </w:tc>
      </w:tr>
      <w:tr w:rsidR="0036007A" w:rsidRPr="005C76BB" w14:paraId="61E9097C" w14:textId="77777777" w:rsidTr="00C35246">
        <w:trPr>
          <w:trHeight w:val="674"/>
        </w:trPr>
        <w:tc>
          <w:tcPr>
            <w:tcW w:w="14328" w:type="dxa"/>
            <w:gridSpan w:val="6"/>
            <w:vAlign w:val="center"/>
          </w:tcPr>
          <w:p w14:paraId="3AA8343E" w14:textId="3AD19D22"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7D07BC">
              <w:rPr>
                <w:rFonts w:ascii="Century Gothic" w:hAnsi="Century Gothic"/>
                <w:b/>
                <w:sz w:val="24"/>
                <w:szCs w:val="24"/>
              </w:rPr>
              <w:t xml:space="preserve"> Ivonne Hidalgo                                                                                                                       School Counseling Director</w:t>
            </w:r>
          </w:p>
        </w:tc>
      </w:tr>
      <w:tr w:rsidR="0036007A" w:rsidRPr="005C76BB" w14:paraId="457BFB41" w14:textId="77777777" w:rsidTr="00C35246">
        <w:trPr>
          <w:trHeight w:val="674"/>
        </w:trPr>
        <w:tc>
          <w:tcPr>
            <w:tcW w:w="14328" w:type="dxa"/>
            <w:gridSpan w:val="6"/>
            <w:vAlign w:val="center"/>
          </w:tcPr>
          <w:p w14:paraId="441DC784" w14:textId="4C05DC90"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7D07BC">
              <w:rPr>
                <w:rFonts w:ascii="Century Gothic" w:hAnsi="Century Gothic"/>
                <w:b/>
                <w:sz w:val="24"/>
                <w:szCs w:val="24"/>
              </w:rPr>
              <w:t xml:space="preserve"> Karen Jackson-Parsons                                                                                                          SEL Teacher</w:t>
            </w:r>
          </w:p>
        </w:tc>
      </w:tr>
      <w:tr w:rsidR="00C35246" w:rsidRPr="005C76BB" w14:paraId="247A998E" w14:textId="77777777" w:rsidTr="00C35246">
        <w:trPr>
          <w:trHeight w:val="674"/>
        </w:trPr>
        <w:tc>
          <w:tcPr>
            <w:tcW w:w="14328" w:type="dxa"/>
            <w:gridSpan w:val="6"/>
            <w:vAlign w:val="center"/>
          </w:tcPr>
          <w:p w14:paraId="3E5A2CEF" w14:textId="17EB5968" w:rsidR="00C35246" w:rsidRPr="00C35246" w:rsidRDefault="00C35246" w:rsidP="005C76BB">
            <w:pPr>
              <w:rPr>
                <w:rFonts w:ascii="Century Gothic" w:hAnsi="Century Gothic"/>
                <w:b/>
                <w:sz w:val="24"/>
                <w:szCs w:val="24"/>
              </w:rPr>
            </w:pPr>
            <w:r>
              <w:rPr>
                <w:rFonts w:ascii="Century Gothic" w:hAnsi="Century Gothic"/>
                <w:b/>
                <w:sz w:val="24"/>
                <w:szCs w:val="24"/>
              </w:rPr>
              <w:t xml:space="preserve">Name: </w:t>
            </w:r>
            <w:r w:rsidR="007D07BC">
              <w:rPr>
                <w:rFonts w:ascii="Century Gothic" w:hAnsi="Century Gothic"/>
                <w:b/>
                <w:sz w:val="24"/>
                <w:szCs w:val="24"/>
              </w:rPr>
              <w:t>Cynthia Rosenthal                                                                                                                    SEL Teacher</w:t>
            </w:r>
          </w:p>
        </w:tc>
      </w:tr>
      <w:tr w:rsidR="00B36D69" w:rsidRPr="005C76BB" w14:paraId="0A6A861B" w14:textId="77777777" w:rsidTr="00C35246">
        <w:trPr>
          <w:trHeight w:val="674"/>
        </w:trPr>
        <w:tc>
          <w:tcPr>
            <w:tcW w:w="14328" w:type="dxa"/>
            <w:gridSpan w:val="6"/>
            <w:vAlign w:val="center"/>
          </w:tcPr>
          <w:p w14:paraId="4793C146" w14:textId="77777777" w:rsidR="00B36D69" w:rsidRDefault="00B36D69" w:rsidP="005C76BB">
            <w:pPr>
              <w:rPr>
                <w:rFonts w:ascii="Century Gothic" w:hAnsi="Century Gothic"/>
                <w:b/>
                <w:sz w:val="24"/>
                <w:szCs w:val="24"/>
              </w:rPr>
            </w:pPr>
          </w:p>
        </w:tc>
      </w:tr>
      <w:tr w:rsidR="00490F0E" w:rsidRPr="00402ADF" w14:paraId="3CE8ABA5" w14:textId="77777777" w:rsidTr="00B36D69">
        <w:tc>
          <w:tcPr>
            <w:tcW w:w="14328"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00C35246">
        <w:tc>
          <w:tcPr>
            <w:tcW w:w="14328"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C35246">
        <w:tc>
          <w:tcPr>
            <w:tcW w:w="14328" w:type="dxa"/>
            <w:gridSpan w:val="6"/>
            <w:shd w:val="clear" w:color="auto" w:fill="D9D9D9" w:themeFill="background1" w:themeFillShade="D9"/>
          </w:tcPr>
          <w:p w14:paraId="1B4ED31C" w14:textId="4F03A2D0" w:rsidR="002B27C5" w:rsidRDefault="002B27C5" w:rsidP="002B27C5">
            <w:pPr>
              <w:pStyle w:val="ListParagraph"/>
              <w:rPr>
                <w:rFonts w:ascii="Century Gothic" w:hAnsi="Century Gothic"/>
                <w:b/>
                <w:sz w:val="24"/>
              </w:rPr>
            </w:pPr>
            <w:r>
              <w:rPr>
                <w:rFonts w:ascii="Century Gothic" w:hAnsi="Century Gothic"/>
                <w:b/>
                <w:sz w:val="24"/>
              </w:rPr>
              <w:t>1.</w:t>
            </w:r>
            <w:r w:rsidR="007D07BC">
              <w:rPr>
                <w:rFonts w:ascii="Century Gothic" w:hAnsi="Century Gothic"/>
                <w:b/>
                <w:sz w:val="24"/>
              </w:rPr>
              <w:t xml:space="preserve"> Suite 360</w:t>
            </w:r>
          </w:p>
          <w:p w14:paraId="3267E130" w14:textId="5A5E20BD" w:rsidR="002B27C5" w:rsidRDefault="002B27C5" w:rsidP="002B27C5">
            <w:pPr>
              <w:pStyle w:val="ListParagraph"/>
              <w:rPr>
                <w:rFonts w:ascii="Century Gothic" w:hAnsi="Century Gothic"/>
                <w:b/>
                <w:sz w:val="24"/>
              </w:rPr>
            </w:pPr>
            <w:r>
              <w:rPr>
                <w:rFonts w:ascii="Century Gothic" w:hAnsi="Century Gothic"/>
                <w:b/>
                <w:sz w:val="24"/>
              </w:rPr>
              <w:t>2.</w:t>
            </w:r>
            <w:r w:rsidR="007D07BC">
              <w:rPr>
                <w:rFonts w:ascii="Century Gothic" w:hAnsi="Century Gothic"/>
                <w:b/>
                <w:sz w:val="24"/>
              </w:rPr>
              <w:t xml:space="preserve"> Second Step</w:t>
            </w:r>
          </w:p>
          <w:p w14:paraId="48B92E00" w14:textId="78674F96" w:rsidR="002B27C5" w:rsidRPr="002B27C5" w:rsidRDefault="002B27C5" w:rsidP="002B27C5">
            <w:pPr>
              <w:pStyle w:val="ListParagraph"/>
              <w:rPr>
                <w:rFonts w:ascii="Century Gothic" w:hAnsi="Century Gothic"/>
                <w:b/>
                <w:sz w:val="24"/>
              </w:rPr>
            </w:pPr>
            <w:r>
              <w:rPr>
                <w:rFonts w:ascii="Century Gothic" w:hAnsi="Century Gothic"/>
                <w:b/>
                <w:sz w:val="24"/>
              </w:rPr>
              <w:t>3.</w:t>
            </w:r>
            <w:r w:rsidR="007D07BC">
              <w:rPr>
                <w:rFonts w:ascii="Century Gothic" w:hAnsi="Century Gothic"/>
                <w:b/>
                <w:sz w:val="24"/>
              </w:rPr>
              <w:t xml:space="preserve"> </w:t>
            </w:r>
            <w:r w:rsidR="006F58FA">
              <w:rPr>
                <w:rFonts w:ascii="Century Gothic" w:hAnsi="Century Gothic"/>
                <w:b/>
                <w:sz w:val="24"/>
              </w:rPr>
              <w:t>Conscious Discipline</w:t>
            </w:r>
            <w:r w:rsidR="007D07BC">
              <w:rPr>
                <w:rFonts w:ascii="Century Gothic" w:hAnsi="Century Gothic"/>
                <w:b/>
                <w:sz w:val="24"/>
              </w:rPr>
              <w:t xml:space="preserve"> </w:t>
            </w: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00BE2425">
        <w:tc>
          <w:tcPr>
            <w:tcW w:w="14328"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BE2425">
        <w:tc>
          <w:tcPr>
            <w:tcW w:w="14328"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C35246">
        <w:tc>
          <w:tcPr>
            <w:tcW w:w="14328"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BC020A">
        <w:tc>
          <w:tcPr>
            <w:tcW w:w="14328" w:type="dxa"/>
            <w:gridSpan w:val="6"/>
            <w:shd w:val="clear" w:color="auto" w:fill="FFFFFF" w:themeFill="background1"/>
          </w:tcPr>
          <w:sdt>
            <w:sdtPr>
              <w:alias w:val="Type 2-3 sentences (PBL, SEL, MTSS/RtI  etc.)"/>
              <w:tag w:val="Type 2-3 sentences (PBL, SEL,  MTSS/RtI etc.)"/>
              <w:id w:val="-265161446"/>
              <w:placeholder>
                <w:docPart w:val="F0FC103163684E3480791C583B3C9ED4"/>
              </w:placeholder>
            </w:sdtPr>
            <w:sdtEndPr/>
            <w:sdtContent>
              <w:p w14:paraId="21341640" w14:textId="452EDC05" w:rsidR="002B27C5" w:rsidRDefault="006F58FA" w:rsidP="001676CF">
                <w:pPr>
                  <w:tabs>
                    <w:tab w:val="left" w:pos="7788"/>
                  </w:tabs>
                  <w:rPr>
                    <w:rFonts w:ascii="Century Gothic" w:hAnsi="Century Gothic"/>
                    <w:b/>
                    <w:bCs/>
                    <w:i/>
                    <w:sz w:val="24"/>
                  </w:rPr>
                </w:pPr>
                <w:r>
                  <w:t>Our school’s focus is to infuse social and emotional learning into all grade levels and subject areas, so all students are positively impacted.  We have started to use conscious discipline to help students recognize why they behave in certain ways in an effort to reduce the number of disciplinary infractions.  In addition, students are assigned monthly modules in Suite 360 to complete in their first period classes.  These modules help students learn how to self-regulate, process emotions, and handle difficult situations.</w:t>
                </w:r>
              </w:p>
            </w:sdtContent>
          </w:sdt>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6530F124" w14:textId="1E85F128" w:rsidR="00C35246" w:rsidRPr="005C76BB" w:rsidRDefault="00C35246" w:rsidP="00C35246">
                  <w:pPr>
                    <w:rPr>
                      <w:rFonts w:ascii="Century Gothic" w:hAnsi="Century Gothic"/>
                      <w:sz w:val="24"/>
                    </w:rPr>
                  </w:pPr>
                  <w:r w:rsidRPr="005C76BB">
                    <w:rPr>
                      <w:rFonts w:ascii="Century Gothic" w:hAnsi="Century Gothic"/>
                      <w:b/>
                      <w:sz w:val="24"/>
                    </w:rPr>
                    <w:t>Strategies:</w:t>
                  </w:r>
                  <w:r w:rsidR="006F58FA">
                    <w:rPr>
                      <w:rFonts w:ascii="Century Gothic" w:hAnsi="Century Gothic"/>
                      <w:b/>
                      <w:sz w:val="24"/>
                    </w:rPr>
                    <w:t xml:space="preserve"> </w:t>
                  </w:r>
                  <w:r w:rsidR="008435E0">
                    <w:rPr>
                      <w:rFonts w:ascii="Century Gothic" w:hAnsi="Century Gothic"/>
                      <w:b/>
                      <w:sz w:val="24"/>
                    </w:rPr>
                    <w:t>Teachers are making students aware of the different brain states, providing professional development for teachers to identify brain states and response techniques.</w:t>
                  </w:r>
                </w:p>
                <w:p w14:paraId="219FEAA4" w14:textId="77777777" w:rsidR="00C35246" w:rsidRPr="005C76BB" w:rsidRDefault="00C35246" w:rsidP="00C35246">
                  <w:pPr>
                    <w:rPr>
                      <w:rFonts w:ascii="Century Gothic" w:hAnsi="Century Gothic"/>
                      <w:sz w:val="24"/>
                    </w:rPr>
                  </w:pP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108D7935" w14:textId="28843E6A" w:rsidR="00C35246" w:rsidRPr="005C76BB" w:rsidRDefault="00C35246" w:rsidP="008435E0">
                  <w:pPr>
                    <w:rPr>
                      <w:rFonts w:ascii="Century Gothic" w:hAnsi="Century Gothic"/>
                      <w:sz w:val="24"/>
                    </w:rPr>
                  </w:pPr>
                  <w:r w:rsidRPr="005C76BB">
                    <w:rPr>
                      <w:rFonts w:ascii="Century Gothic" w:hAnsi="Century Gothic"/>
                      <w:b/>
                      <w:sz w:val="24"/>
                    </w:rPr>
                    <w:t>Strategies:</w:t>
                  </w:r>
                  <w:r w:rsidR="008435E0">
                    <w:rPr>
                      <w:rFonts w:ascii="Century Gothic" w:hAnsi="Century Gothic"/>
                      <w:b/>
                      <w:sz w:val="24"/>
                    </w:rPr>
                    <w:t xml:space="preserve"> Providing tutoring before and after school through our morning car program.  We also have a school-wide mentoring program that includes teachers and staff members around campus.  (community resources)</w:t>
                  </w: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lastRenderedPageBreak/>
                    <w:t>and academic goals.</w:t>
                  </w:r>
                </w:p>
              </w:tc>
              <w:tc>
                <w:tcPr>
                  <w:tcW w:w="8123" w:type="dxa"/>
                  <w:shd w:val="clear" w:color="auto" w:fill="FFFFFF" w:themeFill="background1"/>
                </w:tcPr>
                <w:p w14:paraId="6E96E956" w14:textId="40DB1E49" w:rsidR="00C35246" w:rsidRPr="005C76BB" w:rsidRDefault="00C35246" w:rsidP="00C35246">
                  <w:pPr>
                    <w:rPr>
                      <w:rFonts w:ascii="Century Gothic" w:hAnsi="Century Gothic"/>
                      <w:sz w:val="24"/>
                    </w:rPr>
                  </w:pPr>
                  <w:r w:rsidRPr="005C76BB">
                    <w:rPr>
                      <w:rFonts w:ascii="Century Gothic" w:hAnsi="Century Gothic"/>
                      <w:b/>
                      <w:sz w:val="24"/>
                    </w:rPr>
                    <w:lastRenderedPageBreak/>
                    <w:t>Strategies:</w:t>
                  </w:r>
                  <w:r w:rsidR="008435E0">
                    <w:rPr>
                      <w:rFonts w:ascii="Century Gothic" w:hAnsi="Century Gothic"/>
                      <w:b/>
                      <w:sz w:val="24"/>
                    </w:rPr>
                    <w:t xml:space="preserve"> Naviance is implemented schoolwide.  Students create </w:t>
                  </w:r>
                  <w:r w:rsidR="008435E0">
                    <w:rPr>
                      <w:rFonts w:ascii="Century Gothic" w:hAnsi="Century Gothic"/>
                      <w:b/>
                      <w:sz w:val="24"/>
                    </w:rPr>
                    <w:lastRenderedPageBreak/>
                    <w:t>SMART goals and teachers have data chats with the students in each subject area.</w:t>
                  </w:r>
                </w:p>
                <w:p w14:paraId="2E828BBE" w14:textId="77777777" w:rsidR="00C35246" w:rsidRPr="005C76BB" w:rsidRDefault="00C35246" w:rsidP="00C35246">
                  <w:pPr>
                    <w:rPr>
                      <w:rFonts w:ascii="Century Gothic" w:hAnsi="Century Gothic"/>
                      <w:sz w:val="24"/>
                    </w:rPr>
                  </w:pP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lastRenderedPageBreak/>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E52381">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4AFE0F7A" w14:textId="686C418D" w:rsidR="00537020" w:rsidRPr="005C76BB" w:rsidRDefault="00C35246" w:rsidP="00537020">
                  <w:pPr>
                    <w:rPr>
                      <w:rFonts w:ascii="Century Gothic" w:hAnsi="Century Gothic"/>
                      <w:b/>
                      <w:sz w:val="24"/>
                    </w:rPr>
                  </w:pPr>
                  <w:r w:rsidRPr="005C76BB">
                    <w:rPr>
                      <w:rFonts w:ascii="Century Gothic" w:hAnsi="Century Gothic"/>
                      <w:b/>
                      <w:sz w:val="24"/>
                    </w:rPr>
                    <w:t xml:space="preserve"> Strategies:</w:t>
                  </w:r>
                  <w:r w:rsidR="00327254">
                    <w:rPr>
                      <w:rFonts w:ascii="Century Gothic" w:hAnsi="Century Gothic"/>
                      <w:b/>
                      <w:sz w:val="24"/>
                    </w:rPr>
                    <w:t xml:space="preserve">  Peer Buddies, “It starts with Hello” campaign (schoolwide </w:t>
                  </w:r>
                  <w:r w:rsidR="00680CFE">
                    <w:rPr>
                      <w:rFonts w:ascii="Century Gothic" w:hAnsi="Century Gothic"/>
                      <w:b/>
                      <w:sz w:val="24"/>
                    </w:rPr>
                    <w:t xml:space="preserve">unique </w:t>
                  </w:r>
                  <w:r w:rsidR="00327254">
                    <w:rPr>
                      <w:rFonts w:ascii="Century Gothic" w:hAnsi="Century Gothic"/>
                      <w:b/>
                      <w:sz w:val="24"/>
                    </w:rPr>
                    <w:t>fist bump each day)</w:t>
                  </w:r>
                  <w:r w:rsidR="00537020">
                    <w:rPr>
                      <w:rFonts w:ascii="Century Gothic" w:hAnsi="Century Gothic"/>
                      <w:b/>
                      <w:sz w:val="24"/>
                    </w:rPr>
                    <w:t>, schoolwide Brain Smart Starts that promote student interactions.</w:t>
                  </w:r>
                </w:p>
                <w:p w14:paraId="17F862B6" w14:textId="77777777" w:rsidR="00C35246" w:rsidRPr="005C76BB" w:rsidRDefault="00C35246" w:rsidP="00C35246">
                  <w:pPr>
                    <w:rPr>
                      <w:rFonts w:ascii="Century Gothic" w:hAnsi="Century Gothic"/>
                      <w:sz w:val="24"/>
                    </w:rPr>
                  </w:pP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1B0DC40A" w14:textId="07CA31FB" w:rsidR="00C35246" w:rsidRDefault="00C35246" w:rsidP="00680CFE">
                  <w:pPr>
                    <w:rPr>
                      <w:rFonts w:ascii="Century Gothic" w:hAnsi="Century Gothic"/>
                      <w:b/>
                      <w:sz w:val="24"/>
                    </w:rPr>
                  </w:pPr>
                  <w:r w:rsidRPr="005C76BB">
                    <w:rPr>
                      <w:rFonts w:ascii="Century Gothic" w:hAnsi="Century Gothic"/>
                      <w:b/>
                      <w:sz w:val="24"/>
                    </w:rPr>
                    <w:t>Strategies:</w:t>
                  </w:r>
                  <w:r w:rsidR="00680CFE">
                    <w:rPr>
                      <w:rFonts w:ascii="Century Gothic" w:hAnsi="Century Gothic"/>
                      <w:b/>
                      <w:sz w:val="24"/>
                    </w:rPr>
                    <w:t xml:space="preserve"> celebrating Hispanic Heritage month, Black History Month, multicultural celebration.  Shark of the Month celebrates personal achievements (behavioral and social).</w:t>
                  </w:r>
                </w:p>
                <w:p w14:paraId="445D0A7A" w14:textId="1FF1D1E3" w:rsidR="00680CFE" w:rsidRPr="005C76BB" w:rsidRDefault="00680CFE" w:rsidP="00680CFE">
                  <w:pPr>
                    <w:rPr>
                      <w:rFonts w:ascii="Century Gothic" w:hAnsi="Century Gothic"/>
                      <w:sz w:val="24"/>
                    </w:rPr>
                  </w:pP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41333804" w14:textId="02E0A402" w:rsidR="00C35246" w:rsidRPr="005C76BB" w:rsidRDefault="00C35246" w:rsidP="00C35246">
                  <w:pPr>
                    <w:rPr>
                      <w:rFonts w:ascii="Century Gothic" w:hAnsi="Century Gothic"/>
                      <w:b/>
                      <w:sz w:val="24"/>
                    </w:rPr>
                  </w:pPr>
                  <w:r w:rsidRPr="005C76BB">
                    <w:rPr>
                      <w:rFonts w:ascii="Century Gothic" w:hAnsi="Century Gothic"/>
                      <w:b/>
                      <w:sz w:val="24"/>
                    </w:rPr>
                    <w:t>Strategies:</w:t>
                  </w:r>
                  <w:r w:rsidR="00327254">
                    <w:rPr>
                      <w:rFonts w:ascii="Century Gothic" w:hAnsi="Century Gothic"/>
                      <w:b/>
                      <w:sz w:val="24"/>
                    </w:rPr>
                    <w:t xml:space="preserve"> </w:t>
                  </w:r>
                  <w:r w:rsidR="00537020">
                    <w:rPr>
                      <w:rFonts w:ascii="Century Gothic" w:hAnsi="Century Gothic"/>
                      <w:b/>
                      <w:sz w:val="24"/>
                    </w:rPr>
                    <w:t>P</w:t>
                  </w:r>
                  <w:r w:rsidR="00327254">
                    <w:rPr>
                      <w:rFonts w:ascii="Century Gothic" w:hAnsi="Century Gothic"/>
                      <w:b/>
                      <w:sz w:val="24"/>
                    </w:rPr>
                    <w:t xml:space="preserve">roject and </w:t>
                  </w:r>
                  <w:r w:rsidR="00680CFE">
                    <w:rPr>
                      <w:rFonts w:ascii="Century Gothic" w:hAnsi="Century Gothic"/>
                      <w:b/>
                      <w:sz w:val="24"/>
                    </w:rPr>
                    <w:t>problem-based</w:t>
                  </w:r>
                  <w:r w:rsidR="00327254">
                    <w:rPr>
                      <w:rFonts w:ascii="Century Gothic" w:hAnsi="Century Gothic"/>
                      <w:b/>
                      <w:sz w:val="24"/>
                    </w:rPr>
                    <w:t xml:space="preserve"> learning activities</w:t>
                  </w:r>
                  <w:r w:rsidR="00680CFE">
                    <w:rPr>
                      <w:rFonts w:ascii="Century Gothic" w:hAnsi="Century Gothic"/>
                      <w:b/>
                      <w:sz w:val="24"/>
                    </w:rPr>
                    <w:t xml:space="preserve"> through all subject areas, schoolwide Brain Smart Starts</w:t>
                  </w:r>
                  <w:r w:rsidR="00537020">
                    <w:rPr>
                      <w:rFonts w:ascii="Century Gothic" w:hAnsi="Century Gothic"/>
                      <w:b/>
                      <w:sz w:val="24"/>
                    </w:rPr>
                    <w:t xml:space="preserve"> that promote student interactions</w:t>
                  </w:r>
                </w:p>
                <w:p w14:paraId="64F8BA95" w14:textId="77777777" w:rsidR="00C35246" w:rsidRPr="005C76BB" w:rsidRDefault="00C35246" w:rsidP="00C35246">
                  <w:pPr>
                    <w:rPr>
                      <w:rFonts w:ascii="Century Gothic" w:hAnsi="Century Gothic"/>
                      <w:sz w:val="24"/>
                    </w:rPr>
                  </w:pP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7A01D8A4" w14:textId="1934E02C" w:rsidR="00C35246" w:rsidRDefault="00C35246" w:rsidP="00C35246">
                  <w:pPr>
                    <w:rPr>
                      <w:rFonts w:ascii="Century Gothic" w:hAnsi="Century Gothic"/>
                      <w:sz w:val="24"/>
                    </w:rPr>
                  </w:pPr>
                  <w:r w:rsidRPr="005C76BB">
                    <w:rPr>
                      <w:rFonts w:ascii="Century Gothic" w:hAnsi="Century Gothic"/>
                      <w:b/>
                      <w:sz w:val="24"/>
                    </w:rPr>
                    <w:t>Strategies:</w:t>
                  </w:r>
                  <w:r w:rsidR="00680CFE">
                    <w:rPr>
                      <w:rFonts w:ascii="Century Gothic" w:hAnsi="Century Gothic"/>
                      <w:b/>
                      <w:sz w:val="24"/>
                    </w:rPr>
                    <w:t xml:space="preserve"> </w:t>
                  </w:r>
                  <w:r w:rsidR="00537020">
                    <w:rPr>
                      <w:rFonts w:ascii="Century Gothic" w:hAnsi="Century Gothic"/>
                      <w:b/>
                      <w:sz w:val="24"/>
                    </w:rPr>
                    <w:t>Sharks (Suite)360 modules are assigned to all students, c</w:t>
                  </w:r>
                  <w:r w:rsidR="00680CFE">
                    <w:rPr>
                      <w:rFonts w:ascii="Century Gothic" w:hAnsi="Century Gothic"/>
                      <w:b/>
                      <w:sz w:val="24"/>
                    </w:rPr>
                    <w:t xml:space="preserve">onflict mediations with school counselors, assistant principals, </w:t>
                  </w:r>
                  <w:r w:rsidR="00537020">
                    <w:rPr>
                      <w:rFonts w:ascii="Century Gothic" w:hAnsi="Century Gothic"/>
                      <w:b/>
                      <w:sz w:val="24"/>
                    </w:rPr>
                    <w:t xml:space="preserve">and </w:t>
                  </w:r>
                  <w:r w:rsidR="00680CFE">
                    <w:rPr>
                      <w:rFonts w:ascii="Century Gothic" w:hAnsi="Century Gothic"/>
                      <w:b/>
                      <w:sz w:val="24"/>
                    </w:rPr>
                    <w:t>teacher or staff mentors.</w:t>
                  </w:r>
                </w:p>
                <w:p w14:paraId="33E0F54E" w14:textId="77777777" w:rsidR="00C35246" w:rsidRPr="005C76BB" w:rsidRDefault="00C35246" w:rsidP="00C35246">
                  <w:pPr>
                    <w:rPr>
                      <w:rFonts w:ascii="Century Gothic" w:hAnsi="Century Gothic"/>
                      <w:sz w:val="24"/>
                    </w:rPr>
                  </w:pP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535947CA" w14:textId="77777777" w:rsidR="00C35246" w:rsidRDefault="00C35246" w:rsidP="00537020">
                  <w:pPr>
                    <w:rPr>
                      <w:rFonts w:ascii="Century Gothic" w:hAnsi="Century Gothic"/>
                      <w:b/>
                      <w:sz w:val="24"/>
                    </w:rPr>
                  </w:pPr>
                  <w:r w:rsidRPr="005C76BB">
                    <w:rPr>
                      <w:rFonts w:ascii="Century Gothic" w:hAnsi="Century Gothic"/>
                      <w:b/>
                      <w:sz w:val="24"/>
                    </w:rPr>
                    <w:t>Strategies:</w:t>
                  </w:r>
                  <w:r w:rsidR="00680CFE">
                    <w:rPr>
                      <w:rFonts w:ascii="Century Gothic" w:hAnsi="Century Gothic"/>
                      <w:b/>
                      <w:sz w:val="24"/>
                    </w:rPr>
                    <w:t xml:space="preserve"> Sharks (Suite)360 modules are assigned to all students, students are taught safety procedures for code red, black, and fire </w:t>
                  </w:r>
                  <w:r w:rsidR="00680CFE">
                    <w:rPr>
                      <w:rFonts w:ascii="Century Gothic" w:hAnsi="Century Gothic"/>
                      <w:b/>
                      <w:sz w:val="24"/>
                    </w:rPr>
                    <w:lastRenderedPageBreak/>
                    <w:t>drills.  The suicide prevention hotline is printed on the backs of all student identification badges.</w:t>
                  </w:r>
                </w:p>
                <w:p w14:paraId="14611C82" w14:textId="71DA00B0" w:rsidR="00537020" w:rsidRPr="005C76BB" w:rsidRDefault="00537020" w:rsidP="00537020">
                  <w:pPr>
                    <w:rPr>
                      <w:rFonts w:ascii="Century Gothic" w:hAnsi="Century Gothic"/>
                      <w:sz w:val="24"/>
                    </w:rPr>
                  </w:pP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56F787AD" w14:textId="208782C1" w:rsidR="00C35246" w:rsidRPr="005C76BB" w:rsidRDefault="00C35246" w:rsidP="00C35246">
                  <w:pPr>
                    <w:rPr>
                      <w:rFonts w:ascii="Century Gothic" w:hAnsi="Century Gothic"/>
                      <w:b/>
                      <w:sz w:val="24"/>
                    </w:rPr>
                  </w:pPr>
                  <w:r w:rsidRPr="005C76BB">
                    <w:rPr>
                      <w:rFonts w:ascii="Century Gothic" w:hAnsi="Century Gothic"/>
                      <w:b/>
                      <w:sz w:val="24"/>
                    </w:rPr>
                    <w:t>Strategies:</w:t>
                  </w:r>
                  <w:r w:rsidR="00680CFE">
                    <w:rPr>
                      <w:rFonts w:ascii="Century Gothic" w:hAnsi="Century Gothic"/>
                      <w:b/>
                      <w:sz w:val="24"/>
                    </w:rPr>
                    <w:t xml:space="preserve"> STAR breathing strategy is taught to all students</w:t>
                  </w:r>
                  <w:r w:rsidR="00B06F9A">
                    <w:rPr>
                      <w:rFonts w:ascii="Century Gothic" w:hAnsi="Century Gothic"/>
                      <w:b/>
                      <w:sz w:val="24"/>
                    </w:rPr>
                    <w:t>, Sharks 360 modules on decision-making assigned to all students.</w:t>
                  </w:r>
                </w:p>
                <w:p w14:paraId="711CEC49" w14:textId="77777777" w:rsidR="00C35246" w:rsidRPr="005C76BB" w:rsidRDefault="00C35246" w:rsidP="00C35246">
                  <w:pPr>
                    <w:rPr>
                      <w:rFonts w:ascii="Century Gothic" w:hAnsi="Century Gothic"/>
                      <w:b/>
                      <w:sz w:val="24"/>
                    </w:rPr>
                  </w:pPr>
                </w:p>
                <w:p w14:paraId="7DA190B2" w14:textId="77777777" w:rsidR="00C35246" w:rsidRPr="005C76BB" w:rsidRDefault="00C35246" w:rsidP="00C35246">
                  <w:pPr>
                    <w:rPr>
                      <w:rFonts w:ascii="Century Gothic" w:hAnsi="Century Gothic"/>
                      <w:sz w:val="24"/>
                    </w:rPr>
                  </w:pP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4C08D6D2" w14:textId="3AC904A9" w:rsidR="00C35246" w:rsidRPr="005C76BB" w:rsidRDefault="00C35246" w:rsidP="00C35246">
                  <w:pPr>
                    <w:rPr>
                      <w:rFonts w:ascii="Century Gothic" w:hAnsi="Century Gothic"/>
                      <w:b/>
                      <w:sz w:val="24"/>
                    </w:rPr>
                  </w:pPr>
                  <w:r w:rsidRPr="005C76BB">
                    <w:rPr>
                      <w:rFonts w:ascii="Century Gothic" w:hAnsi="Century Gothic"/>
                      <w:b/>
                      <w:sz w:val="24"/>
                    </w:rPr>
                    <w:t>Strategies:</w:t>
                  </w:r>
                  <w:r w:rsidR="00680CFE">
                    <w:rPr>
                      <w:rFonts w:ascii="Century Gothic" w:hAnsi="Century Gothic"/>
                      <w:b/>
                      <w:sz w:val="24"/>
                    </w:rPr>
                    <w:t xml:space="preserve">  Thanksgiving food drive, homeless clothing drive, Beach clean ups, shark tagging expeditions, angel tree (supporting needy children in the community)</w:t>
                  </w:r>
                </w:p>
                <w:p w14:paraId="0A2620D7" w14:textId="77777777" w:rsidR="00C35246" w:rsidRPr="005C76BB" w:rsidRDefault="00C35246" w:rsidP="00C35246">
                  <w:pPr>
                    <w:rPr>
                      <w:rFonts w:ascii="Century Gothic" w:hAnsi="Century Gothic"/>
                      <w:sz w:val="24"/>
                    </w:rPr>
                  </w:pP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BE2425">
        <w:trPr>
          <w:trHeight w:val="327"/>
        </w:trPr>
        <w:tc>
          <w:tcPr>
            <w:tcW w:w="14328"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C35246">
        <w:trPr>
          <w:trHeight w:val="327"/>
        </w:trPr>
        <w:tc>
          <w:tcPr>
            <w:tcW w:w="14328" w:type="dxa"/>
            <w:gridSpan w:val="6"/>
            <w:shd w:val="clear" w:color="auto" w:fill="E7E6E6" w:themeFill="background2"/>
          </w:tcPr>
          <w:p w14:paraId="2C5E3537" w14:textId="4DC3F8F9" w:rsidR="00C35246" w:rsidRDefault="00B84B95" w:rsidP="005C76BB">
            <w:pPr>
              <w:rPr>
                <w:rFonts w:ascii="Century Gothic" w:hAnsi="Century Gothic"/>
                <w:b/>
                <w:bCs/>
                <w:sz w:val="24"/>
              </w:rPr>
            </w:pPr>
            <w:r>
              <w:rPr>
                <w:rFonts w:ascii="Century Gothic" w:hAnsi="Century Gothic"/>
                <w:b/>
                <w:bCs/>
                <w:sz w:val="24"/>
              </w:rPr>
              <w:t xml:space="preserve">Our school-wide policy and practices support the social and emotional learning of students because students are being given information and strategies that will help them to deal with their emotions in middle school as well as difficult situations they may encounter.  By focusing on the “whole child,” teachers are able to diffuse conflicts more easily using conscious discipline strategies.  Students are being taught to reflect more on their actions and really think about how they could have made different choices.  In addition, teachers are putting more effort into building personal relationships with the students and creating an environment of warmth and caring.  This leads to students feeling </w:t>
            </w:r>
            <w:r w:rsidR="00B06F9A">
              <w:rPr>
                <w:rFonts w:ascii="Century Gothic" w:hAnsi="Century Gothic"/>
                <w:b/>
                <w:bCs/>
                <w:sz w:val="24"/>
              </w:rPr>
              <w:t>safer</w:t>
            </w:r>
            <w:r>
              <w:rPr>
                <w:rFonts w:ascii="Century Gothic" w:hAnsi="Century Gothic"/>
                <w:b/>
                <w:bCs/>
                <w:sz w:val="24"/>
              </w:rPr>
              <w:t xml:space="preserve"> in the classroom which is conducive to learning.</w:t>
            </w:r>
          </w:p>
          <w:p w14:paraId="35981ECD" w14:textId="77777777" w:rsidR="00C35246" w:rsidRPr="00462C0F" w:rsidRDefault="00C35246" w:rsidP="005C76BB">
            <w:pPr>
              <w:rPr>
                <w:rFonts w:ascii="Century Gothic" w:hAnsi="Century Gothic"/>
                <w:b/>
                <w:bCs/>
                <w:sz w:val="24"/>
              </w:rPr>
            </w:pPr>
          </w:p>
        </w:tc>
      </w:tr>
      <w:tr w:rsidR="00AA52FA" w:rsidRPr="005C76BB" w14:paraId="1E796D42" w14:textId="77777777" w:rsidTr="00C35246">
        <w:tc>
          <w:tcPr>
            <w:tcW w:w="14328"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CB444B" w:rsidRPr="005C76BB" w14:paraId="13EA002A" w14:textId="77777777" w:rsidTr="00C35246">
        <w:trPr>
          <w:trHeight w:val="642"/>
        </w:trPr>
        <w:tc>
          <w:tcPr>
            <w:tcW w:w="3366"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CB444B" w:rsidRPr="005C76BB" w14:paraId="08E76AE4" w14:textId="77777777" w:rsidTr="00C35246">
        <w:tc>
          <w:tcPr>
            <w:tcW w:w="3366" w:type="dxa"/>
          </w:tcPr>
          <w:p w14:paraId="1315112B" w14:textId="19C3EEA1" w:rsidR="005C76BB" w:rsidRPr="005C76BB" w:rsidRDefault="00CB444B" w:rsidP="00C34A5B">
            <w:pPr>
              <w:rPr>
                <w:rFonts w:ascii="Century Gothic" w:hAnsi="Century Gothic"/>
                <w:sz w:val="24"/>
              </w:rPr>
            </w:pPr>
            <w:r>
              <w:rPr>
                <w:rFonts w:ascii="Century Gothic" w:hAnsi="Century Gothic"/>
                <w:sz w:val="24"/>
              </w:rPr>
              <w:t xml:space="preserve">Teachers and staff will be engaging in a year long book study on Conscious </w:t>
            </w:r>
            <w:r>
              <w:rPr>
                <w:rFonts w:ascii="Century Gothic" w:hAnsi="Century Gothic"/>
                <w:sz w:val="24"/>
              </w:rPr>
              <w:lastRenderedPageBreak/>
              <w:t>Discipline.</w:t>
            </w:r>
          </w:p>
          <w:p w14:paraId="2A406428" w14:textId="77777777" w:rsidR="005C76BB" w:rsidRPr="005C76BB" w:rsidRDefault="005C76BB" w:rsidP="00C34A5B">
            <w:pPr>
              <w:rPr>
                <w:rFonts w:ascii="Century Gothic" w:hAnsi="Century Gothic"/>
                <w:sz w:val="24"/>
              </w:rPr>
            </w:pPr>
          </w:p>
        </w:tc>
        <w:tc>
          <w:tcPr>
            <w:tcW w:w="2333" w:type="dxa"/>
          </w:tcPr>
          <w:p w14:paraId="034F1B97" w14:textId="1935B229" w:rsidR="005C76BB" w:rsidRPr="005C76BB" w:rsidRDefault="00CB444B" w:rsidP="00C34A5B">
            <w:pPr>
              <w:rPr>
                <w:rFonts w:ascii="Century Gothic" w:hAnsi="Century Gothic"/>
                <w:sz w:val="24"/>
              </w:rPr>
            </w:pPr>
            <w:r>
              <w:rPr>
                <w:rFonts w:ascii="Century Gothic" w:hAnsi="Century Gothic"/>
                <w:sz w:val="24"/>
              </w:rPr>
              <w:lastRenderedPageBreak/>
              <w:t>Mateo Garcia</w:t>
            </w:r>
          </w:p>
        </w:tc>
        <w:tc>
          <w:tcPr>
            <w:tcW w:w="3332" w:type="dxa"/>
          </w:tcPr>
          <w:p w14:paraId="0CE22728" w14:textId="33E5F297" w:rsidR="005C76BB" w:rsidRPr="005C76BB" w:rsidRDefault="00CB444B" w:rsidP="00C34A5B">
            <w:pPr>
              <w:rPr>
                <w:rFonts w:ascii="Century Gothic" w:hAnsi="Century Gothic"/>
                <w:sz w:val="24"/>
              </w:rPr>
            </w:pPr>
            <w:r>
              <w:rPr>
                <w:rFonts w:ascii="Century Gothic" w:hAnsi="Century Gothic"/>
                <w:sz w:val="24"/>
              </w:rPr>
              <w:t>Canvas/ books for each teacher</w:t>
            </w:r>
          </w:p>
        </w:tc>
        <w:tc>
          <w:tcPr>
            <w:tcW w:w="2940" w:type="dxa"/>
            <w:gridSpan w:val="2"/>
          </w:tcPr>
          <w:p w14:paraId="5B04DEF5" w14:textId="1C3EC355" w:rsidR="005C76BB" w:rsidRPr="005C76BB" w:rsidRDefault="00CB444B" w:rsidP="00C34A5B">
            <w:pPr>
              <w:rPr>
                <w:rFonts w:ascii="Century Gothic" w:hAnsi="Century Gothic"/>
                <w:sz w:val="24"/>
              </w:rPr>
            </w:pPr>
            <w:r>
              <w:rPr>
                <w:rFonts w:ascii="Century Gothic" w:hAnsi="Century Gothic"/>
                <w:sz w:val="24"/>
              </w:rPr>
              <w:t>Canvas discussion board.</w:t>
            </w:r>
          </w:p>
        </w:tc>
        <w:tc>
          <w:tcPr>
            <w:tcW w:w="2357" w:type="dxa"/>
          </w:tcPr>
          <w:p w14:paraId="64EA3B07" w14:textId="15BEC84B" w:rsidR="005C76BB" w:rsidRPr="005C76BB" w:rsidRDefault="00CB444B" w:rsidP="00C34A5B">
            <w:pPr>
              <w:rPr>
                <w:rFonts w:ascii="Century Gothic" w:hAnsi="Century Gothic"/>
                <w:sz w:val="24"/>
              </w:rPr>
            </w:pPr>
            <w:r>
              <w:rPr>
                <w:rFonts w:ascii="Century Gothic" w:hAnsi="Century Gothic"/>
                <w:sz w:val="24"/>
              </w:rPr>
              <w:t>June 2019</w:t>
            </w:r>
          </w:p>
        </w:tc>
      </w:tr>
      <w:tr w:rsidR="00CB444B" w:rsidRPr="005C76BB" w14:paraId="01D92940" w14:textId="77777777" w:rsidTr="00C35246">
        <w:trPr>
          <w:trHeight w:val="478"/>
        </w:trPr>
        <w:tc>
          <w:tcPr>
            <w:tcW w:w="3366" w:type="dxa"/>
          </w:tcPr>
          <w:p w14:paraId="30FC5D28" w14:textId="63D5BA01" w:rsidR="005C76BB" w:rsidRPr="005C76BB" w:rsidRDefault="00CB444B" w:rsidP="00C34A5B">
            <w:pPr>
              <w:rPr>
                <w:rFonts w:ascii="Century Gothic" w:hAnsi="Century Gothic"/>
                <w:sz w:val="24"/>
              </w:rPr>
            </w:pPr>
            <w:r>
              <w:rPr>
                <w:rFonts w:ascii="Century Gothic" w:hAnsi="Century Gothic"/>
                <w:sz w:val="24"/>
              </w:rPr>
              <w:t>Teachers and staff will participate in several SEL professional development sessions throughout the year.</w:t>
            </w:r>
          </w:p>
          <w:p w14:paraId="5C8EA770" w14:textId="77777777" w:rsidR="005C76BB" w:rsidRPr="005C76BB" w:rsidRDefault="005C76BB" w:rsidP="00C34A5B">
            <w:pPr>
              <w:rPr>
                <w:rFonts w:ascii="Century Gothic" w:hAnsi="Century Gothic"/>
                <w:sz w:val="24"/>
              </w:rPr>
            </w:pPr>
          </w:p>
        </w:tc>
        <w:tc>
          <w:tcPr>
            <w:tcW w:w="2333" w:type="dxa"/>
          </w:tcPr>
          <w:p w14:paraId="67BA60B5" w14:textId="085530B2" w:rsidR="00CB444B" w:rsidRPr="005C76BB" w:rsidRDefault="00CB444B" w:rsidP="00C34A5B">
            <w:pPr>
              <w:rPr>
                <w:rFonts w:ascii="Century Gothic" w:hAnsi="Century Gothic"/>
                <w:sz w:val="24"/>
              </w:rPr>
            </w:pPr>
            <w:r>
              <w:rPr>
                <w:rFonts w:ascii="Century Gothic" w:hAnsi="Century Gothic"/>
                <w:sz w:val="24"/>
              </w:rPr>
              <w:t>Melinda Wessinger</w:t>
            </w:r>
          </w:p>
        </w:tc>
        <w:tc>
          <w:tcPr>
            <w:tcW w:w="3332" w:type="dxa"/>
          </w:tcPr>
          <w:p w14:paraId="741CE49B" w14:textId="00BEA03D" w:rsidR="005C76BB" w:rsidRPr="005C76BB" w:rsidRDefault="00CB444B" w:rsidP="00C34A5B">
            <w:pPr>
              <w:rPr>
                <w:rFonts w:ascii="Century Gothic" w:hAnsi="Century Gothic"/>
                <w:sz w:val="24"/>
              </w:rPr>
            </w:pPr>
            <w:r>
              <w:rPr>
                <w:rFonts w:ascii="Century Gothic" w:hAnsi="Century Gothic"/>
                <w:sz w:val="24"/>
              </w:rPr>
              <w:t>Fran Rubio-Katz will be leading the training sessions.</w:t>
            </w:r>
          </w:p>
        </w:tc>
        <w:tc>
          <w:tcPr>
            <w:tcW w:w="2940" w:type="dxa"/>
            <w:gridSpan w:val="2"/>
          </w:tcPr>
          <w:p w14:paraId="137AFAE2" w14:textId="621A8E0E" w:rsidR="005C76BB" w:rsidRPr="005C76BB" w:rsidRDefault="00CB444B" w:rsidP="00C34A5B">
            <w:pPr>
              <w:rPr>
                <w:rFonts w:ascii="Century Gothic" w:hAnsi="Century Gothic"/>
                <w:sz w:val="24"/>
              </w:rPr>
            </w:pPr>
            <w:r>
              <w:rPr>
                <w:rFonts w:ascii="Century Gothic" w:hAnsi="Century Gothic"/>
                <w:sz w:val="24"/>
              </w:rPr>
              <w:t>Classroom observation data</w:t>
            </w:r>
          </w:p>
        </w:tc>
        <w:tc>
          <w:tcPr>
            <w:tcW w:w="2357" w:type="dxa"/>
          </w:tcPr>
          <w:p w14:paraId="6FF76B38" w14:textId="3E35D55E" w:rsidR="005C76BB" w:rsidRPr="005C76BB" w:rsidRDefault="00CB444B" w:rsidP="00C34A5B">
            <w:pPr>
              <w:rPr>
                <w:rFonts w:ascii="Century Gothic" w:hAnsi="Century Gothic"/>
                <w:sz w:val="24"/>
              </w:rPr>
            </w:pPr>
            <w:r>
              <w:rPr>
                <w:rFonts w:ascii="Century Gothic" w:hAnsi="Century Gothic"/>
                <w:sz w:val="24"/>
              </w:rPr>
              <w:t>June 2019</w:t>
            </w:r>
          </w:p>
        </w:tc>
      </w:tr>
      <w:tr w:rsidR="00CB444B" w:rsidRPr="005C76BB" w14:paraId="5DF6BDAA" w14:textId="77777777" w:rsidTr="00C35246">
        <w:trPr>
          <w:trHeight w:val="325"/>
        </w:trPr>
        <w:tc>
          <w:tcPr>
            <w:tcW w:w="3366" w:type="dxa"/>
          </w:tcPr>
          <w:p w14:paraId="031030EE" w14:textId="77975486" w:rsidR="005C76BB" w:rsidRPr="005C76BB" w:rsidRDefault="00CB444B" w:rsidP="00C34A5B">
            <w:pPr>
              <w:rPr>
                <w:rFonts w:ascii="Century Gothic" w:hAnsi="Century Gothic"/>
                <w:sz w:val="24"/>
              </w:rPr>
            </w:pPr>
            <w:r>
              <w:rPr>
                <w:rFonts w:ascii="Century Gothic" w:hAnsi="Century Gothic"/>
                <w:sz w:val="24"/>
              </w:rPr>
              <w:t>Sharks (Suite) 360 Training for teachers and staff</w:t>
            </w:r>
          </w:p>
          <w:p w14:paraId="1F31C22D" w14:textId="77777777" w:rsidR="005C76BB" w:rsidRPr="005C76BB" w:rsidRDefault="005C76BB" w:rsidP="00C34A5B">
            <w:pPr>
              <w:rPr>
                <w:rFonts w:ascii="Century Gothic" w:hAnsi="Century Gothic"/>
                <w:sz w:val="24"/>
              </w:rPr>
            </w:pPr>
          </w:p>
        </w:tc>
        <w:tc>
          <w:tcPr>
            <w:tcW w:w="2333" w:type="dxa"/>
          </w:tcPr>
          <w:p w14:paraId="52F30D29" w14:textId="2A1900C1" w:rsidR="005C76BB" w:rsidRPr="005C76BB" w:rsidRDefault="00CB444B" w:rsidP="00C34A5B">
            <w:pPr>
              <w:rPr>
                <w:rFonts w:ascii="Century Gothic" w:hAnsi="Century Gothic"/>
                <w:sz w:val="24"/>
              </w:rPr>
            </w:pPr>
            <w:r>
              <w:rPr>
                <w:rFonts w:ascii="Century Gothic" w:hAnsi="Century Gothic"/>
                <w:sz w:val="24"/>
              </w:rPr>
              <w:t>Melinda Wessinger</w:t>
            </w:r>
          </w:p>
        </w:tc>
        <w:tc>
          <w:tcPr>
            <w:tcW w:w="3332" w:type="dxa"/>
          </w:tcPr>
          <w:p w14:paraId="514CC7C4" w14:textId="07966831" w:rsidR="005C76BB" w:rsidRPr="005C76BB" w:rsidRDefault="00CB444B" w:rsidP="00C34A5B">
            <w:pPr>
              <w:rPr>
                <w:rFonts w:ascii="Century Gothic" w:hAnsi="Century Gothic"/>
                <w:sz w:val="24"/>
              </w:rPr>
            </w:pPr>
            <w:r>
              <w:rPr>
                <w:rFonts w:ascii="Century Gothic" w:hAnsi="Century Gothic"/>
                <w:sz w:val="24"/>
              </w:rPr>
              <w:t>Luciano Gomez (trainer)</w:t>
            </w:r>
          </w:p>
        </w:tc>
        <w:tc>
          <w:tcPr>
            <w:tcW w:w="2940" w:type="dxa"/>
            <w:gridSpan w:val="2"/>
          </w:tcPr>
          <w:p w14:paraId="09989D4C" w14:textId="60DAABA9" w:rsidR="005C76BB" w:rsidRPr="005C76BB" w:rsidRDefault="00CB444B" w:rsidP="00C34A5B">
            <w:pPr>
              <w:rPr>
                <w:rFonts w:ascii="Century Gothic" w:hAnsi="Century Gothic"/>
                <w:sz w:val="24"/>
              </w:rPr>
            </w:pPr>
            <w:r>
              <w:rPr>
                <w:rFonts w:ascii="Century Gothic" w:hAnsi="Century Gothic"/>
                <w:sz w:val="24"/>
              </w:rPr>
              <w:t>Sharks 360 user reports</w:t>
            </w:r>
          </w:p>
        </w:tc>
        <w:tc>
          <w:tcPr>
            <w:tcW w:w="2357" w:type="dxa"/>
          </w:tcPr>
          <w:p w14:paraId="3ED72016" w14:textId="15814689" w:rsidR="005C76BB" w:rsidRPr="005C76BB" w:rsidRDefault="00CB444B" w:rsidP="00C34A5B">
            <w:pPr>
              <w:rPr>
                <w:rFonts w:ascii="Century Gothic" w:hAnsi="Century Gothic"/>
                <w:sz w:val="24"/>
              </w:rPr>
            </w:pPr>
            <w:r>
              <w:rPr>
                <w:rFonts w:ascii="Century Gothic" w:hAnsi="Century Gothic"/>
                <w:sz w:val="24"/>
              </w:rPr>
              <w:t>June 2019</w:t>
            </w:r>
          </w:p>
        </w:tc>
      </w:tr>
      <w:tr w:rsidR="00AA52FA" w:rsidRPr="005C76BB" w14:paraId="1B940C08" w14:textId="77777777" w:rsidTr="00C35246">
        <w:tc>
          <w:tcPr>
            <w:tcW w:w="14328" w:type="dxa"/>
            <w:gridSpan w:val="6"/>
            <w:shd w:val="clear" w:color="auto" w:fill="E7E6E6" w:themeFill="background2"/>
          </w:tcPr>
          <w:p w14:paraId="5DD6FC25"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CB444B" w:rsidRPr="005C76BB" w14:paraId="5DEE794F" w14:textId="77777777" w:rsidTr="00C35246">
        <w:trPr>
          <w:trHeight w:val="642"/>
        </w:trPr>
        <w:tc>
          <w:tcPr>
            <w:tcW w:w="3366"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CB444B" w:rsidRPr="005C76BB" w14:paraId="39DC539F" w14:textId="77777777" w:rsidTr="00C35246">
        <w:tc>
          <w:tcPr>
            <w:tcW w:w="3366" w:type="dxa"/>
          </w:tcPr>
          <w:p w14:paraId="20B0A611" w14:textId="2A9AC81F" w:rsidR="005C76BB" w:rsidRPr="005C76BB" w:rsidRDefault="00C62572" w:rsidP="00C34A5B">
            <w:pPr>
              <w:rPr>
                <w:rFonts w:ascii="Century Gothic" w:hAnsi="Century Gothic"/>
                <w:sz w:val="24"/>
              </w:rPr>
            </w:pPr>
            <w:r>
              <w:rPr>
                <w:rFonts w:ascii="Century Gothic" w:hAnsi="Century Gothic"/>
                <w:sz w:val="24"/>
              </w:rPr>
              <w:t>The number of school-wide disciplinary infractions will decrease</w:t>
            </w:r>
            <w:r w:rsidR="003D2262">
              <w:rPr>
                <w:rFonts w:ascii="Century Gothic" w:hAnsi="Century Gothic"/>
                <w:sz w:val="24"/>
              </w:rPr>
              <w:t xml:space="preserve"> by 5%.</w:t>
            </w:r>
          </w:p>
          <w:p w14:paraId="33DF8FE7" w14:textId="77777777" w:rsidR="005C76BB" w:rsidRPr="005C76BB" w:rsidRDefault="005C76BB" w:rsidP="00C34A5B">
            <w:pPr>
              <w:rPr>
                <w:rFonts w:ascii="Century Gothic" w:hAnsi="Century Gothic"/>
                <w:sz w:val="24"/>
              </w:rPr>
            </w:pPr>
          </w:p>
        </w:tc>
        <w:tc>
          <w:tcPr>
            <w:tcW w:w="2333" w:type="dxa"/>
          </w:tcPr>
          <w:p w14:paraId="47BFC39D" w14:textId="44DF18FD" w:rsidR="003D2262" w:rsidRDefault="003D2262" w:rsidP="00C34A5B">
            <w:pPr>
              <w:rPr>
                <w:rFonts w:ascii="Century Gothic" w:hAnsi="Century Gothic"/>
                <w:sz w:val="24"/>
              </w:rPr>
            </w:pPr>
            <w:r>
              <w:rPr>
                <w:rFonts w:ascii="Century Gothic" w:hAnsi="Century Gothic"/>
                <w:sz w:val="24"/>
              </w:rPr>
              <w:t>Melinda Wessinger</w:t>
            </w:r>
          </w:p>
          <w:p w14:paraId="5C95BD54" w14:textId="17F25BFD" w:rsidR="005C76BB" w:rsidRDefault="00B84B95" w:rsidP="00C34A5B">
            <w:pPr>
              <w:rPr>
                <w:rFonts w:ascii="Century Gothic" w:hAnsi="Century Gothic"/>
                <w:sz w:val="24"/>
              </w:rPr>
            </w:pPr>
            <w:r>
              <w:rPr>
                <w:rFonts w:ascii="Century Gothic" w:hAnsi="Century Gothic"/>
                <w:sz w:val="24"/>
              </w:rPr>
              <w:t>Cheryl Reep</w:t>
            </w:r>
          </w:p>
          <w:p w14:paraId="4C4445E4" w14:textId="77777777" w:rsidR="00B84B95" w:rsidRDefault="00B84B95" w:rsidP="00C34A5B">
            <w:pPr>
              <w:rPr>
                <w:rFonts w:ascii="Century Gothic" w:hAnsi="Century Gothic"/>
                <w:sz w:val="24"/>
              </w:rPr>
            </w:pPr>
            <w:r>
              <w:rPr>
                <w:rFonts w:ascii="Century Gothic" w:hAnsi="Century Gothic"/>
                <w:sz w:val="24"/>
              </w:rPr>
              <w:t>Robert Rivera</w:t>
            </w:r>
          </w:p>
          <w:p w14:paraId="22A04D76" w14:textId="69E78E5B" w:rsidR="00B84B95" w:rsidRPr="005C76BB" w:rsidRDefault="00B84B95" w:rsidP="00C34A5B">
            <w:pPr>
              <w:rPr>
                <w:rFonts w:ascii="Century Gothic" w:hAnsi="Century Gothic"/>
                <w:sz w:val="24"/>
              </w:rPr>
            </w:pPr>
            <w:proofErr w:type="spellStart"/>
            <w:r>
              <w:rPr>
                <w:rFonts w:ascii="Century Gothic" w:hAnsi="Century Gothic"/>
                <w:sz w:val="24"/>
              </w:rPr>
              <w:t>Lezondra</w:t>
            </w:r>
            <w:proofErr w:type="spellEnd"/>
            <w:r>
              <w:rPr>
                <w:rFonts w:ascii="Century Gothic" w:hAnsi="Century Gothic"/>
                <w:sz w:val="24"/>
              </w:rPr>
              <w:t xml:space="preserve"> Harris</w:t>
            </w:r>
          </w:p>
        </w:tc>
        <w:tc>
          <w:tcPr>
            <w:tcW w:w="3332" w:type="dxa"/>
          </w:tcPr>
          <w:p w14:paraId="7AC878B6" w14:textId="4B704583" w:rsidR="005C76BB" w:rsidRPr="005C76BB" w:rsidRDefault="00B84B95" w:rsidP="00C34A5B">
            <w:pPr>
              <w:rPr>
                <w:rFonts w:ascii="Century Gothic" w:hAnsi="Century Gothic"/>
                <w:sz w:val="24"/>
              </w:rPr>
            </w:pPr>
            <w:r>
              <w:rPr>
                <w:rFonts w:ascii="Century Gothic" w:hAnsi="Century Gothic"/>
                <w:sz w:val="24"/>
              </w:rPr>
              <w:t xml:space="preserve">BASIS </w:t>
            </w:r>
          </w:p>
        </w:tc>
        <w:tc>
          <w:tcPr>
            <w:tcW w:w="2940" w:type="dxa"/>
            <w:gridSpan w:val="2"/>
          </w:tcPr>
          <w:p w14:paraId="77CBDDF1" w14:textId="1616EFF2" w:rsidR="005C76BB" w:rsidRPr="005C76BB" w:rsidRDefault="00B84B95" w:rsidP="00C34A5B">
            <w:pPr>
              <w:rPr>
                <w:rFonts w:ascii="Century Gothic" w:hAnsi="Century Gothic"/>
                <w:sz w:val="24"/>
              </w:rPr>
            </w:pPr>
            <w:r>
              <w:rPr>
                <w:rFonts w:ascii="Century Gothic" w:hAnsi="Century Gothic"/>
                <w:sz w:val="24"/>
              </w:rPr>
              <w:t>Discipline Data- year to year comparison</w:t>
            </w:r>
          </w:p>
        </w:tc>
        <w:tc>
          <w:tcPr>
            <w:tcW w:w="2357" w:type="dxa"/>
          </w:tcPr>
          <w:p w14:paraId="630E6241" w14:textId="140AA47C" w:rsidR="005C76BB" w:rsidRPr="005C76BB" w:rsidRDefault="00B84B95" w:rsidP="00C34A5B">
            <w:pPr>
              <w:rPr>
                <w:rFonts w:ascii="Century Gothic" w:hAnsi="Century Gothic"/>
                <w:sz w:val="24"/>
              </w:rPr>
            </w:pPr>
            <w:r>
              <w:rPr>
                <w:rFonts w:ascii="Century Gothic" w:hAnsi="Century Gothic"/>
                <w:sz w:val="24"/>
              </w:rPr>
              <w:t>June 2019</w:t>
            </w:r>
          </w:p>
        </w:tc>
      </w:tr>
      <w:tr w:rsidR="00CB444B" w:rsidRPr="005C76BB" w14:paraId="0E2F0CDC" w14:textId="77777777" w:rsidTr="00C35246">
        <w:trPr>
          <w:trHeight w:val="406"/>
        </w:trPr>
        <w:tc>
          <w:tcPr>
            <w:tcW w:w="3366" w:type="dxa"/>
          </w:tcPr>
          <w:p w14:paraId="5480C5D7" w14:textId="51BE5375" w:rsidR="00AA52FA" w:rsidRPr="005C76BB" w:rsidRDefault="003D2262" w:rsidP="0042332E">
            <w:pPr>
              <w:rPr>
                <w:rFonts w:ascii="Century Gothic" w:hAnsi="Century Gothic"/>
                <w:sz w:val="24"/>
              </w:rPr>
            </w:pPr>
            <w:r>
              <w:rPr>
                <w:rFonts w:ascii="Century Gothic" w:hAnsi="Century Gothic"/>
                <w:sz w:val="24"/>
              </w:rPr>
              <w:t>ELA and Math proficiency will increase by 5% in the lowest quartile.</w:t>
            </w:r>
          </w:p>
          <w:p w14:paraId="6B32A318" w14:textId="77777777" w:rsidR="00AA52FA" w:rsidRPr="005C76BB" w:rsidRDefault="00AA52FA" w:rsidP="0042332E">
            <w:pPr>
              <w:rPr>
                <w:rFonts w:ascii="Century Gothic" w:hAnsi="Century Gothic"/>
                <w:sz w:val="24"/>
              </w:rPr>
            </w:pPr>
          </w:p>
        </w:tc>
        <w:tc>
          <w:tcPr>
            <w:tcW w:w="2333" w:type="dxa"/>
          </w:tcPr>
          <w:p w14:paraId="350F6AB1" w14:textId="5F1934FF" w:rsidR="003D2262" w:rsidRDefault="003D2262" w:rsidP="003D2262">
            <w:pPr>
              <w:rPr>
                <w:rFonts w:ascii="Century Gothic" w:hAnsi="Century Gothic"/>
                <w:sz w:val="24"/>
              </w:rPr>
            </w:pPr>
            <w:r>
              <w:rPr>
                <w:rFonts w:ascii="Century Gothic" w:hAnsi="Century Gothic"/>
                <w:sz w:val="24"/>
              </w:rPr>
              <w:t>Melinda Wessinger</w:t>
            </w:r>
          </w:p>
          <w:p w14:paraId="03D5CE04" w14:textId="3DCE7947" w:rsidR="003D2262" w:rsidRDefault="003D2262" w:rsidP="003D2262">
            <w:pPr>
              <w:rPr>
                <w:rFonts w:ascii="Century Gothic" w:hAnsi="Century Gothic"/>
                <w:sz w:val="24"/>
              </w:rPr>
            </w:pPr>
            <w:r>
              <w:rPr>
                <w:rFonts w:ascii="Century Gothic" w:hAnsi="Century Gothic"/>
                <w:sz w:val="24"/>
              </w:rPr>
              <w:t>Cheryl Reep</w:t>
            </w:r>
          </w:p>
          <w:p w14:paraId="3C4D1A8A" w14:textId="77777777" w:rsidR="003D2262" w:rsidRDefault="003D2262" w:rsidP="003D2262">
            <w:pPr>
              <w:rPr>
                <w:rFonts w:ascii="Century Gothic" w:hAnsi="Century Gothic"/>
                <w:sz w:val="24"/>
              </w:rPr>
            </w:pPr>
            <w:r>
              <w:rPr>
                <w:rFonts w:ascii="Century Gothic" w:hAnsi="Century Gothic"/>
                <w:sz w:val="24"/>
              </w:rPr>
              <w:t>Robert Rivera</w:t>
            </w:r>
          </w:p>
          <w:p w14:paraId="10A7AF55" w14:textId="74FFE49D" w:rsidR="00AA52FA" w:rsidRPr="005C76BB" w:rsidRDefault="003D2262" w:rsidP="003D2262">
            <w:pPr>
              <w:rPr>
                <w:rFonts w:ascii="Century Gothic" w:hAnsi="Century Gothic"/>
                <w:sz w:val="24"/>
              </w:rPr>
            </w:pPr>
            <w:proofErr w:type="spellStart"/>
            <w:r>
              <w:rPr>
                <w:rFonts w:ascii="Century Gothic" w:hAnsi="Century Gothic"/>
                <w:sz w:val="24"/>
              </w:rPr>
              <w:t>Lezondra</w:t>
            </w:r>
            <w:proofErr w:type="spellEnd"/>
            <w:r>
              <w:rPr>
                <w:rFonts w:ascii="Century Gothic" w:hAnsi="Century Gothic"/>
                <w:sz w:val="24"/>
              </w:rPr>
              <w:t xml:space="preserve"> Harris</w:t>
            </w:r>
          </w:p>
        </w:tc>
        <w:tc>
          <w:tcPr>
            <w:tcW w:w="3332" w:type="dxa"/>
          </w:tcPr>
          <w:p w14:paraId="0BFDFAAB" w14:textId="6F2D0710" w:rsidR="00AA52FA" w:rsidRPr="005C76BB" w:rsidRDefault="003D2262" w:rsidP="0042332E">
            <w:pPr>
              <w:rPr>
                <w:rFonts w:ascii="Century Gothic" w:hAnsi="Century Gothic"/>
                <w:sz w:val="24"/>
              </w:rPr>
            </w:pPr>
            <w:r>
              <w:rPr>
                <w:rFonts w:ascii="Century Gothic" w:hAnsi="Century Gothic"/>
                <w:sz w:val="24"/>
              </w:rPr>
              <w:t>Florida Standards Assessment</w:t>
            </w:r>
          </w:p>
        </w:tc>
        <w:tc>
          <w:tcPr>
            <w:tcW w:w="2940" w:type="dxa"/>
            <w:gridSpan w:val="2"/>
          </w:tcPr>
          <w:p w14:paraId="29861ABC" w14:textId="5176499A" w:rsidR="00AA52FA" w:rsidRPr="005C76BB" w:rsidRDefault="003D2262" w:rsidP="0042332E">
            <w:pPr>
              <w:rPr>
                <w:rFonts w:ascii="Century Gothic" w:hAnsi="Century Gothic"/>
                <w:sz w:val="24"/>
              </w:rPr>
            </w:pPr>
            <w:r>
              <w:rPr>
                <w:rFonts w:ascii="Century Gothic" w:hAnsi="Century Gothic"/>
                <w:sz w:val="24"/>
              </w:rPr>
              <w:t xml:space="preserve">FSA Data </w:t>
            </w:r>
          </w:p>
        </w:tc>
        <w:tc>
          <w:tcPr>
            <w:tcW w:w="2357" w:type="dxa"/>
          </w:tcPr>
          <w:p w14:paraId="18BC6302" w14:textId="6684E7D3" w:rsidR="00AA52FA" w:rsidRPr="005C76BB" w:rsidRDefault="003D2262" w:rsidP="0042332E">
            <w:pPr>
              <w:rPr>
                <w:rFonts w:ascii="Century Gothic" w:hAnsi="Century Gothic"/>
                <w:sz w:val="24"/>
              </w:rPr>
            </w:pPr>
            <w:r>
              <w:rPr>
                <w:rFonts w:ascii="Century Gothic" w:hAnsi="Century Gothic"/>
                <w:sz w:val="24"/>
              </w:rPr>
              <w:t>June 2019</w:t>
            </w:r>
          </w:p>
        </w:tc>
      </w:tr>
      <w:tr w:rsidR="00CB444B" w:rsidRPr="005C76BB" w14:paraId="2CC89765" w14:textId="77777777" w:rsidTr="00C35246">
        <w:trPr>
          <w:trHeight w:val="90"/>
        </w:trPr>
        <w:tc>
          <w:tcPr>
            <w:tcW w:w="3366" w:type="dxa"/>
          </w:tcPr>
          <w:p w14:paraId="167F931B" w14:textId="32FFB2BA" w:rsidR="005C76BB" w:rsidRPr="005C76BB" w:rsidRDefault="003D2262" w:rsidP="00C34A5B">
            <w:pPr>
              <w:rPr>
                <w:rFonts w:ascii="Century Gothic" w:hAnsi="Century Gothic"/>
                <w:sz w:val="24"/>
              </w:rPr>
            </w:pPr>
            <w:r>
              <w:rPr>
                <w:rFonts w:ascii="Century Gothic" w:hAnsi="Century Gothic"/>
                <w:sz w:val="24"/>
              </w:rPr>
              <w:t>Schoolwide attendance will increase by 5%.</w:t>
            </w:r>
          </w:p>
        </w:tc>
        <w:tc>
          <w:tcPr>
            <w:tcW w:w="2333" w:type="dxa"/>
          </w:tcPr>
          <w:p w14:paraId="373B3A37" w14:textId="5E255629" w:rsidR="005C76BB" w:rsidRPr="005C76BB" w:rsidRDefault="003D2262" w:rsidP="00C34A5B">
            <w:pPr>
              <w:rPr>
                <w:rFonts w:ascii="Century Gothic" w:hAnsi="Century Gothic"/>
                <w:sz w:val="24"/>
              </w:rPr>
            </w:pPr>
            <w:r>
              <w:rPr>
                <w:rFonts w:ascii="Century Gothic" w:hAnsi="Century Gothic"/>
                <w:sz w:val="24"/>
              </w:rPr>
              <w:t>Cheryl Reep</w:t>
            </w:r>
          </w:p>
        </w:tc>
        <w:tc>
          <w:tcPr>
            <w:tcW w:w="3332" w:type="dxa"/>
          </w:tcPr>
          <w:p w14:paraId="76352DCA" w14:textId="52A00547" w:rsidR="005C76BB" w:rsidRPr="005C76BB" w:rsidRDefault="003D2262" w:rsidP="00C34A5B">
            <w:pPr>
              <w:rPr>
                <w:rFonts w:ascii="Century Gothic" w:hAnsi="Century Gothic"/>
                <w:sz w:val="24"/>
              </w:rPr>
            </w:pPr>
            <w:r>
              <w:rPr>
                <w:rFonts w:ascii="Century Gothic" w:hAnsi="Century Gothic"/>
                <w:sz w:val="24"/>
              </w:rPr>
              <w:t>BASIS</w:t>
            </w:r>
          </w:p>
        </w:tc>
        <w:tc>
          <w:tcPr>
            <w:tcW w:w="2940" w:type="dxa"/>
            <w:gridSpan w:val="2"/>
          </w:tcPr>
          <w:p w14:paraId="712A881B" w14:textId="6726570D" w:rsidR="005C76BB" w:rsidRPr="005C76BB" w:rsidRDefault="003D2262" w:rsidP="00C34A5B">
            <w:pPr>
              <w:rPr>
                <w:rFonts w:ascii="Century Gothic" w:hAnsi="Century Gothic"/>
                <w:sz w:val="24"/>
              </w:rPr>
            </w:pPr>
            <w:r>
              <w:rPr>
                <w:rFonts w:ascii="Century Gothic" w:hAnsi="Century Gothic"/>
                <w:sz w:val="24"/>
              </w:rPr>
              <w:t>Attendance data</w:t>
            </w:r>
          </w:p>
        </w:tc>
        <w:tc>
          <w:tcPr>
            <w:tcW w:w="2357" w:type="dxa"/>
          </w:tcPr>
          <w:p w14:paraId="07B4590A" w14:textId="70B8DDF6" w:rsidR="005C76BB" w:rsidRPr="005C76BB" w:rsidRDefault="003D2262" w:rsidP="00C34A5B">
            <w:pPr>
              <w:rPr>
                <w:rFonts w:ascii="Century Gothic" w:hAnsi="Century Gothic"/>
                <w:sz w:val="24"/>
              </w:rPr>
            </w:pPr>
            <w:r>
              <w:rPr>
                <w:rFonts w:ascii="Century Gothic" w:hAnsi="Century Gothic"/>
                <w:sz w:val="24"/>
              </w:rPr>
              <w:t>June 2019</w:t>
            </w:r>
          </w:p>
        </w:tc>
      </w:tr>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7D5FE" w14:textId="77777777" w:rsidR="009C3EAE" w:rsidRDefault="009C3EAE" w:rsidP="0036007A">
      <w:pPr>
        <w:spacing w:after="0" w:line="240" w:lineRule="auto"/>
      </w:pPr>
      <w:r>
        <w:separator/>
      </w:r>
    </w:p>
  </w:endnote>
  <w:endnote w:type="continuationSeparator" w:id="0">
    <w:p w14:paraId="2453D0C8" w14:textId="77777777" w:rsidR="009C3EAE" w:rsidRDefault="009C3EAE"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AC7A01">
          <w:rPr>
            <w:rFonts w:ascii="Century Gothic" w:hAnsi="Century Gothic"/>
            <w:b/>
            <w:noProof/>
            <w:sz w:val="20"/>
            <w:szCs w:val="20"/>
          </w:rPr>
          <w:t>2</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F57AA" w14:textId="77777777" w:rsidR="009C3EAE" w:rsidRDefault="009C3EAE" w:rsidP="0036007A">
      <w:pPr>
        <w:spacing w:after="0" w:line="240" w:lineRule="auto"/>
      </w:pPr>
      <w:r>
        <w:separator/>
      </w:r>
    </w:p>
  </w:footnote>
  <w:footnote w:type="continuationSeparator" w:id="0">
    <w:p w14:paraId="1C08C671" w14:textId="77777777" w:rsidR="009C3EAE" w:rsidRDefault="009C3EAE" w:rsidP="00360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07A"/>
    <w:rsid w:val="000708A0"/>
    <w:rsid w:val="000A3DAE"/>
    <w:rsid w:val="000F4F27"/>
    <w:rsid w:val="0010459B"/>
    <w:rsid w:val="001676CF"/>
    <w:rsid w:val="001A0383"/>
    <w:rsid w:val="001A39E4"/>
    <w:rsid w:val="00237BBE"/>
    <w:rsid w:val="00253CAF"/>
    <w:rsid w:val="00254AC3"/>
    <w:rsid w:val="00264824"/>
    <w:rsid w:val="002B27C5"/>
    <w:rsid w:val="00327254"/>
    <w:rsid w:val="00332408"/>
    <w:rsid w:val="0033304F"/>
    <w:rsid w:val="0036007A"/>
    <w:rsid w:val="003614CC"/>
    <w:rsid w:val="00365B91"/>
    <w:rsid w:val="00377894"/>
    <w:rsid w:val="003D2262"/>
    <w:rsid w:val="003F3CE5"/>
    <w:rsid w:val="00402ADF"/>
    <w:rsid w:val="00415041"/>
    <w:rsid w:val="0042332E"/>
    <w:rsid w:val="00444387"/>
    <w:rsid w:val="00462C0F"/>
    <w:rsid w:val="00483690"/>
    <w:rsid w:val="00490F0E"/>
    <w:rsid w:val="004D778B"/>
    <w:rsid w:val="004F4DD8"/>
    <w:rsid w:val="00537020"/>
    <w:rsid w:val="005406AD"/>
    <w:rsid w:val="005A1B01"/>
    <w:rsid w:val="005B15B4"/>
    <w:rsid w:val="005C76BB"/>
    <w:rsid w:val="005D4A75"/>
    <w:rsid w:val="005F6DFB"/>
    <w:rsid w:val="00616348"/>
    <w:rsid w:val="00636BBC"/>
    <w:rsid w:val="00680CFE"/>
    <w:rsid w:val="0068671F"/>
    <w:rsid w:val="006F58FA"/>
    <w:rsid w:val="00745ADA"/>
    <w:rsid w:val="007A6C10"/>
    <w:rsid w:val="007B56BB"/>
    <w:rsid w:val="007D07BC"/>
    <w:rsid w:val="007F089F"/>
    <w:rsid w:val="00836712"/>
    <w:rsid w:val="008435E0"/>
    <w:rsid w:val="008C6498"/>
    <w:rsid w:val="008F509E"/>
    <w:rsid w:val="008F7257"/>
    <w:rsid w:val="009670E2"/>
    <w:rsid w:val="00973C30"/>
    <w:rsid w:val="009770CA"/>
    <w:rsid w:val="009C3EAE"/>
    <w:rsid w:val="009E702B"/>
    <w:rsid w:val="009F78E1"/>
    <w:rsid w:val="00A474D5"/>
    <w:rsid w:val="00A8710F"/>
    <w:rsid w:val="00A97058"/>
    <w:rsid w:val="00AA13B4"/>
    <w:rsid w:val="00AA52FA"/>
    <w:rsid w:val="00AC7A01"/>
    <w:rsid w:val="00AF4158"/>
    <w:rsid w:val="00AF61C3"/>
    <w:rsid w:val="00B06F9A"/>
    <w:rsid w:val="00B12EB5"/>
    <w:rsid w:val="00B36D69"/>
    <w:rsid w:val="00B51976"/>
    <w:rsid w:val="00B70D6E"/>
    <w:rsid w:val="00B84B95"/>
    <w:rsid w:val="00BC020A"/>
    <w:rsid w:val="00BE2425"/>
    <w:rsid w:val="00C2719B"/>
    <w:rsid w:val="00C34A5B"/>
    <w:rsid w:val="00C35246"/>
    <w:rsid w:val="00C62572"/>
    <w:rsid w:val="00C83CD0"/>
    <w:rsid w:val="00CB444B"/>
    <w:rsid w:val="00CC085F"/>
    <w:rsid w:val="00D3798F"/>
    <w:rsid w:val="00D473D3"/>
    <w:rsid w:val="00D57662"/>
    <w:rsid w:val="00DB799E"/>
    <w:rsid w:val="00E179BC"/>
    <w:rsid w:val="00E22619"/>
    <w:rsid w:val="00E46D62"/>
    <w:rsid w:val="00EC5CC0"/>
    <w:rsid w:val="00EE2964"/>
    <w:rsid w:val="00F21271"/>
    <w:rsid w:val="00F25107"/>
    <w:rsid w:val="00F72AE7"/>
    <w:rsid w:val="00F94F94"/>
    <w:rsid w:val="00FC05D1"/>
    <w:rsid w:val="00FD56C5"/>
    <w:rsid w:val="00FD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9370B1E1-A234-45E8-8CA4-E9C48BA2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FC103163684E3480791C583B3C9ED4"/>
        <w:category>
          <w:name w:val="General"/>
          <w:gallery w:val="placeholder"/>
        </w:category>
        <w:types>
          <w:type w:val="bbPlcHdr"/>
        </w:types>
        <w:behaviors>
          <w:behavior w:val="content"/>
        </w:behaviors>
        <w:guid w:val="{262A79EC-76C4-40E2-A9C8-5931F53F31C0}"/>
      </w:docPartPr>
      <w:docPartBody>
        <w:p w:rsidR="00540469" w:rsidRDefault="006104BD" w:rsidP="006104BD">
          <w:pPr>
            <w:pStyle w:val="F0FC103163684E3480791C583B3C9ED4"/>
          </w:pPr>
          <w:bookmarkStart w:id="0" w:name="_GoBack"/>
          <w:r w:rsidRPr="00BC05C8">
            <w:rPr>
              <w:rStyle w:val="PlaceholderText"/>
            </w:rPr>
            <w:t>Click or tap here to enter text.</w:t>
          </w:r>
          <w:bookmarkEnd w:id="0"/>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4BD"/>
    <w:rsid w:val="00540469"/>
    <w:rsid w:val="006104BD"/>
    <w:rsid w:val="007C6A68"/>
    <w:rsid w:val="00C52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4BD"/>
    <w:rPr>
      <w:color w:val="808080"/>
    </w:rPr>
  </w:style>
  <w:style w:type="paragraph" w:customStyle="1" w:styleId="F0FC103163684E3480791C583B3C9ED4">
    <w:name w:val="F0FC103163684E3480791C583B3C9ED4"/>
    <w:rsid w:val="006104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BB448-8B91-4A33-88E3-EFB8C8025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Cheryl Reep</cp:lastModifiedBy>
  <cp:revision>8</cp:revision>
  <cp:lastPrinted>2018-08-07T18:12:00Z</cp:lastPrinted>
  <dcterms:created xsi:type="dcterms:W3CDTF">2018-10-11T13:44:00Z</dcterms:created>
  <dcterms:modified xsi:type="dcterms:W3CDTF">2018-10-16T18:56:00Z</dcterms:modified>
</cp:coreProperties>
</file>