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328" w:type="dxa"/>
        <w:tblLook w:val="04A0" w:firstRow="1" w:lastRow="0" w:firstColumn="1" w:lastColumn="0" w:noHBand="0" w:noVBand="1"/>
      </w:tblPr>
      <w:tblGrid>
        <w:gridCol w:w="3599"/>
        <w:gridCol w:w="2738"/>
        <w:gridCol w:w="3427"/>
        <w:gridCol w:w="417"/>
        <w:gridCol w:w="1635"/>
        <w:gridCol w:w="2738"/>
      </w:tblGrid>
      <w:tr w:rsidR="0036007A" w:rsidRPr="00402ADF" w14:paraId="23A6891A" w14:textId="77777777" w:rsidTr="00BE2425">
        <w:tc>
          <w:tcPr>
            <w:tcW w:w="14328" w:type="dxa"/>
            <w:gridSpan w:val="6"/>
            <w:shd w:val="clear" w:color="auto" w:fill="A8D08D" w:themeFill="accent6" w:themeFillTint="99"/>
          </w:tcPr>
          <w:p w14:paraId="4563E074" w14:textId="77777777" w:rsidR="0036007A" w:rsidRPr="007F089F" w:rsidRDefault="001676CF" w:rsidP="00AA52FA">
            <w:pPr>
              <w:tabs>
                <w:tab w:val="left" w:pos="5220"/>
                <w:tab w:val="center" w:pos="6369"/>
              </w:tabs>
              <w:jc w:val="center"/>
              <w:rPr>
                <w:rFonts w:ascii="Century Gothic" w:hAnsi="Century Gothic"/>
                <w:b/>
                <w:sz w:val="32"/>
              </w:rPr>
            </w:pPr>
            <w:r w:rsidRPr="007F089F">
              <w:rPr>
                <w:rFonts w:ascii="Century Gothic" w:hAnsi="Century Gothic"/>
                <w:b/>
                <w:sz w:val="32"/>
              </w:rPr>
              <w:t>Leadership</w:t>
            </w:r>
          </w:p>
        </w:tc>
      </w:tr>
      <w:tr w:rsidR="00B36D69" w:rsidRPr="00402ADF" w14:paraId="7DC5C4CB" w14:textId="77777777" w:rsidTr="00BE2425">
        <w:tc>
          <w:tcPr>
            <w:tcW w:w="14328" w:type="dxa"/>
            <w:gridSpan w:val="6"/>
            <w:shd w:val="clear" w:color="auto" w:fill="FFE599" w:themeFill="accent4" w:themeFillTint="66"/>
          </w:tcPr>
          <w:p w14:paraId="69585BC7" w14:textId="0CE5AAB6" w:rsidR="00B36D69" w:rsidRPr="00B36D69" w:rsidRDefault="00B36D69" w:rsidP="00B36D69">
            <w:pPr>
              <w:tabs>
                <w:tab w:val="left" w:pos="5220"/>
                <w:tab w:val="center" w:pos="6369"/>
              </w:tabs>
              <w:rPr>
                <w:rFonts w:ascii="Century Gothic" w:hAnsi="Century Gothic"/>
                <w:b/>
              </w:rPr>
            </w:pPr>
            <w:r w:rsidRPr="00B36D69">
              <w:rPr>
                <w:rFonts w:ascii="Century Gothic" w:hAnsi="Century Gothic"/>
                <w:b/>
              </w:rPr>
              <w:t xml:space="preserve">Complete the </w:t>
            </w:r>
            <w:proofErr w:type="gramStart"/>
            <w:r w:rsidRPr="00B36D69">
              <w:rPr>
                <w:rFonts w:ascii="Century Gothic" w:hAnsi="Century Gothic"/>
                <w:b/>
              </w:rPr>
              <w:t>school based</w:t>
            </w:r>
            <w:proofErr w:type="gramEnd"/>
            <w:r w:rsidRPr="00B36D69">
              <w:rPr>
                <w:rFonts w:ascii="Century Gothic" w:hAnsi="Century Gothic"/>
                <w:b/>
              </w:rPr>
              <w:t xml:space="preserve"> information below.</w:t>
            </w:r>
          </w:p>
        </w:tc>
      </w:tr>
      <w:tr w:rsidR="00EE2964" w:rsidRPr="005C76BB" w14:paraId="0EC21781" w14:textId="77777777" w:rsidTr="00C35246">
        <w:tc>
          <w:tcPr>
            <w:tcW w:w="14328" w:type="dxa"/>
            <w:gridSpan w:val="6"/>
            <w:shd w:val="clear" w:color="auto" w:fill="D9D9D9" w:themeFill="background1" w:themeFillShade="D9"/>
          </w:tcPr>
          <w:p w14:paraId="46E65E72" w14:textId="77777777" w:rsidR="00EE2964" w:rsidRPr="005C76BB" w:rsidRDefault="00EE2964" w:rsidP="0036007A">
            <w:pPr>
              <w:rPr>
                <w:rFonts w:ascii="Century Gothic" w:hAnsi="Century Gothic"/>
                <w:b/>
                <w:i/>
                <w:sz w:val="24"/>
              </w:rPr>
            </w:pPr>
            <w:r w:rsidRPr="005C76BB">
              <w:rPr>
                <w:rFonts w:ascii="Century Gothic" w:hAnsi="Century Gothic"/>
                <w:b/>
                <w:i/>
                <w:sz w:val="24"/>
              </w:rPr>
              <w:t xml:space="preserve">Develop </w:t>
            </w:r>
            <w:r w:rsidR="00C34A5B" w:rsidRPr="005C76BB">
              <w:rPr>
                <w:rFonts w:ascii="Century Gothic" w:hAnsi="Century Gothic"/>
                <w:b/>
                <w:i/>
                <w:sz w:val="24"/>
              </w:rPr>
              <w:t>a school infrastructure that will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 xml:space="preserve"> support SEL.</w:t>
            </w:r>
          </w:p>
        </w:tc>
      </w:tr>
      <w:tr w:rsidR="0036007A" w:rsidRPr="005C76BB" w14:paraId="3416D3F4" w14:textId="77777777" w:rsidTr="00C35246">
        <w:trPr>
          <w:trHeight w:val="417"/>
        </w:trPr>
        <w:tc>
          <w:tcPr>
            <w:tcW w:w="9625" w:type="dxa"/>
            <w:gridSpan w:val="4"/>
          </w:tcPr>
          <w:p w14:paraId="470C6C68" w14:textId="6E8C0019" w:rsidR="00332408" w:rsidRPr="00C35246" w:rsidRDefault="0036007A" w:rsidP="0036007A">
            <w:pPr>
              <w:rPr>
                <w:rFonts w:ascii="Century Gothic" w:hAnsi="Century Gothic"/>
                <w:sz w:val="24"/>
                <w:szCs w:val="24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School</w:t>
            </w:r>
            <w:r w:rsidRPr="00332408">
              <w:rPr>
                <w:rFonts w:ascii="Century Gothic" w:hAnsi="Century Gothic"/>
                <w:sz w:val="24"/>
                <w:szCs w:val="24"/>
              </w:rPr>
              <w:t>:</w:t>
            </w:r>
            <w:r w:rsidR="00031C81">
              <w:rPr>
                <w:rFonts w:ascii="Century Gothic" w:hAnsi="Century Gothic"/>
                <w:sz w:val="24"/>
                <w:szCs w:val="24"/>
              </w:rPr>
              <w:t xml:space="preserve"> Dillard Elementary </w:t>
            </w:r>
          </w:p>
        </w:tc>
        <w:tc>
          <w:tcPr>
            <w:tcW w:w="4703" w:type="dxa"/>
            <w:gridSpan w:val="2"/>
          </w:tcPr>
          <w:p w14:paraId="42A7A2A1" w14:textId="50282573" w:rsidR="0036007A" w:rsidRPr="00C35246" w:rsidRDefault="0036007A" w:rsidP="0036007A">
            <w:pPr>
              <w:rPr>
                <w:rFonts w:ascii="Century Gothic" w:hAnsi="Century Gothic"/>
                <w:b/>
                <w:sz w:val="24"/>
                <w:szCs w:val="28"/>
              </w:rPr>
            </w:pPr>
            <w:r w:rsidRPr="00C35246">
              <w:rPr>
                <w:rFonts w:ascii="Century Gothic" w:hAnsi="Century Gothic"/>
                <w:b/>
                <w:sz w:val="24"/>
                <w:szCs w:val="28"/>
              </w:rPr>
              <w:t>School Year:</w:t>
            </w:r>
            <w:r w:rsidR="00031C81">
              <w:rPr>
                <w:rFonts w:ascii="Century Gothic" w:hAnsi="Century Gothic"/>
                <w:b/>
                <w:sz w:val="24"/>
                <w:szCs w:val="28"/>
              </w:rPr>
              <w:t xml:space="preserve"> 2018-19</w:t>
            </w:r>
          </w:p>
        </w:tc>
      </w:tr>
      <w:tr w:rsidR="00332408" w:rsidRPr="005C76BB" w14:paraId="5121644A" w14:textId="77777777" w:rsidTr="00C35246">
        <w:trPr>
          <w:trHeight w:val="417"/>
        </w:trPr>
        <w:tc>
          <w:tcPr>
            <w:tcW w:w="9625" w:type="dxa"/>
            <w:gridSpan w:val="4"/>
          </w:tcPr>
          <w:p w14:paraId="4E473C07" w14:textId="40FD0A21" w:rsidR="00332408" w:rsidRPr="00332408" w:rsidRDefault="00332408" w:rsidP="0036007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Principal:</w:t>
            </w:r>
            <w:r w:rsidR="00031C81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031C81" w:rsidRPr="00B8074A">
              <w:rPr>
                <w:rFonts w:ascii="Century Gothic" w:hAnsi="Century Gothic"/>
                <w:sz w:val="24"/>
                <w:szCs w:val="24"/>
              </w:rPr>
              <w:t>Gretchen Atkins-Brown</w:t>
            </w:r>
          </w:p>
        </w:tc>
        <w:tc>
          <w:tcPr>
            <w:tcW w:w="4703" w:type="dxa"/>
            <w:gridSpan w:val="2"/>
          </w:tcPr>
          <w:p w14:paraId="1DD6B66E" w14:textId="77777777" w:rsidR="00332408" w:rsidRPr="00332408" w:rsidRDefault="00332408" w:rsidP="0036007A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332408" w:rsidRPr="005C76BB" w14:paraId="41F56BB5" w14:textId="77777777" w:rsidTr="00C35246">
        <w:tc>
          <w:tcPr>
            <w:tcW w:w="14328" w:type="dxa"/>
            <w:gridSpan w:val="6"/>
          </w:tcPr>
          <w:p w14:paraId="71115BA3" w14:textId="0E19EBE1" w:rsidR="00332408" w:rsidRPr="00332408" w:rsidRDefault="00332408" w:rsidP="0036007A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Cadre Director:</w:t>
            </w:r>
            <w:r w:rsidR="00031C81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031C81" w:rsidRPr="00F24BFF">
              <w:rPr>
                <w:rFonts w:ascii="Century Gothic" w:hAnsi="Century Gothic"/>
                <w:sz w:val="24"/>
                <w:szCs w:val="24"/>
              </w:rPr>
              <w:t>Angela Fulton</w:t>
            </w:r>
          </w:p>
        </w:tc>
      </w:tr>
      <w:tr w:rsidR="0036007A" w:rsidRPr="005C76BB" w14:paraId="1587C81D" w14:textId="77777777" w:rsidTr="00C35246">
        <w:tc>
          <w:tcPr>
            <w:tcW w:w="14328" w:type="dxa"/>
            <w:gridSpan w:val="6"/>
          </w:tcPr>
          <w:p w14:paraId="16A18CEB" w14:textId="3B14B3B8" w:rsidR="00332408" w:rsidRPr="00332408" w:rsidRDefault="00332408" w:rsidP="0036007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School</w:t>
            </w:r>
            <w:r w:rsidR="0036007A" w:rsidRPr="00332408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Pr="00332408">
              <w:rPr>
                <w:rFonts w:ascii="Century Gothic" w:hAnsi="Century Gothic"/>
                <w:b/>
                <w:sz w:val="24"/>
                <w:szCs w:val="24"/>
              </w:rPr>
              <w:t>Mission</w:t>
            </w:r>
            <w:r w:rsidR="00C35246">
              <w:rPr>
                <w:rFonts w:ascii="Century Gothic" w:hAnsi="Century Gothic"/>
                <w:b/>
                <w:sz w:val="24"/>
                <w:szCs w:val="24"/>
              </w:rPr>
              <w:t>:</w:t>
            </w:r>
          </w:p>
          <w:p w14:paraId="7BA79944" w14:textId="67D4F768" w:rsidR="00FC05D1" w:rsidRPr="00675375" w:rsidRDefault="00675375" w:rsidP="0036007A">
            <w:pPr>
              <w:rPr>
                <w:rFonts w:ascii="Century Gothic" w:hAnsi="Century Gothic"/>
                <w:sz w:val="24"/>
              </w:rPr>
            </w:pPr>
            <w:r w:rsidRPr="00675375">
              <w:rPr>
                <w:rFonts w:ascii="Century Gothic" w:hAnsi="Century Gothic"/>
                <w:sz w:val="24"/>
              </w:rPr>
              <w:t>The mission of Dillard Elementary School is to afford each student the opportunity to receive a quality education within a safe and secure learning environment.</w:t>
            </w:r>
          </w:p>
          <w:p w14:paraId="49C13E81" w14:textId="718ECCA1" w:rsidR="0036007A" w:rsidRPr="00332408" w:rsidRDefault="0036007A" w:rsidP="00FC05D1">
            <w:pPr>
              <w:rPr>
                <w:rFonts w:ascii="Palatino" w:hAnsi="Palatino" w:cs="Arial"/>
                <w:color w:val="262626"/>
                <w:sz w:val="24"/>
                <w:szCs w:val="24"/>
              </w:rPr>
            </w:pPr>
          </w:p>
        </w:tc>
      </w:tr>
      <w:tr w:rsidR="00332408" w:rsidRPr="005C76BB" w14:paraId="35F32D34" w14:textId="77777777" w:rsidTr="00C35246">
        <w:tc>
          <w:tcPr>
            <w:tcW w:w="14328" w:type="dxa"/>
            <w:gridSpan w:val="6"/>
          </w:tcPr>
          <w:p w14:paraId="0E4D2EC2" w14:textId="6E850B4B" w:rsidR="00332408" w:rsidRDefault="00332408" w:rsidP="00332408">
            <w:pPr>
              <w:rPr>
                <w:rFonts w:ascii="Century Gothic" w:hAnsi="Century Gothic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8"/>
              </w:rPr>
              <w:t>School Vision:</w:t>
            </w:r>
            <w:r w:rsidRPr="00C35246">
              <w:rPr>
                <w:rFonts w:ascii="Century Gothic" w:hAnsi="Century Gothic"/>
                <w:szCs w:val="24"/>
              </w:rPr>
              <w:t xml:space="preserve"> </w:t>
            </w:r>
          </w:p>
          <w:p w14:paraId="010F3975" w14:textId="4F20C907" w:rsidR="00943B32" w:rsidRPr="00C35246" w:rsidRDefault="00943B32" w:rsidP="00332408">
            <w:pPr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 xml:space="preserve">Dillard Elementary is a place where students are encouraged to strive for excellence academically, socially, and emotionally in a safe place. Our goal is to work in partnership with our parents and community. </w:t>
            </w:r>
          </w:p>
          <w:p w14:paraId="42077C1A" w14:textId="77777777" w:rsidR="00332408" w:rsidRDefault="00332408" w:rsidP="00332408">
            <w:pPr>
              <w:rPr>
                <w:rFonts w:ascii="Palatino" w:hAnsi="Palatino"/>
                <w:sz w:val="24"/>
                <w:szCs w:val="24"/>
              </w:rPr>
            </w:pPr>
          </w:p>
          <w:p w14:paraId="6DB0E2A1" w14:textId="779A3276" w:rsidR="00332408" w:rsidRDefault="00332408" w:rsidP="00332408">
            <w:pPr>
              <w:rPr>
                <w:rFonts w:ascii="Century Gothic" w:hAnsi="Century Gothic"/>
                <w:b/>
                <w:sz w:val="24"/>
              </w:rPr>
            </w:pPr>
          </w:p>
        </w:tc>
      </w:tr>
      <w:tr w:rsidR="0036007A" w:rsidRPr="00AA52FA" w14:paraId="0D6EE678" w14:textId="77777777" w:rsidTr="00C35246">
        <w:tc>
          <w:tcPr>
            <w:tcW w:w="14328" w:type="dxa"/>
            <w:gridSpan w:val="6"/>
            <w:shd w:val="clear" w:color="auto" w:fill="D9D9D9" w:themeFill="background1" w:themeFillShade="D9"/>
          </w:tcPr>
          <w:p w14:paraId="4D67427F" w14:textId="595797F4" w:rsidR="0036007A" w:rsidRPr="00973C30" w:rsidRDefault="0036007A" w:rsidP="0036007A">
            <w:pPr>
              <w:rPr>
                <w:rFonts w:ascii="Century Gothic" w:hAnsi="Century Gothic"/>
                <w:b/>
                <w:sz w:val="24"/>
              </w:rPr>
            </w:pPr>
            <w:r w:rsidRPr="00973C30">
              <w:rPr>
                <w:rFonts w:ascii="Century Gothic" w:hAnsi="Century Gothic"/>
                <w:b/>
                <w:sz w:val="24"/>
              </w:rPr>
              <w:t>SEL Leadership Team</w:t>
            </w:r>
            <w:r w:rsidR="00973C30">
              <w:rPr>
                <w:rFonts w:ascii="Century Gothic" w:hAnsi="Century Gothic"/>
                <w:b/>
                <w:sz w:val="24"/>
              </w:rPr>
              <w:t xml:space="preserve">                                                                                                                         School Role</w:t>
            </w:r>
          </w:p>
        </w:tc>
      </w:tr>
      <w:tr w:rsidR="0036007A" w:rsidRPr="005C76BB" w14:paraId="0A4EBEDC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728C4562" w14:textId="31D0E10B" w:rsidR="000A3DAE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</w:t>
            </w:r>
            <w:r w:rsidR="00675375">
              <w:rPr>
                <w:rFonts w:ascii="Century Gothic" w:hAnsi="Century Gothic"/>
                <w:b/>
                <w:sz w:val="24"/>
                <w:szCs w:val="24"/>
              </w:rPr>
              <w:t>: Marisa Dukes</w:t>
            </w:r>
            <w:r w:rsidR="00C35246" w:rsidRPr="00C35246">
              <w:rPr>
                <w:rFonts w:ascii="Century Gothic" w:hAnsi="Century Gothic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SEL Liaison</w:t>
            </w:r>
          </w:p>
        </w:tc>
      </w:tr>
      <w:tr w:rsidR="0036007A" w:rsidRPr="005C76BB" w14:paraId="3E902354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09FCB3F3" w14:textId="6CB0FA72" w:rsidR="0036007A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675375">
              <w:rPr>
                <w:rFonts w:ascii="Century Gothic" w:hAnsi="Century Gothic"/>
                <w:b/>
                <w:sz w:val="24"/>
                <w:szCs w:val="24"/>
              </w:rPr>
              <w:t xml:space="preserve"> Willie Williams                                                                                                                       Guidance Counselor</w:t>
            </w:r>
          </w:p>
        </w:tc>
      </w:tr>
      <w:tr w:rsidR="0036007A" w:rsidRPr="005C76BB" w14:paraId="61E9097C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3AA8343E" w14:textId="7458E8E3" w:rsidR="0036007A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675375">
              <w:rPr>
                <w:rFonts w:ascii="Century Gothic" w:hAnsi="Century Gothic"/>
                <w:b/>
                <w:sz w:val="24"/>
                <w:szCs w:val="24"/>
              </w:rPr>
              <w:t xml:space="preserve"> Wynell Fuller                                                                                                                         Social Worker</w:t>
            </w:r>
          </w:p>
        </w:tc>
      </w:tr>
      <w:tr w:rsidR="0036007A" w:rsidRPr="005C76BB" w14:paraId="457BFB41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441DC784" w14:textId="1717360D" w:rsidR="0036007A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675375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proofErr w:type="spellStart"/>
            <w:r w:rsidR="00F24BFF">
              <w:rPr>
                <w:rFonts w:ascii="Century Gothic" w:hAnsi="Century Gothic"/>
                <w:b/>
                <w:sz w:val="24"/>
                <w:szCs w:val="24"/>
              </w:rPr>
              <w:t>Daphanie</w:t>
            </w:r>
            <w:proofErr w:type="spellEnd"/>
            <w:r w:rsidR="00F24BFF">
              <w:rPr>
                <w:rFonts w:ascii="Century Gothic" w:hAnsi="Century Gothic"/>
                <w:b/>
                <w:sz w:val="24"/>
                <w:szCs w:val="24"/>
              </w:rPr>
              <w:t xml:space="preserve"> Reeves</w:t>
            </w:r>
            <w:r w:rsidR="00675375">
              <w:rPr>
                <w:rFonts w:ascii="Century Gothic" w:hAnsi="Century Gothic"/>
                <w:b/>
                <w:sz w:val="24"/>
                <w:szCs w:val="24"/>
              </w:rPr>
              <w:t xml:space="preserve">  </w:t>
            </w:r>
            <w:r w:rsidR="00F24BFF">
              <w:rPr>
                <w:rFonts w:ascii="Century Gothic" w:hAnsi="Century Gothic"/>
                <w:b/>
                <w:sz w:val="24"/>
                <w:szCs w:val="24"/>
              </w:rPr>
              <w:t xml:space="preserve">                                                                                                              Community Liaison</w:t>
            </w:r>
          </w:p>
        </w:tc>
      </w:tr>
      <w:tr w:rsidR="00C35246" w:rsidRPr="005C76BB" w14:paraId="247A998E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3E5A2CEF" w14:textId="1C27F301" w:rsidR="00C35246" w:rsidRPr="00C35246" w:rsidRDefault="00C35246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lastRenderedPageBreak/>
              <w:t xml:space="preserve">Name: </w:t>
            </w:r>
            <w:r w:rsidR="00BD401D">
              <w:rPr>
                <w:rFonts w:ascii="Century Gothic" w:hAnsi="Century Gothic"/>
                <w:b/>
                <w:sz w:val="24"/>
                <w:szCs w:val="24"/>
              </w:rPr>
              <w:t>Gretchen Atkins-Brown                                                                                                         Principal</w:t>
            </w:r>
          </w:p>
        </w:tc>
      </w:tr>
      <w:tr w:rsidR="00B36D69" w:rsidRPr="005C76BB" w14:paraId="0A6A861B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4793C146" w14:textId="2DAD652E" w:rsidR="00B36D69" w:rsidRDefault="00126D39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Name: Priscilla Moore                                                                                                                       Pre-K Teacher/Team Leader</w:t>
            </w:r>
          </w:p>
        </w:tc>
      </w:tr>
      <w:tr w:rsidR="00126D39" w:rsidRPr="005C76BB" w14:paraId="123D056F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1ACEFFEE" w14:textId="700F5120" w:rsidR="00126D39" w:rsidRDefault="00126D39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Name: Adrienne Grace                                                                                                                    5</w:t>
            </w:r>
            <w:r w:rsidRPr="00126D39">
              <w:rPr>
                <w:rFonts w:ascii="Century Gothic" w:hAnsi="Century Gothic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Grade Teacher/Team Leader</w:t>
            </w:r>
          </w:p>
        </w:tc>
      </w:tr>
      <w:tr w:rsidR="00126D39" w:rsidRPr="005C76BB" w14:paraId="25CC8C75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6CFC4AC0" w14:textId="16E5C5FD" w:rsidR="00126D39" w:rsidRDefault="00126D39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Name: Nyree Kelly                                                                                                                            3</w:t>
            </w:r>
            <w:r w:rsidRPr="00126D39">
              <w:rPr>
                <w:rFonts w:ascii="Century Gothic" w:hAnsi="Century Gothic"/>
                <w:b/>
                <w:sz w:val="24"/>
                <w:szCs w:val="24"/>
                <w:vertAlign w:val="superscript"/>
              </w:rPr>
              <w:t>RD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Grade Teacher/Team Leader</w:t>
            </w:r>
          </w:p>
        </w:tc>
      </w:tr>
      <w:tr w:rsidR="00AB394E" w:rsidRPr="005C76BB" w14:paraId="1EC71041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10300F49" w14:textId="6E733AA1" w:rsidR="00AB394E" w:rsidRDefault="00AB394E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Name: </w:t>
            </w:r>
            <w:proofErr w:type="spellStart"/>
            <w:r>
              <w:rPr>
                <w:rFonts w:ascii="Century Gothic" w:hAnsi="Century Gothic"/>
                <w:b/>
                <w:sz w:val="24"/>
                <w:szCs w:val="24"/>
              </w:rPr>
              <w:t>Loreice</w:t>
            </w:r>
            <w:proofErr w:type="spellEnd"/>
            <w:r>
              <w:rPr>
                <w:rFonts w:ascii="Century Gothic" w:hAnsi="Century Gothic"/>
                <w:b/>
                <w:sz w:val="24"/>
                <w:szCs w:val="24"/>
              </w:rPr>
              <w:t xml:space="preserve"> Glover                                                                                                                      ESE Specialist</w:t>
            </w:r>
          </w:p>
        </w:tc>
      </w:tr>
      <w:tr w:rsidR="00490F0E" w:rsidRPr="00402ADF" w14:paraId="3CE8ABA5" w14:textId="77777777" w:rsidTr="00B36D69">
        <w:tc>
          <w:tcPr>
            <w:tcW w:w="14328" w:type="dxa"/>
            <w:gridSpan w:val="6"/>
            <w:shd w:val="clear" w:color="auto" w:fill="A8D08D" w:themeFill="accent6" w:themeFillTint="99"/>
          </w:tcPr>
          <w:p w14:paraId="2E70EAB3" w14:textId="74CBD161" w:rsidR="00490F0E" w:rsidRPr="007F089F" w:rsidRDefault="00E22619" w:rsidP="00AA52FA">
            <w:pPr>
              <w:tabs>
                <w:tab w:val="center" w:pos="6369"/>
                <w:tab w:val="left" w:pos="11988"/>
              </w:tabs>
              <w:jc w:val="center"/>
              <w:rPr>
                <w:rFonts w:ascii="Century Gothic" w:hAnsi="Century Gothic"/>
                <w:b/>
                <w:sz w:val="24"/>
              </w:rPr>
            </w:pPr>
            <w:r w:rsidRPr="007F089F">
              <w:rPr>
                <w:rFonts w:ascii="Century Gothic" w:hAnsi="Century Gothic"/>
                <w:b/>
                <w:sz w:val="32"/>
              </w:rPr>
              <w:t>School Wide SEL Implementation</w:t>
            </w:r>
          </w:p>
        </w:tc>
      </w:tr>
      <w:tr w:rsidR="00F25107" w:rsidRPr="0042332E" w14:paraId="396DF5E1" w14:textId="77777777" w:rsidTr="00C35246">
        <w:tc>
          <w:tcPr>
            <w:tcW w:w="14328" w:type="dxa"/>
            <w:gridSpan w:val="6"/>
            <w:shd w:val="clear" w:color="auto" w:fill="D9D9D9" w:themeFill="background1" w:themeFillShade="D9"/>
          </w:tcPr>
          <w:p w14:paraId="450DB1E2" w14:textId="77777777" w:rsidR="00F25107" w:rsidRPr="0042332E" w:rsidRDefault="00CC085F" w:rsidP="0036007A">
            <w:pPr>
              <w:rPr>
                <w:rFonts w:ascii="Century Gothic" w:hAnsi="Century Gothic"/>
                <w:b/>
                <w:i/>
                <w:sz w:val="24"/>
              </w:rPr>
            </w:pPr>
            <w:r w:rsidRPr="002B27C5">
              <w:rPr>
                <w:rFonts w:ascii="Century Gothic" w:hAnsi="Century Gothic"/>
                <w:b/>
                <w:sz w:val="24"/>
              </w:rPr>
              <w:t>Review of Current SEL Program: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 xml:space="preserve"> What SEL program</w:t>
            </w:r>
            <w:r w:rsidR="00C34A5B" w:rsidRPr="002B27C5">
              <w:rPr>
                <w:rFonts w:ascii="Century Gothic" w:hAnsi="Century Gothic"/>
                <w:b/>
                <w:sz w:val="24"/>
              </w:rPr>
              <w:t>(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>s</w:t>
            </w:r>
            <w:r w:rsidR="00C34A5B" w:rsidRPr="002B27C5">
              <w:rPr>
                <w:rFonts w:ascii="Century Gothic" w:hAnsi="Century Gothic"/>
                <w:b/>
                <w:sz w:val="24"/>
              </w:rPr>
              <w:t>)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 xml:space="preserve"> currently exist in your school</w:t>
            </w:r>
            <w:r w:rsidR="009F78E1" w:rsidRPr="0042332E">
              <w:rPr>
                <w:rFonts w:ascii="Century Gothic" w:hAnsi="Century Gothic"/>
                <w:b/>
                <w:i/>
                <w:sz w:val="24"/>
              </w:rPr>
              <w:t>?</w:t>
            </w:r>
          </w:p>
        </w:tc>
      </w:tr>
      <w:tr w:rsidR="002B27C5" w:rsidRPr="0042332E" w14:paraId="3A6A4E69" w14:textId="77777777" w:rsidTr="00C35246">
        <w:tc>
          <w:tcPr>
            <w:tcW w:w="14328" w:type="dxa"/>
            <w:gridSpan w:val="6"/>
            <w:shd w:val="clear" w:color="auto" w:fill="D9D9D9" w:themeFill="background1" w:themeFillShade="D9"/>
          </w:tcPr>
          <w:p w14:paraId="1B4ED31C" w14:textId="31E64001" w:rsid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1.</w:t>
            </w:r>
            <w:r w:rsidR="00F24BFF">
              <w:rPr>
                <w:rFonts w:ascii="Century Gothic" w:hAnsi="Century Gothic"/>
                <w:b/>
                <w:sz w:val="24"/>
              </w:rPr>
              <w:t xml:space="preserve"> Counseling (Group &amp; Individual)</w:t>
            </w:r>
          </w:p>
          <w:p w14:paraId="3267E130" w14:textId="18D97EE6" w:rsid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2.</w:t>
            </w:r>
            <w:r w:rsidR="00F24BFF">
              <w:rPr>
                <w:rFonts w:ascii="Century Gothic" w:hAnsi="Century Gothic"/>
                <w:b/>
                <w:sz w:val="24"/>
              </w:rPr>
              <w:t xml:space="preserve"> Mentoring</w:t>
            </w:r>
          </w:p>
          <w:p w14:paraId="0EBC7CD2" w14:textId="0113BBF7" w:rsid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3.</w:t>
            </w:r>
            <w:r w:rsidR="00BD401D">
              <w:rPr>
                <w:rFonts w:ascii="Century Gothic" w:hAnsi="Century Gothic"/>
                <w:b/>
                <w:sz w:val="24"/>
              </w:rPr>
              <w:t xml:space="preserve"> Character Education</w:t>
            </w:r>
          </w:p>
          <w:p w14:paraId="48B92E00" w14:textId="4007D286" w:rsidR="002B27C5" w:rsidRP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4.</w:t>
            </w:r>
            <w:r w:rsidR="008D15FA">
              <w:rPr>
                <w:rFonts w:ascii="Century Gothic" w:hAnsi="Century Gothic"/>
                <w:b/>
                <w:sz w:val="24"/>
              </w:rPr>
              <w:t xml:space="preserve"> LEAPS</w:t>
            </w:r>
          </w:p>
          <w:p w14:paraId="5ADBB98D" w14:textId="77777777" w:rsidR="002B27C5" w:rsidRPr="002B27C5" w:rsidRDefault="002B27C5" w:rsidP="0036007A">
            <w:pPr>
              <w:rPr>
                <w:rFonts w:ascii="Century Gothic" w:hAnsi="Century Gothic"/>
                <w:b/>
                <w:sz w:val="24"/>
              </w:rPr>
            </w:pPr>
          </w:p>
        </w:tc>
      </w:tr>
      <w:tr w:rsidR="00B36D69" w:rsidRPr="0042332E" w14:paraId="57B7DC96" w14:textId="77777777" w:rsidTr="00BE2425">
        <w:tc>
          <w:tcPr>
            <w:tcW w:w="14328" w:type="dxa"/>
            <w:gridSpan w:val="6"/>
            <w:shd w:val="clear" w:color="auto" w:fill="A8D08D" w:themeFill="accent6" w:themeFillTint="99"/>
          </w:tcPr>
          <w:p w14:paraId="299F1A12" w14:textId="161E5C51" w:rsidR="00B36D69" w:rsidRDefault="00BE2425" w:rsidP="00BE2425">
            <w:pPr>
              <w:pStyle w:val="ListParagraph"/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Broward SEL Standards Instructional Implementation</w:t>
            </w:r>
          </w:p>
        </w:tc>
      </w:tr>
      <w:tr w:rsidR="00DB799E" w:rsidRPr="00E46D62" w14:paraId="4B77A7CF" w14:textId="77777777" w:rsidTr="00BE2425">
        <w:tc>
          <w:tcPr>
            <w:tcW w:w="14328" w:type="dxa"/>
            <w:gridSpan w:val="6"/>
            <w:shd w:val="clear" w:color="auto" w:fill="FFE599" w:themeFill="accent4" w:themeFillTint="66"/>
          </w:tcPr>
          <w:p w14:paraId="10DB6328" w14:textId="66FEC98D" w:rsidR="00DB799E" w:rsidRPr="00E46D62" w:rsidRDefault="00E46D62" w:rsidP="00E46D62">
            <w:pPr>
              <w:rPr>
                <w:rFonts w:ascii="Century Gothic" w:hAnsi="Century Gothic"/>
                <w:b/>
                <w:i/>
              </w:rPr>
            </w:pPr>
            <w:r>
              <w:rPr>
                <w:rFonts w:ascii="Century Gothic" w:hAnsi="Century Gothic"/>
                <w:b/>
                <w:i/>
              </w:rPr>
              <w:t xml:space="preserve">            </w:t>
            </w:r>
            <w:r w:rsidR="00BE2425">
              <w:rPr>
                <w:rFonts w:ascii="Century Gothic" w:hAnsi="Century Gothic"/>
                <w:b/>
                <w:i/>
              </w:rPr>
              <w:t>I</w:t>
            </w:r>
            <w:r w:rsidR="00D57662" w:rsidRPr="00E46D62">
              <w:rPr>
                <w:rFonts w:ascii="Century Gothic" w:hAnsi="Century Gothic"/>
                <w:b/>
                <w:i/>
              </w:rPr>
              <w:t xml:space="preserve">dentify the strategies </w:t>
            </w:r>
            <w:r w:rsidR="00BE2425">
              <w:rPr>
                <w:rFonts w:ascii="Century Gothic" w:hAnsi="Century Gothic"/>
                <w:b/>
                <w:i/>
              </w:rPr>
              <w:t xml:space="preserve">that </w:t>
            </w:r>
            <w:r w:rsidR="00D57662" w:rsidRPr="00E46D62">
              <w:rPr>
                <w:rFonts w:ascii="Century Gothic" w:hAnsi="Century Gothic"/>
                <w:b/>
                <w:i/>
              </w:rPr>
              <w:t xml:space="preserve">your school will use to </w:t>
            </w:r>
            <w:r w:rsidRPr="00E46D62">
              <w:rPr>
                <w:rFonts w:ascii="Century Gothic" w:hAnsi="Century Gothic"/>
                <w:b/>
                <w:i/>
              </w:rPr>
              <w:t>align with Broward</w:t>
            </w:r>
            <w:r w:rsidR="00264824" w:rsidRPr="00E46D62">
              <w:rPr>
                <w:rFonts w:ascii="Century Gothic" w:hAnsi="Century Gothic"/>
                <w:b/>
                <w:i/>
              </w:rPr>
              <w:t xml:space="preserve"> County Schools Social and Emotional</w:t>
            </w:r>
            <w:r w:rsidR="00BE2425">
              <w:rPr>
                <w:rFonts w:ascii="Century Gothic" w:hAnsi="Century Gothic"/>
                <w:b/>
                <w:i/>
              </w:rPr>
              <w:t xml:space="preserve"> Learning</w:t>
            </w:r>
            <w:r w:rsidR="00264824" w:rsidRPr="00E46D62">
              <w:rPr>
                <w:rFonts w:ascii="Century Gothic" w:hAnsi="Century Gothic"/>
                <w:b/>
                <w:i/>
              </w:rPr>
              <w:t xml:space="preserve"> Goal</w:t>
            </w:r>
            <w:r w:rsidRPr="00E46D62">
              <w:rPr>
                <w:rFonts w:ascii="Century Gothic" w:hAnsi="Century Gothic"/>
                <w:b/>
                <w:i/>
              </w:rPr>
              <w:t>s.</w:t>
            </w:r>
          </w:p>
        </w:tc>
      </w:tr>
      <w:tr w:rsidR="00CC085F" w:rsidRPr="0042332E" w14:paraId="6F828194" w14:textId="77777777" w:rsidTr="00C35246">
        <w:tc>
          <w:tcPr>
            <w:tcW w:w="14328" w:type="dxa"/>
            <w:gridSpan w:val="6"/>
            <w:shd w:val="clear" w:color="auto" w:fill="E7E6E6" w:themeFill="background2"/>
          </w:tcPr>
          <w:p w14:paraId="637736E9" w14:textId="772439E6" w:rsidR="00CC085F" w:rsidRPr="00462C0F" w:rsidRDefault="002B27C5" w:rsidP="00C35246">
            <w:pPr>
              <w:tabs>
                <w:tab w:val="left" w:pos="7788"/>
              </w:tabs>
              <w:rPr>
                <w:rFonts w:ascii="Century Gothic" w:hAnsi="Century Gothic"/>
                <w:sz w:val="24"/>
              </w:rPr>
            </w:pP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How does your school </w:t>
            </w:r>
            <w:r w:rsidR="00C35246">
              <w:rPr>
                <w:rFonts w:ascii="Century Gothic" w:hAnsi="Century Gothic"/>
                <w:b/>
                <w:bCs/>
                <w:sz w:val="24"/>
              </w:rPr>
              <w:t xml:space="preserve">explicitly teach and/or integrate 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the Broward County Public Schools Social and Emotional Learning Standards </w:t>
            </w:r>
            <w:r w:rsidR="00C35246">
              <w:rPr>
                <w:rFonts w:ascii="Century Gothic" w:hAnsi="Century Gothic"/>
                <w:b/>
                <w:bCs/>
                <w:sz w:val="24"/>
              </w:rPr>
              <w:t xml:space="preserve">in the school and the classroom 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>to ensure students are developing social and emotional skills?</w:t>
            </w:r>
            <w:r w:rsidRPr="00462C0F">
              <w:rPr>
                <w:rFonts w:ascii="Century Gothic" w:hAnsi="Century Gothic"/>
                <w:sz w:val="24"/>
              </w:rPr>
              <w:t> </w:t>
            </w:r>
            <w:r w:rsidR="001676CF" w:rsidRPr="00462C0F">
              <w:rPr>
                <w:rFonts w:ascii="Century Gothic" w:hAnsi="Century Gothic"/>
                <w:sz w:val="24"/>
              </w:rPr>
              <w:tab/>
            </w:r>
          </w:p>
        </w:tc>
      </w:tr>
      <w:tr w:rsidR="002B27C5" w:rsidRPr="0042332E" w14:paraId="34E71C43" w14:textId="77777777" w:rsidTr="00BC020A">
        <w:tc>
          <w:tcPr>
            <w:tcW w:w="14328" w:type="dxa"/>
            <w:gridSpan w:val="6"/>
            <w:shd w:val="clear" w:color="auto" w:fill="FFFFFF" w:themeFill="background1"/>
          </w:tcPr>
          <w:p w14:paraId="21341640" w14:textId="77777777" w:rsidR="002B27C5" w:rsidRDefault="002B27C5" w:rsidP="001676CF">
            <w:pPr>
              <w:tabs>
                <w:tab w:val="left" w:pos="7788"/>
              </w:tabs>
              <w:rPr>
                <w:rFonts w:ascii="Century Gothic" w:hAnsi="Century Gothic"/>
                <w:b/>
                <w:bCs/>
                <w:i/>
                <w:sz w:val="24"/>
              </w:rPr>
            </w:pPr>
          </w:p>
          <w:tbl>
            <w:tblPr>
              <w:tblStyle w:val="TableGrid"/>
              <w:tblW w:w="14328" w:type="dxa"/>
              <w:tblLook w:val="04A0" w:firstRow="1" w:lastRow="0" w:firstColumn="1" w:lastColumn="0" w:noHBand="0" w:noVBand="1"/>
            </w:tblPr>
            <w:tblGrid>
              <w:gridCol w:w="6205"/>
              <w:gridCol w:w="8123"/>
            </w:tblGrid>
            <w:tr w:rsidR="00C35246" w:rsidRPr="005C76BB" w14:paraId="755EE091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027248C8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8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 xml:space="preserve">Goal 1: 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Develop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self-awareness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and self-management skills to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24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achieve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school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life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success.</w:t>
                  </w:r>
                </w:p>
              </w:tc>
            </w:tr>
            <w:tr w:rsidR="00C35246" w:rsidRPr="005C76BB" w14:paraId="70ECF67F" w14:textId="77777777" w:rsidTr="00C35246">
              <w:tc>
                <w:tcPr>
                  <w:tcW w:w="14328" w:type="dxa"/>
                  <w:gridSpan w:val="2"/>
                  <w:shd w:val="clear" w:color="auto" w:fill="FFFFFF" w:themeFill="background1"/>
                </w:tcPr>
                <w:p w14:paraId="53DA188F" w14:textId="77777777" w:rsidR="00C35246" w:rsidRPr="005C76BB" w:rsidRDefault="00C35246" w:rsidP="00C35246">
                  <w:pPr>
                    <w:spacing w:before="4"/>
                    <w:ind w:right="742"/>
                    <w:rPr>
                      <w:rFonts w:ascii="Century Gothic" w:hAnsi="Century Gothic"/>
                      <w:b/>
                      <w:sz w:val="24"/>
                    </w:rPr>
                  </w:pPr>
                </w:p>
              </w:tc>
            </w:tr>
            <w:tr w:rsidR="00C35246" w:rsidRPr="005C76BB" w14:paraId="0EF95306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4DB94A17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A.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7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Identify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2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manage one’s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emotions 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1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lastRenderedPageBreak/>
                    <w:t>behavior.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585C3A2F" w14:textId="0724482F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lastRenderedPageBreak/>
                    <w:t>Strategies:</w:t>
                  </w:r>
                  <w:r w:rsidR="008D15FA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</w:p>
                <w:p w14:paraId="6530F124" w14:textId="458F4967" w:rsidR="00C35246" w:rsidRPr="005C76BB" w:rsidRDefault="003965D9" w:rsidP="00C35246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lastRenderedPageBreak/>
                    <w:t>Character Education</w:t>
                  </w:r>
                  <w:r w:rsidR="008D15FA">
                    <w:rPr>
                      <w:rFonts w:ascii="Century Gothic" w:hAnsi="Century Gothic"/>
                      <w:sz w:val="24"/>
                    </w:rPr>
                    <w:t xml:space="preserve"> is implemented school-wide by teachers.</w:t>
                  </w:r>
                  <w:r>
                    <w:rPr>
                      <w:rFonts w:ascii="Century Gothic" w:hAnsi="Century Gothic"/>
                      <w:sz w:val="24"/>
                    </w:rPr>
                    <w:t xml:space="preserve"> Individual</w:t>
                  </w:r>
                  <w:r w:rsidR="008D15FA">
                    <w:rPr>
                      <w:rFonts w:ascii="Century Gothic" w:hAnsi="Century Gothic"/>
                      <w:sz w:val="24"/>
                    </w:rPr>
                    <w:t xml:space="preserve"> and Group</w:t>
                  </w:r>
                  <w:r>
                    <w:rPr>
                      <w:rFonts w:ascii="Century Gothic" w:hAnsi="Century Gothic"/>
                      <w:sz w:val="24"/>
                    </w:rPr>
                    <w:t xml:space="preserve"> Counseling</w:t>
                  </w:r>
                  <w:r w:rsidR="008D15FA">
                    <w:rPr>
                      <w:rFonts w:ascii="Century Gothic" w:hAnsi="Century Gothic"/>
                      <w:sz w:val="24"/>
                    </w:rPr>
                    <w:t xml:space="preserve"> provided by Guidance Counselor.</w:t>
                  </w:r>
                </w:p>
                <w:p w14:paraId="219FEAA4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1E6FA186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0DF2BE90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lastRenderedPageBreak/>
                    <w:t>B. Recognize</w:t>
                  </w:r>
                  <w:r w:rsidRPr="005C76BB">
                    <w:rPr>
                      <w:rFonts w:ascii="Century Gothic" w:hAnsi="Century Gothic"/>
                      <w:b/>
                      <w:spacing w:val="25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personal qualities and external supports.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34854253" w14:textId="3C0ECBD0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013E85E9" w14:textId="77777777" w:rsidR="008D15FA" w:rsidRDefault="008D15FA" w:rsidP="00C35246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Character Education is implemented school-wide by teachers</w:t>
                  </w:r>
                  <w:r>
                    <w:rPr>
                      <w:rFonts w:ascii="Century Gothic" w:hAnsi="Century Gothic"/>
                      <w:sz w:val="24"/>
                    </w:rPr>
                    <w:t xml:space="preserve">. </w:t>
                  </w:r>
                </w:p>
                <w:p w14:paraId="774E43D7" w14:textId="2F274A37" w:rsidR="00C35246" w:rsidRPr="005C76BB" w:rsidRDefault="008D15FA" w:rsidP="00C35246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Also, students receive individual counseling from outside agencies, to support the</w:t>
                  </w:r>
                  <w:r w:rsidR="009A7600">
                    <w:rPr>
                      <w:rFonts w:ascii="Century Gothic" w:hAnsi="Century Gothic"/>
                      <w:sz w:val="24"/>
                    </w:rPr>
                    <w:t xml:space="preserve"> development of exhibiting </w:t>
                  </w:r>
                  <w:r>
                    <w:rPr>
                      <w:rFonts w:ascii="Century Gothic" w:hAnsi="Century Gothic"/>
                      <w:sz w:val="24"/>
                    </w:rPr>
                    <w:t>behavior</w:t>
                  </w:r>
                  <w:r w:rsidR="009A7600">
                    <w:rPr>
                      <w:rFonts w:ascii="Century Gothic" w:hAnsi="Century Gothic"/>
                      <w:sz w:val="24"/>
                    </w:rPr>
                    <w:t>s i.e. positive interactions with peers and adults.</w:t>
                  </w:r>
                </w:p>
                <w:p w14:paraId="108D7935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6137C978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B945F28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C. Demonstrate skills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related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24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achieving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personal</w:t>
                  </w:r>
                  <w:r w:rsidRPr="005C76BB">
                    <w:rPr>
                      <w:rFonts w:ascii="Century Gothic" w:hAnsi="Century Gothic"/>
                      <w:b/>
                      <w:spacing w:val="26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and academic goals.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46135454" w14:textId="1EADBC29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4E22BCD6" w14:textId="77777777" w:rsidR="00C35246" w:rsidRDefault="008D15FA" w:rsidP="00C35246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Individual and Group Counseling provided by Guidance Counselor</w:t>
                  </w:r>
                </w:p>
                <w:p w14:paraId="2E828BBE" w14:textId="22E3B0AF" w:rsidR="009A7600" w:rsidRPr="005C76BB" w:rsidRDefault="009A7600" w:rsidP="00C35246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Students are peered with Adult Mentors (school staff) to receive rewards and discuss positive action steps. Teachers have data chats with students to discuss their academic/behavior goals and track their progress.</w:t>
                  </w:r>
                </w:p>
              </w:tc>
            </w:tr>
            <w:tr w:rsidR="00C35246" w:rsidRPr="005C76BB" w14:paraId="06AD28A5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3438EB71" w14:textId="77777777" w:rsidR="00C35246" w:rsidRPr="005C76BB" w:rsidRDefault="00C35246" w:rsidP="00C35246">
                  <w:pPr>
                    <w:spacing w:before="4"/>
                    <w:ind w:right="742"/>
                    <w:rPr>
                      <w:rFonts w:ascii="Century Gothic" w:eastAsia="Times New Roman" w:hAnsi="Century Gothic" w:cs="Times New Roman"/>
                      <w:sz w:val="28"/>
                      <w:szCs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 xml:space="preserve">Goal 2: 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Use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social-awareness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and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interpersonal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skills to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5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establish and maintain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positive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2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relationships.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ab/>
                  </w:r>
                </w:p>
              </w:tc>
            </w:tr>
            <w:tr w:rsidR="00C35246" w:rsidRPr="005C76BB" w14:paraId="701855CB" w14:textId="77777777" w:rsidTr="00E52381">
              <w:tc>
                <w:tcPr>
                  <w:tcW w:w="14328" w:type="dxa"/>
                  <w:gridSpan w:val="2"/>
                </w:tcPr>
                <w:p w14:paraId="3BFCE635" w14:textId="77777777" w:rsidR="00C35246" w:rsidRPr="005C76BB" w:rsidRDefault="00C35246" w:rsidP="00C35246">
                  <w:pPr>
                    <w:rPr>
                      <w:rFonts w:ascii="Century Gothic" w:hAnsi="Century Gothic"/>
                    </w:rPr>
                  </w:pPr>
                </w:p>
              </w:tc>
            </w:tr>
            <w:tr w:rsidR="00C35246" w:rsidRPr="005C76BB" w14:paraId="2EEF9AA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70A0451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A:  Recognize the feelings and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perspectives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of</w:t>
                  </w:r>
                  <w:r w:rsidRPr="005C76BB">
                    <w:rPr>
                      <w:rFonts w:ascii="Century Gothic" w:hAnsi="Century Gothic"/>
                      <w:b/>
                      <w:spacing w:val="20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others.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4F8705AD" w14:textId="759FE25B" w:rsidR="00C35246" w:rsidRPr="003965D9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Strategies:</w:t>
                  </w:r>
                  <w:r w:rsidR="003965D9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="00900924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="00900924" w:rsidRPr="00900924">
                    <w:rPr>
                      <w:rFonts w:ascii="Century Gothic" w:hAnsi="Century Gothic"/>
                      <w:sz w:val="24"/>
                    </w:rPr>
                    <w:t>Teachers will have</w:t>
                  </w:r>
                  <w:r w:rsidR="00900924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="003965D9" w:rsidRPr="003965D9">
                    <w:rPr>
                      <w:rFonts w:ascii="Century Gothic" w:hAnsi="Century Gothic"/>
                      <w:sz w:val="24"/>
                    </w:rPr>
                    <w:t>Classroom Meetings</w:t>
                  </w:r>
                  <w:r w:rsidR="00900924">
                    <w:rPr>
                      <w:rFonts w:ascii="Century Gothic" w:hAnsi="Century Gothic"/>
                      <w:sz w:val="24"/>
                    </w:rPr>
                    <w:t xml:space="preserve"> and the Guidance Counselor will conduct </w:t>
                  </w:r>
                  <w:r w:rsidR="003965D9">
                    <w:rPr>
                      <w:rFonts w:ascii="Century Gothic" w:hAnsi="Century Gothic"/>
                      <w:sz w:val="24"/>
                    </w:rPr>
                    <w:t>Group</w:t>
                  </w:r>
                  <w:r w:rsidR="00900924">
                    <w:rPr>
                      <w:rFonts w:ascii="Century Gothic" w:hAnsi="Century Gothic"/>
                      <w:sz w:val="24"/>
                    </w:rPr>
                    <w:t>/Individual</w:t>
                  </w:r>
                  <w:r w:rsidR="003965D9">
                    <w:rPr>
                      <w:rFonts w:ascii="Century Gothic" w:hAnsi="Century Gothic"/>
                      <w:sz w:val="24"/>
                    </w:rPr>
                    <w:t xml:space="preserve"> Counseling</w:t>
                  </w:r>
                  <w:r w:rsidR="00900924">
                    <w:rPr>
                      <w:rFonts w:ascii="Century Gothic" w:hAnsi="Century Gothic"/>
                      <w:sz w:val="24"/>
                    </w:rPr>
                    <w:t xml:space="preserve"> as needed to support student development.</w:t>
                  </w:r>
                </w:p>
                <w:p w14:paraId="09F1AFF8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</w:p>
                <w:p w14:paraId="17F862B6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4067C9EE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90C33BC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B:  Recognize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individual and group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similarities</w:t>
                  </w:r>
                  <w:r w:rsidRPr="005C76BB">
                    <w:rPr>
                      <w:rFonts w:ascii="Century Gothic" w:hAnsi="Century Gothic"/>
                      <w:b/>
                      <w:spacing w:val="-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differences.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242988F1" w14:textId="1B8F109C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3965D9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="00900924" w:rsidRPr="00900924">
                    <w:rPr>
                      <w:rFonts w:ascii="Century Gothic" w:hAnsi="Century Gothic"/>
                      <w:sz w:val="24"/>
                    </w:rPr>
                    <w:t>Teachers will have</w:t>
                  </w:r>
                  <w:r w:rsidR="00900924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="00900924" w:rsidRPr="003965D9">
                    <w:rPr>
                      <w:rFonts w:ascii="Century Gothic" w:hAnsi="Century Gothic"/>
                      <w:sz w:val="24"/>
                    </w:rPr>
                    <w:t>Classroom Meetings</w:t>
                  </w:r>
                  <w:r w:rsidR="00900924">
                    <w:rPr>
                      <w:rFonts w:ascii="Century Gothic" w:hAnsi="Century Gothic"/>
                      <w:sz w:val="24"/>
                    </w:rPr>
                    <w:t xml:space="preserve"> and the Guidance Counselor will conduct Group</w:t>
                  </w:r>
                  <w:r w:rsidR="00900924">
                    <w:rPr>
                      <w:rFonts w:ascii="Century Gothic" w:hAnsi="Century Gothic"/>
                      <w:sz w:val="24"/>
                    </w:rPr>
                    <w:t>/Individual</w:t>
                  </w:r>
                  <w:r w:rsidR="00900924">
                    <w:rPr>
                      <w:rFonts w:ascii="Century Gothic" w:hAnsi="Century Gothic"/>
                      <w:sz w:val="24"/>
                    </w:rPr>
                    <w:t xml:space="preserve"> Counseling as needed</w:t>
                  </w:r>
                  <w:r w:rsidR="00900924">
                    <w:rPr>
                      <w:rFonts w:ascii="Century Gothic" w:hAnsi="Century Gothic"/>
                      <w:sz w:val="24"/>
                    </w:rPr>
                    <w:t xml:space="preserve"> to support student development.</w:t>
                  </w:r>
                </w:p>
                <w:p w14:paraId="687750A0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445D0A7A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351ACAC2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68BA809B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lastRenderedPageBreak/>
                    <w:t>C: Use communication and social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skills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24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interact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effectively</w:t>
                  </w:r>
                  <w:r w:rsidRPr="005C76BB">
                    <w:rPr>
                      <w:rFonts w:ascii="Century Gothic" w:hAnsi="Century Gothic"/>
                      <w:b/>
                      <w:spacing w:val="29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with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others.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55E4AFA5" w14:textId="36BB0E75" w:rsidR="00C35246" w:rsidRPr="00C27EE3" w:rsidRDefault="00C35246" w:rsidP="00C27EE3">
                  <w:pPr>
                    <w:rPr>
                      <w:rFonts w:ascii="Century Gothic" w:hAnsi="Century Gothic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3965D9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="00C27EE3">
                    <w:rPr>
                      <w:rFonts w:ascii="Century Gothic" w:hAnsi="Century Gothic"/>
                      <w:sz w:val="24"/>
                    </w:rPr>
                    <w:t>Individual and Group Counseling provided by Guidance Counselor</w:t>
                  </w:r>
                  <w:r w:rsidR="00C27EE3">
                    <w:rPr>
                      <w:rFonts w:ascii="Century Gothic" w:hAnsi="Century Gothic"/>
                      <w:sz w:val="24"/>
                    </w:rPr>
                    <w:t xml:space="preserve">. </w:t>
                  </w:r>
                  <w:r w:rsidR="00C27EE3">
                    <w:rPr>
                      <w:rFonts w:ascii="Century Gothic" w:hAnsi="Century Gothic"/>
                      <w:sz w:val="24"/>
                    </w:rPr>
                    <w:t>Students are peered with Adult Mentors (school staff) to discuss</w:t>
                  </w:r>
                  <w:r w:rsidR="00C27EE3">
                    <w:rPr>
                      <w:rFonts w:ascii="Century Gothic" w:hAnsi="Century Gothic"/>
                      <w:sz w:val="24"/>
                    </w:rPr>
                    <w:t xml:space="preserve"> how to have</w:t>
                  </w:r>
                  <w:r w:rsidR="00C27EE3">
                    <w:rPr>
                      <w:rFonts w:ascii="Century Gothic" w:hAnsi="Century Gothic"/>
                      <w:sz w:val="24"/>
                    </w:rPr>
                    <w:t xml:space="preserve"> positive </w:t>
                  </w:r>
                  <w:r w:rsidR="00C27EE3">
                    <w:rPr>
                      <w:rFonts w:ascii="Century Gothic" w:hAnsi="Century Gothic"/>
                      <w:sz w:val="24"/>
                    </w:rPr>
                    <w:t xml:space="preserve">interactions with other students and staff. </w:t>
                  </w:r>
                  <w:r w:rsidR="00C27EE3">
                    <w:rPr>
                      <w:rFonts w:ascii="Century Gothic" w:hAnsi="Century Gothic"/>
                      <w:sz w:val="24"/>
                    </w:rPr>
                    <w:t xml:space="preserve"> Teachers </w:t>
                  </w:r>
                  <w:r w:rsidR="00C27EE3">
                    <w:rPr>
                      <w:rFonts w:ascii="Century Gothic" w:hAnsi="Century Gothic"/>
                      <w:sz w:val="24"/>
                    </w:rPr>
                    <w:t>conferences</w:t>
                  </w:r>
                  <w:r w:rsidR="00C27EE3">
                    <w:rPr>
                      <w:rFonts w:ascii="Century Gothic" w:hAnsi="Century Gothic"/>
                      <w:sz w:val="24"/>
                    </w:rPr>
                    <w:t xml:space="preserve"> with students to discuss their behavior goals and track their progress</w:t>
                  </w:r>
                  <w:r w:rsidR="00C27EE3">
                    <w:rPr>
                      <w:rFonts w:ascii="Century Gothic" w:hAnsi="Century Gothic"/>
                      <w:sz w:val="24"/>
                    </w:rPr>
                    <w:t>.</w:t>
                  </w:r>
                  <w:bookmarkStart w:id="0" w:name="_GoBack"/>
                  <w:bookmarkEnd w:id="0"/>
                </w:p>
                <w:p w14:paraId="4133380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</w:p>
                <w:p w14:paraId="64F8BA95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582F703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5FE14C2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D. Demonstrate an ability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prevent,</w:t>
                  </w:r>
                  <w:r w:rsidRPr="005C76BB">
                    <w:rPr>
                      <w:rFonts w:ascii="Century Gothic" w:hAnsi="Century Gothic"/>
                      <w:b/>
                      <w:spacing w:val="27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manage, and resolve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interpersonal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conflicts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in constructive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ways.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6F7B13F4" w14:textId="77777777" w:rsidR="00900924" w:rsidRPr="005C76BB" w:rsidRDefault="00C35246" w:rsidP="00900924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8420D2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="00900924" w:rsidRPr="00900924">
                    <w:rPr>
                      <w:rFonts w:ascii="Century Gothic" w:hAnsi="Century Gothic"/>
                      <w:sz w:val="24"/>
                    </w:rPr>
                    <w:t>Teachers will have</w:t>
                  </w:r>
                  <w:r w:rsidR="00900924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="00900924" w:rsidRPr="003965D9">
                    <w:rPr>
                      <w:rFonts w:ascii="Century Gothic" w:hAnsi="Century Gothic"/>
                      <w:sz w:val="24"/>
                    </w:rPr>
                    <w:t>Classroom Meetings</w:t>
                  </w:r>
                  <w:r w:rsidR="00900924">
                    <w:rPr>
                      <w:rFonts w:ascii="Century Gothic" w:hAnsi="Century Gothic"/>
                      <w:sz w:val="24"/>
                    </w:rPr>
                    <w:t xml:space="preserve"> and the Guidance Counselor will conduct Group/Individual Counseling as needed to support student development.</w:t>
                  </w:r>
                </w:p>
                <w:p w14:paraId="6132EED9" w14:textId="3A15C032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</w:p>
                <w:p w14:paraId="7A01D8A4" w14:textId="77777777" w:rsidR="00C35246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33E0F54E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51772391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2EF03D9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8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>Goal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>3:</w:t>
                  </w:r>
                  <w:r w:rsidRPr="005C76BB">
                    <w:rPr>
                      <w:rFonts w:ascii="Century Gothic" w:hAnsi="Century Gothic"/>
                      <w:b/>
                      <w:spacing w:val="59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Demonstrate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decision-making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skills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responsible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33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behaviors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in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personal,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school,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community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contexts.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ab/>
                  </w:r>
                </w:p>
              </w:tc>
            </w:tr>
            <w:tr w:rsidR="00C35246" w:rsidRPr="005C76BB" w14:paraId="22152C9A" w14:textId="77777777" w:rsidTr="00C35246">
              <w:tc>
                <w:tcPr>
                  <w:tcW w:w="14328" w:type="dxa"/>
                  <w:gridSpan w:val="2"/>
                  <w:shd w:val="clear" w:color="auto" w:fill="FFFFFF" w:themeFill="background1"/>
                </w:tcPr>
                <w:p w14:paraId="629C527B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6C8F769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215CC359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A: Consider ethical, safety, and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societal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factors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in</w:t>
                  </w:r>
                  <w:r w:rsidRPr="005C76BB">
                    <w:rPr>
                      <w:rFonts w:ascii="Century Gothic" w:hAnsi="Century Gothic"/>
                      <w:b/>
                      <w:spacing w:val="23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making decisions.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7EBEF808" w14:textId="14FA3530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14611C82" w14:textId="4FEF0AE4" w:rsidR="00C35246" w:rsidRPr="005C76BB" w:rsidRDefault="009A7600" w:rsidP="00C35246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Character Education is implemented school-wide by teachers</w:t>
                  </w:r>
                  <w:r>
                    <w:rPr>
                      <w:rFonts w:ascii="Century Gothic" w:hAnsi="Century Gothic"/>
                      <w:sz w:val="24"/>
                    </w:rPr>
                    <w:t xml:space="preserve">. Additionally, students participate in bullying training to help with proactive strategies to decrease bullying occurrences. </w:t>
                  </w:r>
                  <w:r>
                    <w:rPr>
                      <w:rFonts w:ascii="Century Gothic" w:hAnsi="Century Gothic"/>
                      <w:sz w:val="24"/>
                    </w:rPr>
                    <w:t xml:space="preserve">Students are peered with Adult Mentors (school staff) to receive rewards and discuss positive </w:t>
                  </w:r>
                  <w:r>
                    <w:rPr>
                      <w:rFonts w:ascii="Century Gothic" w:hAnsi="Century Gothic"/>
                      <w:sz w:val="24"/>
                    </w:rPr>
                    <w:t>alternatives to daily behavior.</w:t>
                  </w:r>
                  <w:r w:rsidRPr="005C76BB">
                    <w:rPr>
                      <w:rFonts w:ascii="Century Gothic" w:hAnsi="Century Gothic"/>
                      <w:sz w:val="24"/>
                    </w:rPr>
                    <w:t xml:space="preserve"> </w:t>
                  </w:r>
                </w:p>
              </w:tc>
            </w:tr>
            <w:tr w:rsidR="00C35246" w:rsidRPr="005C76BB" w14:paraId="3A38F75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56C4CCF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B:  Apply decision- making skills to deal responsibly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with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daily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academic and</w:t>
                  </w:r>
                  <w:r w:rsidRPr="005C76BB">
                    <w:rPr>
                      <w:rFonts w:ascii="Century Gothic" w:hAnsi="Century Gothic"/>
                      <w:b/>
                      <w:spacing w:val="2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social situations.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56F787AD" w14:textId="5DD72F34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693E0179" w14:textId="77777777" w:rsidR="009A7600" w:rsidRDefault="009A7600" w:rsidP="009A7600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 xml:space="preserve">Character Education is implemented school-wide by teachers. </w:t>
                  </w:r>
                </w:p>
                <w:p w14:paraId="711CEC49" w14:textId="7E5F3477" w:rsidR="00C35246" w:rsidRPr="005C76BB" w:rsidRDefault="009A7600" w:rsidP="009A7600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 xml:space="preserve">Also, students receive individual counseling from outside agencies, to support the development of exhibiting behaviors i.e. positive </w:t>
                  </w:r>
                  <w:r>
                    <w:rPr>
                      <w:rFonts w:ascii="Century Gothic" w:hAnsi="Century Gothic"/>
                      <w:sz w:val="24"/>
                    </w:rPr>
                    <w:lastRenderedPageBreak/>
                    <w:t>interactions with peers and adults</w:t>
                  </w:r>
                  <w:r w:rsidR="0006115E">
                    <w:rPr>
                      <w:rFonts w:ascii="Century Gothic" w:hAnsi="Century Gothic"/>
                      <w:sz w:val="24"/>
                    </w:rPr>
                    <w:t>.</w:t>
                  </w:r>
                </w:p>
                <w:p w14:paraId="7DA190B2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73C696D1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674EBF7" w14:textId="00FD15D8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lastRenderedPageBreak/>
                    <w:t xml:space="preserve">C. Contribute to the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well-being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 of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8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one’s school 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2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>community.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3E8D4124" w14:textId="233AC3A5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56970E8E" w14:textId="77777777" w:rsidR="0006115E" w:rsidRDefault="0006115E" w:rsidP="0006115E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 xml:space="preserve">Character Education is implemented school-wide by teachers. </w:t>
                  </w:r>
                </w:p>
                <w:p w14:paraId="70FCABBA" w14:textId="7ED71A0C" w:rsidR="00F860CF" w:rsidRPr="005C76BB" w:rsidRDefault="0006115E" w:rsidP="0006115E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Also, students receive individual counseling from outside agencies, to support the development of exhibiting behaviors i.e. positive interactions with peers and adults</w:t>
                  </w:r>
                  <w:r>
                    <w:rPr>
                      <w:rFonts w:ascii="Century Gothic" w:hAnsi="Century Gothic"/>
                      <w:sz w:val="24"/>
                    </w:rPr>
                    <w:t>.</w:t>
                  </w:r>
                </w:p>
                <w:p w14:paraId="4C08D6D2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</w:p>
                <w:p w14:paraId="0A2620D7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</w:tbl>
          <w:p w14:paraId="27459EBA" w14:textId="77777777" w:rsidR="002B27C5" w:rsidRPr="002B27C5" w:rsidRDefault="002B27C5" w:rsidP="001676CF">
            <w:pPr>
              <w:tabs>
                <w:tab w:val="left" w:pos="7788"/>
              </w:tabs>
              <w:rPr>
                <w:rFonts w:ascii="Century Gothic" w:hAnsi="Century Gothic"/>
                <w:b/>
                <w:bCs/>
                <w:i/>
                <w:sz w:val="24"/>
              </w:rPr>
            </w:pPr>
          </w:p>
        </w:tc>
      </w:tr>
      <w:tr w:rsidR="00AA52FA" w:rsidRPr="005C76BB" w14:paraId="0B994FE9" w14:textId="77777777" w:rsidTr="00BE2425">
        <w:trPr>
          <w:trHeight w:val="327"/>
        </w:trPr>
        <w:tc>
          <w:tcPr>
            <w:tcW w:w="14328" w:type="dxa"/>
            <w:gridSpan w:val="6"/>
            <w:shd w:val="clear" w:color="auto" w:fill="FFE599" w:themeFill="accent4" w:themeFillTint="66"/>
          </w:tcPr>
          <w:p w14:paraId="68F7F5B0" w14:textId="4FC1AB08" w:rsidR="00C35246" w:rsidRPr="005C76BB" w:rsidRDefault="00462C0F" w:rsidP="005C76BB">
            <w:pPr>
              <w:rPr>
                <w:rFonts w:ascii="Century Gothic" w:hAnsi="Century Gothic"/>
                <w:b/>
                <w:sz w:val="24"/>
              </w:rPr>
            </w:pPr>
            <w:r w:rsidRPr="00462C0F">
              <w:rPr>
                <w:rFonts w:ascii="Century Gothic" w:hAnsi="Century Gothic"/>
                <w:b/>
                <w:bCs/>
                <w:sz w:val="24"/>
              </w:rPr>
              <w:lastRenderedPageBreak/>
              <w:t xml:space="preserve">How does your school-wide policy and practices support the social emotional learning </w:t>
            </w:r>
            <w:r w:rsidR="008C6498">
              <w:rPr>
                <w:rFonts w:ascii="Century Gothic" w:hAnsi="Century Gothic"/>
                <w:b/>
                <w:bCs/>
                <w:sz w:val="24"/>
              </w:rPr>
              <w:t>of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 students?</w:t>
            </w:r>
            <w:r w:rsidRPr="00462C0F">
              <w:rPr>
                <w:rFonts w:ascii="Century Gothic" w:hAnsi="Century Gothic"/>
                <w:b/>
                <w:sz w:val="24"/>
              </w:rPr>
              <w:t> </w:t>
            </w:r>
          </w:p>
        </w:tc>
      </w:tr>
      <w:tr w:rsidR="00C35246" w:rsidRPr="005C76BB" w14:paraId="27E26F2C" w14:textId="77777777" w:rsidTr="00C35246">
        <w:trPr>
          <w:trHeight w:val="327"/>
        </w:trPr>
        <w:tc>
          <w:tcPr>
            <w:tcW w:w="14328" w:type="dxa"/>
            <w:gridSpan w:val="6"/>
            <w:shd w:val="clear" w:color="auto" w:fill="E7E6E6" w:themeFill="background2"/>
          </w:tcPr>
          <w:p w14:paraId="6329DC6C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57FA14FE" w14:textId="2D25EFDA" w:rsidR="00C35246" w:rsidRPr="00F860CF" w:rsidRDefault="00F860CF" w:rsidP="005C76BB">
            <w:pPr>
              <w:rPr>
                <w:rFonts w:ascii="Century Gothic" w:hAnsi="Century Gothic"/>
                <w:bCs/>
                <w:sz w:val="24"/>
              </w:rPr>
            </w:pPr>
            <w:r w:rsidRPr="00F860CF">
              <w:rPr>
                <w:rFonts w:ascii="Century Gothic" w:hAnsi="Century Gothic"/>
                <w:bCs/>
                <w:sz w:val="24"/>
              </w:rPr>
              <w:t xml:space="preserve">Character Education Traits are </w:t>
            </w:r>
            <w:proofErr w:type="gramStart"/>
            <w:r w:rsidRPr="00F860CF">
              <w:rPr>
                <w:rFonts w:ascii="Century Gothic" w:hAnsi="Century Gothic"/>
                <w:bCs/>
                <w:sz w:val="24"/>
              </w:rPr>
              <w:t>emphasized</w:t>
            </w:r>
            <w:proofErr w:type="gramEnd"/>
            <w:r w:rsidRPr="00F860CF">
              <w:rPr>
                <w:rFonts w:ascii="Century Gothic" w:hAnsi="Century Gothic"/>
                <w:bCs/>
                <w:sz w:val="24"/>
              </w:rPr>
              <w:t xml:space="preserve"> and students are recognized monthly for displaying traits.</w:t>
            </w:r>
          </w:p>
          <w:p w14:paraId="236F3D96" w14:textId="684EE0A2" w:rsidR="00F860CF" w:rsidRPr="00F860CF" w:rsidRDefault="00F860CF" w:rsidP="005C76BB">
            <w:pPr>
              <w:rPr>
                <w:rFonts w:ascii="Century Gothic" w:hAnsi="Century Gothic"/>
                <w:bCs/>
                <w:sz w:val="24"/>
              </w:rPr>
            </w:pPr>
            <w:r w:rsidRPr="00F860CF">
              <w:rPr>
                <w:rFonts w:ascii="Century Gothic" w:hAnsi="Century Gothic"/>
                <w:bCs/>
                <w:sz w:val="24"/>
              </w:rPr>
              <w:t>Students receive counseling individually and or group sessions, as deemed appropriate</w:t>
            </w:r>
          </w:p>
          <w:p w14:paraId="350C8962" w14:textId="23B23EC8" w:rsidR="00F860CF" w:rsidRPr="00F860CF" w:rsidRDefault="00F860CF" w:rsidP="005C76BB">
            <w:pPr>
              <w:rPr>
                <w:rFonts w:ascii="Century Gothic" w:hAnsi="Century Gothic"/>
                <w:bCs/>
                <w:sz w:val="24"/>
              </w:rPr>
            </w:pPr>
            <w:r w:rsidRPr="00F860CF">
              <w:rPr>
                <w:rFonts w:ascii="Century Gothic" w:hAnsi="Century Gothic"/>
                <w:bCs/>
                <w:sz w:val="24"/>
              </w:rPr>
              <w:t>Students are encouraged to seek an adult they feel comfortable with to share emotions.</w:t>
            </w:r>
          </w:p>
          <w:p w14:paraId="081F4731" w14:textId="6B6C723C" w:rsidR="00F860CF" w:rsidRDefault="00F860CF" w:rsidP="005C76BB">
            <w:pPr>
              <w:rPr>
                <w:rFonts w:ascii="Century Gothic" w:hAnsi="Century Gothic"/>
                <w:b/>
                <w:bCs/>
                <w:sz w:val="24"/>
              </w:rPr>
            </w:pPr>
            <w:r w:rsidRPr="00F860CF">
              <w:rPr>
                <w:rFonts w:ascii="Century Gothic" w:hAnsi="Century Gothic"/>
                <w:bCs/>
                <w:sz w:val="24"/>
              </w:rPr>
              <w:t>Mentoring Programs are implemented</w:t>
            </w:r>
            <w:r>
              <w:rPr>
                <w:rFonts w:ascii="Century Gothic" w:hAnsi="Century Gothic"/>
                <w:b/>
                <w:bCs/>
                <w:sz w:val="24"/>
              </w:rPr>
              <w:t>.</w:t>
            </w:r>
          </w:p>
          <w:p w14:paraId="3004347C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3FD321BD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00866B68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2C5E3537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35981ECD" w14:textId="77777777" w:rsidR="00C35246" w:rsidRPr="00462C0F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</w:tc>
      </w:tr>
      <w:tr w:rsidR="00AA52FA" w:rsidRPr="005C76BB" w14:paraId="1E796D42" w14:textId="77777777" w:rsidTr="00C35246">
        <w:tc>
          <w:tcPr>
            <w:tcW w:w="14328" w:type="dxa"/>
            <w:gridSpan w:val="6"/>
            <w:shd w:val="clear" w:color="auto" w:fill="E7E6E6" w:themeFill="background2"/>
          </w:tcPr>
          <w:p w14:paraId="7F9BFE58" w14:textId="77777777" w:rsidR="00AA52FA" w:rsidRPr="005C76BB" w:rsidRDefault="00AA52FA" w:rsidP="00C34A5B">
            <w:pPr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 xml:space="preserve">SEL Professional Development: 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>How will school leadership educate administrators, faculty, and staff on the continuous implementation of SEL?</w:t>
            </w:r>
          </w:p>
        </w:tc>
      </w:tr>
      <w:tr w:rsidR="00AA52FA" w:rsidRPr="005C76BB" w14:paraId="13EA002A" w14:textId="77777777" w:rsidTr="00C35246">
        <w:trPr>
          <w:trHeight w:val="642"/>
        </w:trPr>
        <w:tc>
          <w:tcPr>
            <w:tcW w:w="3366" w:type="dxa"/>
            <w:vAlign w:val="center"/>
          </w:tcPr>
          <w:p w14:paraId="3361370C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Action</w:t>
            </w:r>
          </w:p>
        </w:tc>
        <w:tc>
          <w:tcPr>
            <w:tcW w:w="2333" w:type="dxa"/>
            <w:vAlign w:val="center"/>
          </w:tcPr>
          <w:p w14:paraId="3389986F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Responsible Person</w:t>
            </w:r>
          </w:p>
        </w:tc>
        <w:tc>
          <w:tcPr>
            <w:tcW w:w="3332" w:type="dxa"/>
            <w:vAlign w:val="center"/>
          </w:tcPr>
          <w:p w14:paraId="40A9A255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Resources</w:t>
            </w:r>
          </w:p>
        </w:tc>
        <w:tc>
          <w:tcPr>
            <w:tcW w:w="2940" w:type="dxa"/>
            <w:gridSpan w:val="2"/>
            <w:vAlign w:val="center"/>
          </w:tcPr>
          <w:p w14:paraId="46C55FB6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Evidence of Completion</w:t>
            </w:r>
          </w:p>
        </w:tc>
        <w:tc>
          <w:tcPr>
            <w:tcW w:w="2357" w:type="dxa"/>
            <w:vAlign w:val="center"/>
          </w:tcPr>
          <w:p w14:paraId="1CF591E0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Completion Date</w:t>
            </w:r>
          </w:p>
        </w:tc>
      </w:tr>
      <w:tr w:rsidR="005C76BB" w:rsidRPr="005C76BB" w14:paraId="08E76AE4" w14:textId="77777777" w:rsidTr="00C35246">
        <w:tc>
          <w:tcPr>
            <w:tcW w:w="3366" w:type="dxa"/>
          </w:tcPr>
          <w:p w14:paraId="1315112B" w14:textId="37E9418A" w:rsidR="005C76BB" w:rsidRPr="005C76BB" w:rsidRDefault="00F860CF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Professional Learning Focus</w:t>
            </w:r>
          </w:p>
          <w:p w14:paraId="2A406428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33" w:type="dxa"/>
          </w:tcPr>
          <w:p w14:paraId="034F1B97" w14:textId="7BC6FAF8" w:rsidR="005C76BB" w:rsidRPr="005C76BB" w:rsidRDefault="00BD401D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Marisa Dukes</w:t>
            </w:r>
          </w:p>
        </w:tc>
        <w:tc>
          <w:tcPr>
            <w:tcW w:w="3332" w:type="dxa"/>
          </w:tcPr>
          <w:p w14:paraId="0CE22728" w14:textId="710485B4" w:rsidR="005C76BB" w:rsidRPr="005C76BB" w:rsidRDefault="00BD401D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Diversity, Prevention &amp; Intervention</w:t>
            </w:r>
            <w:r w:rsidR="0006115E">
              <w:rPr>
                <w:rFonts w:ascii="Century Gothic" w:hAnsi="Century Gothic"/>
                <w:sz w:val="24"/>
              </w:rPr>
              <w:t xml:space="preserve"> website</w:t>
            </w:r>
          </w:p>
        </w:tc>
        <w:tc>
          <w:tcPr>
            <w:tcW w:w="2940" w:type="dxa"/>
            <w:gridSpan w:val="2"/>
          </w:tcPr>
          <w:p w14:paraId="5B04DEF5" w14:textId="0A54019E" w:rsidR="005C76BB" w:rsidRPr="005C76BB" w:rsidRDefault="00BD401D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Agendas, Sign-in Sheets</w:t>
            </w:r>
          </w:p>
        </w:tc>
        <w:tc>
          <w:tcPr>
            <w:tcW w:w="2357" w:type="dxa"/>
          </w:tcPr>
          <w:p w14:paraId="64EA3B07" w14:textId="22D96F2C" w:rsidR="005C76BB" w:rsidRPr="005C76BB" w:rsidRDefault="00BD401D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May 24, 2019</w:t>
            </w:r>
          </w:p>
        </w:tc>
      </w:tr>
      <w:tr w:rsidR="005C76BB" w:rsidRPr="005C76BB" w14:paraId="01D92940" w14:textId="77777777" w:rsidTr="00C35246">
        <w:trPr>
          <w:trHeight w:val="478"/>
        </w:trPr>
        <w:tc>
          <w:tcPr>
            <w:tcW w:w="3366" w:type="dxa"/>
          </w:tcPr>
          <w:p w14:paraId="30FC5D28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  <w:p w14:paraId="5C8EA770" w14:textId="1134C453" w:rsidR="005C76BB" w:rsidRPr="005C76BB" w:rsidRDefault="00900924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Social, Emotional Learning (</w:t>
            </w:r>
            <w:r w:rsidR="0006115E">
              <w:rPr>
                <w:rFonts w:ascii="Century Gothic" w:hAnsi="Century Gothic"/>
                <w:sz w:val="24"/>
              </w:rPr>
              <w:t>SEL</w:t>
            </w:r>
            <w:r>
              <w:rPr>
                <w:rFonts w:ascii="Century Gothic" w:hAnsi="Century Gothic"/>
                <w:sz w:val="24"/>
              </w:rPr>
              <w:t>)</w:t>
            </w:r>
            <w:r w:rsidR="0006115E">
              <w:rPr>
                <w:rFonts w:ascii="Century Gothic" w:hAnsi="Century Gothic"/>
                <w:sz w:val="24"/>
              </w:rPr>
              <w:t xml:space="preserve"> </w:t>
            </w:r>
            <w:proofErr w:type="spellStart"/>
            <w:r w:rsidR="0006115E">
              <w:rPr>
                <w:rFonts w:ascii="Century Gothic" w:hAnsi="Century Gothic"/>
                <w:sz w:val="24"/>
              </w:rPr>
              <w:t>Brainsharks</w:t>
            </w:r>
            <w:proofErr w:type="spellEnd"/>
          </w:p>
        </w:tc>
        <w:tc>
          <w:tcPr>
            <w:tcW w:w="2333" w:type="dxa"/>
          </w:tcPr>
          <w:p w14:paraId="1FB40166" w14:textId="77777777" w:rsid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  <w:p w14:paraId="67BA60B5" w14:textId="4E284FFC" w:rsidR="0006115E" w:rsidRPr="005C76BB" w:rsidRDefault="0006115E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Marisa Dukes</w:t>
            </w:r>
            <w:r>
              <w:rPr>
                <w:rFonts w:ascii="Century Gothic" w:hAnsi="Century Gothic"/>
                <w:sz w:val="24"/>
              </w:rPr>
              <w:t>, Guidance Counselor, Social Worker</w:t>
            </w:r>
          </w:p>
        </w:tc>
        <w:tc>
          <w:tcPr>
            <w:tcW w:w="3332" w:type="dxa"/>
          </w:tcPr>
          <w:p w14:paraId="6070594A" w14:textId="77777777" w:rsid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  <w:p w14:paraId="741CE49B" w14:textId="67AB3B64" w:rsidR="0006115E" w:rsidRPr="005C76BB" w:rsidRDefault="0006115E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Diversity, Prevention &amp; Intervention</w:t>
            </w:r>
            <w:r>
              <w:rPr>
                <w:rFonts w:ascii="Century Gothic" w:hAnsi="Century Gothic"/>
                <w:sz w:val="24"/>
              </w:rPr>
              <w:t xml:space="preserve"> website</w:t>
            </w:r>
          </w:p>
        </w:tc>
        <w:tc>
          <w:tcPr>
            <w:tcW w:w="2940" w:type="dxa"/>
            <w:gridSpan w:val="2"/>
          </w:tcPr>
          <w:p w14:paraId="47FE68CB" w14:textId="77777777" w:rsid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  <w:p w14:paraId="137AFAE2" w14:textId="6D158E19" w:rsidR="0006115E" w:rsidRPr="005C76BB" w:rsidRDefault="0006115E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Agendas, Sign-in Sheet</w:t>
            </w:r>
          </w:p>
        </w:tc>
        <w:tc>
          <w:tcPr>
            <w:tcW w:w="2357" w:type="dxa"/>
          </w:tcPr>
          <w:p w14:paraId="6FF76B38" w14:textId="499AA403" w:rsidR="005C76BB" w:rsidRPr="005C76BB" w:rsidRDefault="0006115E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On-going, quarterly</w:t>
            </w:r>
          </w:p>
        </w:tc>
      </w:tr>
      <w:tr w:rsidR="005C76BB" w:rsidRPr="005C76BB" w14:paraId="5DF6BDAA" w14:textId="77777777" w:rsidTr="00C35246">
        <w:trPr>
          <w:trHeight w:val="325"/>
        </w:trPr>
        <w:tc>
          <w:tcPr>
            <w:tcW w:w="3366" w:type="dxa"/>
          </w:tcPr>
          <w:p w14:paraId="031030EE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  <w:p w14:paraId="1F31C22D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33" w:type="dxa"/>
          </w:tcPr>
          <w:p w14:paraId="52F30D29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3332" w:type="dxa"/>
          </w:tcPr>
          <w:p w14:paraId="514CC7C4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940" w:type="dxa"/>
            <w:gridSpan w:val="2"/>
          </w:tcPr>
          <w:p w14:paraId="09989D4C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57" w:type="dxa"/>
          </w:tcPr>
          <w:p w14:paraId="3ED72016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</w:tr>
      <w:tr w:rsidR="00AA52FA" w:rsidRPr="005C76BB" w14:paraId="1B940C08" w14:textId="77777777" w:rsidTr="00C35246">
        <w:tc>
          <w:tcPr>
            <w:tcW w:w="14328" w:type="dxa"/>
            <w:gridSpan w:val="6"/>
            <w:shd w:val="clear" w:color="auto" w:fill="E7E6E6" w:themeFill="background2"/>
          </w:tcPr>
          <w:p w14:paraId="5DD6FC25" w14:textId="77777777" w:rsidR="00AA52FA" w:rsidRPr="005C76BB" w:rsidRDefault="00AA52FA" w:rsidP="00C34A5B">
            <w:pPr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 xml:space="preserve">Quarterly Review of Behavior and Academic Data: 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>How will school leadership measure the impact of SEL. What are the indicators of success?</w:t>
            </w:r>
          </w:p>
        </w:tc>
      </w:tr>
      <w:tr w:rsidR="00AA52FA" w:rsidRPr="005C76BB" w14:paraId="5DEE794F" w14:textId="77777777" w:rsidTr="00C35246">
        <w:trPr>
          <w:trHeight w:val="642"/>
        </w:trPr>
        <w:tc>
          <w:tcPr>
            <w:tcW w:w="3366" w:type="dxa"/>
            <w:vAlign w:val="center"/>
          </w:tcPr>
          <w:p w14:paraId="199E5AA9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Action</w:t>
            </w:r>
          </w:p>
        </w:tc>
        <w:tc>
          <w:tcPr>
            <w:tcW w:w="2333" w:type="dxa"/>
            <w:vAlign w:val="center"/>
          </w:tcPr>
          <w:p w14:paraId="6B08D15F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Responsible Person</w:t>
            </w:r>
          </w:p>
        </w:tc>
        <w:tc>
          <w:tcPr>
            <w:tcW w:w="3332" w:type="dxa"/>
            <w:vAlign w:val="center"/>
          </w:tcPr>
          <w:p w14:paraId="4C550A65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Resources</w:t>
            </w:r>
          </w:p>
        </w:tc>
        <w:tc>
          <w:tcPr>
            <w:tcW w:w="2940" w:type="dxa"/>
            <w:gridSpan w:val="2"/>
            <w:vAlign w:val="center"/>
          </w:tcPr>
          <w:p w14:paraId="757C9948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Evidence of Completion</w:t>
            </w:r>
          </w:p>
        </w:tc>
        <w:tc>
          <w:tcPr>
            <w:tcW w:w="2357" w:type="dxa"/>
            <w:vAlign w:val="center"/>
          </w:tcPr>
          <w:p w14:paraId="48116221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Completion Date</w:t>
            </w:r>
          </w:p>
        </w:tc>
      </w:tr>
      <w:tr w:rsidR="005C76BB" w:rsidRPr="005C76BB" w14:paraId="39DC539F" w14:textId="77777777" w:rsidTr="00C35246">
        <w:tc>
          <w:tcPr>
            <w:tcW w:w="3366" w:type="dxa"/>
          </w:tcPr>
          <w:p w14:paraId="20B0A611" w14:textId="4D2327F6" w:rsidR="005C76BB" w:rsidRPr="005C76BB" w:rsidRDefault="00BD401D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Team/Faculty Meetings</w:t>
            </w:r>
          </w:p>
          <w:p w14:paraId="33DF8FE7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33" w:type="dxa"/>
          </w:tcPr>
          <w:p w14:paraId="22A04D76" w14:textId="52095EB2" w:rsidR="005C76BB" w:rsidRPr="005C76BB" w:rsidRDefault="00BD401D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Marisa Dukes, Willie Williams</w:t>
            </w:r>
          </w:p>
        </w:tc>
        <w:tc>
          <w:tcPr>
            <w:tcW w:w="3332" w:type="dxa"/>
          </w:tcPr>
          <w:p w14:paraId="7AC878B6" w14:textId="633680AF" w:rsidR="005C76BB" w:rsidRPr="005C76BB" w:rsidRDefault="00BD401D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BASIS</w:t>
            </w:r>
          </w:p>
        </w:tc>
        <w:tc>
          <w:tcPr>
            <w:tcW w:w="2940" w:type="dxa"/>
            <w:gridSpan w:val="2"/>
          </w:tcPr>
          <w:p w14:paraId="77CBDDF1" w14:textId="0B59C9E3" w:rsidR="005C76BB" w:rsidRPr="005C76BB" w:rsidRDefault="00BD401D" w:rsidP="00C34A5B">
            <w:pPr>
              <w:rPr>
                <w:rFonts w:ascii="Century Gothic" w:hAnsi="Century Gothic"/>
                <w:sz w:val="24"/>
              </w:rPr>
            </w:pPr>
            <w:r w:rsidRPr="00BD401D">
              <w:rPr>
                <w:rFonts w:ascii="Century Gothic" w:hAnsi="Century Gothic"/>
                <w:sz w:val="20"/>
                <w:szCs w:val="20"/>
              </w:rPr>
              <w:t>Implementation of strategies</w:t>
            </w:r>
            <w:r>
              <w:rPr>
                <w:rFonts w:ascii="Century Gothic" w:hAnsi="Century Gothic"/>
                <w:sz w:val="20"/>
                <w:szCs w:val="20"/>
              </w:rPr>
              <w:t>, Observation</w:t>
            </w:r>
            <w:r w:rsidR="0060057A">
              <w:rPr>
                <w:rFonts w:ascii="Century Gothic" w:hAnsi="Century Gothic"/>
                <w:sz w:val="20"/>
                <w:szCs w:val="20"/>
              </w:rPr>
              <w:t xml:space="preserve">, Decrease in </w:t>
            </w:r>
            <w:r w:rsidR="00900924">
              <w:rPr>
                <w:rFonts w:ascii="Century Gothic" w:hAnsi="Century Gothic"/>
                <w:sz w:val="20"/>
                <w:szCs w:val="20"/>
              </w:rPr>
              <w:t>Discipline R</w:t>
            </w:r>
            <w:r w:rsidR="0060057A">
              <w:rPr>
                <w:rFonts w:ascii="Century Gothic" w:hAnsi="Century Gothic"/>
                <w:sz w:val="20"/>
                <w:szCs w:val="20"/>
              </w:rPr>
              <w:t xml:space="preserve">eferrals </w:t>
            </w:r>
            <w:r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57" w:type="dxa"/>
          </w:tcPr>
          <w:p w14:paraId="630E6241" w14:textId="2750072F" w:rsidR="005C76BB" w:rsidRPr="005C76BB" w:rsidRDefault="00BD401D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May 24, 2019</w:t>
            </w:r>
          </w:p>
        </w:tc>
      </w:tr>
      <w:tr w:rsidR="00AA52FA" w:rsidRPr="005C76BB" w14:paraId="0E2F0CDC" w14:textId="77777777" w:rsidTr="00C35246">
        <w:trPr>
          <w:trHeight w:val="406"/>
        </w:trPr>
        <w:tc>
          <w:tcPr>
            <w:tcW w:w="3366" w:type="dxa"/>
          </w:tcPr>
          <w:p w14:paraId="5480C5D7" w14:textId="0794F41C" w:rsidR="00AA52FA" w:rsidRPr="005C76BB" w:rsidRDefault="00900924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Response to Intervention (</w:t>
            </w:r>
            <w:proofErr w:type="spellStart"/>
            <w:r>
              <w:rPr>
                <w:rFonts w:ascii="Century Gothic" w:hAnsi="Century Gothic"/>
                <w:sz w:val="24"/>
              </w:rPr>
              <w:t>Rti</w:t>
            </w:r>
            <w:proofErr w:type="spellEnd"/>
            <w:r>
              <w:rPr>
                <w:rFonts w:ascii="Century Gothic" w:hAnsi="Century Gothic"/>
                <w:sz w:val="24"/>
              </w:rPr>
              <w:t>) Meetings</w:t>
            </w:r>
          </w:p>
          <w:p w14:paraId="6B32A318" w14:textId="77777777" w:rsidR="00AA52FA" w:rsidRPr="005C76BB" w:rsidRDefault="00AA52FA" w:rsidP="0042332E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33" w:type="dxa"/>
          </w:tcPr>
          <w:p w14:paraId="10A7AF55" w14:textId="77777777" w:rsidR="00AA52FA" w:rsidRPr="005C76BB" w:rsidRDefault="00AA52FA" w:rsidP="0042332E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3332" w:type="dxa"/>
          </w:tcPr>
          <w:p w14:paraId="0BFDFAAB" w14:textId="0212732D" w:rsidR="00AA52FA" w:rsidRPr="005C76BB" w:rsidRDefault="00900924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Discipline Data, Weekly Referral Report</w:t>
            </w:r>
          </w:p>
        </w:tc>
        <w:tc>
          <w:tcPr>
            <w:tcW w:w="2940" w:type="dxa"/>
            <w:gridSpan w:val="2"/>
          </w:tcPr>
          <w:p w14:paraId="29861ABC" w14:textId="6B9D1AF1" w:rsidR="00AA52FA" w:rsidRPr="005C76BB" w:rsidRDefault="00900924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Reduction in Discipline </w:t>
            </w:r>
            <w:proofErr w:type="gramStart"/>
            <w:r>
              <w:rPr>
                <w:rFonts w:ascii="Century Gothic" w:hAnsi="Century Gothic"/>
                <w:sz w:val="24"/>
              </w:rPr>
              <w:t>Referrals ,</w:t>
            </w:r>
            <w:proofErr w:type="gramEnd"/>
            <w:r>
              <w:rPr>
                <w:rFonts w:ascii="Century Gothic" w:hAnsi="Century Gothic"/>
                <w:sz w:val="24"/>
              </w:rPr>
              <w:t xml:space="preserve"> Meeting Agenda</w:t>
            </w:r>
          </w:p>
        </w:tc>
        <w:tc>
          <w:tcPr>
            <w:tcW w:w="2357" w:type="dxa"/>
          </w:tcPr>
          <w:p w14:paraId="048503A7" w14:textId="77777777" w:rsidR="00AA52FA" w:rsidRDefault="00900924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Quarterly</w:t>
            </w:r>
          </w:p>
          <w:p w14:paraId="1D97EECB" w14:textId="77777777" w:rsidR="00900924" w:rsidRDefault="00900924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10/19/18</w:t>
            </w:r>
          </w:p>
          <w:p w14:paraId="11E0A3DC" w14:textId="77777777" w:rsidR="00900924" w:rsidRDefault="00900924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12/2/18</w:t>
            </w:r>
          </w:p>
          <w:p w14:paraId="08C32BBD" w14:textId="77777777" w:rsidR="00900924" w:rsidRDefault="00900924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3/22/19</w:t>
            </w:r>
          </w:p>
          <w:p w14:paraId="18BC6302" w14:textId="7D79D92B" w:rsidR="00900924" w:rsidRPr="005C76BB" w:rsidRDefault="00900924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5/9/19</w:t>
            </w:r>
          </w:p>
        </w:tc>
      </w:tr>
      <w:tr w:rsidR="005C76BB" w:rsidRPr="005C76BB" w14:paraId="2CC89765" w14:textId="77777777" w:rsidTr="00C35246">
        <w:trPr>
          <w:trHeight w:val="90"/>
        </w:trPr>
        <w:tc>
          <w:tcPr>
            <w:tcW w:w="3366" w:type="dxa"/>
          </w:tcPr>
          <w:p w14:paraId="167F931B" w14:textId="282C1F6C" w:rsidR="005C76BB" w:rsidRPr="005C76BB" w:rsidRDefault="00900924" w:rsidP="00C34A5B">
            <w:pPr>
              <w:rPr>
                <w:rFonts w:ascii="Century Gothic" w:hAnsi="Century Gothic"/>
                <w:sz w:val="24"/>
              </w:rPr>
            </w:pPr>
            <w:proofErr w:type="spellStart"/>
            <w:r>
              <w:rPr>
                <w:rFonts w:ascii="Century Gothic" w:hAnsi="Century Gothic"/>
                <w:sz w:val="24"/>
              </w:rPr>
              <w:t>iReady</w:t>
            </w:r>
            <w:proofErr w:type="spellEnd"/>
            <w:r>
              <w:rPr>
                <w:rFonts w:ascii="Century Gothic" w:hAnsi="Century Gothic"/>
                <w:sz w:val="24"/>
              </w:rPr>
              <w:t xml:space="preserve"> Diagnostic</w:t>
            </w:r>
          </w:p>
        </w:tc>
        <w:tc>
          <w:tcPr>
            <w:tcW w:w="2333" w:type="dxa"/>
          </w:tcPr>
          <w:p w14:paraId="373B3A37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3332" w:type="dxa"/>
          </w:tcPr>
          <w:p w14:paraId="76352DCA" w14:textId="293CE78E" w:rsidR="005C76BB" w:rsidRPr="005C76BB" w:rsidRDefault="00900924" w:rsidP="00C34A5B">
            <w:pPr>
              <w:rPr>
                <w:rFonts w:ascii="Century Gothic" w:hAnsi="Century Gothic"/>
                <w:sz w:val="24"/>
              </w:rPr>
            </w:pPr>
            <w:proofErr w:type="spellStart"/>
            <w:r>
              <w:rPr>
                <w:rFonts w:ascii="Century Gothic" w:hAnsi="Century Gothic"/>
                <w:sz w:val="24"/>
              </w:rPr>
              <w:t>iReady</w:t>
            </w:r>
            <w:proofErr w:type="spellEnd"/>
            <w:r>
              <w:rPr>
                <w:rFonts w:ascii="Century Gothic" w:hAnsi="Century Gothic"/>
                <w:sz w:val="24"/>
              </w:rPr>
              <w:t xml:space="preserve"> Diagnostic Reports</w:t>
            </w:r>
          </w:p>
        </w:tc>
        <w:tc>
          <w:tcPr>
            <w:tcW w:w="2940" w:type="dxa"/>
            <w:gridSpan w:val="2"/>
          </w:tcPr>
          <w:p w14:paraId="712A881B" w14:textId="2E0122A7" w:rsidR="005C76BB" w:rsidRPr="005C76BB" w:rsidRDefault="00900924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Increase in student performance from Diagnostic 1 to 3</w:t>
            </w:r>
          </w:p>
        </w:tc>
        <w:tc>
          <w:tcPr>
            <w:tcW w:w="2357" w:type="dxa"/>
          </w:tcPr>
          <w:p w14:paraId="07B4590A" w14:textId="58DC8C6B" w:rsidR="005C76BB" w:rsidRPr="005C76BB" w:rsidRDefault="00900924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12/5/18 to 4/26/19</w:t>
            </w:r>
          </w:p>
        </w:tc>
      </w:tr>
    </w:tbl>
    <w:p w14:paraId="260E4D69" w14:textId="77777777" w:rsidR="0036007A" w:rsidRPr="005C76BB" w:rsidRDefault="0036007A" w:rsidP="0036007A">
      <w:pPr>
        <w:rPr>
          <w:rFonts w:ascii="Century Gothic" w:hAnsi="Century Gothic"/>
        </w:rPr>
      </w:pPr>
    </w:p>
    <w:sectPr w:rsidR="0036007A" w:rsidRPr="005C76BB" w:rsidSect="00402ADF">
      <w:headerReference w:type="default" r:id="rId8"/>
      <w:footerReference w:type="default" r:id="rId9"/>
      <w:pgSz w:w="15840" w:h="12240" w:orient="landscape"/>
      <w:pgMar w:top="1800" w:right="720" w:bottom="144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941591" w14:textId="77777777" w:rsidR="001C5C08" w:rsidRDefault="001C5C08" w:rsidP="0036007A">
      <w:pPr>
        <w:spacing w:after="0" w:line="240" w:lineRule="auto"/>
      </w:pPr>
      <w:r>
        <w:separator/>
      </w:r>
    </w:p>
  </w:endnote>
  <w:endnote w:type="continuationSeparator" w:id="0">
    <w:p w14:paraId="3968F46F" w14:textId="77777777" w:rsidR="001C5C08" w:rsidRDefault="001C5C08" w:rsidP="00360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entury Gothic" w:hAnsi="Century Gothic"/>
        <w:b/>
        <w:sz w:val="20"/>
        <w:szCs w:val="20"/>
      </w:rPr>
      <w:id w:val="-13211856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0C9A32" w14:textId="10BA1B04" w:rsidR="00AA13B4" w:rsidRPr="00402ADF" w:rsidRDefault="00AA13B4" w:rsidP="005C76BB">
        <w:pPr>
          <w:pStyle w:val="Footer"/>
          <w:tabs>
            <w:tab w:val="clear" w:pos="4680"/>
            <w:tab w:val="clear" w:pos="9360"/>
            <w:tab w:val="right" w:pos="14220"/>
          </w:tabs>
          <w:rPr>
            <w:rFonts w:ascii="Century Gothic" w:hAnsi="Century Gothic"/>
            <w:b/>
            <w:sz w:val="20"/>
            <w:szCs w:val="20"/>
          </w:rPr>
        </w:pPr>
        <w:r>
          <w:rPr>
            <w:rFonts w:ascii="Century Gothic" w:hAnsi="Century Gothic"/>
            <w:b/>
            <w:sz w:val="20"/>
            <w:szCs w:val="20"/>
          </w:rPr>
          <w:t>© 2018</w:t>
        </w:r>
        <w:r w:rsidRPr="00402ADF">
          <w:rPr>
            <w:rFonts w:ascii="Century Gothic" w:hAnsi="Century Gothic"/>
            <w:b/>
            <w:sz w:val="20"/>
            <w:szCs w:val="20"/>
          </w:rPr>
          <w:t xml:space="preserve"> Broward County Public Schools</w:t>
        </w:r>
        <w:r w:rsidRPr="00402ADF">
          <w:rPr>
            <w:rFonts w:ascii="Century Gothic" w:hAnsi="Century Gothic"/>
            <w:b/>
            <w:sz w:val="20"/>
            <w:szCs w:val="20"/>
          </w:rPr>
          <w:tab/>
        </w:r>
        <w:r w:rsidRPr="00402ADF">
          <w:rPr>
            <w:rFonts w:ascii="Century Gothic" w:hAnsi="Century Gothic"/>
            <w:b/>
            <w:sz w:val="20"/>
            <w:szCs w:val="20"/>
          </w:rPr>
          <w:fldChar w:fldCharType="begin"/>
        </w:r>
        <w:r w:rsidRPr="00402ADF">
          <w:rPr>
            <w:rFonts w:ascii="Century Gothic" w:hAnsi="Century Gothic"/>
            <w:b/>
            <w:sz w:val="20"/>
            <w:szCs w:val="20"/>
          </w:rPr>
          <w:instrText xml:space="preserve"> PAGE   \* MERGEFORMAT </w:instrText>
        </w:r>
        <w:r w:rsidRPr="00402ADF">
          <w:rPr>
            <w:rFonts w:ascii="Century Gothic" w:hAnsi="Century Gothic"/>
            <w:b/>
            <w:sz w:val="20"/>
            <w:szCs w:val="20"/>
          </w:rPr>
          <w:fldChar w:fldCharType="separate"/>
        </w:r>
        <w:r w:rsidR="00AC7A01">
          <w:rPr>
            <w:rFonts w:ascii="Century Gothic" w:hAnsi="Century Gothic"/>
            <w:b/>
            <w:noProof/>
            <w:sz w:val="20"/>
            <w:szCs w:val="20"/>
          </w:rPr>
          <w:t>2</w:t>
        </w:r>
        <w:r w:rsidRPr="00402ADF">
          <w:rPr>
            <w:rFonts w:ascii="Century Gothic" w:hAnsi="Century Gothic"/>
            <w:b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369BF1" w14:textId="77777777" w:rsidR="001C5C08" w:rsidRDefault="001C5C08" w:rsidP="0036007A">
      <w:pPr>
        <w:spacing w:after="0" w:line="240" w:lineRule="auto"/>
      </w:pPr>
      <w:r>
        <w:separator/>
      </w:r>
    </w:p>
  </w:footnote>
  <w:footnote w:type="continuationSeparator" w:id="0">
    <w:p w14:paraId="30F76CCC" w14:textId="77777777" w:rsidR="001C5C08" w:rsidRDefault="001C5C08" w:rsidP="00360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E9082" w14:textId="7E3FA67E" w:rsidR="00AA13B4" w:rsidRPr="00B36D69" w:rsidRDefault="00AA13B4" w:rsidP="00B36D69">
    <w:pPr>
      <w:pStyle w:val="Heading2"/>
      <w:spacing w:line="240" w:lineRule="auto"/>
      <w:contextualSpacing/>
      <w:jc w:val="center"/>
      <w:rPr>
        <w:rStyle w:val="Emphasis"/>
        <w:i w:val="0"/>
        <w:color w:val="auto"/>
        <w:sz w:val="24"/>
        <w:szCs w:val="24"/>
      </w:rPr>
    </w:pPr>
    <w:r w:rsidRPr="00B36D69">
      <w:rPr>
        <w:rStyle w:val="Emphasis"/>
        <w:i w:val="0"/>
        <w:noProof/>
        <w:color w:val="auto"/>
        <w:sz w:val="24"/>
        <w:szCs w:val="24"/>
      </w:rPr>
      <w:drawing>
        <wp:anchor distT="0" distB="0" distL="114300" distR="114300" simplePos="0" relativeHeight="251664384" behindDoc="0" locked="0" layoutInCell="1" allowOverlap="1" wp14:anchorId="7B79098B" wp14:editId="75F32488">
          <wp:simplePos x="0" y="0"/>
          <wp:positionH relativeFrom="column">
            <wp:posOffset>7315200</wp:posOffset>
          </wp:positionH>
          <wp:positionV relativeFrom="paragraph">
            <wp:posOffset>-171450</wp:posOffset>
          </wp:positionV>
          <wp:extent cx="1827530" cy="847090"/>
          <wp:effectExtent l="0" t="0" r="1270" b="0"/>
          <wp:wrapTight wrapText="bothSides">
            <wp:wrapPolygon edited="0">
              <wp:start x="0" y="0"/>
              <wp:lineTo x="0" y="20726"/>
              <wp:lineTo x="21315" y="20726"/>
              <wp:lineTo x="2131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7530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6D69">
      <w:rPr>
        <w:rStyle w:val="Emphasis"/>
        <w:i w:val="0"/>
        <w:noProof/>
        <w:color w:val="auto"/>
        <w:sz w:val="24"/>
        <w:szCs w:val="24"/>
      </w:rPr>
      <w:drawing>
        <wp:anchor distT="0" distB="0" distL="114300" distR="114300" simplePos="0" relativeHeight="251662336" behindDoc="0" locked="0" layoutInCell="1" allowOverlap="1" wp14:anchorId="22E30574" wp14:editId="4B1AC05C">
          <wp:simplePos x="0" y="0"/>
          <wp:positionH relativeFrom="column">
            <wp:posOffset>342900</wp:posOffset>
          </wp:positionH>
          <wp:positionV relativeFrom="paragraph">
            <wp:posOffset>-171450</wp:posOffset>
          </wp:positionV>
          <wp:extent cx="1066800" cy="830580"/>
          <wp:effectExtent l="0" t="0" r="0" b="7620"/>
          <wp:wrapTight wrapText="bothSides">
            <wp:wrapPolygon edited="0">
              <wp:start x="0" y="0"/>
              <wp:lineTo x="0" y="21138"/>
              <wp:lineTo x="21086" y="21138"/>
              <wp:lineTo x="21086" y="0"/>
              <wp:lineTo x="0" y="0"/>
            </wp:wrapPolygon>
          </wp:wrapTight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6D69">
      <w:rPr>
        <w:rStyle w:val="Emphasis"/>
        <w:i w:val="0"/>
        <w:color w:val="auto"/>
        <w:sz w:val="24"/>
        <w:szCs w:val="24"/>
      </w:rPr>
      <w:t>Broward County Public Schools</w:t>
    </w:r>
  </w:p>
  <w:p w14:paraId="6B6893A7" w14:textId="53B8936E" w:rsidR="00AA13B4" w:rsidRPr="00B36D69" w:rsidRDefault="00AA13B4" w:rsidP="00B36D69">
    <w:pPr>
      <w:pStyle w:val="Heading2"/>
      <w:spacing w:line="240" w:lineRule="auto"/>
      <w:contextualSpacing/>
      <w:jc w:val="center"/>
      <w:rPr>
        <w:rStyle w:val="Emphasis"/>
        <w:i w:val="0"/>
        <w:color w:val="auto"/>
        <w:sz w:val="24"/>
        <w:szCs w:val="24"/>
      </w:rPr>
    </w:pPr>
    <w:r w:rsidRPr="00B36D69">
      <w:rPr>
        <w:rStyle w:val="Emphasis"/>
        <w:i w:val="0"/>
        <w:color w:val="auto"/>
        <w:sz w:val="24"/>
        <w:szCs w:val="24"/>
      </w:rPr>
      <w:t>School Wide Social and Emotional Learning</w:t>
    </w:r>
  </w:p>
  <w:p w14:paraId="1C933FAA" w14:textId="4972A0A6" w:rsidR="00AA13B4" w:rsidRPr="00B36D69" w:rsidRDefault="00B36D69" w:rsidP="00B36D69">
    <w:pPr>
      <w:pStyle w:val="Heading2"/>
      <w:spacing w:line="240" w:lineRule="auto"/>
      <w:contextualSpacing/>
      <w:jc w:val="center"/>
      <w:rPr>
        <w:rStyle w:val="Emphasis"/>
        <w:color w:val="auto"/>
        <w:sz w:val="24"/>
        <w:szCs w:val="24"/>
      </w:rPr>
    </w:pPr>
    <w:r>
      <w:rPr>
        <w:rStyle w:val="Emphasis"/>
        <w:i w:val="0"/>
        <w:color w:val="auto"/>
        <w:sz w:val="24"/>
        <w:szCs w:val="24"/>
      </w:rPr>
      <w:t xml:space="preserve">2018-19 </w:t>
    </w:r>
    <w:r w:rsidR="00AA13B4" w:rsidRPr="00B36D69">
      <w:rPr>
        <w:rStyle w:val="Emphasis"/>
        <w:i w:val="0"/>
        <w:color w:val="auto"/>
        <w:sz w:val="24"/>
        <w:szCs w:val="24"/>
      </w:rPr>
      <w:t>Action Plan</w:t>
    </w:r>
  </w:p>
  <w:p w14:paraId="171A4321" w14:textId="77777777" w:rsidR="00AA13B4" w:rsidRPr="00B36D69" w:rsidRDefault="00AA13B4" w:rsidP="00B36D69">
    <w:pPr>
      <w:jc w:val="center"/>
      <w:rPr>
        <w:rStyle w:val="Emphasis"/>
        <w:sz w:val="24"/>
        <w:szCs w:val="24"/>
      </w:rPr>
    </w:pPr>
  </w:p>
  <w:p w14:paraId="4B458280" w14:textId="6FE1FF0A" w:rsidR="00AA13B4" w:rsidRPr="00402ADF" w:rsidRDefault="00AA13B4" w:rsidP="0036007A">
    <w:pPr>
      <w:spacing w:after="0" w:line="240" w:lineRule="auto"/>
      <w:jc w:val="center"/>
      <w:rPr>
        <w:rFonts w:ascii="Century Gothic" w:hAnsi="Century Gothic"/>
        <w:b/>
        <w:color w:val="10819B"/>
        <w:sz w:val="40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773E7"/>
    <w:multiLevelType w:val="hybridMultilevel"/>
    <w:tmpl w:val="DD14D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007A"/>
    <w:rsid w:val="00031C81"/>
    <w:rsid w:val="0006115E"/>
    <w:rsid w:val="000708A0"/>
    <w:rsid w:val="000A3DAE"/>
    <w:rsid w:val="000F4F27"/>
    <w:rsid w:val="0010459B"/>
    <w:rsid w:val="00126D39"/>
    <w:rsid w:val="001676CF"/>
    <w:rsid w:val="001A0383"/>
    <w:rsid w:val="001A39E4"/>
    <w:rsid w:val="001C5C08"/>
    <w:rsid w:val="00237BBE"/>
    <w:rsid w:val="00253CAF"/>
    <w:rsid w:val="00254AC3"/>
    <w:rsid w:val="00264824"/>
    <w:rsid w:val="002B27C5"/>
    <w:rsid w:val="00332408"/>
    <w:rsid w:val="0033304F"/>
    <w:rsid w:val="0036007A"/>
    <w:rsid w:val="003614CC"/>
    <w:rsid w:val="0036206A"/>
    <w:rsid w:val="00365B91"/>
    <w:rsid w:val="00377894"/>
    <w:rsid w:val="003965D9"/>
    <w:rsid w:val="00402ADF"/>
    <w:rsid w:val="00415041"/>
    <w:rsid w:val="0042332E"/>
    <w:rsid w:val="00435DF8"/>
    <w:rsid w:val="00444387"/>
    <w:rsid w:val="00462C0F"/>
    <w:rsid w:val="00483690"/>
    <w:rsid w:val="00490F0E"/>
    <w:rsid w:val="004F4DD8"/>
    <w:rsid w:val="005406AD"/>
    <w:rsid w:val="005A1B01"/>
    <w:rsid w:val="005B15B4"/>
    <w:rsid w:val="005C76BB"/>
    <w:rsid w:val="005D4A75"/>
    <w:rsid w:val="005F6DFB"/>
    <w:rsid w:val="0060057A"/>
    <w:rsid w:val="00616348"/>
    <w:rsid w:val="00636BBC"/>
    <w:rsid w:val="00675375"/>
    <w:rsid w:val="0068671F"/>
    <w:rsid w:val="00745ADA"/>
    <w:rsid w:val="007A6C10"/>
    <w:rsid w:val="007B56BB"/>
    <w:rsid w:val="007F089F"/>
    <w:rsid w:val="00836712"/>
    <w:rsid w:val="008420D2"/>
    <w:rsid w:val="008C6498"/>
    <w:rsid w:val="008D15FA"/>
    <w:rsid w:val="008F509E"/>
    <w:rsid w:val="008F7257"/>
    <w:rsid w:val="00900924"/>
    <w:rsid w:val="00943B32"/>
    <w:rsid w:val="009670E2"/>
    <w:rsid w:val="00973C30"/>
    <w:rsid w:val="009770CA"/>
    <w:rsid w:val="009A7600"/>
    <w:rsid w:val="009E702B"/>
    <w:rsid w:val="009F78E1"/>
    <w:rsid w:val="00A474D5"/>
    <w:rsid w:val="00A8710F"/>
    <w:rsid w:val="00A97058"/>
    <w:rsid w:val="00AA13B4"/>
    <w:rsid w:val="00AA52FA"/>
    <w:rsid w:val="00AB394E"/>
    <w:rsid w:val="00AC1619"/>
    <w:rsid w:val="00AC7A01"/>
    <w:rsid w:val="00AF61C3"/>
    <w:rsid w:val="00B12EB5"/>
    <w:rsid w:val="00B36D69"/>
    <w:rsid w:val="00B51976"/>
    <w:rsid w:val="00B70D6E"/>
    <w:rsid w:val="00B8074A"/>
    <w:rsid w:val="00BC020A"/>
    <w:rsid w:val="00BD401D"/>
    <w:rsid w:val="00BE2425"/>
    <w:rsid w:val="00C2719B"/>
    <w:rsid w:val="00C27EE3"/>
    <w:rsid w:val="00C34A5B"/>
    <w:rsid w:val="00C35246"/>
    <w:rsid w:val="00C83CD0"/>
    <w:rsid w:val="00CC085F"/>
    <w:rsid w:val="00CC3B83"/>
    <w:rsid w:val="00D04956"/>
    <w:rsid w:val="00D3798F"/>
    <w:rsid w:val="00D473D3"/>
    <w:rsid w:val="00D57662"/>
    <w:rsid w:val="00DB799E"/>
    <w:rsid w:val="00E22619"/>
    <w:rsid w:val="00E46D62"/>
    <w:rsid w:val="00EC5CC0"/>
    <w:rsid w:val="00EE2964"/>
    <w:rsid w:val="00F21271"/>
    <w:rsid w:val="00F24BFF"/>
    <w:rsid w:val="00F25107"/>
    <w:rsid w:val="00F72AE7"/>
    <w:rsid w:val="00F860CF"/>
    <w:rsid w:val="00F94F94"/>
    <w:rsid w:val="00FC05D1"/>
    <w:rsid w:val="00FD56C5"/>
    <w:rsid w:val="00FD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4FB0718"/>
  <w15:docId w15:val="{CAB647F2-A50D-4CB3-9584-ABC57618C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5246"/>
  </w:style>
  <w:style w:type="paragraph" w:styleId="Heading1">
    <w:name w:val="heading 1"/>
    <w:basedOn w:val="Normal"/>
    <w:next w:val="Normal"/>
    <w:link w:val="Heading1Char"/>
    <w:uiPriority w:val="9"/>
    <w:qFormat/>
    <w:rsid w:val="007F089F"/>
    <w:pPr>
      <w:keepNext/>
      <w:keepLines/>
      <w:tabs>
        <w:tab w:val="left" w:pos="4832"/>
      </w:tabs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62E0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08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0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07A"/>
  </w:style>
  <w:style w:type="paragraph" w:styleId="Footer">
    <w:name w:val="footer"/>
    <w:basedOn w:val="Normal"/>
    <w:link w:val="FooterChar"/>
    <w:uiPriority w:val="99"/>
    <w:unhideWhenUsed/>
    <w:rsid w:val="00360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07A"/>
  </w:style>
  <w:style w:type="table" w:styleId="TableGrid">
    <w:name w:val="Table Grid"/>
    <w:basedOn w:val="TableNormal"/>
    <w:uiPriority w:val="39"/>
    <w:rsid w:val="00360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369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69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B27C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F089F"/>
    <w:rPr>
      <w:rFonts w:asciiTheme="majorHAnsi" w:eastAsiaTheme="majorEastAsia" w:hAnsiTheme="majorHAnsi" w:cstheme="majorBidi"/>
      <w:b/>
      <w:bCs/>
      <w:color w:val="B62E0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F089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7F089F"/>
    <w:rPr>
      <w:b/>
      <w:bCs/>
      <w:i/>
      <w:iCs/>
      <w:color w:val="5B9BD5" w:themeColor="accent1"/>
    </w:rPr>
  </w:style>
  <w:style w:type="character" w:styleId="Emphasis">
    <w:name w:val="Emphasis"/>
    <w:basedOn w:val="DefaultParagraphFont"/>
    <w:uiPriority w:val="20"/>
    <w:qFormat/>
    <w:rsid w:val="007F08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5B459-7346-476F-94CB-929427C92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Broward County Public Schools</Company>
  <LinksUpToDate>false</LinksUpToDate>
  <CharactersWithSpaces>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Carmello N. Moussignac</dc:creator>
  <cp:keywords/>
  <dc:description/>
  <cp:lastModifiedBy>Marisa Dukes</cp:lastModifiedBy>
  <cp:revision>2</cp:revision>
  <cp:lastPrinted>2018-08-07T18:12:00Z</cp:lastPrinted>
  <dcterms:created xsi:type="dcterms:W3CDTF">2018-12-11T15:52:00Z</dcterms:created>
  <dcterms:modified xsi:type="dcterms:W3CDTF">2018-12-11T15:52:00Z</dcterms:modified>
</cp:coreProperties>
</file>