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1CAB" w14:textId="1E1EC7EB" w:rsidR="00211987" w:rsidRPr="000E2AB8" w:rsidRDefault="00211987" w:rsidP="00211987">
      <w:pPr>
        <w:pStyle w:val="Title"/>
        <w:rPr>
          <w:rFonts w:ascii="HelloChalkTalk" w:hAnsi="HelloChalkTalk"/>
        </w:rPr>
      </w:pPr>
      <w:r>
        <w:rPr>
          <w:rFonts w:ascii="HelloChalkTalk" w:hAnsi="HelloChalkTalk"/>
        </w:rPr>
        <w:t>SAF</w:t>
      </w:r>
      <w:r w:rsidR="00376793">
        <w:rPr>
          <w:rFonts w:ascii="HelloChalkTalk" w:hAnsi="HelloChalkTalk"/>
        </w:rPr>
        <w:t xml:space="preserve"> </w:t>
      </w:r>
      <w:r w:rsidR="003708C9">
        <w:rPr>
          <w:rFonts w:ascii="HelloChalkTalk" w:hAnsi="HelloChalkTalk"/>
        </w:rPr>
        <w:t>Agenda</w:t>
      </w:r>
      <w:bookmarkStart w:id="0" w:name="_GoBack"/>
      <w:bookmarkEnd w:id="0"/>
    </w:p>
    <w:p w14:paraId="614FA9A1" w14:textId="77777777" w:rsidR="00665E4E" w:rsidRDefault="00211987" w:rsidP="00665E4E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14:paraId="482B79B4" w14:textId="77777777" w:rsidR="00665E4E" w:rsidRDefault="000E03B2" w:rsidP="00665E4E">
      <w:pPr>
        <w:jc w:val="center"/>
        <w:rPr>
          <w:rFonts w:ascii="HelloChalkTalk" w:hAnsi="HelloChalkTalk"/>
          <w:b/>
          <w:bCs/>
          <w:sz w:val="28"/>
        </w:rPr>
      </w:pPr>
      <w:r>
        <w:rPr>
          <w:rFonts w:ascii="HelloChalkTalk" w:hAnsi="HelloChalkTalk"/>
          <w:b/>
          <w:bCs/>
          <w:sz w:val="28"/>
        </w:rPr>
        <w:t>April 23, 2018</w:t>
      </w:r>
    </w:p>
    <w:p w14:paraId="46E8BDAA" w14:textId="77777777" w:rsidR="006A47BB" w:rsidRDefault="006A47BB" w:rsidP="00211987">
      <w:pPr>
        <w:rPr>
          <w:rFonts w:ascii="HelloChalkTalk" w:hAnsi="HelloChalkTalk"/>
          <w:sz w:val="28"/>
        </w:rPr>
      </w:pPr>
    </w:p>
    <w:p w14:paraId="69C10357" w14:textId="77777777" w:rsidR="00211987" w:rsidRPr="000E2AB8" w:rsidRDefault="00211987" w:rsidP="00211987">
      <w:pPr>
        <w:rPr>
          <w:rFonts w:ascii="HelloChalkTalk" w:hAnsi="HelloChalkTalk"/>
          <w:sz w:val="28"/>
        </w:rPr>
      </w:pPr>
    </w:p>
    <w:p w14:paraId="2CA9FF9E" w14:textId="77777777"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Pr="007136BD"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>Deanna Russo, SAF Chairperson</w:t>
      </w:r>
    </w:p>
    <w:p w14:paraId="10C0102A" w14:textId="77777777" w:rsidR="006A47BB" w:rsidRDefault="006A47BB" w:rsidP="00211987">
      <w:pPr>
        <w:rPr>
          <w:rFonts w:ascii="HelloChalkTalk" w:hAnsi="HelloChalkTalk"/>
        </w:rPr>
      </w:pPr>
    </w:p>
    <w:p w14:paraId="3338E4D7" w14:textId="77777777" w:rsidR="00211987" w:rsidRPr="007136BD" w:rsidRDefault="00211987" w:rsidP="00211987">
      <w:pPr>
        <w:rPr>
          <w:rFonts w:ascii="HelloChalkTalk" w:hAnsi="HelloChalkTalk"/>
        </w:rPr>
      </w:pPr>
    </w:p>
    <w:p w14:paraId="28AFCDD2" w14:textId="77777777"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C</w:t>
      </w:r>
      <w:r>
        <w:rPr>
          <w:rFonts w:ascii="HelloChalkTalk" w:hAnsi="HelloChalkTalk"/>
          <w:b/>
          <w:u w:val="single"/>
        </w:rPr>
        <w:t>ommittee:</w:t>
      </w:r>
      <w:r w:rsidRPr="007136BD">
        <w:rPr>
          <w:rFonts w:ascii="HelloChalkTalk" w:hAnsi="HelloChalkTalk"/>
          <w:b/>
          <w:u w:val="single"/>
        </w:rPr>
        <w:t xml:space="preserve"> </w:t>
      </w:r>
    </w:p>
    <w:p w14:paraId="7B77B03A" w14:textId="77777777" w:rsidR="00211987" w:rsidRDefault="00211987" w:rsidP="00211987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SAF R</w:t>
      </w:r>
      <w:r w:rsidRPr="007136BD">
        <w:rPr>
          <w:rFonts w:ascii="HelloChalkTalk" w:hAnsi="HelloChalkTalk"/>
        </w:rPr>
        <w:t>eport</w:t>
      </w:r>
      <w:r>
        <w:rPr>
          <w:rFonts w:ascii="HelloChalkTalk" w:hAnsi="HelloChalkTalk"/>
        </w:rPr>
        <w:t>:</w:t>
      </w:r>
    </w:p>
    <w:p w14:paraId="39B09117" w14:textId="77777777" w:rsidR="00E17649" w:rsidRDefault="00E17649" w:rsidP="001347B9">
      <w:pPr>
        <w:rPr>
          <w:rFonts w:ascii="HelloChalkTalk" w:hAnsi="HelloChalkTalk"/>
        </w:rPr>
      </w:pPr>
    </w:p>
    <w:p w14:paraId="45BAE81C" w14:textId="77777777" w:rsidR="000E03B2" w:rsidRDefault="000E03B2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Broward County Schools to receive $16 less in funding for 2018-2019 school year</w:t>
      </w:r>
    </w:p>
    <w:p w14:paraId="2E676253" w14:textId="77777777" w:rsidR="000E03B2" w:rsidRDefault="000E03B2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Annual School Surveys are being sent out</w:t>
      </w:r>
    </w:p>
    <w:p w14:paraId="4F33D00F" w14:textId="77777777" w:rsidR="00D00DF9" w:rsidRDefault="000E03B2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Counseling services should be provided for free/review PTO Plan for employees directly </w:t>
      </w:r>
      <w:r w:rsidR="00D00DF9">
        <w:rPr>
          <w:rFonts w:ascii="HelloChalkTalk" w:hAnsi="HelloChalkTalk"/>
        </w:rPr>
        <w:t>impacted by MSD</w:t>
      </w:r>
    </w:p>
    <w:p w14:paraId="11C1BB59" w14:textId="77777777" w:rsidR="00D00DF9" w:rsidRDefault="00D00DF9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Move SAC meetings to evenings to allow more parent participation</w:t>
      </w:r>
    </w:p>
    <w:p w14:paraId="503D0E63" w14:textId="77777777" w:rsidR="00D00DF9" w:rsidRDefault="00D00DF9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Classroom first AID kit presentation</w:t>
      </w:r>
    </w:p>
    <w:p w14:paraId="515DC9A0" w14:textId="77777777" w:rsidR="00D00DF9" w:rsidRPr="00D00DF9" w:rsidRDefault="00D00DF9" w:rsidP="00D00DF9">
      <w:pPr>
        <w:numPr>
          <w:ilvl w:val="1"/>
          <w:numId w:val="1"/>
        </w:numPr>
        <w:rPr>
          <w:rFonts w:ascii="HelloChalkTalk" w:hAnsi="HelloChalkTalk"/>
        </w:rPr>
      </w:pPr>
      <w:proofErr w:type="spellStart"/>
      <w:r>
        <w:rPr>
          <w:rFonts w:ascii="HelloChalkTalk" w:hAnsi="HelloChalkTalk"/>
        </w:rPr>
        <w:t>Dr</w:t>
      </w:r>
      <w:proofErr w:type="spellEnd"/>
      <w:r>
        <w:rPr>
          <w:rFonts w:ascii="HelloChalkTalk" w:hAnsi="HelloChalkTalk"/>
        </w:rPr>
        <w:t xml:space="preserve"> </w:t>
      </w:r>
      <w:proofErr w:type="spellStart"/>
      <w:r>
        <w:rPr>
          <w:rFonts w:ascii="HelloChalkTalk" w:hAnsi="HelloChalkTalk"/>
        </w:rPr>
        <w:t>Wanza</w:t>
      </w:r>
      <w:proofErr w:type="spellEnd"/>
      <w:r>
        <w:rPr>
          <w:rFonts w:ascii="HelloChalkTalk" w:hAnsi="HelloChalkTalk"/>
        </w:rPr>
        <w:t xml:space="preserve">:  Chief School and Performance &amp; Accountability </w:t>
      </w:r>
      <w:proofErr w:type="spellStart"/>
      <w:r>
        <w:rPr>
          <w:rFonts w:ascii="HelloChalkTalk" w:hAnsi="HelloChalkTalk"/>
        </w:rPr>
        <w:t>Offier</w:t>
      </w:r>
      <w:proofErr w:type="spellEnd"/>
      <w:r>
        <w:rPr>
          <w:rFonts w:ascii="HelloChalkTalk" w:hAnsi="HelloChalkTalk"/>
        </w:rPr>
        <w:t xml:space="preserve"> / Nora Rupert – School Board Chair</w:t>
      </w:r>
    </w:p>
    <w:p w14:paraId="160CDAEA" w14:textId="77777777" w:rsidR="00D00DF9" w:rsidRDefault="00D00DF9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All students should wear ID’s</w:t>
      </w:r>
    </w:p>
    <w:p w14:paraId="06370A0B" w14:textId="77777777" w:rsidR="00D00DF9" w:rsidRDefault="00D00DF9" w:rsidP="00D00DF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Exterior doors should be closed except for 1 door to allow entry</w:t>
      </w:r>
    </w:p>
    <w:p w14:paraId="088902F8" w14:textId="77777777" w:rsidR="00D00DF9" w:rsidRDefault="00D00DF9" w:rsidP="00D00DF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Any fundraising event must be coordinated with the district</w:t>
      </w:r>
    </w:p>
    <w:p w14:paraId="0B4395B3" w14:textId="77777777" w:rsidR="00D00DF9" w:rsidRDefault="00D00DF9" w:rsidP="00D00DF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Goal is to have 1 SRO per 1,000 students</w:t>
      </w:r>
    </w:p>
    <w:p w14:paraId="3AD2B0F2" w14:textId="77777777" w:rsidR="00D00DF9" w:rsidRDefault="00D00DF9" w:rsidP="00D00DF9">
      <w:pPr>
        <w:numPr>
          <w:ilvl w:val="2"/>
          <w:numId w:val="1"/>
        </w:numPr>
        <w:rPr>
          <w:rFonts w:ascii="HelloChalkTalk" w:hAnsi="HelloChalkTalk"/>
        </w:rPr>
      </w:pPr>
      <w:proofErr w:type="spellStart"/>
      <w:r>
        <w:rPr>
          <w:rFonts w:ascii="HelloChalkTalk" w:hAnsi="HelloChalkTalk"/>
        </w:rPr>
        <w:t>Distrcit</w:t>
      </w:r>
      <w:proofErr w:type="spellEnd"/>
      <w:r>
        <w:rPr>
          <w:rFonts w:ascii="HelloChalkTalk" w:hAnsi="HelloChalkTalk"/>
        </w:rPr>
        <w:t xml:space="preserve"> </w:t>
      </w:r>
      <w:proofErr w:type="spellStart"/>
      <w:r>
        <w:rPr>
          <w:rFonts w:ascii="HelloChalkTalk" w:hAnsi="HelloChalkTalk"/>
        </w:rPr>
        <w:t>currenyly</w:t>
      </w:r>
      <w:proofErr w:type="spellEnd"/>
      <w:r>
        <w:rPr>
          <w:rFonts w:ascii="HelloChalkTalk" w:hAnsi="HelloChalkTalk"/>
        </w:rPr>
        <w:t xml:space="preserve"> has agreements with municipalities and BSO to provide live feed to the school</w:t>
      </w:r>
    </w:p>
    <w:p w14:paraId="3FDB013E" w14:textId="77777777" w:rsidR="00D00DF9" w:rsidRDefault="00D00DF9" w:rsidP="00D00DF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Installing metal detectors is not being considered at this time</w:t>
      </w:r>
    </w:p>
    <w:p w14:paraId="4FCB6C62" w14:textId="77777777" w:rsidR="00211987" w:rsidRPr="00B60FF2" w:rsidRDefault="00211987" w:rsidP="00AD2EE9">
      <w:pPr>
        <w:rPr>
          <w:rFonts w:ascii="HelloChalkTalk" w:hAnsi="HelloChalkTalk"/>
        </w:rPr>
      </w:pPr>
    </w:p>
    <w:p w14:paraId="4A09C2AB" w14:textId="77777777" w:rsidR="00AD2EE9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>
        <w:rPr>
          <w:rFonts w:ascii="HelloChalkTalk" w:hAnsi="HelloChalkTalk"/>
          <w:b/>
          <w:u w:val="single"/>
        </w:rPr>
        <w:t xml:space="preserve">:  </w:t>
      </w:r>
    </w:p>
    <w:p w14:paraId="737DF681" w14:textId="77777777" w:rsidR="006A47BB" w:rsidRDefault="006A47BB" w:rsidP="00AD2EE9">
      <w:pPr>
        <w:ind w:left="1080"/>
        <w:rPr>
          <w:rFonts w:ascii="HelloChalkTalk" w:hAnsi="HelloChalkTalk"/>
          <w:b/>
          <w:u w:val="single"/>
        </w:rPr>
      </w:pPr>
    </w:p>
    <w:p w14:paraId="4266B1A4" w14:textId="77777777" w:rsidR="00211987" w:rsidRPr="007136BD" w:rsidRDefault="00211987" w:rsidP="00D00DF9">
      <w:pPr>
        <w:rPr>
          <w:rFonts w:ascii="HelloChalkTalk" w:hAnsi="HelloChalkTalk"/>
        </w:rPr>
      </w:pPr>
    </w:p>
    <w:p w14:paraId="78B9C74D" w14:textId="77777777"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14:paraId="0A1FD64D" w14:textId="77777777"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14:paraId="026D0F3C" w14:textId="77777777" w:rsidR="000E03B2" w:rsidRDefault="006A47BB" w:rsidP="006A47BB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EAB Report:</w:t>
      </w:r>
    </w:p>
    <w:p w14:paraId="2CEE1A4F" w14:textId="77777777" w:rsidR="006A47BB" w:rsidRDefault="000E03B2" w:rsidP="000E03B2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Presentation regarding Broward County School’s Discipline Matrix (Daniel </w:t>
      </w:r>
      <w:proofErr w:type="spellStart"/>
      <w:r>
        <w:rPr>
          <w:rFonts w:ascii="HelloChalkTalk" w:hAnsi="HelloChalkTalk"/>
        </w:rPr>
        <w:t>Gohl</w:t>
      </w:r>
      <w:proofErr w:type="spellEnd"/>
      <w:r>
        <w:rPr>
          <w:rFonts w:ascii="HelloChalkTalk" w:hAnsi="HelloChalkTalk"/>
        </w:rPr>
        <w:t>, Chief Academic Officer)</w:t>
      </w:r>
    </w:p>
    <w:p w14:paraId="4574144E" w14:textId="77777777" w:rsidR="006A47BB" w:rsidRDefault="006A47BB" w:rsidP="00211987">
      <w:pPr>
        <w:rPr>
          <w:rFonts w:ascii="HelloChalkTalk" w:hAnsi="HelloChalkTalk"/>
          <w:b/>
          <w:u w:val="single"/>
        </w:rPr>
      </w:pPr>
    </w:p>
    <w:p w14:paraId="113BC962" w14:textId="77777777"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14:paraId="3DA96E4C" w14:textId="77777777" w:rsidR="00211987" w:rsidRPr="002B7C71" w:rsidRDefault="00211987" w:rsidP="00211987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Pr="007136BD">
        <w:rPr>
          <w:rFonts w:ascii="HelloChalkTalk" w:hAnsi="HelloChalkTalk"/>
          <w:sz w:val="24"/>
        </w:rPr>
        <w:t>:  Please mark your calendars:</w:t>
      </w:r>
    </w:p>
    <w:p w14:paraId="27F92E35" w14:textId="77777777" w:rsidR="00211987" w:rsidRPr="00B257A4" w:rsidRDefault="000B13AC" w:rsidP="000B13AC">
      <w:pPr>
        <w:pStyle w:val="Heading1"/>
        <w:ind w:left="1080" w:firstLine="60"/>
        <w:rPr>
          <w:rFonts w:ascii="HelloChalkTalk" w:hAnsi="HelloChalkTalk"/>
          <w:sz w:val="24"/>
        </w:rPr>
      </w:pPr>
      <w:r>
        <w:rPr>
          <w:rFonts w:ascii="HelloChalkTalk" w:hAnsi="HelloChalkTalk"/>
          <w:sz w:val="24"/>
        </w:rPr>
        <w:t>May 21</w:t>
      </w:r>
      <w:r w:rsidRPr="000B13AC">
        <w:rPr>
          <w:rFonts w:ascii="HelloChalkTalk" w:hAnsi="HelloChalkTalk"/>
          <w:sz w:val="24"/>
          <w:vertAlign w:val="superscript"/>
        </w:rPr>
        <w:t>st</w:t>
      </w:r>
      <w:r>
        <w:rPr>
          <w:rFonts w:ascii="HelloChalkTalk" w:hAnsi="HelloChalkTalk"/>
          <w:sz w:val="24"/>
        </w:rPr>
        <w:t xml:space="preserve"> </w:t>
      </w:r>
    </w:p>
    <w:p w14:paraId="1D6E5D81" w14:textId="77777777" w:rsidR="00211987" w:rsidRDefault="00211987" w:rsidP="00211987">
      <w:pPr>
        <w:ind w:left="1440"/>
        <w:rPr>
          <w:sz w:val="28"/>
        </w:rPr>
      </w:pPr>
    </w:p>
    <w:p w14:paraId="2E05E4D2" w14:textId="77777777" w:rsidR="00211987" w:rsidRDefault="00211987" w:rsidP="00211987">
      <w:pPr>
        <w:pStyle w:val="Heading1"/>
        <w:ind w:left="0"/>
      </w:pPr>
    </w:p>
    <w:p w14:paraId="332826A7" w14:textId="77777777" w:rsidR="00E17649" w:rsidRDefault="00E17649"/>
    <w:sectPr w:rsidR="00E17649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7"/>
    <w:rsid w:val="000B13AC"/>
    <w:rsid w:val="000E03B2"/>
    <w:rsid w:val="00112797"/>
    <w:rsid w:val="001347B9"/>
    <w:rsid w:val="00211987"/>
    <w:rsid w:val="00285B48"/>
    <w:rsid w:val="002E47B1"/>
    <w:rsid w:val="0032587A"/>
    <w:rsid w:val="00367951"/>
    <w:rsid w:val="003708C9"/>
    <w:rsid w:val="00376793"/>
    <w:rsid w:val="00387565"/>
    <w:rsid w:val="003A22CE"/>
    <w:rsid w:val="00637694"/>
    <w:rsid w:val="006525C0"/>
    <w:rsid w:val="00665E4E"/>
    <w:rsid w:val="00682F69"/>
    <w:rsid w:val="006A47BB"/>
    <w:rsid w:val="006B37E2"/>
    <w:rsid w:val="00710A22"/>
    <w:rsid w:val="007602E1"/>
    <w:rsid w:val="00A649EC"/>
    <w:rsid w:val="00AD2EE9"/>
    <w:rsid w:val="00B257A4"/>
    <w:rsid w:val="00B60FF2"/>
    <w:rsid w:val="00C37CA8"/>
    <w:rsid w:val="00CC717B"/>
    <w:rsid w:val="00CE7067"/>
    <w:rsid w:val="00D00DF9"/>
    <w:rsid w:val="00E17649"/>
    <w:rsid w:val="00F15CFB"/>
    <w:rsid w:val="00FB142C"/>
    <w:rsid w:val="00FC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F3AA"/>
  <w15:docId w15:val="{B61856CB-B9A7-48CC-9AFC-443421F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Galeno</dc:creator>
  <cp:keywords/>
  <cp:lastModifiedBy>Catherine H. Kager</cp:lastModifiedBy>
  <cp:revision>2</cp:revision>
  <cp:lastPrinted>2018-04-17T15:40:00Z</cp:lastPrinted>
  <dcterms:created xsi:type="dcterms:W3CDTF">2018-04-17T15:48:00Z</dcterms:created>
  <dcterms:modified xsi:type="dcterms:W3CDTF">2018-04-17T15:48:00Z</dcterms:modified>
</cp:coreProperties>
</file>