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5889B" w14:textId="77777777" w:rsidR="00993F99" w:rsidRPr="00790797" w:rsidRDefault="00790797" w:rsidP="00790797">
      <w:pPr>
        <w:spacing w:after="0" w:line="240" w:lineRule="auto"/>
        <w:jc w:val="center"/>
        <w:rPr>
          <w:b/>
        </w:rPr>
      </w:pPr>
      <w:bookmarkStart w:id="0" w:name="_GoBack"/>
      <w:bookmarkEnd w:id="0"/>
      <w:r w:rsidRPr="00790797">
        <w:rPr>
          <w:b/>
          <w:noProof/>
        </w:rPr>
        <mc:AlternateContent>
          <mc:Choice Requires="wps">
            <w:drawing>
              <wp:anchor distT="0" distB="0" distL="114300" distR="114300" simplePos="0" relativeHeight="251659264" behindDoc="0" locked="0" layoutInCell="1" allowOverlap="1" wp14:anchorId="048A6D43" wp14:editId="4D8E517F">
                <wp:simplePos x="0" y="0"/>
                <wp:positionH relativeFrom="column">
                  <wp:posOffset>-571500</wp:posOffset>
                </wp:positionH>
                <wp:positionV relativeFrom="paragraph">
                  <wp:posOffset>-571500</wp:posOffset>
                </wp:positionV>
                <wp:extent cx="7086600" cy="1257300"/>
                <wp:effectExtent l="0" t="0" r="25400" b="38100"/>
                <wp:wrapSquare wrapText="bothSides"/>
                <wp:docPr id="1" name="Text Box 1"/>
                <wp:cNvGraphicFramePr/>
                <a:graphic xmlns:a="http://schemas.openxmlformats.org/drawingml/2006/main">
                  <a:graphicData uri="http://schemas.microsoft.com/office/word/2010/wordprocessingShape">
                    <wps:wsp>
                      <wps:cNvSpPr txBox="1"/>
                      <wps:spPr>
                        <a:xfrm>
                          <a:off x="0" y="0"/>
                          <a:ext cx="7086600" cy="1257300"/>
                        </a:xfrm>
                        <a:prstGeom prst="rect">
                          <a:avLst/>
                        </a:prstGeom>
                        <a:ln/>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2">
                          <a:schemeClr val="dk1"/>
                        </a:lnRef>
                        <a:fillRef idx="1">
                          <a:schemeClr val="lt1"/>
                        </a:fillRef>
                        <a:effectRef idx="0">
                          <a:schemeClr val="dk1"/>
                        </a:effectRef>
                        <a:fontRef idx="minor">
                          <a:schemeClr val="dk1"/>
                        </a:fontRef>
                      </wps:style>
                      <wps:txbx>
                        <w:txbxContent>
                          <w:p w14:paraId="67D94AC7" w14:textId="77777777" w:rsidR="00790797" w:rsidRDefault="00790797" w:rsidP="00790797">
                            <w:pPr>
                              <w:jc w:val="center"/>
                              <w:rPr>
                                <w:rFonts w:ascii="Bell MT" w:hAnsi="Bell MT"/>
                                <w:b/>
                              </w:rPr>
                            </w:pPr>
                            <w:r>
                              <w:rPr>
                                <w:rFonts w:ascii="Bell MT" w:hAnsi="Bell MT"/>
                                <w:b/>
                                <w:noProof/>
                              </w:rPr>
                              <w:drawing>
                                <wp:inline distT="0" distB="0" distL="0" distR="0" wp14:anchorId="09B4FA39" wp14:editId="7EF01AF8">
                                  <wp:extent cx="349673" cy="349673"/>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eg"/>
                                          <pic:cNvPicPr/>
                                        </pic:nvPicPr>
                                        <pic:blipFill>
                                          <a:blip r:embed="rId5">
                                            <a:extLst>
                                              <a:ext uri="{28A0092B-C50C-407E-A947-70E740481C1C}">
                                                <a14:useLocalDpi xmlns:a14="http://schemas.microsoft.com/office/drawing/2010/main" val="0"/>
                                              </a:ext>
                                            </a:extLst>
                                          </a:blip>
                                          <a:stretch>
                                            <a:fillRect/>
                                          </a:stretch>
                                        </pic:blipFill>
                                        <pic:spPr>
                                          <a:xfrm>
                                            <a:off x="0" y="0"/>
                                            <a:ext cx="349944" cy="349944"/>
                                          </a:xfrm>
                                          <a:prstGeom prst="rect">
                                            <a:avLst/>
                                          </a:prstGeom>
                                        </pic:spPr>
                                      </pic:pic>
                                    </a:graphicData>
                                  </a:graphic>
                                </wp:inline>
                              </w:drawing>
                            </w:r>
                          </w:p>
                          <w:p w14:paraId="1616A5BD" w14:textId="77777777" w:rsidR="00790797" w:rsidRPr="00ED27C5" w:rsidRDefault="00790797" w:rsidP="00790797">
                            <w:pPr>
                              <w:spacing w:after="0" w:line="240" w:lineRule="auto"/>
                              <w:jc w:val="center"/>
                              <w:rPr>
                                <w:rFonts w:ascii="Bell MT" w:hAnsi="Bell MT"/>
                                <w:b/>
                              </w:rPr>
                            </w:pPr>
                            <w:r w:rsidRPr="00ED27C5">
                              <w:rPr>
                                <w:rFonts w:ascii="Bell MT" w:hAnsi="Bell MT"/>
                                <w:b/>
                              </w:rPr>
                              <w:t>Rock Island Elementary School</w:t>
                            </w:r>
                          </w:p>
                          <w:p w14:paraId="7DE0F748" w14:textId="77777777" w:rsidR="00790797" w:rsidRDefault="00790797" w:rsidP="00790797">
                            <w:pPr>
                              <w:spacing w:after="0" w:line="240" w:lineRule="auto"/>
                              <w:jc w:val="center"/>
                              <w:rPr>
                                <w:rFonts w:ascii="Bell MT" w:hAnsi="Bell MT"/>
                                <w:b/>
                              </w:rPr>
                            </w:pPr>
                            <w:r w:rsidRPr="00ED27C5">
                              <w:rPr>
                                <w:rFonts w:ascii="Bell MT" w:hAnsi="Bell MT"/>
                                <w:b/>
                              </w:rPr>
                              <w:t>2350 NW 19</w:t>
                            </w:r>
                            <w:r w:rsidRPr="00ED27C5">
                              <w:rPr>
                                <w:rFonts w:ascii="Bell MT" w:hAnsi="Bell MT"/>
                                <w:b/>
                                <w:vertAlign w:val="superscript"/>
                              </w:rPr>
                              <w:t>th</w:t>
                            </w:r>
                            <w:r w:rsidRPr="00ED27C5">
                              <w:rPr>
                                <w:rFonts w:ascii="Bell MT" w:hAnsi="Bell MT"/>
                                <w:b/>
                              </w:rPr>
                              <w:t xml:space="preserve"> Street, Ft. Lauderdale, Fl 33311</w:t>
                            </w:r>
                          </w:p>
                          <w:p w14:paraId="3A7B8B21" w14:textId="77777777" w:rsidR="00790797" w:rsidRPr="008A6E8C" w:rsidRDefault="00790797" w:rsidP="00790797">
                            <w:pPr>
                              <w:spacing w:after="0" w:line="240" w:lineRule="auto"/>
                              <w:jc w:val="center"/>
                              <w:rPr>
                                <w:rFonts w:ascii="Bell MT" w:hAnsi="Bell MT"/>
                                <w:b/>
                                <w:i/>
                              </w:rPr>
                            </w:pPr>
                            <w:r w:rsidRPr="008A6E8C">
                              <w:rPr>
                                <w:rFonts w:ascii="Bell MT" w:hAnsi="Bell MT"/>
                                <w:b/>
                                <w:i/>
                              </w:rPr>
                              <w:t>Blast off to Proficiency and Beyond… Every Mission is Possible!</w:t>
                            </w:r>
                          </w:p>
                          <w:p w14:paraId="30954223" w14:textId="77777777" w:rsidR="00790797" w:rsidRPr="00BD708D" w:rsidRDefault="00790797" w:rsidP="00790797">
                            <w:pPr>
                              <w:spacing w:after="0" w:line="240" w:lineRule="auto"/>
                              <w:rPr>
                                <w:rFonts w:ascii="Bell MT" w:hAnsi="Bell MT"/>
                                <w:b/>
                              </w:rPr>
                            </w:pPr>
                            <w:r w:rsidRPr="00E54BDE">
                              <w:rPr>
                                <w:rFonts w:ascii="Bell MT" w:hAnsi="Bell MT"/>
                                <w:b/>
                              </w:rPr>
                              <w:t>Mrs. Priester,</w:t>
                            </w:r>
                            <w:r w:rsidRPr="00BD708D">
                              <w:rPr>
                                <w:rFonts w:ascii="Bell MT" w:hAnsi="Bell MT"/>
                                <w:b/>
                              </w:rPr>
                              <w:t xml:space="preserve"> Principal</w:t>
                            </w:r>
                            <w:r w:rsidRPr="00BD708D">
                              <w:rPr>
                                <w:rFonts w:ascii="Bell MT" w:hAnsi="Bell MT"/>
                                <w:b/>
                              </w:rPr>
                              <w:tab/>
                            </w:r>
                            <w:r>
                              <w:rPr>
                                <w:rFonts w:ascii="Bell MT" w:hAnsi="Bell MT"/>
                                <w:b/>
                              </w:rPr>
                              <w:t xml:space="preserve">         </w:t>
                            </w:r>
                            <w:r w:rsidRPr="00BD708D">
                              <w:rPr>
                                <w:rFonts w:ascii="Bell MT" w:hAnsi="Bell MT"/>
                                <w:b/>
                              </w:rPr>
                              <w:t xml:space="preserve">                       </w:t>
                            </w:r>
                            <w:r>
                              <w:rPr>
                                <w:rFonts w:ascii="Bell MT" w:hAnsi="Bell MT"/>
                                <w:b/>
                              </w:rPr>
                              <w:tab/>
                            </w:r>
                            <w:r w:rsidRPr="00BD708D">
                              <w:rPr>
                                <w:rFonts w:ascii="Bell MT" w:hAnsi="Bell MT"/>
                                <w:b/>
                              </w:rPr>
                              <w:t xml:space="preserve"> </w:t>
                            </w:r>
                            <w:r>
                              <w:rPr>
                                <w:rFonts w:ascii="Bell MT" w:hAnsi="Bell MT"/>
                                <w:b/>
                              </w:rPr>
                              <w:tab/>
                              <w:t xml:space="preserve">           </w:t>
                            </w:r>
                            <w:r w:rsidRPr="00BD708D">
                              <w:rPr>
                                <w:rFonts w:ascii="Bell MT" w:hAnsi="Bell MT"/>
                                <w:b/>
                              </w:rPr>
                              <w:t>Mrs. Marie Rumble-Wise, Assistant Principal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8A6D43" id="_x0000_t202" coordsize="21600,21600" o:spt="202" path="m,l,21600r21600,l21600,xe">
                <v:stroke joinstyle="miter"/>
                <v:path gradientshapeok="t" o:connecttype="rect"/>
              </v:shapetype>
              <v:shape id="Text Box 1" o:spid="_x0000_s1026" type="#_x0000_t202" style="position:absolute;left:0;text-align:left;margin-left:-45pt;margin-top:-45pt;width:558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" fillcolor="white [3201]" strokecolor="black [3200]" strokeweight="1pt">
                <v:textbox>
                  <w:txbxContent>
                    <w:p w14:paraId="67D94AC7" w14:textId="77777777" w:rsidR="00790797" w:rsidRDefault="00790797" w:rsidP="00790797">
                      <w:pPr>
                        <w:jc w:val="center"/>
                        <w:rPr>
                          <w:rFonts w:ascii="Bell MT" w:hAnsi="Bell MT"/>
                          <w:b/>
                        </w:rPr>
                      </w:pPr>
                      <w:r>
                        <w:rPr>
                          <w:rFonts w:ascii="Bell MT" w:hAnsi="Bell MT"/>
                          <w:b/>
                          <w:noProof/>
                        </w:rPr>
                        <w:drawing>
                          <wp:inline distT="0" distB="0" distL="0" distR="0" wp14:anchorId="09B4FA39" wp14:editId="7EF01AF8">
                            <wp:extent cx="349673" cy="349673"/>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jpeg"/>
                                    <pic:cNvPicPr/>
                                  </pic:nvPicPr>
                                  <pic:blipFill>
                                    <a:blip r:embed="rId5">
                                      <a:extLst>
                                        <a:ext uri="{28A0092B-C50C-407E-A947-70E740481C1C}">
                                          <a14:useLocalDpi xmlns:a14="http://schemas.microsoft.com/office/drawing/2010/main" val="0"/>
                                        </a:ext>
                                      </a:extLst>
                                    </a:blip>
                                    <a:stretch>
                                      <a:fillRect/>
                                    </a:stretch>
                                  </pic:blipFill>
                                  <pic:spPr>
                                    <a:xfrm>
                                      <a:off x="0" y="0"/>
                                      <a:ext cx="349944" cy="349944"/>
                                    </a:xfrm>
                                    <a:prstGeom prst="rect">
                                      <a:avLst/>
                                    </a:prstGeom>
                                  </pic:spPr>
                                </pic:pic>
                              </a:graphicData>
                            </a:graphic>
                          </wp:inline>
                        </w:drawing>
                      </w:r>
                    </w:p>
                    <w:p w14:paraId="1616A5BD" w14:textId="77777777" w:rsidR="00790797" w:rsidRPr="00ED27C5" w:rsidRDefault="00790797" w:rsidP="00790797">
                      <w:pPr>
                        <w:spacing w:after="0" w:line="240" w:lineRule="auto"/>
                        <w:jc w:val="center"/>
                        <w:rPr>
                          <w:rFonts w:ascii="Bell MT" w:hAnsi="Bell MT"/>
                          <w:b/>
                        </w:rPr>
                      </w:pPr>
                      <w:r w:rsidRPr="00ED27C5">
                        <w:rPr>
                          <w:rFonts w:ascii="Bell MT" w:hAnsi="Bell MT"/>
                          <w:b/>
                        </w:rPr>
                        <w:t>Rock Island Elementary School</w:t>
                      </w:r>
                    </w:p>
                    <w:p w14:paraId="7DE0F748" w14:textId="77777777" w:rsidR="00790797" w:rsidRDefault="00790797" w:rsidP="00790797">
                      <w:pPr>
                        <w:spacing w:after="0" w:line="240" w:lineRule="auto"/>
                        <w:jc w:val="center"/>
                        <w:rPr>
                          <w:rFonts w:ascii="Bell MT" w:hAnsi="Bell MT"/>
                          <w:b/>
                        </w:rPr>
                      </w:pPr>
                      <w:r w:rsidRPr="00ED27C5">
                        <w:rPr>
                          <w:rFonts w:ascii="Bell MT" w:hAnsi="Bell MT"/>
                          <w:b/>
                        </w:rPr>
                        <w:t>2350 NW 19</w:t>
                      </w:r>
                      <w:r w:rsidRPr="00ED27C5">
                        <w:rPr>
                          <w:rFonts w:ascii="Bell MT" w:hAnsi="Bell MT"/>
                          <w:b/>
                          <w:vertAlign w:val="superscript"/>
                        </w:rPr>
                        <w:t>th</w:t>
                      </w:r>
                      <w:r w:rsidRPr="00ED27C5">
                        <w:rPr>
                          <w:rFonts w:ascii="Bell MT" w:hAnsi="Bell MT"/>
                          <w:b/>
                        </w:rPr>
                        <w:t xml:space="preserve"> Street, Ft. Lauderdale, Fl 33311</w:t>
                      </w:r>
                    </w:p>
                    <w:p w14:paraId="3A7B8B21" w14:textId="77777777" w:rsidR="00790797" w:rsidRPr="008A6E8C" w:rsidRDefault="00790797" w:rsidP="00790797">
                      <w:pPr>
                        <w:spacing w:after="0" w:line="240" w:lineRule="auto"/>
                        <w:jc w:val="center"/>
                        <w:rPr>
                          <w:rFonts w:ascii="Bell MT" w:hAnsi="Bell MT"/>
                          <w:b/>
                          <w:i/>
                        </w:rPr>
                      </w:pPr>
                      <w:r w:rsidRPr="008A6E8C">
                        <w:rPr>
                          <w:rFonts w:ascii="Bell MT" w:hAnsi="Bell MT"/>
                          <w:b/>
                          <w:i/>
                        </w:rPr>
                        <w:t>Blast off to Proficiency and Beyond… Every Mission is Possible!</w:t>
                      </w:r>
                    </w:p>
                    <w:p w14:paraId="30954223" w14:textId="77777777" w:rsidR="00790797" w:rsidRPr="00BD708D" w:rsidRDefault="00790797" w:rsidP="00790797">
                      <w:pPr>
                        <w:spacing w:after="0" w:line="240" w:lineRule="auto"/>
                        <w:rPr>
                          <w:rFonts w:ascii="Bell MT" w:hAnsi="Bell MT"/>
                          <w:b/>
                        </w:rPr>
                      </w:pPr>
                      <w:r w:rsidRPr="00E54BDE">
                        <w:rPr>
                          <w:rFonts w:ascii="Bell MT" w:hAnsi="Bell MT"/>
                          <w:b/>
                        </w:rPr>
                        <w:t>Mrs. Priester,</w:t>
                      </w:r>
                      <w:r w:rsidRPr="00BD708D">
                        <w:rPr>
                          <w:rFonts w:ascii="Bell MT" w:hAnsi="Bell MT"/>
                          <w:b/>
                        </w:rPr>
                        <w:t xml:space="preserve"> Principal</w:t>
                      </w:r>
                      <w:r w:rsidRPr="00BD708D">
                        <w:rPr>
                          <w:rFonts w:ascii="Bell MT" w:hAnsi="Bell MT"/>
                          <w:b/>
                        </w:rPr>
                        <w:tab/>
                      </w:r>
                      <w:r>
                        <w:rPr>
                          <w:rFonts w:ascii="Bell MT" w:hAnsi="Bell MT"/>
                          <w:b/>
                        </w:rPr>
                        <w:t xml:space="preserve">         </w:t>
                      </w:r>
                      <w:r w:rsidRPr="00BD708D">
                        <w:rPr>
                          <w:rFonts w:ascii="Bell MT" w:hAnsi="Bell MT"/>
                          <w:b/>
                        </w:rPr>
                        <w:t xml:space="preserve">                       </w:t>
                      </w:r>
                      <w:r>
                        <w:rPr>
                          <w:rFonts w:ascii="Bell MT" w:hAnsi="Bell MT"/>
                          <w:b/>
                        </w:rPr>
                        <w:tab/>
                      </w:r>
                      <w:r w:rsidRPr="00BD708D">
                        <w:rPr>
                          <w:rFonts w:ascii="Bell MT" w:hAnsi="Bell MT"/>
                          <w:b/>
                        </w:rPr>
                        <w:t xml:space="preserve"> </w:t>
                      </w:r>
                      <w:r>
                        <w:rPr>
                          <w:rFonts w:ascii="Bell MT" w:hAnsi="Bell MT"/>
                          <w:b/>
                        </w:rPr>
                        <w:tab/>
                        <w:t xml:space="preserve">           </w:t>
                      </w:r>
                      <w:r w:rsidRPr="00BD708D">
                        <w:rPr>
                          <w:rFonts w:ascii="Bell MT" w:hAnsi="Bell MT"/>
                          <w:b/>
                        </w:rPr>
                        <w:t>Mrs. Marie Rumble-Wise, Assistant Principal</w:t>
                      </w:r>
                    </w:p>
                  </w:txbxContent>
                </v:textbox>
                <w10:wrap type="square"/>
              </v:shape>
            </w:pict>
          </mc:Fallback>
        </mc:AlternateContent>
      </w:r>
      <w:r w:rsidRPr="00790797">
        <w:rPr>
          <w:b/>
        </w:rPr>
        <w:t>School Advisory Council Meeting</w:t>
      </w:r>
    </w:p>
    <w:p w14:paraId="6D067181" w14:textId="77777777" w:rsidR="00790797" w:rsidRDefault="00790797" w:rsidP="00790797">
      <w:pPr>
        <w:spacing w:after="0" w:line="240" w:lineRule="auto"/>
        <w:jc w:val="center"/>
      </w:pPr>
      <w:r>
        <w:t>10/02/2018</w:t>
      </w:r>
    </w:p>
    <w:p w14:paraId="2B3D61D8" w14:textId="77777777" w:rsidR="00790797" w:rsidRDefault="00790797" w:rsidP="00790797">
      <w:pPr>
        <w:rPr>
          <w:rFonts w:ascii="Times New Roman" w:hAnsi="Times New Roman" w:cs="Times New Roman"/>
          <w:sz w:val="24"/>
          <w:szCs w:val="24"/>
        </w:rPr>
      </w:pPr>
    </w:p>
    <w:p w14:paraId="6CDF583C" w14:textId="77777777" w:rsidR="00790797" w:rsidRPr="00790797" w:rsidRDefault="00790797" w:rsidP="00790797">
      <w:pPr>
        <w:rPr>
          <w:rFonts w:cs="Times New Roman"/>
          <w:szCs w:val="24"/>
        </w:rPr>
      </w:pPr>
      <w:r w:rsidRPr="00790797">
        <w:rPr>
          <w:rFonts w:cs="Times New Roman"/>
          <w:szCs w:val="24"/>
        </w:rPr>
        <w:t xml:space="preserve">Meeting was called to order at 6:30pm by Mr. Fenelon and Ms. Alvarenga, SAC Chairs. </w:t>
      </w:r>
    </w:p>
    <w:p w14:paraId="4F48DB8D" w14:textId="77777777" w:rsidR="00790797" w:rsidRDefault="00790797">
      <w:r>
        <w:t>A motion to approve the minutes from the September 11</w:t>
      </w:r>
      <w:r w:rsidRPr="00790797">
        <w:rPr>
          <w:vertAlign w:val="superscript"/>
        </w:rPr>
        <w:t>th</w:t>
      </w:r>
      <w:r>
        <w:t xml:space="preserve"> meeting was made. The minutes were confirmed by Mrs. Rumble-Wise and seconded by Ms. </w:t>
      </w:r>
      <w:proofErr w:type="spellStart"/>
      <w:r>
        <w:t>Juin</w:t>
      </w:r>
      <w:proofErr w:type="spellEnd"/>
      <w:r>
        <w:t>.</w:t>
      </w:r>
    </w:p>
    <w:p w14:paraId="391B7D79" w14:textId="77777777" w:rsidR="00790797" w:rsidRDefault="00790797">
      <w:r>
        <w:t>Mrs. Priester, Principal gave the Principal’s update to the attendees. The following topics were covered</w:t>
      </w:r>
    </w:p>
    <w:p w14:paraId="6EA96F35" w14:textId="77777777" w:rsidR="00790797" w:rsidRDefault="00790797" w:rsidP="00790797">
      <w:pPr>
        <w:pStyle w:val="ListParagraph"/>
        <w:numPr>
          <w:ilvl w:val="0"/>
          <w:numId w:val="1"/>
        </w:numPr>
      </w:pPr>
      <w:r>
        <w:t>Uni-SIG</w:t>
      </w:r>
    </w:p>
    <w:p w14:paraId="751C45CD" w14:textId="77777777" w:rsidR="00790797" w:rsidRDefault="00790797" w:rsidP="00790797">
      <w:pPr>
        <w:pStyle w:val="ListParagraph"/>
        <w:numPr>
          <w:ilvl w:val="0"/>
          <w:numId w:val="1"/>
        </w:numPr>
      </w:pPr>
      <w:r>
        <w:t>SIG</w:t>
      </w:r>
    </w:p>
    <w:p w14:paraId="58AECBEC" w14:textId="77777777" w:rsidR="00790797" w:rsidRDefault="000806E7" w:rsidP="00790797">
      <w:pPr>
        <w:pStyle w:val="ListParagraph"/>
        <w:numPr>
          <w:ilvl w:val="0"/>
          <w:numId w:val="1"/>
        </w:numPr>
      </w:pPr>
      <w:r>
        <w:t>A+ plus funds overage</w:t>
      </w:r>
      <w:r w:rsidR="00790797">
        <w:t xml:space="preserve"> which were returned to the school as accountability funds. </w:t>
      </w:r>
    </w:p>
    <w:p w14:paraId="44D1FFB7" w14:textId="77777777" w:rsidR="00790797" w:rsidRDefault="00790797" w:rsidP="00790797">
      <w:pPr>
        <w:pStyle w:val="ListParagraph"/>
        <w:numPr>
          <w:ilvl w:val="0"/>
          <w:numId w:val="1"/>
        </w:numPr>
      </w:pPr>
      <w:r>
        <w:t xml:space="preserve">Due to student growth, a </w:t>
      </w:r>
      <w:r w:rsidR="000806E7">
        <w:t>new 5</w:t>
      </w:r>
      <w:r w:rsidR="000806E7" w:rsidRPr="00790797">
        <w:rPr>
          <w:vertAlign w:val="superscript"/>
        </w:rPr>
        <w:t>th</w:t>
      </w:r>
      <w:r>
        <w:t xml:space="preserve"> grade teacher was hired.  There are two openings currently being advertised; Kindergarten and 2</w:t>
      </w:r>
      <w:r w:rsidRPr="00790797">
        <w:rPr>
          <w:vertAlign w:val="superscript"/>
        </w:rPr>
        <w:t>nd</w:t>
      </w:r>
      <w:r>
        <w:t xml:space="preserve"> grade. There will be a </w:t>
      </w:r>
      <w:r w:rsidR="000806E7">
        <w:t xml:space="preserve">Co-teach Model </w:t>
      </w:r>
      <w:r>
        <w:t xml:space="preserve">implemented </w:t>
      </w:r>
      <w:r w:rsidR="000806E7">
        <w:t>in 2</w:t>
      </w:r>
      <w:r w:rsidR="000806E7" w:rsidRPr="00790797">
        <w:rPr>
          <w:vertAlign w:val="superscript"/>
        </w:rPr>
        <w:t>nd</w:t>
      </w:r>
      <w:r w:rsidR="000806E7">
        <w:t xml:space="preserve"> Grade</w:t>
      </w:r>
      <w:r>
        <w:t xml:space="preserve"> classroom.</w:t>
      </w:r>
    </w:p>
    <w:p w14:paraId="474BE74C" w14:textId="77777777" w:rsidR="000806E7" w:rsidRDefault="000806E7" w:rsidP="00790797">
      <w:pPr>
        <w:pStyle w:val="ListParagraph"/>
        <w:numPr>
          <w:ilvl w:val="0"/>
          <w:numId w:val="1"/>
        </w:numPr>
      </w:pPr>
      <w:r>
        <w:t>Policy 1401 to n</w:t>
      </w:r>
      <w:r w:rsidR="00790797">
        <w:t xml:space="preserve">ame cafeteria after Mr. </w:t>
      </w:r>
      <w:proofErr w:type="spellStart"/>
      <w:r w:rsidR="00790797">
        <w:t>McKently</w:t>
      </w:r>
      <w:proofErr w:type="spellEnd"/>
      <w:r w:rsidR="00790797">
        <w:t>. The policy states that a committee must be formed, which includes;</w:t>
      </w:r>
      <w:r>
        <w:t xml:space="preserve"> parent</w:t>
      </w:r>
      <w:r w:rsidR="00790797">
        <w:t>s</w:t>
      </w:r>
      <w:r>
        <w:t>, teacher</w:t>
      </w:r>
      <w:r w:rsidR="00790797">
        <w:t>s,</w:t>
      </w:r>
      <w:r>
        <w:t xml:space="preserve"> and student</w:t>
      </w:r>
      <w:r w:rsidR="00790797">
        <w:t xml:space="preserve">s. Attendees were encouraged to join the committee to honor Mr. </w:t>
      </w:r>
      <w:proofErr w:type="spellStart"/>
      <w:r w:rsidR="00790797">
        <w:t>Mckently</w:t>
      </w:r>
      <w:proofErr w:type="spellEnd"/>
      <w:r w:rsidR="00790797">
        <w:t xml:space="preserve"> and his years of service to the Rock Island Elementary community.</w:t>
      </w:r>
    </w:p>
    <w:p w14:paraId="45F523F4" w14:textId="77777777" w:rsidR="00790797" w:rsidRDefault="00790797"/>
    <w:p w14:paraId="68711D35" w14:textId="77777777" w:rsidR="00790797" w:rsidRDefault="00790797">
      <w:r>
        <w:t>Mr. Fenelon informed the attendees that the SAC Bylaws are up for revision. Once the membership composition is completed, the current bylaws will be evaluated.</w:t>
      </w:r>
    </w:p>
    <w:p w14:paraId="567A64BA" w14:textId="77777777" w:rsidR="00AE2E00" w:rsidRDefault="00790797">
      <w:r>
        <w:t>A call for membership was announced to fill the following positions:</w:t>
      </w:r>
    </w:p>
    <w:p w14:paraId="307711AE" w14:textId="77777777" w:rsidR="00790797" w:rsidRDefault="00790797" w:rsidP="00790797">
      <w:pPr>
        <w:pStyle w:val="ListParagraph"/>
        <w:numPr>
          <w:ilvl w:val="0"/>
          <w:numId w:val="1"/>
        </w:numPr>
      </w:pPr>
      <w:r>
        <w:t>ESE Representative</w:t>
      </w:r>
    </w:p>
    <w:p w14:paraId="62EE1F71" w14:textId="77777777" w:rsidR="00790797" w:rsidRDefault="00790797" w:rsidP="00790797">
      <w:pPr>
        <w:pStyle w:val="ListParagraph"/>
        <w:numPr>
          <w:ilvl w:val="0"/>
          <w:numId w:val="1"/>
        </w:numPr>
      </w:pPr>
      <w:r>
        <w:t>ESOL Representative</w:t>
      </w:r>
    </w:p>
    <w:p w14:paraId="64392D15" w14:textId="77777777" w:rsidR="00790797" w:rsidRDefault="00790797" w:rsidP="00790797">
      <w:pPr>
        <w:pStyle w:val="ListParagraph"/>
        <w:numPr>
          <w:ilvl w:val="0"/>
          <w:numId w:val="1"/>
        </w:numPr>
      </w:pPr>
      <w:r>
        <w:t>SAF Chair</w:t>
      </w:r>
    </w:p>
    <w:p w14:paraId="00836236" w14:textId="77777777" w:rsidR="00790797" w:rsidRDefault="00790797" w:rsidP="00790797">
      <w:pPr>
        <w:pStyle w:val="ListParagraph"/>
        <w:numPr>
          <w:ilvl w:val="0"/>
          <w:numId w:val="1"/>
        </w:numPr>
      </w:pPr>
      <w:r>
        <w:t>Non-Instructional Representative</w:t>
      </w:r>
    </w:p>
    <w:p w14:paraId="4B5B7474" w14:textId="77777777" w:rsidR="00790797" w:rsidRDefault="00790797" w:rsidP="00790797">
      <w:pPr>
        <w:pStyle w:val="ListParagraph"/>
        <w:numPr>
          <w:ilvl w:val="0"/>
          <w:numId w:val="1"/>
        </w:numPr>
      </w:pPr>
      <w:r>
        <w:t>IZONE Representative</w:t>
      </w:r>
    </w:p>
    <w:p w14:paraId="0E8F60E2" w14:textId="77777777" w:rsidR="00790797" w:rsidRDefault="00790797" w:rsidP="00790797">
      <w:pPr>
        <w:pStyle w:val="ListParagraph"/>
        <w:numPr>
          <w:ilvl w:val="0"/>
          <w:numId w:val="1"/>
        </w:numPr>
      </w:pPr>
      <w:r>
        <w:t>Business/Community Representative</w:t>
      </w:r>
    </w:p>
    <w:p w14:paraId="2D847BC5" w14:textId="77777777" w:rsidR="00790797" w:rsidRDefault="00790797" w:rsidP="00790797">
      <w:pPr>
        <w:pStyle w:val="ListParagraph"/>
        <w:numPr>
          <w:ilvl w:val="0"/>
          <w:numId w:val="1"/>
        </w:numPr>
      </w:pPr>
      <w:r>
        <w:t>Teachers</w:t>
      </w:r>
    </w:p>
    <w:p w14:paraId="4E8CFAD9" w14:textId="77777777" w:rsidR="00790797" w:rsidRDefault="00790797" w:rsidP="00790797">
      <w:pPr>
        <w:pStyle w:val="ListParagraph"/>
        <w:numPr>
          <w:ilvl w:val="0"/>
          <w:numId w:val="1"/>
        </w:numPr>
      </w:pPr>
      <w:r>
        <w:t>PreK Representative</w:t>
      </w:r>
    </w:p>
    <w:p w14:paraId="11803F36" w14:textId="77777777" w:rsidR="00790797" w:rsidRDefault="00790797" w:rsidP="00790797">
      <w:pPr>
        <w:pStyle w:val="ListParagraph"/>
        <w:numPr>
          <w:ilvl w:val="0"/>
          <w:numId w:val="1"/>
        </w:numPr>
      </w:pPr>
      <w:r>
        <w:t>Gifted Representative</w:t>
      </w:r>
    </w:p>
    <w:p w14:paraId="0005AF12" w14:textId="77777777" w:rsidR="00790797" w:rsidRPr="00790797" w:rsidRDefault="00790797">
      <w:pPr>
        <w:rPr>
          <w:b/>
          <w:color w:val="FF0000"/>
        </w:rPr>
      </w:pPr>
      <w:r w:rsidRPr="00790797">
        <w:rPr>
          <w:b/>
          <w:color w:val="FF0000"/>
        </w:rPr>
        <w:t>Nominations were made and voting of committee members took place. The following individuals will serve in the following capacities:</w:t>
      </w:r>
    </w:p>
    <w:p w14:paraId="7519FEB5" w14:textId="77777777" w:rsidR="00790797" w:rsidRPr="00790797" w:rsidRDefault="00790797">
      <w:pPr>
        <w:rPr>
          <w:b/>
          <w:color w:val="FF0000"/>
        </w:rPr>
      </w:pPr>
      <w:r w:rsidRPr="00790797">
        <w:rPr>
          <w:b/>
          <w:color w:val="FF0000"/>
        </w:rPr>
        <w:t xml:space="preserve">- </w:t>
      </w:r>
    </w:p>
    <w:p w14:paraId="014D564D" w14:textId="77777777" w:rsidR="009D4434" w:rsidRDefault="00790797">
      <w:r>
        <w:t xml:space="preserve">A roll call to establish quorum </w:t>
      </w:r>
      <w:r w:rsidR="009D4434">
        <w:t>was initiated by Ms. Alvarenga. Quorum of ____ was established.</w:t>
      </w:r>
    </w:p>
    <w:p w14:paraId="0EF482A5" w14:textId="77777777" w:rsidR="009D4434" w:rsidRPr="009D4434" w:rsidRDefault="009D4434">
      <w:r>
        <w:lastRenderedPageBreak/>
        <w:t xml:space="preserve">The following proposals were brought to the voting members for </w:t>
      </w:r>
      <w:r w:rsidRPr="009D4434">
        <w:t>Classroom Supplies, Safety Equipment, and Student Experience Supplies:</w:t>
      </w:r>
    </w:p>
    <w:p w14:paraId="5544B009" w14:textId="77777777" w:rsidR="009D4434" w:rsidRPr="009D4434" w:rsidRDefault="009D4434" w:rsidP="009D4434">
      <w:pPr>
        <w:pStyle w:val="ListParagraph"/>
        <w:numPr>
          <w:ilvl w:val="0"/>
          <w:numId w:val="2"/>
        </w:numPr>
        <w:spacing w:after="0" w:line="240" w:lineRule="auto"/>
      </w:pPr>
      <w:r w:rsidRPr="009D4434">
        <w:t>Rugs totaling $2500</w:t>
      </w:r>
    </w:p>
    <w:p w14:paraId="4722222C" w14:textId="77777777" w:rsidR="009D4434" w:rsidRPr="009D4434" w:rsidRDefault="009D4434" w:rsidP="009D4434">
      <w:pPr>
        <w:pStyle w:val="ListParagraph"/>
        <w:numPr>
          <w:ilvl w:val="0"/>
          <w:numId w:val="2"/>
        </w:numPr>
        <w:spacing w:after="0" w:line="240" w:lineRule="auto"/>
      </w:pPr>
      <w:r w:rsidRPr="009D4434">
        <w:t>Safety equipment totaling $400</w:t>
      </w:r>
    </w:p>
    <w:p w14:paraId="0385CC80" w14:textId="77777777" w:rsidR="009D4434" w:rsidRPr="009D4434" w:rsidRDefault="009D4434" w:rsidP="009D4434">
      <w:pPr>
        <w:pStyle w:val="ListParagraph"/>
        <w:numPr>
          <w:ilvl w:val="0"/>
          <w:numId w:val="2"/>
        </w:numPr>
        <w:spacing w:after="0" w:line="240" w:lineRule="auto"/>
      </w:pPr>
      <w:r w:rsidRPr="009D4434">
        <w:t>Morning Announcers T-Shirts – Cost to be determined</w:t>
      </w:r>
    </w:p>
    <w:p w14:paraId="6ACE8A25" w14:textId="77777777" w:rsidR="00F83EF9" w:rsidRDefault="00F83EF9"/>
    <w:p w14:paraId="0D2525E5" w14:textId="1E32B182" w:rsidR="00F83EF9" w:rsidRDefault="00F83EF9">
      <w:r>
        <w:t>The proposals were approved and seconded by Ms. Grant and Ms. Dennis, Ms. Corbin and Mrs. Whittaker, Ms. Grant and Ms. Sweet.</w:t>
      </w:r>
    </w:p>
    <w:p w14:paraId="19D07DE1" w14:textId="77777777" w:rsidR="00F83EF9" w:rsidRDefault="00F83EF9"/>
    <w:p w14:paraId="652B6914" w14:textId="7CE55C24" w:rsidR="00F83EF9" w:rsidRDefault="00F83EF9">
      <w:r>
        <w:t xml:space="preserve">Membership updates and the School Improvement Plan were provided by Mr. Fenelon. </w:t>
      </w:r>
    </w:p>
    <w:p w14:paraId="060CDE19" w14:textId="77777777" w:rsidR="00F83EF9" w:rsidRDefault="00F83EF9"/>
    <w:p w14:paraId="36B112DD" w14:textId="66CBF875" w:rsidR="00F83EF9" w:rsidRDefault="00F83EF9">
      <w:r>
        <w:t>Mrs. Rumble-Wise provided an update on the Extended Learning Opportunities to prepare the students for the Florida Assessments. Rocket Academy will begin in January and students will receive support in Math, ELA, Writing, and Science.</w:t>
      </w:r>
    </w:p>
    <w:p w14:paraId="7603E8E7" w14:textId="77777777" w:rsidR="00F83EF9" w:rsidRDefault="00F83EF9"/>
    <w:p w14:paraId="7B80896D" w14:textId="77B9AF4E" w:rsidR="00F83EF9" w:rsidRDefault="00F83EF9">
      <w:r>
        <w:t>Ms. Smart provided updates on the 21</w:t>
      </w:r>
      <w:r w:rsidRPr="00F83EF9">
        <w:rPr>
          <w:vertAlign w:val="superscript"/>
        </w:rPr>
        <w:t>st</w:t>
      </w:r>
      <w:r>
        <w:t xml:space="preserve"> Century program. The program currently serves 98 students and provides support in all academic areas as well as provide enrichment opportunities.</w:t>
      </w:r>
    </w:p>
    <w:p w14:paraId="41710255" w14:textId="77777777" w:rsidR="00F83EF9" w:rsidRDefault="00F83EF9"/>
    <w:p w14:paraId="04226B02" w14:textId="4F7722E7" w:rsidR="00AE2E00" w:rsidRDefault="00F83EF9">
      <w:r>
        <w:t xml:space="preserve">The meeting was called to a close at 7:20pm. Affirmed by </w:t>
      </w:r>
      <w:r w:rsidR="00AE2E00">
        <w:t>M</w:t>
      </w:r>
      <w:r>
        <w:t>rs. Whitta</w:t>
      </w:r>
      <w:r w:rsidR="00AE2E00">
        <w:t>ker and</w:t>
      </w:r>
      <w:r>
        <w:t xml:space="preserve"> seconded</w:t>
      </w:r>
      <w:r w:rsidR="00AE2E00">
        <w:t xml:space="preserve"> Ms. </w:t>
      </w:r>
      <w:r>
        <w:t>Rumble-</w:t>
      </w:r>
      <w:r w:rsidR="00AE2E00">
        <w:t>Wise</w:t>
      </w:r>
      <w:r>
        <w:t>.</w:t>
      </w:r>
    </w:p>
    <w:p w14:paraId="376FD11E" w14:textId="77777777" w:rsidR="00AE2E00" w:rsidRDefault="00AE2E00"/>
    <w:p w14:paraId="57B637E0" w14:textId="77777777" w:rsidR="00993F99" w:rsidRDefault="00993F99"/>
    <w:sectPr w:rsidR="00993F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Bell MT">
    <w:panose1 w:val="02020503060305020303"/>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72692F"/>
    <w:multiLevelType w:val="hybridMultilevel"/>
    <w:tmpl w:val="BBCE3D98"/>
    <w:lvl w:ilvl="0" w:tplc="2348C2AC">
      <w:start w:val="11"/>
      <w:numFmt w:val="bullet"/>
      <w:lvlText w:val="-"/>
      <w:lvlJc w:val="left"/>
      <w:pPr>
        <w:ind w:left="810" w:hanging="360"/>
      </w:pPr>
      <w:rPr>
        <w:rFonts w:ascii="Calibri" w:eastAsiaTheme="minorEastAsia" w:hAnsi="Calibri" w:cstheme="minorBidi" w:hint="default"/>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63767FDE"/>
    <w:multiLevelType w:val="hybridMultilevel"/>
    <w:tmpl w:val="936C1038"/>
    <w:lvl w:ilvl="0" w:tplc="E3FAA1BE">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F99"/>
    <w:rsid w:val="000806E7"/>
    <w:rsid w:val="000F5FC4"/>
    <w:rsid w:val="00743B16"/>
    <w:rsid w:val="00790797"/>
    <w:rsid w:val="00993F99"/>
    <w:rsid w:val="009D4434"/>
    <w:rsid w:val="009D72E4"/>
    <w:rsid w:val="00A920A4"/>
    <w:rsid w:val="00AE2E00"/>
    <w:rsid w:val="00BD7329"/>
    <w:rsid w:val="00F02797"/>
    <w:rsid w:val="00F8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F0852F"/>
  <w15:docId w15:val="{A0267894-3E5F-4E81-A259-A5490E1A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9079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0797"/>
    <w:rPr>
      <w:rFonts w:ascii="Lucida Grande" w:hAnsi="Lucida Grande" w:cs="Lucida Grande"/>
      <w:sz w:val="18"/>
      <w:szCs w:val="18"/>
    </w:rPr>
  </w:style>
  <w:style w:type="paragraph" w:styleId="ListParagraph">
    <w:name w:val="List Paragraph"/>
    <w:basedOn w:val="Normal"/>
    <w:uiPriority w:val="34"/>
    <w:qFormat/>
    <w:rsid w:val="007907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Baselaire Fenelon</dc:creator>
  <cp:keywords/>
  <dc:description/>
  <cp:lastModifiedBy>Baselaire Fenelon</cp:lastModifiedBy>
  <cp:revision>2</cp:revision>
  <dcterms:created xsi:type="dcterms:W3CDTF">2018-10-17T13:45:00Z</dcterms:created>
  <dcterms:modified xsi:type="dcterms:W3CDTF">2018-10-17T13:45:00Z</dcterms:modified>
</cp:coreProperties>
</file>