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3078" w14:textId="77777777" w:rsidR="0004338E" w:rsidRPr="002A5732" w:rsidRDefault="39388511" w:rsidP="39388511">
      <w:pPr>
        <w:spacing w:after="0"/>
        <w:jc w:val="center"/>
        <w:rPr>
          <w:b/>
          <w:bCs/>
          <w:sz w:val="28"/>
          <w:szCs w:val="28"/>
        </w:rPr>
      </w:pPr>
      <w:bookmarkStart w:id="0" w:name="_GoBack"/>
      <w:bookmarkEnd w:id="0"/>
      <w:r w:rsidRPr="39388511">
        <w:rPr>
          <w:b/>
          <w:bCs/>
          <w:sz w:val="28"/>
          <w:szCs w:val="28"/>
        </w:rPr>
        <w:t>Sawgrass Elementary School</w:t>
      </w:r>
    </w:p>
    <w:p w14:paraId="5A0B4009" w14:textId="77777777" w:rsidR="00D60DB4" w:rsidRPr="002A5732" w:rsidRDefault="39388511" w:rsidP="39388511">
      <w:pPr>
        <w:spacing w:after="0"/>
        <w:jc w:val="center"/>
        <w:rPr>
          <w:b/>
          <w:bCs/>
          <w:sz w:val="28"/>
          <w:szCs w:val="28"/>
        </w:rPr>
      </w:pPr>
      <w:r w:rsidRPr="39388511">
        <w:rPr>
          <w:b/>
          <w:bCs/>
          <w:sz w:val="28"/>
          <w:szCs w:val="28"/>
        </w:rPr>
        <w:t>School Advisory Council Agenda</w:t>
      </w:r>
    </w:p>
    <w:p w14:paraId="7CA48E4E" w14:textId="76A14121" w:rsidR="00D60DB4" w:rsidRPr="002A5732" w:rsidRDefault="39388511" w:rsidP="39388511">
      <w:pPr>
        <w:spacing w:after="0"/>
        <w:jc w:val="center"/>
        <w:rPr>
          <w:b/>
          <w:bCs/>
          <w:sz w:val="28"/>
          <w:szCs w:val="28"/>
        </w:rPr>
      </w:pPr>
      <w:r w:rsidRPr="39388511">
        <w:rPr>
          <w:b/>
          <w:bCs/>
          <w:sz w:val="28"/>
          <w:szCs w:val="28"/>
        </w:rPr>
        <w:t>November 14, 2018</w:t>
      </w:r>
    </w:p>
    <w:p w14:paraId="4FF43BE6" w14:textId="6ABFAA3B" w:rsidR="00223392" w:rsidRPr="002A5732" w:rsidRDefault="39388511" w:rsidP="39388511">
      <w:pPr>
        <w:spacing w:after="0"/>
        <w:jc w:val="center"/>
        <w:rPr>
          <w:sz w:val="28"/>
          <w:szCs w:val="28"/>
        </w:rPr>
      </w:pPr>
      <w:r w:rsidRPr="39388511">
        <w:rPr>
          <w:b/>
          <w:bCs/>
          <w:sz w:val="28"/>
          <w:szCs w:val="28"/>
        </w:rPr>
        <w:t>5:00pm in the Library</w:t>
      </w:r>
    </w:p>
    <w:p w14:paraId="55B22494" w14:textId="3973DBC9" w:rsidR="39388511" w:rsidRDefault="39388511" w:rsidP="39388511">
      <w:pPr>
        <w:spacing w:after="0"/>
        <w:jc w:val="center"/>
        <w:rPr>
          <w:sz w:val="28"/>
          <w:szCs w:val="28"/>
        </w:rPr>
      </w:pPr>
      <w:r w:rsidRPr="39388511">
        <w:rPr>
          <w:sz w:val="28"/>
          <w:szCs w:val="28"/>
        </w:rPr>
        <w:t>______________________________________________________________________________________________________________________________________</w:t>
      </w:r>
    </w:p>
    <w:p w14:paraId="0310D6DA" w14:textId="643BA497" w:rsidR="001D0FB1" w:rsidRDefault="39388511" w:rsidP="39388511">
      <w:pPr>
        <w:pStyle w:val="ListParagraph"/>
        <w:numPr>
          <w:ilvl w:val="0"/>
          <w:numId w:val="1"/>
        </w:numPr>
        <w:rPr>
          <w:sz w:val="28"/>
          <w:szCs w:val="28"/>
        </w:rPr>
      </w:pPr>
      <w:r w:rsidRPr="39388511">
        <w:rPr>
          <w:b/>
          <w:bCs/>
          <w:sz w:val="28"/>
          <w:szCs w:val="28"/>
        </w:rPr>
        <w:t>Call to Order</w:t>
      </w:r>
    </w:p>
    <w:p w14:paraId="5F261630" w14:textId="440A6BF4" w:rsidR="001D0FB1" w:rsidRPr="001D0FB1" w:rsidRDefault="39388511" w:rsidP="39388511">
      <w:pPr>
        <w:pStyle w:val="ListParagraph"/>
        <w:numPr>
          <w:ilvl w:val="1"/>
          <w:numId w:val="1"/>
        </w:numPr>
        <w:rPr>
          <w:sz w:val="28"/>
          <w:szCs w:val="28"/>
        </w:rPr>
      </w:pPr>
      <w:r w:rsidRPr="39388511">
        <w:rPr>
          <w:sz w:val="28"/>
          <w:szCs w:val="28"/>
        </w:rPr>
        <w:t>SAC meeting was called to order at 5:01 pm.</w:t>
      </w:r>
    </w:p>
    <w:p w14:paraId="1C9DF4A0" w14:textId="6F6DF25A" w:rsidR="002A5732" w:rsidRDefault="39388511" w:rsidP="39388511">
      <w:pPr>
        <w:pStyle w:val="ListParagraph"/>
        <w:numPr>
          <w:ilvl w:val="0"/>
          <w:numId w:val="1"/>
        </w:numPr>
        <w:rPr>
          <w:sz w:val="28"/>
          <w:szCs w:val="28"/>
        </w:rPr>
      </w:pPr>
      <w:r w:rsidRPr="39388511">
        <w:rPr>
          <w:b/>
          <w:bCs/>
          <w:sz w:val="28"/>
          <w:szCs w:val="28"/>
        </w:rPr>
        <w:t>Attendance</w:t>
      </w:r>
    </w:p>
    <w:p w14:paraId="67F74F38" w14:textId="441385F0" w:rsidR="00EB1463" w:rsidRPr="002A5732" w:rsidRDefault="39388511" w:rsidP="39388511">
      <w:pPr>
        <w:pStyle w:val="ListParagraph"/>
        <w:numPr>
          <w:ilvl w:val="1"/>
          <w:numId w:val="1"/>
        </w:numPr>
        <w:rPr>
          <w:sz w:val="28"/>
          <w:szCs w:val="28"/>
        </w:rPr>
      </w:pPr>
      <w:r w:rsidRPr="39388511">
        <w:rPr>
          <w:sz w:val="28"/>
          <w:szCs w:val="28"/>
        </w:rPr>
        <w:t>Attendance will be held until after voting of adding new business partner to ensure that everyone signs the correct sign-in sheet.</w:t>
      </w:r>
    </w:p>
    <w:p w14:paraId="72BE5964" w14:textId="56C7B012" w:rsidR="002A5732" w:rsidRDefault="39388511" w:rsidP="39388511">
      <w:pPr>
        <w:pStyle w:val="ListParagraph"/>
        <w:numPr>
          <w:ilvl w:val="0"/>
          <w:numId w:val="1"/>
        </w:numPr>
        <w:rPr>
          <w:sz w:val="28"/>
          <w:szCs w:val="28"/>
        </w:rPr>
      </w:pPr>
      <w:r w:rsidRPr="39388511">
        <w:rPr>
          <w:b/>
          <w:bCs/>
          <w:sz w:val="28"/>
          <w:szCs w:val="28"/>
        </w:rPr>
        <w:t>Approval of Minutes</w:t>
      </w:r>
    </w:p>
    <w:p w14:paraId="45BA8AB0" w14:textId="4C4B6E88" w:rsidR="00EB1463" w:rsidRDefault="39388511" w:rsidP="39388511">
      <w:pPr>
        <w:pStyle w:val="ListParagraph"/>
        <w:numPr>
          <w:ilvl w:val="1"/>
          <w:numId w:val="1"/>
        </w:numPr>
        <w:rPr>
          <w:sz w:val="28"/>
          <w:szCs w:val="28"/>
        </w:rPr>
      </w:pPr>
      <w:r w:rsidRPr="39388511">
        <w:rPr>
          <w:sz w:val="28"/>
          <w:szCs w:val="28"/>
        </w:rPr>
        <w:t>Nancy Tillman asks to correct the minutes in the aftercare program update section to say the following “children are on the computer designing their own robots” instead of the word “ate”.</w:t>
      </w:r>
    </w:p>
    <w:p w14:paraId="2BDD6532" w14:textId="6B6E0B7E" w:rsidR="00EB1463" w:rsidRDefault="00EB1463" w:rsidP="00EB1463">
      <w:pPr>
        <w:pStyle w:val="ListParagraph"/>
        <w:numPr>
          <w:ilvl w:val="2"/>
          <w:numId w:val="1"/>
        </w:numPr>
        <w:rPr>
          <w:sz w:val="28"/>
        </w:rPr>
      </w:pPr>
      <w:r>
        <w:rPr>
          <w:sz w:val="28"/>
        </w:rPr>
        <w:t xml:space="preserve">Shari </w:t>
      </w:r>
      <w:proofErr w:type="spellStart"/>
      <w:r>
        <w:rPr>
          <w:sz w:val="28"/>
        </w:rPr>
        <w:t>Capraro</w:t>
      </w:r>
      <w:proofErr w:type="spellEnd"/>
      <w:r>
        <w:rPr>
          <w:sz w:val="28"/>
        </w:rPr>
        <w:t xml:space="preserve"> motions to approve the minutes with corrections with unanimous consent.  </w:t>
      </w:r>
    </w:p>
    <w:p w14:paraId="460EA5E7" w14:textId="2218105B" w:rsidR="00EB1463" w:rsidRDefault="00EB1463" w:rsidP="00EB1463">
      <w:pPr>
        <w:pStyle w:val="ListParagraph"/>
        <w:numPr>
          <w:ilvl w:val="2"/>
          <w:numId w:val="1"/>
        </w:numPr>
        <w:rPr>
          <w:sz w:val="28"/>
        </w:rPr>
      </w:pPr>
      <w:r>
        <w:rPr>
          <w:sz w:val="28"/>
        </w:rPr>
        <w:t xml:space="preserve">Bryan </w:t>
      </w:r>
      <w:proofErr w:type="spellStart"/>
      <w:r>
        <w:rPr>
          <w:sz w:val="28"/>
        </w:rPr>
        <w:t>Braud</w:t>
      </w:r>
      <w:proofErr w:type="spellEnd"/>
      <w:r>
        <w:rPr>
          <w:sz w:val="28"/>
        </w:rPr>
        <w:t xml:space="preserve"> seconds the motion to approve the minutes with corrections with unanimous consent. </w:t>
      </w:r>
    </w:p>
    <w:p w14:paraId="10383393" w14:textId="21B67ADB" w:rsidR="00EB1463" w:rsidRPr="002A5732" w:rsidRDefault="39388511" w:rsidP="39388511">
      <w:pPr>
        <w:pStyle w:val="ListParagraph"/>
        <w:numPr>
          <w:ilvl w:val="2"/>
          <w:numId w:val="1"/>
        </w:numPr>
        <w:rPr>
          <w:sz w:val="28"/>
          <w:szCs w:val="28"/>
        </w:rPr>
      </w:pPr>
      <w:r w:rsidRPr="39388511">
        <w:rPr>
          <w:sz w:val="28"/>
          <w:szCs w:val="28"/>
        </w:rPr>
        <w:t>All motion to approve minutes with changes. Motion passes of 15-0.</w:t>
      </w:r>
    </w:p>
    <w:p w14:paraId="0B78452C" w14:textId="1AD8C801" w:rsidR="00D60DB4" w:rsidRDefault="39388511" w:rsidP="39388511">
      <w:pPr>
        <w:pStyle w:val="ListParagraph"/>
        <w:numPr>
          <w:ilvl w:val="0"/>
          <w:numId w:val="1"/>
        </w:numPr>
        <w:rPr>
          <w:sz w:val="28"/>
          <w:szCs w:val="28"/>
        </w:rPr>
      </w:pPr>
      <w:r w:rsidRPr="39388511">
        <w:rPr>
          <w:b/>
          <w:bCs/>
          <w:sz w:val="28"/>
          <w:szCs w:val="28"/>
        </w:rPr>
        <w:t>Approval of Agenda</w:t>
      </w:r>
    </w:p>
    <w:p w14:paraId="097D8FEE" w14:textId="3382BCC1" w:rsidR="00EB1463" w:rsidRDefault="00EB1463" w:rsidP="00EB1463">
      <w:pPr>
        <w:pStyle w:val="ListParagraph"/>
        <w:numPr>
          <w:ilvl w:val="1"/>
          <w:numId w:val="1"/>
        </w:numPr>
        <w:rPr>
          <w:sz w:val="28"/>
        </w:rPr>
      </w:pPr>
      <w:r>
        <w:rPr>
          <w:sz w:val="28"/>
        </w:rPr>
        <w:t xml:space="preserve">Pamela </w:t>
      </w:r>
      <w:proofErr w:type="spellStart"/>
      <w:r>
        <w:rPr>
          <w:sz w:val="28"/>
        </w:rPr>
        <w:t>Medoff</w:t>
      </w:r>
      <w:proofErr w:type="spellEnd"/>
      <w:r>
        <w:rPr>
          <w:sz w:val="28"/>
        </w:rPr>
        <w:t xml:space="preserve"> motions to approve the agenda with unanimous consent. </w:t>
      </w:r>
    </w:p>
    <w:p w14:paraId="398FF448" w14:textId="44E8D3F1" w:rsidR="00EB1463" w:rsidRDefault="39388511" w:rsidP="39388511">
      <w:pPr>
        <w:pStyle w:val="ListParagraph"/>
        <w:numPr>
          <w:ilvl w:val="1"/>
          <w:numId w:val="1"/>
        </w:numPr>
        <w:rPr>
          <w:sz w:val="28"/>
          <w:szCs w:val="28"/>
        </w:rPr>
      </w:pPr>
      <w:r w:rsidRPr="39388511">
        <w:rPr>
          <w:sz w:val="28"/>
          <w:szCs w:val="28"/>
        </w:rPr>
        <w:t xml:space="preserve">Tammy </w:t>
      </w:r>
      <w:proofErr w:type="spellStart"/>
      <w:r w:rsidRPr="39388511">
        <w:rPr>
          <w:sz w:val="28"/>
          <w:szCs w:val="28"/>
        </w:rPr>
        <w:t>Plamondon</w:t>
      </w:r>
      <w:proofErr w:type="spellEnd"/>
      <w:r w:rsidRPr="39388511">
        <w:rPr>
          <w:sz w:val="28"/>
          <w:szCs w:val="28"/>
        </w:rPr>
        <w:t xml:space="preserve"> seconds the motion to approve the agenda with unanimous consent.</w:t>
      </w:r>
    </w:p>
    <w:p w14:paraId="40AF3DFD" w14:textId="20E40DEF" w:rsidR="00EB1463" w:rsidRPr="002A5732" w:rsidRDefault="39388511" w:rsidP="39388511">
      <w:pPr>
        <w:pStyle w:val="ListParagraph"/>
        <w:numPr>
          <w:ilvl w:val="1"/>
          <w:numId w:val="1"/>
        </w:numPr>
        <w:rPr>
          <w:sz w:val="28"/>
          <w:szCs w:val="28"/>
        </w:rPr>
      </w:pPr>
      <w:r w:rsidRPr="39388511">
        <w:rPr>
          <w:sz w:val="28"/>
          <w:szCs w:val="28"/>
        </w:rPr>
        <w:t>All motion to approve the agenda. Motion passes 15-0.</w:t>
      </w:r>
    </w:p>
    <w:p w14:paraId="20025592" w14:textId="22E715E4" w:rsidR="002A5732" w:rsidRDefault="39388511" w:rsidP="39388511">
      <w:pPr>
        <w:pStyle w:val="ListParagraph"/>
        <w:numPr>
          <w:ilvl w:val="0"/>
          <w:numId w:val="1"/>
        </w:numPr>
        <w:rPr>
          <w:sz w:val="28"/>
          <w:szCs w:val="28"/>
        </w:rPr>
      </w:pPr>
      <w:r w:rsidRPr="39388511">
        <w:rPr>
          <w:b/>
          <w:bCs/>
          <w:sz w:val="28"/>
          <w:szCs w:val="28"/>
        </w:rPr>
        <w:t>Old Business</w:t>
      </w:r>
    </w:p>
    <w:p w14:paraId="61B8C929" w14:textId="6615109F" w:rsidR="00192779" w:rsidRDefault="39388511" w:rsidP="39388511">
      <w:pPr>
        <w:pStyle w:val="ListParagraph"/>
        <w:numPr>
          <w:ilvl w:val="1"/>
          <w:numId w:val="1"/>
        </w:numPr>
        <w:rPr>
          <w:sz w:val="28"/>
          <w:szCs w:val="28"/>
        </w:rPr>
      </w:pPr>
      <w:r w:rsidRPr="39388511">
        <w:rPr>
          <w:sz w:val="28"/>
          <w:szCs w:val="28"/>
        </w:rPr>
        <w:t>Join Remind:</w:t>
      </w:r>
    </w:p>
    <w:p w14:paraId="0F76C5A3" w14:textId="14E2FAD6" w:rsidR="00EB1463" w:rsidRPr="002A5732" w:rsidRDefault="39388511" w:rsidP="39388511">
      <w:pPr>
        <w:pStyle w:val="ListParagraph"/>
        <w:numPr>
          <w:ilvl w:val="2"/>
          <w:numId w:val="1"/>
        </w:numPr>
        <w:rPr>
          <w:sz w:val="28"/>
          <w:szCs w:val="28"/>
        </w:rPr>
      </w:pPr>
      <w:r w:rsidRPr="39388511">
        <w:rPr>
          <w:sz w:val="28"/>
          <w:szCs w:val="28"/>
        </w:rPr>
        <w:t>As always, please if you have not yet downloaded and joined Remind, it is the main point of communication with the SAC committee and SAC members and guests. To join remind you text: 81010 with the message @</w:t>
      </w:r>
      <w:proofErr w:type="spellStart"/>
      <w:r w:rsidRPr="39388511">
        <w:rPr>
          <w:sz w:val="28"/>
          <w:szCs w:val="28"/>
        </w:rPr>
        <w:t>sacsge</w:t>
      </w:r>
      <w:proofErr w:type="spellEnd"/>
      <w:r w:rsidRPr="39388511">
        <w:rPr>
          <w:sz w:val="28"/>
          <w:szCs w:val="28"/>
        </w:rPr>
        <w:t>.</w:t>
      </w:r>
    </w:p>
    <w:p w14:paraId="5C4A6740" w14:textId="4C6331D7" w:rsidR="00D60DB4" w:rsidRDefault="39388511" w:rsidP="39388511">
      <w:pPr>
        <w:pStyle w:val="ListParagraph"/>
        <w:numPr>
          <w:ilvl w:val="0"/>
          <w:numId w:val="1"/>
        </w:numPr>
        <w:rPr>
          <w:sz w:val="28"/>
          <w:szCs w:val="28"/>
        </w:rPr>
      </w:pPr>
      <w:r w:rsidRPr="39388511">
        <w:rPr>
          <w:b/>
          <w:bCs/>
          <w:sz w:val="28"/>
          <w:szCs w:val="28"/>
        </w:rPr>
        <w:t>New Business</w:t>
      </w:r>
    </w:p>
    <w:p w14:paraId="0E78ADF5" w14:textId="08E5E511" w:rsidR="00281D3D" w:rsidRDefault="39388511" w:rsidP="39388511">
      <w:pPr>
        <w:pStyle w:val="ListParagraph"/>
        <w:numPr>
          <w:ilvl w:val="1"/>
          <w:numId w:val="1"/>
        </w:numPr>
        <w:rPr>
          <w:sz w:val="28"/>
          <w:szCs w:val="28"/>
        </w:rPr>
      </w:pPr>
      <w:r w:rsidRPr="39388511">
        <w:rPr>
          <w:sz w:val="28"/>
          <w:szCs w:val="28"/>
        </w:rPr>
        <w:t>Nomination of Business Partner (voting item):</w:t>
      </w:r>
    </w:p>
    <w:p w14:paraId="68047082" w14:textId="679FBCEB" w:rsidR="00223ACC" w:rsidRDefault="39388511" w:rsidP="39388511">
      <w:pPr>
        <w:pStyle w:val="ListParagraph"/>
        <w:numPr>
          <w:ilvl w:val="2"/>
          <w:numId w:val="1"/>
        </w:numPr>
        <w:rPr>
          <w:sz w:val="28"/>
          <w:szCs w:val="28"/>
        </w:rPr>
      </w:pPr>
      <w:r w:rsidRPr="39388511">
        <w:rPr>
          <w:sz w:val="28"/>
          <w:szCs w:val="28"/>
        </w:rPr>
        <w:t xml:space="preserve">Mr. DeCotis shares that at the beginning of the school year an inquiry on the specifications of having multiple business partners of the SAC committee was made. </w:t>
      </w:r>
    </w:p>
    <w:p w14:paraId="40E88C5E" w14:textId="6D399138" w:rsidR="00223ACC" w:rsidRDefault="39388511" w:rsidP="39388511">
      <w:pPr>
        <w:pStyle w:val="ListParagraph"/>
        <w:numPr>
          <w:ilvl w:val="2"/>
          <w:numId w:val="1"/>
        </w:numPr>
        <w:rPr>
          <w:sz w:val="28"/>
          <w:szCs w:val="28"/>
        </w:rPr>
      </w:pPr>
      <w:r w:rsidRPr="39388511">
        <w:rPr>
          <w:sz w:val="28"/>
          <w:szCs w:val="28"/>
        </w:rPr>
        <w:lastRenderedPageBreak/>
        <w:t xml:space="preserve">Sawgrass would like to extend to have multiple SAC business partners as voting members to ensure there is always business representation at SAC meetings. Mr. DeCotis asks the SAC committee if anyone would motion to add Donald Graw with </w:t>
      </w:r>
      <w:proofErr w:type="spellStart"/>
      <w:r w:rsidRPr="39388511">
        <w:rPr>
          <w:sz w:val="28"/>
          <w:szCs w:val="28"/>
        </w:rPr>
        <w:t>Soref</w:t>
      </w:r>
      <w:proofErr w:type="spellEnd"/>
      <w:r w:rsidRPr="39388511">
        <w:rPr>
          <w:sz w:val="28"/>
          <w:szCs w:val="28"/>
        </w:rPr>
        <w:t xml:space="preserve"> JCC to become a voting member of the SAC committee. </w:t>
      </w:r>
    </w:p>
    <w:p w14:paraId="77209D91" w14:textId="27D82FA9" w:rsidR="00223ACC" w:rsidRDefault="00223ACC" w:rsidP="00223ACC">
      <w:pPr>
        <w:pStyle w:val="ListParagraph"/>
        <w:numPr>
          <w:ilvl w:val="3"/>
          <w:numId w:val="1"/>
        </w:numPr>
        <w:rPr>
          <w:sz w:val="28"/>
        </w:rPr>
      </w:pPr>
      <w:r>
        <w:rPr>
          <w:sz w:val="28"/>
        </w:rPr>
        <w:t xml:space="preserve">Pamela </w:t>
      </w:r>
      <w:proofErr w:type="spellStart"/>
      <w:r>
        <w:rPr>
          <w:sz w:val="28"/>
        </w:rPr>
        <w:t>Medoff</w:t>
      </w:r>
      <w:proofErr w:type="spellEnd"/>
      <w:r>
        <w:rPr>
          <w:sz w:val="28"/>
        </w:rPr>
        <w:t xml:space="preserve"> motions to add Donald Graw to SAC composition to become a voting member. </w:t>
      </w:r>
    </w:p>
    <w:p w14:paraId="2BA93106" w14:textId="72768140" w:rsidR="00223ACC" w:rsidRDefault="00223ACC" w:rsidP="00223ACC">
      <w:pPr>
        <w:pStyle w:val="ListParagraph"/>
        <w:numPr>
          <w:ilvl w:val="3"/>
          <w:numId w:val="1"/>
        </w:numPr>
        <w:rPr>
          <w:sz w:val="28"/>
        </w:rPr>
      </w:pPr>
      <w:r>
        <w:rPr>
          <w:sz w:val="28"/>
        </w:rPr>
        <w:t xml:space="preserve">Bonnie Vangalis seconds the motion to add Donald Graw to SAC composition to become a voting member. </w:t>
      </w:r>
    </w:p>
    <w:p w14:paraId="47495608" w14:textId="7DB85C1F" w:rsidR="00223ACC" w:rsidRDefault="39388511" w:rsidP="39388511">
      <w:pPr>
        <w:pStyle w:val="ListParagraph"/>
        <w:numPr>
          <w:ilvl w:val="3"/>
          <w:numId w:val="1"/>
        </w:numPr>
        <w:rPr>
          <w:sz w:val="28"/>
          <w:szCs w:val="28"/>
        </w:rPr>
      </w:pPr>
      <w:r w:rsidRPr="39388511">
        <w:rPr>
          <w:sz w:val="28"/>
          <w:szCs w:val="28"/>
        </w:rPr>
        <w:t xml:space="preserve">SAC chair calls for a roll call vote. </w:t>
      </w:r>
    </w:p>
    <w:p w14:paraId="2C27301D" w14:textId="1705E967" w:rsidR="00223ACC" w:rsidRDefault="39388511" w:rsidP="39388511">
      <w:pPr>
        <w:pStyle w:val="ListParagraph"/>
        <w:numPr>
          <w:ilvl w:val="4"/>
          <w:numId w:val="1"/>
        </w:numPr>
        <w:rPr>
          <w:sz w:val="28"/>
          <w:szCs w:val="28"/>
        </w:rPr>
      </w:pPr>
      <w:r w:rsidRPr="39388511">
        <w:rPr>
          <w:sz w:val="28"/>
          <w:szCs w:val="28"/>
        </w:rPr>
        <w:t xml:space="preserve">Vote Passes with (11-0-4). </w:t>
      </w:r>
    </w:p>
    <w:p w14:paraId="2CDBF980" w14:textId="0A8D1E06" w:rsidR="00627719" w:rsidRDefault="00627719" w:rsidP="00627719">
      <w:pPr>
        <w:pStyle w:val="ListParagraph"/>
        <w:numPr>
          <w:ilvl w:val="3"/>
          <w:numId w:val="1"/>
        </w:numPr>
        <w:rPr>
          <w:sz w:val="28"/>
        </w:rPr>
      </w:pPr>
      <w:r>
        <w:rPr>
          <w:sz w:val="28"/>
        </w:rPr>
        <w:t xml:space="preserve">The SAC committee welcomes Donald Graw to officially becoming a SAC committee / voting member. </w:t>
      </w:r>
    </w:p>
    <w:p w14:paraId="62C58533" w14:textId="14F9B65F" w:rsidR="00627719" w:rsidRPr="00627719" w:rsidRDefault="39388511" w:rsidP="39388511">
      <w:pPr>
        <w:rPr>
          <w:b/>
          <w:bCs/>
          <w:sz w:val="28"/>
          <w:szCs w:val="28"/>
        </w:rPr>
      </w:pPr>
      <w:r w:rsidRPr="39388511">
        <w:rPr>
          <w:b/>
          <w:bCs/>
          <w:sz w:val="28"/>
          <w:szCs w:val="28"/>
        </w:rPr>
        <w:t>*SAC voting members in attendance now becomes 16, and voting members sign in as well as guest members.</w:t>
      </w:r>
    </w:p>
    <w:p w14:paraId="0BB13702" w14:textId="3F1B0C51" w:rsidR="00080767" w:rsidRDefault="39388511" w:rsidP="39388511">
      <w:pPr>
        <w:pStyle w:val="ListParagraph"/>
        <w:numPr>
          <w:ilvl w:val="1"/>
          <w:numId w:val="1"/>
        </w:numPr>
        <w:rPr>
          <w:sz w:val="28"/>
          <w:szCs w:val="28"/>
        </w:rPr>
      </w:pPr>
      <w:r w:rsidRPr="39388511">
        <w:rPr>
          <w:sz w:val="28"/>
          <w:szCs w:val="28"/>
        </w:rPr>
        <w:t>Florida School Recognition Award Money “A+ Money” (voting item):</w:t>
      </w:r>
    </w:p>
    <w:p w14:paraId="5C325583" w14:textId="77777777" w:rsidR="00731B40" w:rsidRDefault="00731B40" w:rsidP="00731B40">
      <w:pPr>
        <w:pStyle w:val="ListParagraph"/>
        <w:numPr>
          <w:ilvl w:val="2"/>
          <w:numId w:val="1"/>
        </w:numPr>
        <w:rPr>
          <w:sz w:val="28"/>
        </w:rPr>
      </w:pPr>
      <w:r>
        <w:rPr>
          <w:sz w:val="28"/>
        </w:rPr>
        <w:t xml:space="preserve">SAC chair explained the Florida School Recognition Award Money process. </w:t>
      </w:r>
    </w:p>
    <w:p w14:paraId="0763E50A" w14:textId="35C67AB2" w:rsidR="00731B40" w:rsidRDefault="39388511" w:rsidP="39388511">
      <w:pPr>
        <w:pStyle w:val="ListParagraph"/>
        <w:numPr>
          <w:ilvl w:val="2"/>
          <w:numId w:val="1"/>
        </w:numPr>
        <w:rPr>
          <w:sz w:val="28"/>
          <w:szCs w:val="28"/>
        </w:rPr>
      </w:pPr>
      <w:r w:rsidRPr="39388511">
        <w:rPr>
          <w:sz w:val="28"/>
          <w:szCs w:val="28"/>
        </w:rPr>
        <w:t xml:space="preserve">Reminded SAC committee that this topic was brought up and introduced at the October meeting to help streamline the conversation. </w:t>
      </w:r>
    </w:p>
    <w:p w14:paraId="0087316D" w14:textId="7BF30D7F" w:rsidR="006E0C55" w:rsidRDefault="39388511" w:rsidP="39388511">
      <w:pPr>
        <w:pStyle w:val="ListParagraph"/>
        <w:numPr>
          <w:ilvl w:val="2"/>
          <w:numId w:val="1"/>
        </w:numPr>
        <w:rPr>
          <w:sz w:val="28"/>
          <w:szCs w:val="28"/>
        </w:rPr>
      </w:pPr>
      <w:r w:rsidRPr="39388511">
        <w:rPr>
          <w:sz w:val="28"/>
          <w:szCs w:val="28"/>
        </w:rPr>
        <w:t xml:space="preserve">SAC members and guest are given two minutes of open discussion to talk to both members and guests to get a variety of different perspectives. </w:t>
      </w:r>
    </w:p>
    <w:p w14:paraId="21023C5A" w14:textId="338BDA0A" w:rsidR="00DB3EBF" w:rsidRDefault="39388511" w:rsidP="39388511">
      <w:pPr>
        <w:pStyle w:val="ListParagraph"/>
        <w:numPr>
          <w:ilvl w:val="2"/>
          <w:numId w:val="1"/>
        </w:numPr>
        <w:rPr>
          <w:sz w:val="28"/>
          <w:szCs w:val="28"/>
        </w:rPr>
      </w:pPr>
      <w:r w:rsidRPr="39388511">
        <w:rPr>
          <w:sz w:val="28"/>
          <w:szCs w:val="28"/>
        </w:rPr>
        <w:t xml:space="preserve">Open discussion closes, floor is open for teachers and guests to share to the group different viewpoints and questions regarding faculty composition. </w:t>
      </w:r>
    </w:p>
    <w:p w14:paraId="1E2CCD43" w14:textId="6815E988" w:rsidR="006E0C55" w:rsidRDefault="006E0C55" w:rsidP="006E0C55">
      <w:pPr>
        <w:pStyle w:val="ListParagraph"/>
        <w:numPr>
          <w:ilvl w:val="3"/>
          <w:numId w:val="1"/>
        </w:numPr>
        <w:rPr>
          <w:sz w:val="28"/>
        </w:rPr>
      </w:pPr>
      <w:r>
        <w:rPr>
          <w:sz w:val="28"/>
        </w:rPr>
        <w:t>Questions that are asked:</w:t>
      </w:r>
    </w:p>
    <w:p w14:paraId="2BACE74A" w14:textId="7D815DA1" w:rsidR="006E0C55" w:rsidRDefault="39388511" w:rsidP="39388511">
      <w:pPr>
        <w:pStyle w:val="ListParagraph"/>
        <w:numPr>
          <w:ilvl w:val="4"/>
          <w:numId w:val="1"/>
        </w:numPr>
        <w:rPr>
          <w:sz w:val="28"/>
          <w:szCs w:val="28"/>
        </w:rPr>
      </w:pPr>
      <w:r w:rsidRPr="39388511">
        <w:rPr>
          <w:sz w:val="28"/>
          <w:szCs w:val="28"/>
        </w:rPr>
        <w:t xml:space="preserve">What is the total amount of money? </w:t>
      </w:r>
      <w:r w:rsidRPr="39388511">
        <w:rPr>
          <w:sz w:val="28"/>
          <w:szCs w:val="28"/>
          <w:u w:val="single"/>
        </w:rPr>
        <w:t>$100, 651</w:t>
      </w:r>
      <w:r w:rsidRPr="39388511">
        <w:rPr>
          <w:sz w:val="28"/>
          <w:szCs w:val="28"/>
        </w:rPr>
        <w:t>.</w:t>
      </w:r>
    </w:p>
    <w:p w14:paraId="5615F743" w14:textId="1B2B890A" w:rsidR="00CF1AA7" w:rsidRDefault="39388511" w:rsidP="39388511">
      <w:pPr>
        <w:pStyle w:val="ListParagraph"/>
        <w:numPr>
          <w:ilvl w:val="4"/>
          <w:numId w:val="1"/>
        </w:numPr>
        <w:rPr>
          <w:sz w:val="28"/>
          <w:szCs w:val="28"/>
        </w:rPr>
      </w:pPr>
      <w:r w:rsidRPr="39388511">
        <w:rPr>
          <w:sz w:val="28"/>
          <w:szCs w:val="28"/>
        </w:rPr>
        <w:t xml:space="preserve">What must be on the ballot? </w:t>
      </w:r>
      <w:r w:rsidRPr="39388511">
        <w:rPr>
          <w:sz w:val="28"/>
          <w:szCs w:val="28"/>
          <w:u w:val="single"/>
        </w:rPr>
        <w:t>At least one proposal, and it must have none of the above.</w:t>
      </w:r>
      <w:r w:rsidRPr="39388511">
        <w:rPr>
          <w:sz w:val="28"/>
          <w:szCs w:val="28"/>
        </w:rPr>
        <w:t xml:space="preserve"> </w:t>
      </w:r>
    </w:p>
    <w:p w14:paraId="30769038" w14:textId="460E31C6" w:rsidR="006E0C55" w:rsidRDefault="39388511" w:rsidP="39388511">
      <w:pPr>
        <w:pStyle w:val="ListParagraph"/>
        <w:numPr>
          <w:ilvl w:val="4"/>
          <w:numId w:val="1"/>
        </w:numPr>
        <w:rPr>
          <w:sz w:val="28"/>
          <w:szCs w:val="28"/>
        </w:rPr>
      </w:pPr>
      <w:r w:rsidRPr="39388511">
        <w:rPr>
          <w:sz w:val="28"/>
          <w:szCs w:val="28"/>
        </w:rPr>
        <w:t xml:space="preserve">What is the total number of staff? </w:t>
      </w:r>
      <w:r w:rsidRPr="39388511">
        <w:rPr>
          <w:sz w:val="28"/>
          <w:szCs w:val="28"/>
          <w:u w:val="single"/>
        </w:rPr>
        <w:t>There are roughly 120-125 employees.</w:t>
      </w:r>
    </w:p>
    <w:p w14:paraId="04BF8163" w14:textId="55306DB3" w:rsidR="006E0C55" w:rsidRDefault="39388511" w:rsidP="39388511">
      <w:pPr>
        <w:pStyle w:val="ListParagraph"/>
        <w:numPr>
          <w:ilvl w:val="4"/>
          <w:numId w:val="1"/>
        </w:numPr>
        <w:rPr>
          <w:sz w:val="28"/>
          <w:szCs w:val="28"/>
        </w:rPr>
      </w:pPr>
      <w:r w:rsidRPr="39388511">
        <w:rPr>
          <w:sz w:val="28"/>
          <w:szCs w:val="28"/>
        </w:rPr>
        <w:t xml:space="preserve">Do cafeteria workers receive a separate bonus? </w:t>
      </w:r>
      <w:r w:rsidRPr="39388511">
        <w:rPr>
          <w:sz w:val="28"/>
          <w:szCs w:val="28"/>
          <w:u w:val="single"/>
        </w:rPr>
        <w:t>Not 100% sure will find clarification.</w:t>
      </w:r>
    </w:p>
    <w:p w14:paraId="3E59F9E9" w14:textId="4D0F7F37" w:rsidR="006E0C55" w:rsidRDefault="39388511" w:rsidP="39388511">
      <w:pPr>
        <w:pStyle w:val="ListParagraph"/>
        <w:numPr>
          <w:ilvl w:val="4"/>
          <w:numId w:val="1"/>
        </w:numPr>
        <w:rPr>
          <w:sz w:val="28"/>
          <w:szCs w:val="28"/>
        </w:rPr>
      </w:pPr>
      <w:r w:rsidRPr="39388511">
        <w:rPr>
          <w:sz w:val="28"/>
          <w:szCs w:val="28"/>
        </w:rPr>
        <w:t xml:space="preserve">What is the breakdown of Instruction vs. Non-instructional staff? </w:t>
      </w:r>
      <w:r w:rsidRPr="39388511">
        <w:rPr>
          <w:sz w:val="28"/>
          <w:szCs w:val="28"/>
          <w:u w:val="single"/>
        </w:rPr>
        <w:t>There are 82 instructional staff and 43 non-instructional staff.</w:t>
      </w:r>
    </w:p>
    <w:p w14:paraId="459522C3" w14:textId="72B9B41C" w:rsidR="006E0C55" w:rsidRDefault="39388511" w:rsidP="39388511">
      <w:pPr>
        <w:pStyle w:val="ListParagraph"/>
        <w:numPr>
          <w:ilvl w:val="4"/>
          <w:numId w:val="1"/>
        </w:numPr>
        <w:rPr>
          <w:sz w:val="28"/>
          <w:szCs w:val="28"/>
        </w:rPr>
      </w:pPr>
      <w:r w:rsidRPr="39388511">
        <w:rPr>
          <w:sz w:val="28"/>
          <w:szCs w:val="28"/>
        </w:rPr>
        <w:lastRenderedPageBreak/>
        <w:t xml:space="preserve">Clarification on last year was given: </w:t>
      </w:r>
      <w:r w:rsidRPr="39388511">
        <w:rPr>
          <w:sz w:val="28"/>
          <w:szCs w:val="28"/>
          <w:u w:val="single"/>
        </w:rPr>
        <w:t>Last year there were three options; two options + none of the above on ballot, resulting in no vote for 51%. SAC came back and restructured the ballot to only have two options; (50/50 even split) and none of the above.</w:t>
      </w:r>
      <w:r w:rsidRPr="39388511">
        <w:rPr>
          <w:sz w:val="28"/>
          <w:szCs w:val="28"/>
        </w:rPr>
        <w:t xml:space="preserve"> </w:t>
      </w:r>
    </w:p>
    <w:p w14:paraId="2959AECB" w14:textId="0F3F27EA" w:rsidR="00CD6E11" w:rsidRDefault="39388511" w:rsidP="39388511">
      <w:pPr>
        <w:pStyle w:val="ListParagraph"/>
        <w:numPr>
          <w:ilvl w:val="4"/>
          <w:numId w:val="1"/>
        </w:numPr>
        <w:rPr>
          <w:sz w:val="28"/>
          <w:szCs w:val="28"/>
        </w:rPr>
      </w:pPr>
      <w:r w:rsidRPr="39388511">
        <w:rPr>
          <w:sz w:val="28"/>
          <w:szCs w:val="28"/>
        </w:rPr>
        <w:t xml:space="preserve">Clarification on what happens if proposal not created: </w:t>
      </w:r>
      <w:r w:rsidRPr="39388511">
        <w:rPr>
          <w:sz w:val="28"/>
          <w:szCs w:val="28"/>
          <w:u w:val="single"/>
        </w:rPr>
        <w:t>If by Feb 1</w:t>
      </w:r>
      <w:r w:rsidRPr="39388511">
        <w:rPr>
          <w:sz w:val="28"/>
          <w:szCs w:val="28"/>
          <w:u w:val="single"/>
          <w:vertAlign w:val="superscript"/>
        </w:rPr>
        <w:t>st</w:t>
      </w:r>
      <w:r w:rsidRPr="39388511">
        <w:rPr>
          <w:sz w:val="28"/>
          <w:szCs w:val="28"/>
          <w:u w:val="single"/>
        </w:rPr>
        <w:t xml:space="preserve"> no proposal is created, the instructional staff members for the CURRENT school year will receive the money.</w:t>
      </w:r>
      <w:r w:rsidRPr="39388511">
        <w:rPr>
          <w:sz w:val="28"/>
          <w:szCs w:val="28"/>
        </w:rPr>
        <w:t xml:space="preserve"> </w:t>
      </w:r>
    </w:p>
    <w:p w14:paraId="3EA1E1B9" w14:textId="6C3F94B0" w:rsidR="004E27AF" w:rsidRDefault="39388511" w:rsidP="39388511">
      <w:pPr>
        <w:pStyle w:val="ListParagraph"/>
        <w:numPr>
          <w:ilvl w:val="4"/>
          <w:numId w:val="1"/>
        </w:numPr>
        <w:rPr>
          <w:sz w:val="28"/>
          <w:szCs w:val="28"/>
        </w:rPr>
      </w:pPr>
      <w:r w:rsidRPr="39388511">
        <w:rPr>
          <w:sz w:val="28"/>
          <w:szCs w:val="28"/>
        </w:rPr>
        <w:t xml:space="preserve">Will staff members who were on a leave of absence get prorated? </w:t>
      </w:r>
      <w:r w:rsidRPr="39388511">
        <w:rPr>
          <w:sz w:val="28"/>
          <w:szCs w:val="28"/>
          <w:u w:val="single"/>
        </w:rPr>
        <w:t>Faculty members who were not at Sawgrass the entire year could be prorated as long as it states it within the proposal. The faculty member with the smallest amount of time is 5 days.</w:t>
      </w:r>
      <w:r w:rsidRPr="39388511">
        <w:rPr>
          <w:sz w:val="28"/>
          <w:szCs w:val="28"/>
        </w:rPr>
        <w:t xml:space="preserve"> </w:t>
      </w:r>
    </w:p>
    <w:p w14:paraId="54DD45C8" w14:textId="3C0DE1B5" w:rsidR="004E27AF" w:rsidRDefault="39388511" w:rsidP="39388511">
      <w:pPr>
        <w:pStyle w:val="ListParagraph"/>
        <w:numPr>
          <w:ilvl w:val="4"/>
          <w:numId w:val="1"/>
        </w:numPr>
        <w:rPr>
          <w:sz w:val="28"/>
          <w:szCs w:val="28"/>
        </w:rPr>
      </w:pPr>
      <w:r w:rsidRPr="39388511">
        <w:rPr>
          <w:sz w:val="28"/>
          <w:szCs w:val="28"/>
        </w:rPr>
        <w:t xml:space="preserve">What happens if a proposal is not created by SAC tonight? </w:t>
      </w:r>
      <w:r w:rsidRPr="39388511">
        <w:rPr>
          <w:sz w:val="28"/>
          <w:szCs w:val="28"/>
          <w:u w:val="single"/>
        </w:rPr>
        <w:t>An emergency SAC meeting will be held on December 5th. Additionally, tomorrow there will be a faculty meeting (whether proposals are created or not) if proposal created it will be presented to faculty and then voted on in three days (11/20), if no proposal created than faculty members will be given information from today’s meeting and will be encouraged to come to the emergency SAC meeting.</w:t>
      </w:r>
    </w:p>
    <w:p w14:paraId="25254BD7" w14:textId="62275B92" w:rsidR="004E27AF" w:rsidRDefault="39388511" w:rsidP="39388511">
      <w:pPr>
        <w:pStyle w:val="ListParagraph"/>
        <w:numPr>
          <w:ilvl w:val="4"/>
          <w:numId w:val="1"/>
        </w:numPr>
        <w:rPr>
          <w:sz w:val="28"/>
          <w:szCs w:val="28"/>
        </w:rPr>
      </w:pPr>
      <w:r w:rsidRPr="39388511">
        <w:rPr>
          <w:sz w:val="28"/>
          <w:szCs w:val="28"/>
        </w:rPr>
        <w:t xml:space="preserve">Do teachers receive funding separate from this money for their classrooms? </w:t>
      </w:r>
      <w:r w:rsidRPr="39388511">
        <w:rPr>
          <w:sz w:val="28"/>
          <w:szCs w:val="28"/>
          <w:u w:val="single"/>
        </w:rPr>
        <w:t>Teachers receive less than $350 dollars at the beginning of the school year to assist with funding their classroom, however it does not cover all the cost teachers spend.</w:t>
      </w:r>
      <w:r w:rsidRPr="39388511">
        <w:rPr>
          <w:sz w:val="28"/>
          <w:szCs w:val="28"/>
        </w:rPr>
        <w:t xml:space="preserve"> </w:t>
      </w:r>
    </w:p>
    <w:p w14:paraId="4D22F9C0" w14:textId="7CE008A1" w:rsidR="007A06A8" w:rsidRPr="007A06A8" w:rsidRDefault="39388511" w:rsidP="39388511">
      <w:pPr>
        <w:pStyle w:val="ListParagraph"/>
        <w:numPr>
          <w:ilvl w:val="4"/>
          <w:numId w:val="1"/>
        </w:numPr>
        <w:rPr>
          <w:sz w:val="28"/>
          <w:szCs w:val="28"/>
        </w:rPr>
      </w:pPr>
      <w:r w:rsidRPr="39388511">
        <w:rPr>
          <w:sz w:val="28"/>
          <w:szCs w:val="28"/>
        </w:rPr>
        <w:t xml:space="preserve">How does voting and counting the ballots happen? </w:t>
      </w:r>
      <w:r w:rsidRPr="39388511">
        <w:rPr>
          <w:sz w:val="28"/>
          <w:szCs w:val="28"/>
          <w:u w:val="single"/>
        </w:rPr>
        <w:t>Teachers will do a secret ballot and then the SAC chair and the BTU representative will count the ballots to ensure fair voting and counting will occurs.</w:t>
      </w:r>
      <w:r w:rsidRPr="39388511">
        <w:rPr>
          <w:sz w:val="28"/>
          <w:szCs w:val="28"/>
        </w:rPr>
        <w:t xml:space="preserve"> </w:t>
      </w:r>
    </w:p>
    <w:p w14:paraId="5F4E5E35" w14:textId="4E2E9E03" w:rsidR="004E27AF" w:rsidRDefault="39388511" w:rsidP="39388511">
      <w:pPr>
        <w:pStyle w:val="ListParagraph"/>
        <w:numPr>
          <w:ilvl w:val="3"/>
          <w:numId w:val="1"/>
        </w:numPr>
        <w:rPr>
          <w:sz w:val="28"/>
          <w:szCs w:val="28"/>
        </w:rPr>
      </w:pPr>
      <w:r w:rsidRPr="39388511">
        <w:rPr>
          <w:sz w:val="28"/>
          <w:szCs w:val="28"/>
        </w:rPr>
        <w:t>Comments &amp; Statements by SAC members and guests:</w:t>
      </w:r>
    </w:p>
    <w:p w14:paraId="094C48DE" w14:textId="48EEB7EB" w:rsidR="004E27AF" w:rsidRDefault="39388511" w:rsidP="39388511">
      <w:pPr>
        <w:pStyle w:val="ListParagraph"/>
        <w:numPr>
          <w:ilvl w:val="4"/>
          <w:numId w:val="1"/>
        </w:numPr>
        <w:rPr>
          <w:sz w:val="28"/>
          <w:szCs w:val="28"/>
        </w:rPr>
      </w:pPr>
      <w:r w:rsidRPr="39388511">
        <w:rPr>
          <w:sz w:val="28"/>
          <w:szCs w:val="28"/>
        </w:rPr>
        <w:lastRenderedPageBreak/>
        <w:t>In the past we have always ended up doing a 50/50 even split because it takes a village.</w:t>
      </w:r>
    </w:p>
    <w:p w14:paraId="6DD96763" w14:textId="7B256C48" w:rsidR="004B35A0" w:rsidRDefault="39388511" w:rsidP="39388511">
      <w:pPr>
        <w:pStyle w:val="ListParagraph"/>
        <w:numPr>
          <w:ilvl w:val="4"/>
          <w:numId w:val="1"/>
        </w:numPr>
        <w:rPr>
          <w:sz w:val="28"/>
          <w:szCs w:val="28"/>
        </w:rPr>
      </w:pPr>
      <w:r w:rsidRPr="39388511">
        <w:rPr>
          <w:sz w:val="28"/>
          <w:szCs w:val="28"/>
        </w:rPr>
        <w:t>When the school grade dropped, it was the teachers that had the district/state personnel in their classrooms interrogating them about their instructional practices.  Accountability for student achievement mainly falls on the teacher.</w:t>
      </w:r>
    </w:p>
    <w:p w14:paraId="04883AED" w14:textId="20C5EB0A" w:rsidR="004B35A0" w:rsidRDefault="39388511" w:rsidP="39388511">
      <w:pPr>
        <w:pStyle w:val="ListParagraph"/>
        <w:numPr>
          <w:ilvl w:val="4"/>
          <w:numId w:val="1"/>
        </w:numPr>
        <w:rPr>
          <w:sz w:val="28"/>
          <w:szCs w:val="28"/>
        </w:rPr>
      </w:pPr>
      <w:r w:rsidRPr="39388511">
        <w:rPr>
          <w:sz w:val="28"/>
          <w:szCs w:val="28"/>
        </w:rPr>
        <w:t xml:space="preserve">Based on tax brackets when given either 50/50 split, or a 60% instructional &amp; 40% instructional staff would be receiving less after taxes than non-instructional staff. </w:t>
      </w:r>
    </w:p>
    <w:p w14:paraId="691D251B" w14:textId="72EF3384" w:rsidR="00CF1AA7" w:rsidRDefault="00EF262D" w:rsidP="00CF1AA7">
      <w:pPr>
        <w:pStyle w:val="ListParagraph"/>
        <w:numPr>
          <w:ilvl w:val="2"/>
          <w:numId w:val="1"/>
        </w:numPr>
        <w:rPr>
          <w:sz w:val="28"/>
        </w:rPr>
      </w:pPr>
      <w:r>
        <w:rPr>
          <w:sz w:val="28"/>
        </w:rPr>
        <w:t>Bonnie Vangalis motions for unanimous consent to close the floor for questions and comments and move into presenting proposals.</w:t>
      </w:r>
    </w:p>
    <w:p w14:paraId="5C241E15" w14:textId="724BEEB3" w:rsidR="003D737D" w:rsidRPr="003D737D" w:rsidRDefault="00EF262D" w:rsidP="003D737D">
      <w:pPr>
        <w:pStyle w:val="ListParagraph"/>
        <w:numPr>
          <w:ilvl w:val="2"/>
          <w:numId w:val="1"/>
        </w:numPr>
        <w:rPr>
          <w:sz w:val="28"/>
        </w:rPr>
      </w:pPr>
      <w:r>
        <w:rPr>
          <w:sz w:val="28"/>
        </w:rPr>
        <w:t>Candace Blackbird seconds the motion for unanimous consent to close the floor for questions and comments and move into presenting proposals.</w:t>
      </w:r>
    </w:p>
    <w:p w14:paraId="3F01BF58" w14:textId="77777777" w:rsidR="003D737D" w:rsidRDefault="00EF262D" w:rsidP="003D737D">
      <w:pPr>
        <w:rPr>
          <w:sz w:val="28"/>
        </w:rPr>
      </w:pPr>
      <w:r w:rsidRPr="003D737D">
        <w:rPr>
          <w:sz w:val="28"/>
        </w:rPr>
        <w:t>Unan</w:t>
      </w:r>
      <w:r w:rsidR="003D737D" w:rsidRPr="003D737D">
        <w:rPr>
          <w:sz w:val="28"/>
        </w:rPr>
        <w:t>imous consent is approved to move into creation of proposals.</w:t>
      </w:r>
    </w:p>
    <w:p w14:paraId="55FEA890" w14:textId="77777777" w:rsidR="003D737D" w:rsidRDefault="003D737D" w:rsidP="003D737D">
      <w:pPr>
        <w:pStyle w:val="ListParagraph"/>
        <w:numPr>
          <w:ilvl w:val="2"/>
          <w:numId w:val="1"/>
        </w:numPr>
        <w:rPr>
          <w:sz w:val="28"/>
        </w:rPr>
      </w:pPr>
      <w:r w:rsidRPr="003D737D">
        <w:rPr>
          <w:sz w:val="28"/>
        </w:rPr>
        <w:t>The following proposals were presented:</w:t>
      </w:r>
    </w:p>
    <w:p w14:paraId="5799EAC6" w14:textId="66113346" w:rsidR="003D737D" w:rsidRDefault="003D737D" w:rsidP="003D737D">
      <w:pPr>
        <w:pStyle w:val="ListParagraph"/>
        <w:numPr>
          <w:ilvl w:val="3"/>
          <w:numId w:val="1"/>
        </w:numPr>
        <w:rPr>
          <w:sz w:val="28"/>
        </w:rPr>
      </w:pPr>
      <w:r w:rsidRPr="003D737D">
        <w:rPr>
          <w:sz w:val="28"/>
        </w:rPr>
        <w:t xml:space="preserve">Equal split for the 2017/2018 school year. </w:t>
      </w:r>
      <w:r>
        <w:rPr>
          <w:sz w:val="28"/>
        </w:rPr>
        <w:t xml:space="preserve">Staff members will be prorated for the amount of days worked if not here the entire 196 calendar school days. </w:t>
      </w:r>
    </w:p>
    <w:p w14:paraId="233E660B" w14:textId="77777777" w:rsidR="003D737D" w:rsidRDefault="003D737D" w:rsidP="003D737D">
      <w:pPr>
        <w:pStyle w:val="ListParagraph"/>
        <w:numPr>
          <w:ilvl w:val="3"/>
          <w:numId w:val="1"/>
        </w:numPr>
        <w:rPr>
          <w:sz w:val="28"/>
        </w:rPr>
      </w:pPr>
      <w:r>
        <w:rPr>
          <w:sz w:val="28"/>
        </w:rPr>
        <w:t xml:space="preserve">For the 2017/2018 school year, 60% of the money would be distributed to instructional staff members, and 40% of the money would be distributed to non-instructional staff members. Staff members will be prorated for the amount of days worked if not here the entire 196 calendar school days. </w:t>
      </w:r>
    </w:p>
    <w:p w14:paraId="3598572F" w14:textId="24A73AAC" w:rsidR="003D737D" w:rsidRDefault="003D737D" w:rsidP="003D737D">
      <w:pPr>
        <w:pStyle w:val="ListParagraph"/>
        <w:numPr>
          <w:ilvl w:val="3"/>
          <w:numId w:val="1"/>
        </w:numPr>
        <w:rPr>
          <w:sz w:val="28"/>
        </w:rPr>
      </w:pPr>
      <w:r>
        <w:rPr>
          <w:sz w:val="28"/>
        </w:rPr>
        <w:t xml:space="preserve">For the 2017/2018 school year, 80% of the money would be distributed to instructional staff members, and 20% of the money would be distributed to non-instructional staff members. Staff members will be prorated for the amount of days worked if not here the entire 196 calendar school days. </w:t>
      </w:r>
    </w:p>
    <w:p w14:paraId="3E82A4FD" w14:textId="30122F06" w:rsidR="003D737D" w:rsidRDefault="00645ED0" w:rsidP="003D737D">
      <w:pPr>
        <w:pStyle w:val="ListParagraph"/>
        <w:numPr>
          <w:ilvl w:val="3"/>
          <w:numId w:val="1"/>
        </w:numPr>
        <w:rPr>
          <w:sz w:val="28"/>
        </w:rPr>
      </w:pPr>
      <w:r>
        <w:rPr>
          <w:sz w:val="28"/>
        </w:rPr>
        <w:t>None of the above.</w:t>
      </w:r>
    </w:p>
    <w:p w14:paraId="44A2C2D6" w14:textId="0F50674A" w:rsidR="00645ED0" w:rsidRDefault="00F26F93" w:rsidP="00645ED0">
      <w:pPr>
        <w:pStyle w:val="ListParagraph"/>
        <w:numPr>
          <w:ilvl w:val="2"/>
          <w:numId w:val="1"/>
        </w:numPr>
        <w:rPr>
          <w:sz w:val="28"/>
        </w:rPr>
      </w:pPr>
      <w:r>
        <w:rPr>
          <w:sz w:val="28"/>
        </w:rPr>
        <w:t xml:space="preserve">Pamela </w:t>
      </w:r>
      <w:proofErr w:type="spellStart"/>
      <w:r>
        <w:rPr>
          <w:sz w:val="28"/>
        </w:rPr>
        <w:t>Medoff</w:t>
      </w:r>
      <w:proofErr w:type="spellEnd"/>
      <w:r>
        <w:rPr>
          <w:sz w:val="28"/>
        </w:rPr>
        <w:t xml:space="preserve"> motions to vote to have 2 proposals (with one being none of the above) on the ballot.</w:t>
      </w:r>
    </w:p>
    <w:p w14:paraId="3D12464A" w14:textId="54880041" w:rsidR="00F26F93" w:rsidRDefault="00F26F93" w:rsidP="00645ED0">
      <w:pPr>
        <w:pStyle w:val="ListParagraph"/>
        <w:numPr>
          <w:ilvl w:val="2"/>
          <w:numId w:val="1"/>
        </w:numPr>
        <w:rPr>
          <w:sz w:val="28"/>
        </w:rPr>
      </w:pPr>
      <w:r>
        <w:rPr>
          <w:sz w:val="28"/>
        </w:rPr>
        <w:lastRenderedPageBreak/>
        <w:t xml:space="preserve">Tammy </w:t>
      </w:r>
      <w:proofErr w:type="spellStart"/>
      <w:r>
        <w:rPr>
          <w:sz w:val="28"/>
        </w:rPr>
        <w:t>Plamondon</w:t>
      </w:r>
      <w:proofErr w:type="spellEnd"/>
      <w:r>
        <w:rPr>
          <w:sz w:val="28"/>
        </w:rPr>
        <w:t xml:space="preserve"> seconds the motion to vote to have 2 proposals (with one being none of the above) on the ballot.</w:t>
      </w:r>
    </w:p>
    <w:p w14:paraId="007E8E51" w14:textId="1DC4D03A" w:rsidR="00F26F93" w:rsidRDefault="00F26F93" w:rsidP="00F26F93">
      <w:pPr>
        <w:pStyle w:val="ListParagraph"/>
        <w:numPr>
          <w:ilvl w:val="3"/>
          <w:numId w:val="1"/>
        </w:numPr>
        <w:rPr>
          <w:sz w:val="28"/>
        </w:rPr>
      </w:pPr>
      <w:r>
        <w:rPr>
          <w:sz w:val="28"/>
        </w:rPr>
        <w:t>Roll Call vote</w:t>
      </w:r>
    </w:p>
    <w:p w14:paraId="37F0DB80" w14:textId="2729D4BA" w:rsidR="00F26F93" w:rsidRDefault="00F26F93" w:rsidP="00F26F93">
      <w:pPr>
        <w:pStyle w:val="ListParagraph"/>
        <w:numPr>
          <w:ilvl w:val="3"/>
          <w:numId w:val="1"/>
        </w:numPr>
        <w:rPr>
          <w:sz w:val="28"/>
        </w:rPr>
      </w:pPr>
      <w:r>
        <w:rPr>
          <w:sz w:val="28"/>
        </w:rPr>
        <w:t>Vote passes with 12-0-4 to have only two choices on the ballot.</w:t>
      </w:r>
    </w:p>
    <w:p w14:paraId="0AD2BDCA" w14:textId="750C954E" w:rsidR="00F26F93" w:rsidRDefault="00F26F93" w:rsidP="00F26F93">
      <w:pPr>
        <w:pStyle w:val="ListParagraph"/>
        <w:numPr>
          <w:ilvl w:val="2"/>
          <w:numId w:val="1"/>
        </w:numPr>
        <w:rPr>
          <w:sz w:val="28"/>
        </w:rPr>
      </w:pPr>
      <w:r>
        <w:rPr>
          <w:sz w:val="28"/>
        </w:rPr>
        <w:t xml:space="preserve">Bonnie Vangalis motions to move into roll call voting for which proposal will be presented on the ballot. </w:t>
      </w:r>
    </w:p>
    <w:p w14:paraId="7EC8D2A9" w14:textId="6BE18C48" w:rsidR="00F26F93" w:rsidRDefault="00F26F93" w:rsidP="00F26F93">
      <w:pPr>
        <w:pStyle w:val="ListParagraph"/>
        <w:numPr>
          <w:ilvl w:val="2"/>
          <w:numId w:val="1"/>
        </w:numPr>
        <w:rPr>
          <w:sz w:val="28"/>
        </w:rPr>
      </w:pPr>
      <w:r>
        <w:rPr>
          <w:sz w:val="28"/>
        </w:rPr>
        <w:t xml:space="preserve">Shari Caparo seconds the motion to move into roll call voting for which proposal will be on the ballot. </w:t>
      </w:r>
    </w:p>
    <w:p w14:paraId="46CFA981" w14:textId="2A2EE35C" w:rsidR="00F26F93" w:rsidRDefault="00F26F93" w:rsidP="00F26F93">
      <w:pPr>
        <w:pStyle w:val="ListParagraph"/>
        <w:numPr>
          <w:ilvl w:val="3"/>
          <w:numId w:val="1"/>
        </w:numPr>
        <w:rPr>
          <w:sz w:val="28"/>
        </w:rPr>
      </w:pPr>
      <w:r>
        <w:rPr>
          <w:sz w:val="28"/>
        </w:rPr>
        <w:t>Roll Call vote</w:t>
      </w:r>
    </w:p>
    <w:p w14:paraId="63D4FFCF" w14:textId="16D0C683" w:rsidR="00F26F93" w:rsidRDefault="39388511" w:rsidP="39388511">
      <w:pPr>
        <w:pStyle w:val="ListParagraph"/>
        <w:numPr>
          <w:ilvl w:val="3"/>
          <w:numId w:val="1"/>
        </w:numPr>
        <w:rPr>
          <w:sz w:val="28"/>
          <w:szCs w:val="28"/>
        </w:rPr>
      </w:pPr>
      <w:r w:rsidRPr="39388511">
        <w:rPr>
          <w:sz w:val="28"/>
          <w:szCs w:val="28"/>
        </w:rPr>
        <w:t xml:space="preserve">Vote for proposal 1 (even split with prorated amount) does not pass to be on the ballot with a vote of 8-4-4. (in the case of a voting item that requires 51%, an abstain vote counts as a no vote (Refer to </w:t>
      </w:r>
      <w:r w:rsidRPr="39388511">
        <w:rPr>
          <w:i/>
          <w:iCs/>
          <w:sz w:val="28"/>
          <w:szCs w:val="28"/>
        </w:rPr>
        <w:t>Roberts Rules of Order</w:t>
      </w:r>
      <w:r w:rsidRPr="39388511">
        <w:rPr>
          <w:sz w:val="28"/>
          <w:szCs w:val="28"/>
        </w:rPr>
        <w:t xml:space="preserve"> book for detailed explanation).</w:t>
      </w:r>
    </w:p>
    <w:p w14:paraId="3C6BAFA5" w14:textId="468D7EFB" w:rsidR="00F26F93" w:rsidRDefault="00F26F93" w:rsidP="00F26F93">
      <w:pPr>
        <w:pStyle w:val="ListParagraph"/>
        <w:numPr>
          <w:ilvl w:val="2"/>
          <w:numId w:val="1"/>
        </w:numPr>
        <w:rPr>
          <w:sz w:val="28"/>
        </w:rPr>
      </w:pPr>
      <w:r>
        <w:rPr>
          <w:sz w:val="28"/>
        </w:rPr>
        <w:t>Marjorie Campbell motions to table FSRA to emergency December 5</w:t>
      </w:r>
      <w:r w:rsidRPr="00F26F93">
        <w:rPr>
          <w:sz w:val="28"/>
          <w:vertAlign w:val="superscript"/>
        </w:rPr>
        <w:t>th</w:t>
      </w:r>
      <w:r>
        <w:rPr>
          <w:sz w:val="28"/>
        </w:rPr>
        <w:t xml:space="preserve"> meeting due to time and academic achievement night starting. </w:t>
      </w:r>
    </w:p>
    <w:p w14:paraId="3D4D2BA4" w14:textId="0E28D449" w:rsidR="00F26F93" w:rsidRDefault="00F26F93" w:rsidP="00F26F93">
      <w:pPr>
        <w:pStyle w:val="ListParagraph"/>
        <w:numPr>
          <w:ilvl w:val="2"/>
          <w:numId w:val="1"/>
        </w:numPr>
        <w:rPr>
          <w:sz w:val="28"/>
        </w:rPr>
      </w:pPr>
      <w:proofErr w:type="spellStart"/>
      <w:r>
        <w:rPr>
          <w:sz w:val="28"/>
        </w:rPr>
        <w:t>Donlad</w:t>
      </w:r>
      <w:proofErr w:type="spellEnd"/>
      <w:r>
        <w:rPr>
          <w:sz w:val="28"/>
        </w:rPr>
        <w:t xml:space="preserve"> Graw seconds the motion to table FSRA to emergency December 5</w:t>
      </w:r>
      <w:r w:rsidRPr="00F26F93">
        <w:rPr>
          <w:sz w:val="28"/>
          <w:vertAlign w:val="superscript"/>
        </w:rPr>
        <w:t>th</w:t>
      </w:r>
      <w:r>
        <w:rPr>
          <w:sz w:val="28"/>
        </w:rPr>
        <w:t xml:space="preserve"> meeting and calls for a roll call vote. </w:t>
      </w:r>
    </w:p>
    <w:p w14:paraId="4F64AD04" w14:textId="48980014" w:rsidR="00F26F93" w:rsidRDefault="00F26F93" w:rsidP="00F26F93">
      <w:pPr>
        <w:pStyle w:val="ListParagraph"/>
        <w:numPr>
          <w:ilvl w:val="3"/>
          <w:numId w:val="1"/>
        </w:numPr>
        <w:rPr>
          <w:sz w:val="28"/>
        </w:rPr>
      </w:pPr>
      <w:r>
        <w:rPr>
          <w:sz w:val="28"/>
        </w:rPr>
        <w:t>Vote of 2-12-2 to table meeting does not pass</w:t>
      </w:r>
      <w:r w:rsidR="007A06A8">
        <w:rPr>
          <w:sz w:val="28"/>
        </w:rPr>
        <w:t xml:space="preserve"> and voting and creation of proposals continue. </w:t>
      </w:r>
    </w:p>
    <w:p w14:paraId="0A47D7C2" w14:textId="58660E2F" w:rsidR="007A06A8" w:rsidRDefault="007A06A8" w:rsidP="007A06A8">
      <w:pPr>
        <w:pStyle w:val="ListParagraph"/>
        <w:numPr>
          <w:ilvl w:val="2"/>
          <w:numId w:val="1"/>
        </w:numPr>
        <w:rPr>
          <w:sz w:val="28"/>
        </w:rPr>
      </w:pPr>
      <w:r>
        <w:rPr>
          <w:sz w:val="28"/>
        </w:rPr>
        <w:t xml:space="preserve">Candance Blackbird motions to vote to have the 80% instructional staff &amp; 20% non-instructional staff with prorated amounts as the proposal to present to faculty. </w:t>
      </w:r>
    </w:p>
    <w:p w14:paraId="5E3B13CA" w14:textId="5E6AF241" w:rsidR="007A06A8" w:rsidRDefault="007A06A8" w:rsidP="007A06A8">
      <w:pPr>
        <w:pStyle w:val="ListParagraph"/>
        <w:numPr>
          <w:ilvl w:val="2"/>
          <w:numId w:val="1"/>
        </w:numPr>
        <w:rPr>
          <w:sz w:val="28"/>
        </w:rPr>
      </w:pPr>
      <w:r>
        <w:rPr>
          <w:sz w:val="28"/>
        </w:rPr>
        <w:t xml:space="preserve">Kurt Dubose seconds the motion to vote to have 80% instructional staff &amp; 20% non-instructional staff with prorated amounts as the proposal to present to faculty. </w:t>
      </w:r>
    </w:p>
    <w:p w14:paraId="47DC8C18" w14:textId="142A65C3" w:rsidR="007A06A8" w:rsidRDefault="007A06A8" w:rsidP="007A06A8">
      <w:pPr>
        <w:pStyle w:val="ListParagraph"/>
        <w:numPr>
          <w:ilvl w:val="3"/>
          <w:numId w:val="1"/>
        </w:numPr>
        <w:rPr>
          <w:sz w:val="28"/>
        </w:rPr>
      </w:pPr>
      <w:r>
        <w:rPr>
          <w:sz w:val="28"/>
        </w:rPr>
        <w:t>Roll Call vote</w:t>
      </w:r>
    </w:p>
    <w:p w14:paraId="3C0A217C" w14:textId="77777777" w:rsidR="007A06A8" w:rsidRDefault="007A06A8" w:rsidP="007A06A8">
      <w:pPr>
        <w:pStyle w:val="ListParagraph"/>
        <w:numPr>
          <w:ilvl w:val="3"/>
          <w:numId w:val="1"/>
        </w:numPr>
        <w:rPr>
          <w:sz w:val="28"/>
        </w:rPr>
      </w:pPr>
      <w:r>
        <w:rPr>
          <w:sz w:val="28"/>
        </w:rPr>
        <w:t xml:space="preserve">Vote of 4-7-4 to have the 80% instructional to 20% non-instructional on the ballot does not pass. </w:t>
      </w:r>
    </w:p>
    <w:p w14:paraId="7ACFB106" w14:textId="0F1B2189" w:rsidR="007A06A8" w:rsidRDefault="39388511" w:rsidP="39388511">
      <w:pPr>
        <w:pStyle w:val="ListParagraph"/>
        <w:numPr>
          <w:ilvl w:val="2"/>
          <w:numId w:val="1"/>
        </w:numPr>
        <w:rPr>
          <w:sz w:val="28"/>
          <w:szCs w:val="28"/>
        </w:rPr>
      </w:pPr>
      <w:r w:rsidRPr="39388511">
        <w:rPr>
          <w:sz w:val="28"/>
          <w:szCs w:val="28"/>
        </w:rPr>
        <w:t xml:space="preserve">Mr. </w:t>
      </w:r>
      <w:proofErr w:type="spellStart"/>
      <w:r w:rsidRPr="39388511">
        <w:rPr>
          <w:sz w:val="28"/>
          <w:szCs w:val="28"/>
        </w:rPr>
        <w:t>Decotis</w:t>
      </w:r>
      <w:proofErr w:type="spellEnd"/>
      <w:r w:rsidRPr="39388511">
        <w:rPr>
          <w:sz w:val="28"/>
          <w:szCs w:val="28"/>
        </w:rPr>
        <w:t xml:space="preserve"> requests with unanimous consent to table the FSRA discussion to an emergency December 5</w:t>
      </w:r>
      <w:r w:rsidRPr="39388511">
        <w:rPr>
          <w:sz w:val="28"/>
          <w:szCs w:val="28"/>
          <w:vertAlign w:val="superscript"/>
        </w:rPr>
        <w:t>th</w:t>
      </w:r>
      <w:r w:rsidRPr="39388511">
        <w:rPr>
          <w:sz w:val="28"/>
          <w:szCs w:val="28"/>
        </w:rPr>
        <w:t xml:space="preserve"> meeting since majority of proposals have been voted down.</w:t>
      </w:r>
    </w:p>
    <w:p w14:paraId="2C1EDA14" w14:textId="3B0C5C04" w:rsidR="007A06A8" w:rsidRDefault="39388511" w:rsidP="39388511">
      <w:pPr>
        <w:pStyle w:val="ListParagraph"/>
        <w:numPr>
          <w:ilvl w:val="2"/>
          <w:numId w:val="1"/>
        </w:numPr>
        <w:rPr>
          <w:sz w:val="28"/>
          <w:szCs w:val="28"/>
        </w:rPr>
      </w:pPr>
      <w:r w:rsidRPr="39388511">
        <w:rPr>
          <w:sz w:val="28"/>
          <w:szCs w:val="28"/>
        </w:rPr>
        <w:t>Kim Jean seconds the requests with unanimous consent to table the FSRA discussion to an emergency December 5</w:t>
      </w:r>
      <w:r w:rsidRPr="39388511">
        <w:rPr>
          <w:sz w:val="28"/>
          <w:szCs w:val="28"/>
          <w:vertAlign w:val="superscript"/>
        </w:rPr>
        <w:t>th</w:t>
      </w:r>
      <w:r w:rsidRPr="39388511">
        <w:rPr>
          <w:sz w:val="28"/>
          <w:szCs w:val="28"/>
        </w:rPr>
        <w:t xml:space="preserve"> meeting since majority of proposals have been voted down. </w:t>
      </w:r>
    </w:p>
    <w:p w14:paraId="14251710" w14:textId="0CDD980D" w:rsidR="007A06A8" w:rsidRPr="007A06A8" w:rsidRDefault="007A06A8" w:rsidP="007A06A8">
      <w:pPr>
        <w:pStyle w:val="ListParagraph"/>
        <w:numPr>
          <w:ilvl w:val="3"/>
          <w:numId w:val="1"/>
        </w:numPr>
        <w:rPr>
          <w:sz w:val="28"/>
        </w:rPr>
      </w:pPr>
      <w:r w:rsidRPr="007A06A8">
        <w:rPr>
          <w:sz w:val="28"/>
        </w:rPr>
        <w:t>16-0-0 vote passes to table FSRA proposals and discussions to emergency December 5</w:t>
      </w:r>
      <w:r w:rsidRPr="007A06A8">
        <w:rPr>
          <w:sz w:val="28"/>
          <w:vertAlign w:val="superscript"/>
        </w:rPr>
        <w:t xml:space="preserve">th </w:t>
      </w:r>
      <w:r w:rsidRPr="007A06A8">
        <w:rPr>
          <w:sz w:val="28"/>
        </w:rPr>
        <w:t xml:space="preserve">meeting.  </w:t>
      </w:r>
    </w:p>
    <w:p w14:paraId="17B3F517" w14:textId="484C8840" w:rsidR="00803BD8" w:rsidRDefault="00395836" w:rsidP="00192779">
      <w:pPr>
        <w:pStyle w:val="ListParagraph"/>
        <w:numPr>
          <w:ilvl w:val="0"/>
          <w:numId w:val="1"/>
        </w:numPr>
        <w:rPr>
          <w:sz w:val="28"/>
        </w:rPr>
      </w:pPr>
      <w:r>
        <w:rPr>
          <w:sz w:val="28"/>
        </w:rPr>
        <w:t>Principal Report</w:t>
      </w:r>
    </w:p>
    <w:p w14:paraId="3B13EA06" w14:textId="544871E4" w:rsidR="00281D3D" w:rsidRDefault="39388511" w:rsidP="39388511">
      <w:pPr>
        <w:pStyle w:val="ListParagraph"/>
        <w:numPr>
          <w:ilvl w:val="1"/>
          <w:numId w:val="1"/>
        </w:numPr>
        <w:rPr>
          <w:sz w:val="28"/>
          <w:szCs w:val="28"/>
        </w:rPr>
      </w:pPr>
      <w:r w:rsidRPr="39388511">
        <w:rPr>
          <w:sz w:val="28"/>
          <w:szCs w:val="28"/>
        </w:rPr>
        <w:t>After School Program Change Packet</w:t>
      </w:r>
    </w:p>
    <w:p w14:paraId="5461A07B" w14:textId="61AAB9AF" w:rsidR="000A0EF1" w:rsidRDefault="000A0EF1" w:rsidP="000A0EF1">
      <w:pPr>
        <w:pStyle w:val="ListParagraph"/>
        <w:numPr>
          <w:ilvl w:val="2"/>
          <w:numId w:val="1"/>
        </w:numPr>
        <w:rPr>
          <w:sz w:val="28"/>
        </w:rPr>
      </w:pPr>
      <w:r>
        <w:rPr>
          <w:sz w:val="28"/>
        </w:rPr>
        <w:t>Mr. DeCotis shared with the SAC members and guests the program selection paperwork for a change in after care providers for Sawgrass.</w:t>
      </w:r>
    </w:p>
    <w:p w14:paraId="6DA25C6B" w14:textId="723513FD" w:rsidR="000A0EF1" w:rsidRDefault="000A0EF1" w:rsidP="000A0EF1">
      <w:pPr>
        <w:pStyle w:val="ListParagraph"/>
        <w:numPr>
          <w:ilvl w:val="2"/>
          <w:numId w:val="1"/>
        </w:numPr>
        <w:rPr>
          <w:sz w:val="28"/>
        </w:rPr>
      </w:pPr>
      <w:r>
        <w:rPr>
          <w:sz w:val="28"/>
        </w:rPr>
        <w:t xml:space="preserve">Mr. DeCotis shared at the December SAC meeting we will have an open discussion about if changing after care providers is something that Sawgrass wants to explore. </w:t>
      </w:r>
    </w:p>
    <w:p w14:paraId="794CC558" w14:textId="7F0D9B03" w:rsidR="000A0EF1" w:rsidRDefault="000A0EF1" w:rsidP="000A0EF1">
      <w:pPr>
        <w:pStyle w:val="ListParagraph"/>
        <w:numPr>
          <w:ilvl w:val="2"/>
          <w:numId w:val="1"/>
        </w:numPr>
        <w:rPr>
          <w:sz w:val="28"/>
        </w:rPr>
      </w:pPr>
      <w:r>
        <w:rPr>
          <w:sz w:val="28"/>
        </w:rPr>
        <w:t xml:space="preserve">Mr. DeCotis shared the recommended timeline provided by the district for the process.  </w:t>
      </w:r>
    </w:p>
    <w:p w14:paraId="6A109572" w14:textId="4C3FF60A" w:rsidR="00627719" w:rsidRPr="007A06A8" w:rsidRDefault="00627719" w:rsidP="007A06A8">
      <w:pPr>
        <w:pStyle w:val="ListParagraph"/>
        <w:numPr>
          <w:ilvl w:val="1"/>
          <w:numId w:val="1"/>
        </w:numPr>
        <w:rPr>
          <w:sz w:val="28"/>
        </w:rPr>
      </w:pPr>
      <w:r w:rsidRPr="007A06A8">
        <w:rPr>
          <w:sz w:val="28"/>
        </w:rPr>
        <w:t xml:space="preserve">Ramana </w:t>
      </w:r>
      <w:proofErr w:type="spellStart"/>
      <w:r w:rsidRPr="007A06A8">
        <w:rPr>
          <w:sz w:val="28"/>
        </w:rPr>
        <w:t>Earley</w:t>
      </w:r>
      <w:proofErr w:type="spellEnd"/>
      <w:r w:rsidRPr="007A06A8">
        <w:rPr>
          <w:sz w:val="28"/>
        </w:rPr>
        <w:t xml:space="preserve"> motions to table the rest of the meeting to the 12/12/18 SAC meeting with unanimous consent. </w:t>
      </w:r>
    </w:p>
    <w:p w14:paraId="77805AD9" w14:textId="584DD4EC" w:rsidR="00627719" w:rsidRPr="007A06A8" w:rsidRDefault="00627719" w:rsidP="007A06A8">
      <w:pPr>
        <w:pStyle w:val="ListParagraph"/>
        <w:numPr>
          <w:ilvl w:val="1"/>
          <w:numId w:val="1"/>
        </w:numPr>
        <w:rPr>
          <w:sz w:val="28"/>
        </w:rPr>
      </w:pPr>
      <w:proofErr w:type="spellStart"/>
      <w:r w:rsidRPr="007A06A8">
        <w:rPr>
          <w:sz w:val="28"/>
        </w:rPr>
        <w:t>Majorie</w:t>
      </w:r>
      <w:proofErr w:type="spellEnd"/>
      <w:r w:rsidRPr="007A06A8">
        <w:rPr>
          <w:sz w:val="28"/>
        </w:rPr>
        <w:t xml:space="preserve"> Campbell seconds the motion the table the rest of the meeting to the 12/12/2018 SAC meeting with unanimous consent. </w:t>
      </w:r>
    </w:p>
    <w:p w14:paraId="44362709" w14:textId="7B6445FC" w:rsidR="00627719" w:rsidRPr="007A06A8" w:rsidRDefault="00627719" w:rsidP="007A06A8">
      <w:pPr>
        <w:pStyle w:val="ListParagraph"/>
        <w:numPr>
          <w:ilvl w:val="1"/>
          <w:numId w:val="1"/>
        </w:numPr>
        <w:rPr>
          <w:sz w:val="28"/>
        </w:rPr>
      </w:pPr>
      <w:r w:rsidRPr="007A06A8">
        <w:rPr>
          <w:sz w:val="28"/>
        </w:rPr>
        <w:t>All in favor motion to table the rest of the meeting to the 12/12/18 SAC meeting. (Motion passes 16-0-0)</w:t>
      </w:r>
    </w:p>
    <w:p w14:paraId="037968C7" w14:textId="6BFD529C" w:rsidR="00627719" w:rsidRPr="00627719" w:rsidRDefault="00080767" w:rsidP="00627719">
      <w:pPr>
        <w:pStyle w:val="ListParagraph"/>
        <w:numPr>
          <w:ilvl w:val="0"/>
          <w:numId w:val="1"/>
        </w:numPr>
        <w:rPr>
          <w:sz w:val="28"/>
        </w:rPr>
      </w:pPr>
      <w:r>
        <w:rPr>
          <w:sz w:val="28"/>
        </w:rPr>
        <w:t>After Care Program Update</w:t>
      </w:r>
    </w:p>
    <w:p w14:paraId="5C080829" w14:textId="77777777" w:rsidR="00D60DB4" w:rsidRPr="002A5732" w:rsidRDefault="00D60DB4" w:rsidP="00D60DB4">
      <w:pPr>
        <w:pStyle w:val="ListParagraph"/>
        <w:numPr>
          <w:ilvl w:val="0"/>
          <w:numId w:val="1"/>
        </w:numPr>
        <w:rPr>
          <w:sz w:val="28"/>
        </w:rPr>
      </w:pPr>
      <w:r w:rsidRPr="002A5732">
        <w:rPr>
          <w:sz w:val="28"/>
        </w:rPr>
        <w:t>A</w:t>
      </w:r>
      <w:r w:rsidR="002A5732" w:rsidRPr="002A5732">
        <w:rPr>
          <w:sz w:val="28"/>
        </w:rPr>
        <w:t>nnouncements</w:t>
      </w:r>
    </w:p>
    <w:p w14:paraId="3B2DE53C" w14:textId="77777777" w:rsidR="002A5732" w:rsidRPr="002A5732" w:rsidRDefault="002A5732" w:rsidP="002A5732">
      <w:pPr>
        <w:pStyle w:val="ListParagraph"/>
        <w:numPr>
          <w:ilvl w:val="0"/>
          <w:numId w:val="1"/>
        </w:numPr>
        <w:rPr>
          <w:sz w:val="28"/>
        </w:rPr>
      </w:pPr>
      <w:r w:rsidRPr="002A5732">
        <w:rPr>
          <w:sz w:val="28"/>
        </w:rPr>
        <w:t>Open Discussion</w:t>
      </w:r>
    </w:p>
    <w:p w14:paraId="6AC00E8E" w14:textId="1227E9EE" w:rsidR="002A5732" w:rsidRDefault="007A06A8" w:rsidP="002A5732">
      <w:pPr>
        <w:pStyle w:val="ListParagraph"/>
        <w:numPr>
          <w:ilvl w:val="0"/>
          <w:numId w:val="1"/>
        </w:numPr>
        <w:rPr>
          <w:sz w:val="28"/>
        </w:rPr>
      </w:pPr>
      <w:r>
        <w:rPr>
          <w:sz w:val="28"/>
        </w:rPr>
        <w:t>Adjournments</w:t>
      </w:r>
    </w:p>
    <w:p w14:paraId="204613F3" w14:textId="428922EB" w:rsidR="007A06A8" w:rsidRPr="002A5732" w:rsidRDefault="007A06A8" w:rsidP="007A06A8">
      <w:pPr>
        <w:pStyle w:val="ListParagraph"/>
        <w:numPr>
          <w:ilvl w:val="1"/>
          <w:numId w:val="1"/>
        </w:numPr>
        <w:rPr>
          <w:sz w:val="28"/>
        </w:rPr>
      </w:pPr>
      <w:r>
        <w:rPr>
          <w:sz w:val="28"/>
        </w:rPr>
        <w:t>Meeting adjourned at 6:38 pm</w:t>
      </w:r>
    </w:p>
    <w:p w14:paraId="63C5C609" w14:textId="224ABFA4" w:rsidR="00080767" w:rsidRDefault="00080767" w:rsidP="00181489">
      <w:pPr>
        <w:rPr>
          <w:i/>
          <w:sz w:val="28"/>
        </w:rPr>
      </w:pPr>
    </w:p>
    <w:p w14:paraId="28A6B598" w14:textId="4DB5A7B0" w:rsidR="00080767" w:rsidRDefault="00192779" w:rsidP="00192779">
      <w:pPr>
        <w:jc w:val="center"/>
        <w:rPr>
          <w:i/>
          <w:sz w:val="40"/>
        </w:rPr>
      </w:pPr>
      <w:r>
        <w:rPr>
          <w:i/>
          <w:sz w:val="40"/>
        </w:rPr>
        <w:t xml:space="preserve">All SAC meeting will start @ 5pm, SAF will immediately follow. All meetings are held in the Media Center unless stated otherwise. </w:t>
      </w:r>
    </w:p>
    <w:tbl>
      <w:tblPr>
        <w:tblStyle w:val="TableGrid"/>
        <w:tblW w:w="0" w:type="auto"/>
        <w:tblLook w:val="04A0" w:firstRow="1" w:lastRow="0" w:firstColumn="1" w:lastColumn="0" w:noHBand="0" w:noVBand="1"/>
      </w:tblPr>
      <w:tblGrid>
        <w:gridCol w:w="9350"/>
      </w:tblGrid>
      <w:tr w:rsidR="00192779" w14:paraId="28D5950E" w14:textId="77777777" w:rsidTr="00192779">
        <w:tc>
          <w:tcPr>
            <w:tcW w:w="9350" w:type="dxa"/>
          </w:tcPr>
          <w:p w14:paraId="58720278" w14:textId="64BF4B8A" w:rsidR="00192779" w:rsidRDefault="00192779" w:rsidP="00192779">
            <w:pPr>
              <w:jc w:val="center"/>
              <w:rPr>
                <w:i/>
                <w:sz w:val="40"/>
              </w:rPr>
            </w:pPr>
            <w:r>
              <w:rPr>
                <w:i/>
                <w:sz w:val="40"/>
              </w:rPr>
              <w:t>September 12, 2018</w:t>
            </w:r>
          </w:p>
        </w:tc>
      </w:tr>
      <w:tr w:rsidR="00192779" w14:paraId="164BFE31" w14:textId="77777777" w:rsidTr="00192779">
        <w:tc>
          <w:tcPr>
            <w:tcW w:w="9350" w:type="dxa"/>
          </w:tcPr>
          <w:p w14:paraId="3E6A7D0C" w14:textId="3F690CC7" w:rsidR="00192779" w:rsidRDefault="00192779" w:rsidP="00192779">
            <w:pPr>
              <w:jc w:val="center"/>
              <w:rPr>
                <w:i/>
                <w:sz w:val="40"/>
              </w:rPr>
            </w:pPr>
            <w:r>
              <w:rPr>
                <w:i/>
                <w:sz w:val="40"/>
              </w:rPr>
              <w:t>October 10, 2018</w:t>
            </w:r>
          </w:p>
        </w:tc>
      </w:tr>
      <w:tr w:rsidR="00192779" w14:paraId="5DE6E460" w14:textId="77777777" w:rsidTr="00192779">
        <w:tc>
          <w:tcPr>
            <w:tcW w:w="9350" w:type="dxa"/>
          </w:tcPr>
          <w:p w14:paraId="18826845" w14:textId="2D176266" w:rsidR="00192779" w:rsidRDefault="00192779" w:rsidP="00192779">
            <w:pPr>
              <w:jc w:val="center"/>
              <w:rPr>
                <w:i/>
                <w:sz w:val="40"/>
              </w:rPr>
            </w:pPr>
            <w:r>
              <w:rPr>
                <w:i/>
                <w:sz w:val="40"/>
              </w:rPr>
              <w:t>November 14, 2018</w:t>
            </w:r>
          </w:p>
        </w:tc>
      </w:tr>
      <w:tr w:rsidR="00192779" w14:paraId="78A3ACBF" w14:textId="77777777" w:rsidTr="00192779">
        <w:tc>
          <w:tcPr>
            <w:tcW w:w="9350" w:type="dxa"/>
          </w:tcPr>
          <w:p w14:paraId="662A1CE7" w14:textId="4D1A2A1A" w:rsidR="00192779" w:rsidRDefault="00192779" w:rsidP="00192779">
            <w:pPr>
              <w:jc w:val="center"/>
              <w:rPr>
                <w:i/>
                <w:sz w:val="40"/>
              </w:rPr>
            </w:pPr>
            <w:r>
              <w:rPr>
                <w:i/>
                <w:sz w:val="40"/>
              </w:rPr>
              <w:t>December 12, 2018</w:t>
            </w:r>
          </w:p>
        </w:tc>
      </w:tr>
      <w:tr w:rsidR="00192779" w14:paraId="27DE5729" w14:textId="77777777" w:rsidTr="00192779">
        <w:tc>
          <w:tcPr>
            <w:tcW w:w="9350" w:type="dxa"/>
          </w:tcPr>
          <w:p w14:paraId="1DCEF6CA" w14:textId="20FC0F78" w:rsidR="00192779" w:rsidRDefault="00192779" w:rsidP="00192779">
            <w:pPr>
              <w:jc w:val="center"/>
              <w:rPr>
                <w:i/>
                <w:sz w:val="40"/>
              </w:rPr>
            </w:pPr>
            <w:r>
              <w:rPr>
                <w:i/>
                <w:sz w:val="40"/>
              </w:rPr>
              <w:t>January 9, 2019</w:t>
            </w:r>
          </w:p>
        </w:tc>
      </w:tr>
      <w:tr w:rsidR="00192779" w14:paraId="355DB2D6" w14:textId="77777777" w:rsidTr="00192779">
        <w:tc>
          <w:tcPr>
            <w:tcW w:w="9350" w:type="dxa"/>
          </w:tcPr>
          <w:p w14:paraId="35B329F7" w14:textId="7E1DD9A9" w:rsidR="00192779" w:rsidRDefault="00192779" w:rsidP="00192779">
            <w:pPr>
              <w:jc w:val="center"/>
              <w:rPr>
                <w:i/>
                <w:sz w:val="40"/>
              </w:rPr>
            </w:pPr>
            <w:r>
              <w:rPr>
                <w:i/>
                <w:sz w:val="40"/>
              </w:rPr>
              <w:t>February 13, 2019</w:t>
            </w:r>
          </w:p>
        </w:tc>
      </w:tr>
      <w:tr w:rsidR="00192779" w14:paraId="21E4D94C" w14:textId="77777777" w:rsidTr="00192779">
        <w:tc>
          <w:tcPr>
            <w:tcW w:w="9350" w:type="dxa"/>
          </w:tcPr>
          <w:p w14:paraId="1E0E33C5" w14:textId="4F089134" w:rsidR="00192779" w:rsidRDefault="00192779" w:rsidP="00192779">
            <w:pPr>
              <w:jc w:val="center"/>
              <w:rPr>
                <w:i/>
                <w:sz w:val="40"/>
              </w:rPr>
            </w:pPr>
            <w:r>
              <w:rPr>
                <w:i/>
                <w:sz w:val="40"/>
              </w:rPr>
              <w:t>March 13, 2019</w:t>
            </w:r>
          </w:p>
        </w:tc>
      </w:tr>
      <w:tr w:rsidR="00192779" w14:paraId="7F64D485" w14:textId="77777777" w:rsidTr="00192779">
        <w:tc>
          <w:tcPr>
            <w:tcW w:w="9350" w:type="dxa"/>
          </w:tcPr>
          <w:p w14:paraId="10AAB169" w14:textId="59C6074D" w:rsidR="00192779" w:rsidRDefault="00192779" w:rsidP="00192779">
            <w:pPr>
              <w:jc w:val="center"/>
              <w:rPr>
                <w:i/>
                <w:sz w:val="40"/>
              </w:rPr>
            </w:pPr>
            <w:r>
              <w:rPr>
                <w:i/>
                <w:sz w:val="40"/>
              </w:rPr>
              <w:t>April 10, 2019</w:t>
            </w:r>
          </w:p>
        </w:tc>
      </w:tr>
      <w:tr w:rsidR="00192779" w14:paraId="4354010D" w14:textId="77777777" w:rsidTr="00192779">
        <w:tc>
          <w:tcPr>
            <w:tcW w:w="9350" w:type="dxa"/>
          </w:tcPr>
          <w:p w14:paraId="7C577C99" w14:textId="0C77EA87" w:rsidR="00192779" w:rsidRDefault="00192779" w:rsidP="00192779">
            <w:pPr>
              <w:jc w:val="center"/>
              <w:rPr>
                <w:i/>
                <w:sz w:val="40"/>
              </w:rPr>
            </w:pPr>
            <w:r>
              <w:rPr>
                <w:i/>
                <w:sz w:val="40"/>
              </w:rPr>
              <w:t>May 8, 2019</w:t>
            </w:r>
          </w:p>
        </w:tc>
      </w:tr>
    </w:tbl>
    <w:p w14:paraId="42DC81F7" w14:textId="47434254" w:rsidR="00080767" w:rsidRPr="00D60DB4" w:rsidRDefault="00080767" w:rsidP="00181489">
      <w:pPr>
        <w:rPr>
          <w:i/>
          <w:sz w:val="40"/>
        </w:rPr>
      </w:pPr>
    </w:p>
    <w:sectPr w:rsidR="00080767" w:rsidRPr="00D60DB4" w:rsidSect="002A5732">
      <w:pgSz w:w="12240" w:h="15840"/>
      <w:pgMar w:top="3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64A61"/>
    <w:multiLevelType w:val="hybridMultilevel"/>
    <w:tmpl w:val="1E54D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B4"/>
    <w:rsid w:val="00024B27"/>
    <w:rsid w:val="0004338E"/>
    <w:rsid w:val="00076AE8"/>
    <w:rsid w:val="00080767"/>
    <w:rsid w:val="000A0EF1"/>
    <w:rsid w:val="0017751A"/>
    <w:rsid w:val="00181489"/>
    <w:rsid w:val="001844A3"/>
    <w:rsid w:val="00192779"/>
    <w:rsid w:val="001C3E82"/>
    <w:rsid w:val="001D0FB1"/>
    <w:rsid w:val="00223392"/>
    <w:rsid w:val="00223ACC"/>
    <w:rsid w:val="00245463"/>
    <w:rsid w:val="00254136"/>
    <w:rsid w:val="0026415B"/>
    <w:rsid w:val="00281D3D"/>
    <w:rsid w:val="002A5732"/>
    <w:rsid w:val="00395836"/>
    <w:rsid w:val="003A353E"/>
    <w:rsid w:val="003D737D"/>
    <w:rsid w:val="004722B1"/>
    <w:rsid w:val="004B35A0"/>
    <w:rsid w:val="004E27AF"/>
    <w:rsid w:val="0061222E"/>
    <w:rsid w:val="0062125F"/>
    <w:rsid w:val="00627719"/>
    <w:rsid w:val="00645ED0"/>
    <w:rsid w:val="006B1E5E"/>
    <w:rsid w:val="006E0C55"/>
    <w:rsid w:val="00731B40"/>
    <w:rsid w:val="007851CA"/>
    <w:rsid w:val="007A06A8"/>
    <w:rsid w:val="007D507A"/>
    <w:rsid w:val="00803BD8"/>
    <w:rsid w:val="00861BC6"/>
    <w:rsid w:val="008D5637"/>
    <w:rsid w:val="00940535"/>
    <w:rsid w:val="00B41686"/>
    <w:rsid w:val="00B93782"/>
    <w:rsid w:val="00CD6E11"/>
    <w:rsid w:val="00CF1AA7"/>
    <w:rsid w:val="00D31B89"/>
    <w:rsid w:val="00D60DB4"/>
    <w:rsid w:val="00D82F21"/>
    <w:rsid w:val="00DB3EBF"/>
    <w:rsid w:val="00DE0BF9"/>
    <w:rsid w:val="00EB1463"/>
    <w:rsid w:val="00EF262D"/>
    <w:rsid w:val="00F26F93"/>
    <w:rsid w:val="39388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42FC"/>
  <w15:chartTrackingRefBased/>
  <w15:docId w15:val="{1A80A482-2077-474A-A3B0-D9D23B68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B4"/>
    <w:pPr>
      <w:ind w:left="720"/>
      <w:contextualSpacing/>
    </w:pPr>
  </w:style>
  <w:style w:type="table" w:styleId="TableGrid">
    <w:name w:val="Table Grid"/>
    <w:basedOn w:val="TableNormal"/>
    <w:uiPriority w:val="39"/>
    <w:rsid w:val="00D6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 Finkel</dc:creator>
  <cp:keywords/>
  <dc:description/>
  <cp:lastModifiedBy>Nicole E. Finkel</cp:lastModifiedBy>
  <cp:revision>2</cp:revision>
  <cp:lastPrinted>2018-11-14T21:01:00Z</cp:lastPrinted>
  <dcterms:created xsi:type="dcterms:W3CDTF">2018-12-05T16:50:00Z</dcterms:created>
  <dcterms:modified xsi:type="dcterms:W3CDTF">2018-12-05T16:50:00Z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2055717845</vt:i4>
  </property>
</Properties>
</file>