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4C79604" w14:textId="3F17FE25" w:rsidR="005D768D" w:rsidRPr="00A77761" w:rsidRDefault="005D768D" w:rsidP="00A77761">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r w:rsidRPr="005D768D">
        <w:rPr>
          <w:rFonts w:asciiTheme="majorHAnsi" w:hAnsiTheme="majorHAnsi"/>
          <w:i/>
          <w:sz w:val="20"/>
          <w:szCs w:val="20"/>
        </w:rPr>
        <w:t>create</w:t>
      </w:r>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4982350D" w14:textId="139879A9" w:rsidR="004743C4" w:rsidRPr="00100C2D" w:rsidRDefault="004743C4" w:rsidP="004743C4">
      <w:pPr>
        <w:rPr>
          <w:rFonts w:asciiTheme="majorHAnsi" w:hAnsiTheme="majorHAnsi"/>
          <w:u w:val="single"/>
        </w:rPr>
      </w:pPr>
      <w:r w:rsidRPr="00100C2D">
        <w:rPr>
          <w:rFonts w:asciiTheme="majorHAnsi" w:hAnsiTheme="majorHAnsi"/>
          <w:u w:val="single"/>
        </w:rPr>
        <w:t xml:space="preserve">Yes, we are sharing best practices and monitoring our CARE cycles to ensure student achievement and making adequate progress.  </w:t>
      </w:r>
      <w:r w:rsidR="00A77761">
        <w:rPr>
          <w:rFonts w:asciiTheme="majorHAnsi" w:hAnsiTheme="majorHAnsi"/>
          <w:u w:val="single"/>
        </w:rPr>
        <w:t xml:space="preserve">Our Biology scores suffered but we are implementing common assessments, data analysis, remediation, infusion of more reading strategies and increased scaffolding.  </w:t>
      </w:r>
      <w:r w:rsidRPr="00100C2D">
        <w:rPr>
          <w:rFonts w:asciiTheme="majorHAnsi" w:hAnsiTheme="majorHAnsi"/>
          <w:u w:val="single"/>
        </w:rPr>
        <w:t xml:space="preserve">We </w:t>
      </w:r>
      <w:r w:rsidR="00A77761">
        <w:rPr>
          <w:rFonts w:asciiTheme="majorHAnsi" w:hAnsiTheme="majorHAnsi"/>
          <w:u w:val="single"/>
        </w:rPr>
        <w:t xml:space="preserve">also </w:t>
      </w:r>
      <w:r w:rsidRPr="00100C2D">
        <w:rPr>
          <w:rFonts w:asciiTheme="majorHAnsi" w:hAnsiTheme="majorHAnsi"/>
          <w:u w:val="single"/>
        </w:rPr>
        <w:t>inten</w:t>
      </w:r>
      <w:r>
        <w:rPr>
          <w:rFonts w:asciiTheme="majorHAnsi" w:hAnsiTheme="majorHAnsi"/>
          <w:u w:val="single"/>
        </w:rPr>
        <w:t>d</w:t>
      </w:r>
      <w:r w:rsidRPr="00100C2D">
        <w:rPr>
          <w:rFonts w:asciiTheme="majorHAnsi" w:hAnsiTheme="majorHAnsi"/>
          <w:u w:val="single"/>
        </w:rPr>
        <w:t xml:space="preserve"> on using Saturday FSA/EOC camps,</w:t>
      </w:r>
      <w:r w:rsidR="0059286B">
        <w:rPr>
          <w:rFonts w:asciiTheme="majorHAnsi" w:hAnsiTheme="majorHAnsi"/>
          <w:u w:val="single"/>
        </w:rPr>
        <w:t xml:space="preserve"> Writing Pull Outs,</w:t>
      </w:r>
      <w:r w:rsidRPr="00100C2D">
        <w:rPr>
          <w:rFonts w:asciiTheme="majorHAnsi" w:hAnsiTheme="majorHAnsi"/>
          <w:u w:val="single"/>
        </w:rPr>
        <w:t xml:space="preserve"> Super Day Workshops and after school tutoring to bridge </w:t>
      </w:r>
      <w:r>
        <w:rPr>
          <w:rFonts w:asciiTheme="majorHAnsi" w:hAnsiTheme="majorHAnsi"/>
          <w:u w:val="single"/>
        </w:rPr>
        <w:t>any</w:t>
      </w:r>
      <w:r w:rsidRPr="00100C2D">
        <w:rPr>
          <w:rFonts w:asciiTheme="majorHAnsi" w:hAnsiTheme="majorHAnsi"/>
          <w:u w:val="single"/>
        </w:rPr>
        <w:t xml:space="preserve"> gap</w:t>
      </w:r>
      <w:r>
        <w:rPr>
          <w:rFonts w:asciiTheme="majorHAnsi" w:hAnsiTheme="majorHAnsi"/>
          <w:u w:val="single"/>
        </w:rPr>
        <w:t>s</w:t>
      </w:r>
      <w:r w:rsidRPr="00100C2D">
        <w:rPr>
          <w:rFonts w:asciiTheme="majorHAnsi" w:hAnsiTheme="majorHAnsi"/>
          <w:u w:val="single"/>
        </w:rPr>
        <w:t xml:space="preserve"> and ensure students are prepared.  </w:t>
      </w:r>
    </w:p>
    <w:p w14:paraId="711B7B62" w14:textId="77777777" w:rsidR="005D768D" w:rsidRPr="005D768D" w:rsidRDefault="005D768D"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753C0314" w14:textId="64A567CA" w:rsidR="004743C4" w:rsidRDefault="004743C4" w:rsidP="004743C4">
      <w:pPr>
        <w:rPr>
          <w:rFonts w:asciiTheme="majorHAnsi" w:hAnsiTheme="majorHAnsi"/>
          <w:u w:val="single"/>
        </w:rPr>
      </w:pPr>
      <w:r>
        <w:rPr>
          <w:rFonts w:asciiTheme="majorHAnsi" w:hAnsiTheme="majorHAnsi"/>
          <w:u w:val="single"/>
        </w:rPr>
        <w:t xml:space="preserve">Yes, students have been placed in self-contained classes that provide them with a personalized learning environment.  Some students are provided with double blocked classes in order to expose them to enrichment and remediation continuously.  Students are also placed with mentors to ease the transition from middle school to high school and to ensure success well in to their high school careers.  </w:t>
      </w:r>
    </w:p>
    <w:p w14:paraId="3347CBBB" w14:textId="77777777" w:rsidR="008E26C6" w:rsidRPr="005D768D" w:rsidRDefault="008E26C6"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57F83252" w14:textId="3382F704" w:rsidR="004743C4" w:rsidRPr="00100C2D" w:rsidRDefault="004743C4" w:rsidP="004743C4">
      <w:pPr>
        <w:rPr>
          <w:rFonts w:asciiTheme="majorHAnsi" w:hAnsiTheme="majorHAnsi"/>
          <w:u w:val="single"/>
        </w:rPr>
      </w:pPr>
      <w:r>
        <w:rPr>
          <w:rFonts w:asciiTheme="majorHAnsi" w:hAnsiTheme="majorHAnsi"/>
          <w:u w:val="single"/>
        </w:rPr>
        <w:t xml:space="preserve">Yes, our </w:t>
      </w:r>
      <w:r w:rsidR="00A77761">
        <w:rPr>
          <w:rFonts w:asciiTheme="majorHAnsi" w:hAnsiTheme="majorHAnsi"/>
          <w:u w:val="single"/>
        </w:rPr>
        <w:t xml:space="preserve">PLC’s are focusing more on reading strategies and </w:t>
      </w:r>
      <w:r>
        <w:rPr>
          <w:rFonts w:asciiTheme="majorHAnsi" w:hAnsiTheme="majorHAnsi"/>
          <w:u w:val="single"/>
        </w:rPr>
        <w:t>data from our mentors shows gains in our lowest quartile and their social emotional needs are being met.  Teachers also provide samples of student work with specific feedback given, pertaining to literacy on a monthly basis to Department Heads, Assistant Principals and ou</w:t>
      </w:r>
      <w:bookmarkStart w:id="0" w:name="_GoBack"/>
      <w:bookmarkEnd w:id="0"/>
      <w:r>
        <w:rPr>
          <w:rFonts w:asciiTheme="majorHAnsi" w:hAnsiTheme="majorHAnsi"/>
          <w:u w:val="single"/>
        </w:rPr>
        <w:t xml:space="preserve">r Reading Coach.  At each level, progress is monitored pertaining to particular benchmarks which are assessed.  Remediation and enrichment </w:t>
      </w:r>
      <w:r w:rsidR="00A77761">
        <w:rPr>
          <w:rFonts w:asciiTheme="majorHAnsi" w:hAnsiTheme="majorHAnsi"/>
          <w:u w:val="single"/>
        </w:rPr>
        <w:t>are</w:t>
      </w:r>
      <w:r>
        <w:rPr>
          <w:rFonts w:asciiTheme="majorHAnsi" w:hAnsiTheme="majorHAnsi"/>
          <w:u w:val="single"/>
        </w:rPr>
        <w:t xml:space="preserve"> provided based on the data.</w:t>
      </w:r>
    </w:p>
    <w:p w14:paraId="65FDD9B4" w14:textId="77777777" w:rsidR="005D768D" w:rsidRPr="005D768D" w:rsidRDefault="005D768D" w:rsidP="00F44022">
      <w:pPr>
        <w:rPr>
          <w:rFonts w:asciiTheme="majorHAnsi" w:hAnsiTheme="majorHAnsi"/>
          <w:b/>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544A17C8" w14:textId="167DB240" w:rsidR="008E26C6" w:rsidRPr="003A63D1" w:rsidRDefault="004743C4" w:rsidP="005B0837">
      <w:pPr>
        <w:rPr>
          <w:rFonts w:asciiTheme="majorHAnsi" w:hAnsiTheme="majorHAnsi"/>
          <w:u w:val="single"/>
        </w:rPr>
      </w:pPr>
      <w:r w:rsidRPr="003A63D1">
        <w:rPr>
          <w:rFonts w:asciiTheme="majorHAnsi" w:hAnsiTheme="majorHAnsi"/>
          <w:u w:val="single"/>
        </w:rPr>
        <w:t>Adding the additional block for students in Mathematics will address the deficiencies with our lowest quartile and should help increase our yearly learning gains also.  Our desired goal is to increase our student proficiency on all state exams and increase our graduation rate.  Continuing to implement our mentoring programs should reduce the number of students not on track to graduate in lower grade levels.  Our A status proves our effectiveness, but we will strive to maintain an A and improve our proficiency in each assessed category.</w:t>
      </w:r>
    </w:p>
    <w:sectPr w:rsidR="008E26C6" w:rsidRPr="003A63D1"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Q0MDQ3AAIjU0NDQyUdpeDU4uLM/DyQAsNaAJsfZdQsAAAA"/>
  </w:docVars>
  <w:rsids>
    <w:rsidRoot w:val="00554BF1"/>
    <w:rsid w:val="00021AB0"/>
    <w:rsid w:val="00057F31"/>
    <w:rsid w:val="00195615"/>
    <w:rsid w:val="00250C45"/>
    <w:rsid w:val="002C3017"/>
    <w:rsid w:val="002F0347"/>
    <w:rsid w:val="003909BB"/>
    <w:rsid w:val="003A63D1"/>
    <w:rsid w:val="004743C4"/>
    <w:rsid w:val="004C41CD"/>
    <w:rsid w:val="004F3C46"/>
    <w:rsid w:val="00554BF1"/>
    <w:rsid w:val="0059286B"/>
    <w:rsid w:val="005B0837"/>
    <w:rsid w:val="005D2080"/>
    <w:rsid w:val="005D768D"/>
    <w:rsid w:val="0062185D"/>
    <w:rsid w:val="006408FB"/>
    <w:rsid w:val="006C2D57"/>
    <w:rsid w:val="00750009"/>
    <w:rsid w:val="00807F66"/>
    <w:rsid w:val="008E26C6"/>
    <w:rsid w:val="00A21D03"/>
    <w:rsid w:val="00A77761"/>
    <w:rsid w:val="00B42F96"/>
    <w:rsid w:val="00C7667D"/>
    <w:rsid w:val="00E53DA5"/>
    <w:rsid w:val="00F4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Anna Koltunova</cp:lastModifiedBy>
  <cp:revision>5</cp:revision>
  <cp:lastPrinted>2016-02-03T18:28:00Z</cp:lastPrinted>
  <dcterms:created xsi:type="dcterms:W3CDTF">2018-12-12T15:02:00Z</dcterms:created>
  <dcterms:modified xsi:type="dcterms:W3CDTF">2018-12-12T15:22:00Z</dcterms:modified>
</cp:coreProperties>
</file>