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EFDEF1E" w14:textId="77777777" w:rsidR="00700C34" w:rsidRDefault="00D762FE" w:rsidP="00700C34">
      <w:pPr>
        <w:pStyle w:val="Title"/>
      </w:pP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id w:val="381209846"/>
          <w:placeholder>
            <w:docPart w:val="C16132CFFAF94B31A87EE817ABB2D3A2"/>
          </w:placeholder>
          <w15:appearance w15:val="hidden"/>
        </w:sdtPr>
        <w:sdtEndPr>
          <w:rPr>
            <w:color w:val="auto"/>
            <w14:textFill>
              <w14:gradFill>
                <w14:gsLst>
                  <w14:gs w14:pos="0">
                    <w14:schemeClr w14:val="tx2"/>
                  </w14:gs>
                  <w14:gs w14:pos="74000">
                    <w14:schemeClr w14:val="accent1">
                      <w14:lumMod w14:val="45000"/>
                      <w14:lumOff w14:val="55000"/>
                    </w14:schemeClr>
                  </w14:gs>
                  <w14:gs w14:pos="83000">
                    <w14:schemeClr w14:val="accent1">
                      <w14:lumMod w14:val="45000"/>
                      <w14:lumOff w14:val="55000"/>
                    </w14:schemeClr>
                  </w14:gs>
                  <w14:gs w14:pos="100000">
                    <w14:schemeClr w14:val="accent1">
                      <w14:lumMod w14:val="30000"/>
                      <w14:lumOff w14:val="70000"/>
                    </w14:schemeClr>
                  </w14:gs>
                </w14:gsLst>
                <w14:lin w14:ang="5400000" w14:scaled="0"/>
              </w14:gradFill>
            </w14:textFill>
          </w:rPr>
        </w:sdtEndPr>
        <w:sdtContent>
          <w:r w:rsidR="00700C34" w:rsidRPr="00700C34"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Meeting Notes</w:t>
          </w:r>
        </w:sdtContent>
      </w:sdt>
    </w:p>
    <w:bookmarkEnd w:id="0"/>
    <w:p w14:paraId="2ECB36AE" w14:textId="77777777" w:rsidR="00700C34" w:rsidRDefault="00D762FE" w:rsidP="00700C34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2332E01DDD0C4600BADA841E502963C1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700C34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44FD7073" w14:textId="1BDC9C48" w:rsidR="00700C34" w:rsidRPr="00167D53" w:rsidRDefault="003D4E0C" w:rsidP="00700C34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March 1</w:t>
      </w:r>
      <w:r w:rsidR="00856B4C">
        <w:rPr>
          <w:rStyle w:val="IntenseEmphasis"/>
          <w:color w:val="auto"/>
          <w:sz w:val="40"/>
          <w:szCs w:val="40"/>
        </w:rPr>
        <w:t>4</w:t>
      </w:r>
      <w:r w:rsidR="005E66E9">
        <w:rPr>
          <w:rStyle w:val="IntenseEmphasis"/>
          <w:color w:val="auto"/>
          <w:sz w:val="40"/>
          <w:szCs w:val="40"/>
        </w:rPr>
        <w:t>,</w:t>
      </w:r>
      <w:r w:rsidR="00700C34">
        <w:rPr>
          <w:rStyle w:val="IntenseEmphasis"/>
          <w:color w:val="auto"/>
          <w:sz w:val="40"/>
          <w:szCs w:val="40"/>
        </w:rPr>
        <w:t xml:space="preserve"> 201</w:t>
      </w:r>
      <w:r w:rsidR="008D73DE">
        <w:rPr>
          <w:rStyle w:val="IntenseEmphasis"/>
          <w:color w:val="auto"/>
          <w:sz w:val="40"/>
          <w:szCs w:val="40"/>
        </w:rPr>
        <w:t>9</w:t>
      </w:r>
    </w:p>
    <w:p w14:paraId="49CFD14E" w14:textId="77777777" w:rsidR="00700C34" w:rsidRPr="00700C34" w:rsidRDefault="00700C34" w:rsidP="00700C34">
      <w:pPr>
        <w:pStyle w:val="Heading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71E50078" w14:textId="6C6E1145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4C5738">
        <w:rPr>
          <w:rFonts w:ascii="Century Gothic" w:hAnsi="Century Gothic"/>
          <w:b/>
          <w:bCs/>
          <w:color w:val="000000" w:themeColor="text1"/>
          <w:kern w:val="24"/>
        </w:rPr>
        <w:t xml:space="preserve">Attendance:  </w:t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</w:p>
    <w:p w14:paraId="558B7FBE" w14:textId="1B1E821A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20"/>
          <w:szCs w:val="20"/>
        </w:rPr>
      </w:pP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>List members and attendees:</w:t>
      </w:r>
    </w:p>
    <w:p w14:paraId="7C71D88A" w14:textId="7777777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</w:p>
    <w:p w14:paraId="53884E54" w14:textId="7777777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Tammy Gilbert, Principal</w:t>
      </w:r>
    </w:p>
    <w:p w14:paraId="341D2B2F" w14:textId="7777777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Ronit Lewen, SAC Chair</w:t>
      </w:r>
    </w:p>
    <w:p w14:paraId="716FD10A" w14:textId="4205C1E3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Soidemer Nunez, Secretary</w:t>
      </w:r>
    </w:p>
    <w:p w14:paraId="71EBFF33" w14:textId="2B4B73AD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Janet Soto, Math Coach</w:t>
      </w:r>
    </w:p>
    <w:p w14:paraId="08A18440" w14:textId="36FAAA41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Gary Blandina, Autism Coach/BTU</w:t>
      </w:r>
    </w:p>
    <w:p w14:paraId="49625B2D" w14:textId="0D6B749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Jacqueline 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Delgago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, Teacher</w:t>
      </w:r>
    </w:p>
    <w:p w14:paraId="6E6474BB" w14:textId="0A624CB8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Dana </w:t>
      </w:r>
      <w:proofErr w:type="gram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Farias,  PK</w:t>
      </w:r>
      <w:proofErr w:type="gram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 Teacher</w:t>
      </w:r>
    </w:p>
    <w:p w14:paraId="307AA189" w14:textId="6833931E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Alvarez, Carmelina, ESOL Rep</w:t>
      </w:r>
    </w:p>
    <w:p w14:paraId="1D9FE1E8" w14:textId="1390531E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Ayala, Cynthia, ESE Rep</w:t>
      </w:r>
    </w:p>
    <w:p w14:paraId="22D15D33" w14:textId="4D49FD20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Blanco, Keyla, Gifted Rep</w:t>
      </w:r>
    </w:p>
    <w:p w14:paraId="2A809F79" w14:textId="502FC18F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Bridges, Letisha, Community Rep</w:t>
      </w:r>
    </w:p>
    <w:p w14:paraId="5321786B" w14:textId="67754599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Brown, Shyla, Business Rep</w:t>
      </w:r>
    </w:p>
    <w:p w14:paraId="18FBE696" w14:textId="7825DEA5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Clements, Jazmine, Parent</w:t>
      </w:r>
    </w:p>
    <w:p w14:paraId="5FDB5BCC" w14:textId="31BFF908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Rebecca Gain, Parent</w:t>
      </w:r>
    </w:p>
    <w:p w14:paraId="2CC182B9" w14:textId="1C47881D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Jennifer Garcia, Parent, SAF Designee</w:t>
      </w:r>
    </w:p>
    <w:p w14:paraId="7F3D8E15" w14:textId="2B880CE6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Kristell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 Lozano, Parent</w:t>
      </w:r>
    </w:p>
    <w:p w14:paraId="1D63AE38" w14:textId="553BFEBA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Arline Medina, Parent</w:t>
      </w:r>
    </w:p>
    <w:p w14:paraId="79A80DB8" w14:textId="78D250F9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Millicent 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Saltare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, Parent</w:t>
      </w:r>
    </w:p>
    <w:p w14:paraId="37794DC7" w14:textId="7328BD3C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Cindy 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Mion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-Moravec, IZ Rep</w:t>
      </w:r>
    </w:p>
    <w:p w14:paraId="7CF09FCD" w14:textId="04C83E82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Mitchell-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Lubin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, Shamika, Parent</w:t>
      </w:r>
    </w:p>
    <w:p w14:paraId="1112B47B" w14:textId="16B535B4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Matilda Padilla, Non Instructional Rep</w:t>
      </w:r>
    </w:p>
    <w:p w14:paraId="40D9EEFE" w14:textId="10C48CE8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April Rivera, Parent</w:t>
      </w:r>
    </w:p>
    <w:p w14:paraId="5F5E56E7" w14:textId="298E02C2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Melva Rodicio, Parent </w:t>
      </w:r>
    </w:p>
    <w:p w14:paraId="036D682F" w14:textId="7D7B4DC6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0C9B3183" w14:textId="0AAF5570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C5738">
        <w:rPr>
          <w:rFonts w:ascii="Century Gothic" w:hAnsi="Century Gothic"/>
          <w:b/>
          <w:bCs/>
          <w:color w:val="000000" w:themeColor="text1"/>
          <w:kern w:val="24"/>
          <w:sz w:val="20"/>
          <w:szCs w:val="20"/>
        </w:rPr>
        <w:t xml:space="preserve">Call to Order:   </w:t>
      </w:r>
    </w:p>
    <w:p w14:paraId="38C728A9" w14:textId="5B8EDDAE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</w:pP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A meeting of the 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Silver Lakes Elementary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School</w:t>
      </w:r>
      <w:r w:rsidR="00E24B05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 Advisory Council was held in the </w:t>
      </w:r>
      <w:r w:rsidR="007042A9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media center</w:t>
      </w:r>
      <w:r w:rsidR="00E24B05">
        <w:rPr>
          <w:rFonts w:ascii="Century Gothic" w:hAnsi="Century Gothic"/>
          <w:color w:val="000000" w:themeColor="text1"/>
          <w:kern w:val="24"/>
          <w:sz w:val="20"/>
          <w:szCs w:val="20"/>
        </w:rPr>
        <w:t>,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 </w:t>
      </w:r>
      <w:r w:rsidR="00507576"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on </w:t>
      </w:r>
      <w:r w:rsidR="003D4E0C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3</w:t>
      </w:r>
      <w:r w:rsidR="007042A9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/</w:t>
      </w:r>
      <w:r w:rsidR="003D4E0C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14</w:t>
      </w:r>
      <w:r w:rsidR="007042A9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/2019</w:t>
      </w:r>
      <w:r w:rsidR="00507576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.</w:t>
      </w:r>
      <w:r w:rsidRPr="004C5738">
        <w:rPr>
          <w:rFonts w:ascii="Century Gothic" w:hAnsi="Century Gothic"/>
          <w:b/>
          <w:color w:val="000000" w:themeColor="text1"/>
          <w:kern w:val="24"/>
          <w:sz w:val="20"/>
          <w:szCs w:val="20"/>
        </w:rPr>
        <w:t xml:space="preserve">  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Chair 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Ronit Lewen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called the meeting to order at </w:t>
      </w:r>
      <w:r w:rsidR="007042A9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2:18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 pm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.  </w:t>
      </w:r>
      <w:r w:rsidR="008B6B39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Ronit Lewen</w:t>
      </w:r>
      <w:r w:rsid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>will record minutes for this meeting.</w:t>
      </w:r>
    </w:p>
    <w:p w14:paraId="4B6FAC77" w14:textId="77777777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> </w:t>
      </w:r>
    </w:p>
    <w:p w14:paraId="16383F9A" w14:textId="77777777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4C5738">
        <w:rPr>
          <w:rFonts w:ascii="Century Gothic" w:hAnsi="Century Gothic"/>
          <w:b/>
          <w:bCs/>
          <w:color w:val="000000" w:themeColor="text1"/>
          <w:kern w:val="24"/>
        </w:rPr>
        <w:t>Minutes:</w:t>
      </w:r>
    </w:p>
    <w:p w14:paraId="3B51EEC0" w14:textId="77777777" w:rsidR="00A46E81" w:rsidRDefault="00A46E81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  <w:u w:val="single"/>
        </w:rPr>
      </w:pPr>
    </w:p>
    <w:p w14:paraId="719C12AE" w14:textId="77777777" w:rsidR="00B26022" w:rsidRPr="00A46E81" w:rsidRDefault="00B26022" w:rsidP="00A46E81">
      <w:pPr>
        <w:pStyle w:val="NormalWeb"/>
        <w:spacing w:before="0" w:beforeAutospacing="0" w:after="0" w:afterAutospacing="0"/>
        <w:rPr>
          <w:rFonts w:ascii="Century Gothic" w:hAnsi="Century Gothic"/>
          <w:sz w:val="16"/>
          <w:szCs w:val="16"/>
        </w:rPr>
      </w:pPr>
    </w:p>
    <w:p w14:paraId="5E6EA92B" w14:textId="069CFDB4" w:rsidR="00B935E4" w:rsidRPr="003138EA" w:rsidRDefault="00DE76D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SAC team members reviewed </w:t>
      </w:r>
      <w:r w:rsidRPr="00856B4C">
        <w:rPr>
          <w:rFonts w:ascii="Century Gothic" w:hAnsi="Century Gothic"/>
          <w:sz w:val="24"/>
          <w:szCs w:val="24"/>
          <w:highlight w:val="yellow"/>
        </w:rPr>
        <w:t>Title I Parent Survey administered earlier in the year</w:t>
      </w:r>
      <w:r>
        <w:rPr>
          <w:rFonts w:ascii="Century Gothic" w:hAnsi="Century Gothic"/>
          <w:sz w:val="24"/>
          <w:szCs w:val="24"/>
        </w:rPr>
        <w:t xml:space="preserve">. </w:t>
      </w:r>
      <w:r w:rsidRPr="00856B4C">
        <w:rPr>
          <w:rFonts w:ascii="Century Gothic" w:hAnsi="Century Gothic"/>
          <w:sz w:val="24"/>
          <w:szCs w:val="24"/>
          <w:highlight w:val="yellow"/>
        </w:rPr>
        <w:t xml:space="preserve">Each item was </w:t>
      </w:r>
      <w:proofErr w:type="gramStart"/>
      <w:r w:rsidRPr="00856B4C">
        <w:rPr>
          <w:rFonts w:ascii="Century Gothic" w:hAnsi="Century Gothic"/>
          <w:sz w:val="24"/>
          <w:szCs w:val="24"/>
          <w:highlight w:val="yellow"/>
        </w:rPr>
        <w:t>discuss</w:t>
      </w:r>
      <w:r w:rsidR="008B6B39" w:rsidRPr="00856B4C">
        <w:rPr>
          <w:rFonts w:ascii="Century Gothic" w:hAnsi="Century Gothic"/>
          <w:sz w:val="24"/>
          <w:szCs w:val="24"/>
          <w:highlight w:val="yellow"/>
        </w:rPr>
        <w:t>ed</w:t>
      </w:r>
      <w:proofErr w:type="gramEnd"/>
      <w:r w:rsidRPr="00856B4C">
        <w:rPr>
          <w:rFonts w:ascii="Century Gothic" w:hAnsi="Century Gothic"/>
          <w:sz w:val="24"/>
          <w:szCs w:val="24"/>
          <w:highlight w:val="yellow"/>
        </w:rPr>
        <w:t xml:space="preserve"> and data was reviewed. </w:t>
      </w:r>
      <w:r w:rsidR="008B6B39" w:rsidRPr="00856B4C">
        <w:rPr>
          <w:rFonts w:ascii="Century Gothic" w:hAnsi="Century Gothic"/>
          <w:sz w:val="24"/>
          <w:szCs w:val="24"/>
          <w:highlight w:val="yellow"/>
        </w:rPr>
        <w:t xml:space="preserve">This included colorful pie charts that reflected parent responses. </w:t>
      </w:r>
      <w:r w:rsidRPr="00856B4C">
        <w:rPr>
          <w:rFonts w:ascii="Century Gothic" w:hAnsi="Century Gothic"/>
          <w:sz w:val="24"/>
          <w:szCs w:val="24"/>
          <w:highlight w:val="yellow"/>
        </w:rPr>
        <w:t xml:space="preserve">Next, the committee looked at the Family and Parent Engagement plan for 2018-2019, discussed what worked and what needed to be improved. </w:t>
      </w:r>
      <w:r w:rsidR="003D4E0C" w:rsidRPr="00856B4C">
        <w:rPr>
          <w:rFonts w:ascii="Century Gothic" w:hAnsi="Century Gothic"/>
          <w:sz w:val="24"/>
          <w:szCs w:val="24"/>
          <w:highlight w:val="yellow"/>
        </w:rPr>
        <w:t xml:space="preserve">Mathnasium Math night was not facilitated as planned. </w:t>
      </w:r>
      <w:r w:rsidRPr="00856B4C">
        <w:rPr>
          <w:rFonts w:ascii="Century Gothic" w:hAnsi="Century Gothic"/>
          <w:sz w:val="24"/>
          <w:szCs w:val="24"/>
          <w:highlight w:val="yellow"/>
        </w:rPr>
        <w:t xml:space="preserve">New suggestions for 2019-2020 were discussed. </w:t>
      </w:r>
      <w:r w:rsidR="008B6B39" w:rsidRPr="00856B4C">
        <w:rPr>
          <w:rFonts w:ascii="Century Gothic" w:hAnsi="Century Gothic"/>
          <w:sz w:val="24"/>
          <w:szCs w:val="24"/>
          <w:highlight w:val="yellow"/>
        </w:rPr>
        <w:t xml:space="preserve">These suggestions include adding an Art Night and organizing a parent luncheon or breakfast with their child twice a year. </w:t>
      </w:r>
      <w:r w:rsidR="003D4E0C" w:rsidRPr="00856B4C">
        <w:rPr>
          <w:rFonts w:ascii="Century Gothic" w:hAnsi="Century Gothic"/>
          <w:sz w:val="24"/>
          <w:szCs w:val="24"/>
          <w:highlight w:val="yellow"/>
        </w:rPr>
        <w:t>The n</w:t>
      </w:r>
      <w:r w:rsidR="008B6B39" w:rsidRPr="00856B4C">
        <w:rPr>
          <w:rFonts w:ascii="Century Gothic" w:hAnsi="Century Gothic"/>
          <w:sz w:val="24"/>
          <w:szCs w:val="24"/>
          <w:highlight w:val="yellow"/>
        </w:rPr>
        <w:t>ew suggestions will be added to the 2019-2010 Family and Parent Engagement Plan.</w:t>
      </w:r>
    </w:p>
    <w:sectPr w:rsidR="00B935E4" w:rsidRPr="003138EA" w:rsidSect="00DF5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566D"/>
    <w:multiLevelType w:val="hybridMultilevel"/>
    <w:tmpl w:val="E4D8CD7A"/>
    <w:lvl w:ilvl="0" w:tplc="92E626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52DFF"/>
    <w:multiLevelType w:val="hybridMultilevel"/>
    <w:tmpl w:val="FEBE7D50"/>
    <w:lvl w:ilvl="0" w:tplc="D0FAB4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4DC3"/>
    <w:multiLevelType w:val="hybridMultilevel"/>
    <w:tmpl w:val="06AEB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67BA1"/>
    <w:multiLevelType w:val="hybridMultilevel"/>
    <w:tmpl w:val="CB089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14"/>
    <w:rsid w:val="00015B95"/>
    <w:rsid w:val="00031640"/>
    <w:rsid w:val="00037781"/>
    <w:rsid w:val="000A4B6C"/>
    <w:rsid w:val="000C6C38"/>
    <w:rsid w:val="001742E3"/>
    <w:rsid w:val="001800F1"/>
    <w:rsid w:val="0019392A"/>
    <w:rsid w:val="00197C75"/>
    <w:rsid w:val="00213AA6"/>
    <w:rsid w:val="00217F7A"/>
    <w:rsid w:val="00245F4C"/>
    <w:rsid w:val="00296FD1"/>
    <w:rsid w:val="002D6EE3"/>
    <w:rsid w:val="003138EA"/>
    <w:rsid w:val="003147A8"/>
    <w:rsid w:val="00320B8B"/>
    <w:rsid w:val="00361133"/>
    <w:rsid w:val="0036132B"/>
    <w:rsid w:val="00376B4C"/>
    <w:rsid w:val="0039273C"/>
    <w:rsid w:val="003D4E0C"/>
    <w:rsid w:val="003E5514"/>
    <w:rsid w:val="0041316D"/>
    <w:rsid w:val="004466E8"/>
    <w:rsid w:val="004850CD"/>
    <w:rsid w:val="00494CF9"/>
    <w:rsid w:val="004C5738"/>
    <w:rsid w:val="004D2CBB"/>
    <w:rsid w:val="00507576"/>
    <w:rsid w:val="005135D1"/>
    <w:rsid w:val="0055308D"/>
    <w:rsid w:val="00574F06"/>
    <w:rsid w:val="005A4E7E"/>
    <w:rsid w:val="005E0599"/>
    <w:rsid w:val="005E66E9"/>
    <w:rsid w:val="006401C6"/>
    <w:rsid w:val="00667CF8"/>
    <w:rsid w:val="006D11C3"/>
    <w:rsid w:val="006F6CEE"/>
    <w:rsid w:val="00700C34"/>
    <w:rsid w:val="007042A9"/>
    <w:rsid w:val="00712BEF"/>
    <w:rsid w:val="007143FE"/>
    <w:rsid w:val="0072734F"/>
    <w:rsid w:val="007B1EA0"/>
    <w:rsid w:val="007E056E"/>
    <w:rsid w:val="008123D8"/>
    <w:rsid w:val="00815305"/>
    <w:rsid w:val="0083618B"/>
    <w:rsid w:val="00852712"/>
    <w:rsid w:val="00856B4C"/>
    <w:rsid w:val="008B6B39"/>
    <w:rsid w:val="008D73DE"/>
    <w:rsid w:val="008F6269"/>
    <w:rsid w:val="009060D6"/>
    <w:rsid w:val="009916C5"/>
    <w:rsid w:val="009D08D0"/>
    <w:rsid w:val="009D1E01"/>
    <w:rsid w:val="009E2B7A"/>
    <w:rsid w:val="009E4A8F"/>
    <w:rsid w:val="00A26B93"/>
    <w:rsid w:val="00A46E81"/>
    <w:rsid w:val="00A64519"/>
    <w:rsid w:val="00AA22BC"/>
    <w:rsid w:val="00AF5552"/>
    <w:rsid w:val="00B0262A"/>
    <w:rsid w:val="00B26022"/>
    <w:rsid w:val="00B26CEC"/>
    <w:rsid w:val="00B57AD5"/>
    <w:rsid w:val="00B603E9"/>
    <w:rsid w:val="00B935E4"/>
    <w:rsid w:val="00BA1B11"/>
    <w:rsid w:val="00C0626E"/>
    <w:rsid w:val="00C46DCF"/>
    <w:rsid w:val="00C567CD"/>
    <w:rsid w:val="00C84483"/>
    <w:rsid w:val="00C93CDB"/>
    <w:rsid w:val="00CC2EE5"/>
    <w:rsid w:val="00CD392B"/>
    <w:rsid w:val="00CF757B"/>
    <w:rsid w:val="00D00313"/>
    <w:rsid w:val="00D762FE"/>
    <w:rsid w:val="00D80D42"/>
    <w:rsid w:val="00D96355"/>
    <w:rsid w:val="00DD0318"/>
    <w:rsid w:val="00DE76DB"/>
    <w:rsid w:val="00DF583F"/>
    <w:rsid w:val="00E20A8D"/>
    <w:rsid w:val="00E24B05"/>
    <w:rsid w:val="00E46255"/>
    <w:rsid w:val="00E6491D"/>
    <w:rsid w:val="00EB7917"/>
    <w:rsid w:val="00EE06AD"/>
    <w:rsid w:val="00EE44CE"/>
    <w:rsid w:val="00FC3895"/>
    <w:rsid w:val="00FD198C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DF1C"/>
  <w15:chartTrackingRefBased/>
  <w15:docId w15:val="{FC37B982-2B8F-4140-B7D8-D81779F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700C34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C34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700C34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700C34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700C34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700C34"/>
    <w:pPr>
      <w:spacing w:before="100" w:after="120" w:line="240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700C34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4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132CFFAF94B31A87EE817ABB2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DDCB-6356-4CD4-8080-0F307613942F}"/>
      </w:docPartPr>
      <w:docPartBody>
        <w:p w:rsidR="00582E78" w:rsidRDefault="009B08C5" w:rsidP="009B08C5">
          <w:pPr>
            <w:pStyle w:val="C16132CFFAF94B31A87EE817ABB2D3A2"/>
          </w:pPr>
          <w:r>
            <w:t>AGENDA</w:t>
          </w:r>
        </w:p>
      </w:docPartBody>
    </w:docPart>
    <w:docPart>
      <w:docPartPr>
        <w:name w:val="2332E01DDD0C4600BADA841E5029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3C51-A824-406F-946F-37207058C597}"/>
      </w:docPartPr>
      <w:docPartBody>
        <w:p w:rsidR="00582E78" w:rsidRDefault="009B08C5" w:rsidP="009B08C5">
          <w:pPr>
            <w:pStyle w:val="2332E01DDD0C4600BADA841E502963C1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C5"/>
    <w:rsid w:val="000F7A79"/>
    <w:rsid w:val="001D7D34"/>
    <w:rsid w:val="0033294B"/>
    <w:rsid w:val="00582E78"/>
    <w:rsid w:val="005C7C84"/>
    <w:rsid w:val="00672D20"/>
    <w:rsid w:val="006C4F5F"/>
    <w:rsid w:val="00741FF4"/>
    <w:rsid w:val="00774622"/>
    <w:rsid w:val="008A05E6"/>
    <w:rsid w:val="009B08C5"/>
    <w:rsid w:val="00A66942"/>
    <w:rsid w:val="00B44DAD"/>
    <w:rsid w:val="00BF3D73"/>
    <w:rsid w:val="00DE6E84"/>
    <w:rsid w:val="00F460DE"/>
    <w:rsid w:val="00F6342B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132CFFAF94B31A87EE817ABB2D3A2">
    <w:name w:val="C16132CFFAF94B31A87EE817ABB2D3A2"/>
    <w:rsid w:val="009B08C5"/>
  </w:style>
  <w:style w:type="paragraph" w:customStyle="1" w:styleId="2332E01DDD0C4600BADA841E502963C1">
    <w:name w:val="2332E01DDD0C4600BADA841E502963C1"/>
    <w:rsid w:val="009B0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Soidemer Nunez</dc:creator>
  <cp:keywords/>
  <dc:description/>
  <cp:lastModifiedBy>Ronit Lewen</cp:lastModifiedBy>
  <cp:revision>2</cp:revision>
  <cp:lastPrinted>2019-03-19T17:53:00Z</cp:lastPrinted>
  <dcterms:created xsi:type="dcterms:W3CDTF">2019-05-02T15:04:00Z</dcterms:created>
  <dcterms:modified xsi:type="dcterms:W3CDTF">2019-05-02T15:04:00Z</dcterms:modified>
</cp:coreProperties>
</file>