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CC1B" w14:textId="77777777" w:rsidR="000B3605" w:rsidRPr="00793EC1" w:rsidRDefault="000B3605" w:rsidP="000B3605">
      <w:pPr>
        <w:jc w:val="center"/>
        <w:rPr>
          <w:b/>
        </w:rPr>
      </w:pPr>
      <w:r w:rsidRPr="00793EC1">
        <w:rPr>
          <w:b/>
        </w:rPr>
        <w:t xml:space="preserve">Virginia Shuman Young </w:t>
      </w:r>
    </w:p>
    <w:p w14:paraId="1556FD61" w14:textId="77777777" w:rsidR="000B3605" w:rsidRPr="00793EC1" w:rsidRDefault="000B3605" w:rsidP="000B3605">
      <w:pPr>
        <w:jc w:val="center"/>
        <w:rPr>
          <w:b/>
        </w:rPr>
      </w:pPr>
      <w:r w:rsidRPr="00793EC1">
        <w:rPr>
          <w:b/>
        </w:rPr>
        <w:t>Montessori Elementary School</w:t>
      </w:r>
    </w:p>
    <w:p w14:paraId="45433659" w14:textId="77777777" w:rsidR="000B3605" w:rsidRPr="00793EC1" w:rsidRDefault="000B3605" w:rsidP="000B3605">
      <w:pPr>
        <w:jc w:val="center"/>
        <w:rPr>
          <w:b/>
        </w:rPr>
      </w:pPr>
      <w:r w:rsidRPr="00793EC1">
        <w:rPr>
          <w:b/>
          <w:noProof/>
        </w:rPr>
        <w:drawing>
          <wp:inline distT="0" distB="0" distL="0" distR="0" wp14:anchorId="44D747C0" wp14:editId="11E87A8D">
            <wp:extent cx="822960" cy="1024255"/>
            <wp:effectExtent l="0" t="0" r="0" b="4445"/>
            <wp:docPr id="2" name="Picture 2"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3E88D271" w14:textId="77777777" w:rsidR="000B3605" w:rsidRPr="00793EC1" w:rsidRDefault="000B3605" w:rsidP="000B3605">
      <w:pPr>
        <w:jc w:val="center"/>
        <w:rPr>
          <w:i/>
        </w:rPr>
      </w:pPr>
      <w:r w:rsidRPr="00793EC1">
        <w:rPr>
          <w:i/>
        </w:rPr>
        <w:t xml:space="preserve">Cynthia Felton, Principal          </w:t>
      </w:r>
    </w:p>
    <w:p w14:paraId="21FE1849" w14:textId="77777777" w:rsidR="000B3605" w:rsidRPr="00793EC1" w:rsidRDefault="000B3605" w:rsidP="000B3605">
      <w:pPr>
        <w:jc w:val="center"/>
        <w:rPr>
          <w:i/>
        </w:rPr>
      </w:pPr>
      <w:r w:rsidRPr="00793EC1">
        <w:rPr>
          <w:i/>
        </w:rPr>
        <w:t xml:space="preserve">Luke </w:t>
      </w:r>
      <w:proofErr w:type="spellStart"/>
      <w:r w:rsidRPr="00793EC1">
        <w:rPr>
          <w:i/>
        </w:rPr>
        <w:t>Balchaitis</w:t>
      </w:r>
      <w:proofErr w:type="spellEnd"/>
      <w:r w:rsidRPr="00793EC1">
        <w:rPr>
          <w:i/>
        </w:rPr>
        <w:t>, Assistant Principal</w:t>
      </w:r>
    </w:p>
    <w:p w14:paraId="2BF67D31" w14:textId="77777777" w:rsidR="000B3605" w:rsidRDefault="000B3605" w:rsidP="000B3605"/>
    <w:p w14:paraId="2A2D7E05" w14:textId="77777777" w:rsidR="000B3605" w:rsidRPr="004442C5" w:rsidRDefault="000B3605" w:rsidP="000B3605">
      <w:pPr>
        <w:numPr>
          <w:ilvl w:val="12"/>
          <w:numId w:val="0"/>
        </w:numPr>
        <w:jc w:val="center"/>
        <w:rPr>
          <w:rFonts w:ascii="Bell MT" w:hAnsi="Bell MT"/>
          <w:b/>
          <w:bCs/>
          <w:szCs w:val="28"/>
        </w:rPr>
      </w:pPr>
      <w:r w:rsidRPr="004442C5">
        <w:rPr>
          <w:rFonts w:ascii="Bell MT" w:hAnsi="Bell MT"/>
          <w:b/>
          <w:bCs/>
          <w:szCs w:val="28"/>
        </w:rPr>
        <w:t>School Advisory Council Meeting</w:t>
      </w:r>
    </w:p>
    <w:p w14:paraId="2E4848A7" w14:textId="77777777" w:rsidR="000B3605" w:rsidRPr="004442C5" w:rsidRDefault="000B3605" w:rsidP="000B3605">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December 5</w:t>
      </w:r>
      <w:r w:rsidRPr="004442C5">
        <w:rPr>
          <w:rFonts w:ascii="Bell MT" w:hAnsi="Bell MT"/>
          <w:b/>
          <w:bCs/>
          <w:szCs w:val="28"/>
        </w:rPr>
        <w:t>, 201</w:t>
      </w:r>
      <w:r>
        <w:rPr>
          <w:rFonts w:ascii="Bell MT" w:hAnsi="Bell MT"/>
          <w:b/>
          <w:bCs/>
          <w:szCs w:val="28"/>
        </w:rPr>
        <w:t>8</w:t>
      </w:r>
    </w:p>
    <w:p w14:paraId="26180968" w14:textId="77777777" w:rsidR="000B3605" w:rsidRPr="004442C5" w:rsidRDefault="000B3605" w:rsidP="000B3605">
      <w:pPr>
        <w:ind w:left="360"/>
        <w:jc w:val="center"/>
        <w:rPr>
          <w:rFonts w:ascii="Bell MT" w:hAnsi="Bell MT"/>
          <w:b/>
          <w:bCs/>
          <w:szCs w:val="28"/>
        </w:rPr>
      </w:pPr>
      <w:r>
        <w:rPr>
          <w:rFonts w:ascii="Bell MT" w:hAnsi="Bell MT"/>
          <w:b/>
          <w:bCs/>
          <w:szCs w:val="28"/>
        </w:rPr>
        <w:t>6:00 P.M. – Media Center</w:t>
      </w:r>
    </w:p>
    <w:p w14:paraId="032DB35A" w14:textId="77777777" w:rsidR="000B3605" w:rsidRPr="004442C5" w:rsidRDefault="000B3605" w:rsidP="000B3605">
      <w:pPr>
        <w:pStyle w:val="Heading1"/>
        <w:ind w:left="0"/>
        <w:rPr>
          <w:rFonts w:ascii="Bell MT" w:hAnsi="Bell MT"/>
          <w:sz w:val="24"/>
          <w:szCs w:val="28"/>
        </w:rPr>
      </w:pPr>
    </w:p>
    <w:p w14:paraId="0B462BA3" w14:textId="77777777" w:rsidR="000B3605" w:rsidRDefault="000B3605" w:rsidP="000B3605">
      <w:pPr>
        <w:pStyle w:val="Heading1"/>
        <w:rPr>
          <w:rFonts w:ascii="Bell MT" w:hAnsi="Bell MT"/>
          <w:sz w:val="24"/>
          <w:szCs w:val="28"/>
        </w:rPr>
      </w:pPr>
      <w:r w:rsidRPr="004442C5">
        <w:rPr>
          <w:rFonts w:ascii="Bell MT" w:hAnsi="Bell MT"/>
          <w:sz w:val="24"/>
          <w:szCs w:val="28"/>
        </w:rPr>
        <w:t>AGENDA</w:t>
      </w:r>
    </w:p>
    <w:p w14:paraId="1E04B894" w14:textId="77777777" w:rsidR="000B3605" w:rsidRDefault="000B3605" w:rsidP="000B3605"/>
    <w:p w14:paraId="3629BE41" w14:textId="77777777" w:rsidR="000B3605" w:rsidRDefault="000B3605" w:rsidP="000B3605">
      <w:pPr>
        <w:pStyle w:val="ListParagraph"/>
        <w:numPr>
          <w:ilvl w:val="0"/>
          <w:numId w:val="1"/>
        </w:numPr>
      </w:pPr>
      <w:r>
        <w:t>Welcome and Roll Call to establish quorum</w:t>
      </w:r>
    </w:p>
    <w:p w14:paraId="7A748C8D" w14:textId="77777777" w:rsidR="000B3605" w:rsidRDefault="000B3605" w:rsidP="000B3605"/>
    <w:p w14:paraId="644109F0" w14:textId="77777777" w:rsidR="000B3605" w:rsidRDefault="000B3605" w:rsidP="000B3605">
      <w:pPr>
        <w:pStyle w:val="ListParagraph"/>
        <w:numPr>
          <w:ilvl w:val="0"/>
          <w:numId w:val="1"/>
        </w:numPr>
      </w:pPr>
      <w:r>
        <w:t xml:space="preserve"> Approval of minutes from last meeting</w:t>
      </w:r>
    </w:p>
    <w:p w14:paraId="2E271AD3" w14:textId="77777777" w:rsidR="000B3605" w:rsidRDefault="000B3605" w:rsidP="000B3605">
      <w:pPr>
        <w:pStyle w:val="ListParagraph"/>
      </w:pPr>
    </w:p>
    <w:p w14:paraId="2D3CD3F0" w14:textId="77777777" w:rsidR="000B3605" w:rsidRDefault="000B3605" w:rsidP="000B3605">
      <w:pPr>
        <w:pStyle w:val="ListParagraph"/>
        <w:numPr>
          <w:ilvl w:val="0"/>
          <w:numId w:val="1"/>
        </w:numPr>
      </w:pPr>
      <w:r>
        <w:t>SAF Report</w:t>
      </w:r>
    </w:p>
    <w:p w14:paraId="119B7C60" w14:textId="77777777" w:rsidR="000B3605" w:rsidRDefault="000B3605" w:rsidP="000B3605">
      <w:pPr>
        <w:pStyle w:val="ListParagraph"/>
      </w:pPr>
    </w:p>
    <w:p w14:paraId="14FF2EB8" w14:textId="77777777" w:rsidR="000B3605" w:rsidRDefault="000B3605" w:rsidP="000B3605">
      <w:pPr>
        <w:pStyle w:val="ListParagraph"/>
        <w:numPr>
          <w:ilvl w:val="0"/>
          <w:numId w:val="1"/>
        </w:numPr>
      </w:pPr>
      <w:r>
        <w:t>School Improvement Plan/A+ Funds Results</w:t>
      </w:r>
    </w:p>
    <w:p w14:paraId="1CAFF308" w14:textId="77777777" w:rsidR="000B3605" w:rsidRDefault="000B3605" w:rsidP="000B3605">
      <w:pPr>
        <w:pStyle w:val="ListParagraph"/>
      </w:pPr>
    </w:p>
    <w:p w14:paraId="250B3780" w14:textId="77777777" w:rsidR="000B3605" w:rsidRDefault="000B3605" w:rsidP="000B3605">
      <w:pPr>
        <w:pStyle w:val="ListParagraph"/>
        <w:numPr>
          <w:ilvl w:val="0"/>
          <w:numId w:val="1"/>
        </w:numPr>
      </w:pPr>
      <w:r>
        <w:t>Principal’s Report</w:t>
      </w:r>
    </w:p>
    <w:p w14:paraId="3A5CE8D1" w14:textId="77777777" w:rsidR="000B3605" w:rsidRDefault="000B3605" w:rsidP="000B3605">
      <w:pPr>
        <w:pStyle w:val="ListParagraph"/>
      </w:pPr>
    </w:p>
    <w:p w14:paraId="195C6010" w14:textId="77777777" w:rsidR="000B3605" w:rsidRDefault="000B3605" w:rsidP="000B3605">
      <w:pPr>
        <w:pStyle w:val="ListParagraph"/>
        <w:numPr>
          <w:ilvl w:val="0"/>
          <w:numId w:val="1"/>
        </w:numPr>
      </w:pPr>
      <w:r>
        <w:t>Adjourn</w:t>
      </w:r>
    </w:p>
    <w:p w14:paraId="07DDF9E4" w14:textId="77777777" w:rsidR="000B3605" w:rsidRDefault="000B3605" w:rsidP="000B3605">
      <w:pPr>
        <w:pStyle w:val="ListParagraph"/>
      </w:pPr>
    </w:p>
    <w:p w14:paraId="69C85C85" w14:textId="77777777" w:rsidR="000B3605" w:rsidRDefault="000B3605" w:rsidP="000B3605"/>
    <w:p w14:paraId="4692391A" w14:textId="77777777" w:rsidR="000B3605" w:rsidRPr="00B516A6" w:rsidRDefault="000B3605" w:rsidP="000B3605">
      <w:pPr>
        <w:jc w:val="center"/>
        <w:rPr>
          <w:u w:val="single"/>
        </w:rPr>
      </w:pPr>
      <w:r w:rsidRPr="00B516A6">
        <w:rPr>
          <w:u w:val="single"/>
        </w:rPr>
        <w:t>Upcoming Meeting Dates</w:t>
      </w:r>
    </w:p>
    <w:p w14:paraId="72A56BAA" w14:textId="77777777" w:rsidR="000B3605" w:rsidRDefault="000B3605" w:rsidP="000B3605">
      <w:pPr>
        <w:jc w:val="center"/>
        <w:rPr>
          <w:b/>
          <w:u w:val="single"/>
        </w:rPr>
      </w:pPr>
    </w:p>
    <w:p w14:paraId="4F205510" w14:textId="77777777" w:rsidR="000B3605" w:rsidRPr="00B516A6" w:rsidRDefault="000B3605" w:rsidP="000B3605">
      <w:pPr>
        <w:spacing w:line="360" w:lineRule="auto"/>
        <w:jc w:val="center"/>
      </w:pPr>
      <w:r w:rsidRPr="00B516A6">
        <w:t>January 16, 2019</w:t>
      </w:r>
    </w:p>
    <w:p w14:paraId="266C2DD7" w14:textId="77777777" w:rsidR="000B3605" w:rsidRDefault="000B3605" w:rsidP="000B3605">
      <w:pPr>
        <w:spacing w:line="360" w:lineRule="auto"/>
        <w:jc w:val="center"/>
      </w:pPr>
      <w:r w:rsidRPr="00B516A6">
        <w:t>February 13, 2019</w:t>
      </w:r>
    </w:p>
    <w:p w14:paraId="1F276195" w14:textId="1EB238FC" w:rsidR="000B3605" w:rsidRDefault="000B3605" w:rsidP="000B3605">
      <w:pPr>
        <w:spacing w:line="360" w:lineRule="auto"/>
        <w:jc w:val="center"/>
      </w:pPr>
      <w:r>
        <w:t>March 13, 2019</w:t>
      </w:r>
    </w:p>
    <w:p w14:paraId="3640D325" w14:textId="6FF103BC" w:rsidR="000B3605" w:rsidRDefault="000B3605" w:rsidP="000B3605">
      <w:pPr>
        <w:spacing w:line="360" w:lineRule="auto"/>
        <w:jc w:val="center"/>
      </w:pPr>
    </w:p>
    <w:p w14:paraId="0C294693" w14:textId="268531DF" w:rsidR="000B3605" w:rsidRDefault="000B3605" w:rsidP="000B3605">
      <w:pPr>
        <w:spacing w:line="360" w:lineRule="auto"/>
        <w:jc w:val="center"/>
      </w:pPr>
    </w:p>
    <w:p w14:paraId="5ED701E4" w14:textId="79706569" w:rsidR="000B3605" w:rsidRDefault="000B3605" w:rsidP="000B3605">
      <w:pPr>
        <w:spacing w:line="360" w:lineRule="auto"/>
        <w:jc w:val="center"/>
      </w:pPr>
    </w:p>
    <w:p w14:paraId="67EF6853" w14:textId="668229AB" w:rsidR="000B3605" w:rsidRDefault="000B3605" w:rsidP="000B3605">
      <w:pPr>
        <w:spacing w:line="360" w:lineRule="auto"/>
        <w:jc w:val="center"/>
      </w:pPr>
    </w:p>
    <w:p w14:paraId="2A856614" w14:textId="5AA9E8C0" w:rsidR="000B3605" w:rsidRDefault="000B3605" w:rsidP="000B3605">
      <w:pPr>
        <w:spacing w:line="360" w:lineRule="auto"/>
        <w:jc w:val="center"/>
      </w:pPr>
    </w:p>
    <w:p w14:paraId="435305A3" w14:textId="630C09AA" w:rsidR="000B3605" w:rsidRDefault="000B3605" w:rsidP="000B3605">
      <w:pPr>
        <w:spacing w:line="360" w:lineRule="auto"/>
        <w:jc w:val="center"/>
      </w:pPr>
    </w:p>
    <w:p w14:paraId="5FDBBB96" w14:textId="0BB85ADD" w:rsidR="000B3605" w:rsidRDefault="000B3605" w:rsidP="000B3605">
      <w:pPr>
        <w:spacing w:line="360" w:lineRule="auto"/>
        <w:jc w:val="center"/>
      </w:pPr>
    </w:p>
    <w:p w14:paraId="3A827CF1" w14:textId="77777777" w:rsidR="000B3605" w:rsidRPr="00B516A6" w:rsidRDefault="000B3605" w:rsidP="000B3605">
      <w:pPr>
        <w:spacing w:line="360" w:lineRule="auto"/>
        <w:jc w:val="center"/>
      </w:pPr>
      <w:bookmarkStart w:id="0" w:name="_GoBack"/>
      <w:bookmarkEnd w:id="0"/>
    </w:p>
    <w:p w14:paraId="348DB17B" w14:textId="77777777" w:rsidR="00B516A6" w:rsidRPr="00793EC1" w:rsidRDefault="00B516A6" w:rsidP="00B516A6">
      <w:pPr>
        <w:jc w:val="center"/>
        <w:rPr>
          <w:b/>
        </w:rPr>
      </w:pPr>
      <w:r w:rsidRPr="00793EC1">
        <w:rPr>
          <w:b/>
        </w:rPr>
        <w:t xml:space="preserve">Virginia Shuman Young </w:t>
      </w:r>
    </w:p>
    <w:p w14:paraId="3ADE83B1" w14:textId="77777777" w:rsidR="00B516A6" w:rsidRPr="00793EC1" w:rsidRDefault="00B516A6" w:rsidP="00B516A6">
      <w:pPr>
        <w:jc w:val="center"/>
        <w:rPr>
          <w:b/>
        </w:rPr>
      </w:pPr>
      <w:r w:rsidRPr="00793EC1">
        <w:rPr>
          <w:b/>
        </w:rPr>
        <w:t>Montessori Elementary School</w:t>
      </w:r>
    </w:p>
    <w:p w14:paraId="056EE623" w14:textId="77777777" w:rsidR="00B516A6" w:rsidRPr="00793EC1" w:rsidRDefault="00B516A6" w:rsidP="00B516A6">
      <w:pPr>
        <w:jc w:val="center"/>
        <w:rPr>
          <w:b/>
        </w:rPr>
      </w:pPr>
      <w:r w:rsidRPr="00793EC1">
        <w:rPr>
          <w:b/>
          <w:noProof/>
        </w:rPr>
        <w:drawing>
          <wp:inline distT="0" distB="0" distL="0" distR="0" wp14:anchorId="186D1147" wp14:editId="2B3C9654">
            <wp:extent cx="822960" cy="1024255"/>
            <wp:effectExtent l="0" t="0" r="0" b="4445"/>
            <wp:docPr id="1" name="Picture 1"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0A7F6F1C" w14:textId="77777777" w:rsidR="00B516A6" w:rsidRPr="00793EC1" w:rsidRDefault="00B516A6" w:rsidP="00B516A6">
      <w:pPr>
        <w:jc w:val="center"/>
        <w:rPr>
          <w:i/>
        </w:rPr>
      </w:pPr>
      <w:r w:rsidRPr="00793EC1">
        <w:rPr>
          <w:i/>
        </w:rPr>
        <w:t xml:space="preserve">Cynthia Felton, Principal          </w:t>
      </w:r>
    </w:p>
    <w:p w14:paraId="55D646F5" w14:textId="77777777" w:rsidR="00B516A6" w:rsidRPr="00793EC1" w:rsidRDefault="00B516A6" w:rsidP="00B516A6">
      <w:pPr>
        <w:jc w:val="center"/>
        <w:rPr>
          <w:i/>
        </w:rPr>
      </w:pPr>
      <w:r w:rsidRPr="00793EC1">
        <w:rPr>
          <w:i/>
        </w:rPr>
        <w:t xml:space="preserve">Luke </w:t>
      </w:r>
      <w:proofErr w:type="spellStart"/>
      <w:r w:rsidRPr="00793EC1">
        <w:rPr>
          <w:i/>
        </w:rPr>
        <w:t>Balchaitis</w:t>
      </w:r>
      <w:proofErr w:type="spellEnd"/>
      <w:r w:rsidRPr="00793EC1">
        <w:rPr>
          <w:i/>
        </w:rPr>
        <w:t>, Assistant Principal</w:t>
      </w:r>
    </w:p>
    <w:p w14:paraId="17E2C297" w14:textId="69B01155" w:rsidR="00565AEA" w:rsidRDefault="00565AEA"/>
    <w:p w14:paraId="69211011" w14:textId="16ED07F1" w:rsidR="00B516A6" w:rsidRPr="004442C5" w:rsidRDefault="00B516A6" w:rsidP="00B516A6">
      <w:pPr>
        <w:numPr>
          <w:ilvl w:val="12"/>
          <w:numId w:val="0"/>
        </w:numPr>
        <w:jc w:val="center"/>
        <w:rPr>
          <w:rFonts w:ascii="Bell MT" w:hAnsi="Bell MT"/>
          <w:b/>
          <w:bCs/>
          <w:szCs w:val="28"/>
        </w:rPr>
      </w:pPr>
      <w:r w:rsidRPr="004442C5">
        <w:rPr>
          <w:rFonts w:ascii="Bell MT" w:hAnsi="Bell MT"/>
          <w:b/>
          <w:bCs/>
          <w:szCs w:val="28"/>
        </w:rPr>
        <w:t>School Advisory Council Meeting</w:t>
      </w:r>
    </w:p>
    <w:p w14:paraId="347241B4" w14:textId="6B524193" w:rsidR="00B516A6" w:rsidRPr="004442C5" w:rsidRDefault="00B516A6" w:rsidP="00B516A6">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December 5</w:t>
      </w:r>
      <w:r w:rsidRPr="004442C5">
        <w:rPr>
          <w:rFonts w:ascii="Bell MT" w:hAnsi="Bell MT"/>
          <w:b/>
          <w:bCs/>
          <w:szCs w:val="28"/>
        </w:rPr>
        <w:t>, 201</w:t>
      </w:r>
      <w:r>
        <w:rPr>
          <w:rFonts w:ascii="Bell MT" w:hAnsi="Bell MT"/>
          <w:b/>
          <w:bCs/>
          <w:szCs w:val="28"/>
        </w:rPr>
        <w:t>8</w:t>
      </w:r>
    </w:p>
    <w:p w14:paraId="1E4F74F4" w14:textId="77777777" w:rsidR="00B516A6" w:rsidRPr="004442C5" w:rsidRDefault="00B516A6" w:rsidP="00B516A6">
      <w:pPr>
        <w:ind w:left="360"/>
        <w:jc w:val="center"/>
        <w:rPr>
          <w:rFonts w:ascii="Bell MT" w:hAnsi="Bell MT"/>
          <w:b/>
          <w:bCs/>
          <w:szCs w:val="28"/>
        </w:rPr>
      </w:pPr>
      <w:r>
        <w:rPr>
          <w:rFonts w:ascii="Bell MT" w:hAnsi="Bell MT"/>
          <w:b/>
          <w:bCs/>
          <w:szCs w:val="28"/>
        </w:rPr>
        <w:t>6:00 P.M. – Media Center</w:t>
      </w:r>
    </w:p>
    <w:p w14:paraId="694670F5" w14:textId="77777777" w:rsidR="00B516A6" w:rsidRPr="004442C5" w:rsidRDefault="00B516A6" w:rsidP="00B516A6">
      <w:pPr>
        <w:pStyle w:val="Heading1"/>
        <w:ind w:left="0"/>
        <w:rPr>
          <w:rFonts w:ascii="Bell MT" w:hAnsi="Bell MT"/>
          <w:sz w:val="24"/>
          <w:szCs w:val="28"/>
        </w:rPr>
      </w:pPr>
    </w:p>
    <w:p w14:paraId="4E68494F" w14:textId="4DAA9BFD" w:rsidR="00B516A6" w:rsidRDefault="00B516A6" w:rsidP="00B516A6">
      <w:pPr>
        <w:pStyle w:val="Heading1"/>
        <w:rPr>
          <w:rFonts w:ascii="Bell MT" w:hAnsi="Bell MT"/>
          <w:sz w:val="24"/>
          <w:szCs w:val="28"/>
        </w:rPr>
      </w:pPr>
      <w:r w:rsidRPr="004442C5">
        <w:rPr>
          <w:rFonts w:ascii="Bell MT" w:hAnsi="Bell MT"/>
          <w:sz w:val="24"/>
          <w:szCs w:val="28"/>
        </w:rPr>
        <w:t>AGENDA</w:t>
      </w:r>
    </w:p>
    <w:p w14:paraId="252F0EDB" w14:textId="1959A826" w:rsidR="00B516A6" w:rsidRDefault="00B516A6" w:rsidP="00B516A6"/>
    <w:p w14:paraId="1F948350" w14:textId="378F9F77" w:rsidR="00B516A6" w:rsidRDefault="00B516A6" w:rsidP="00B516A6">
      <w:pPr>
        <w:pStyle w:val="ListParagraph"/>
        <w:numPr>
          <w:ilvl w:val="0"/>
          <w:numId w:val="1"/>
        </w:numPr>
      </w:pPr>
      <w:r>
        <w:t>Welcome and Roll Call to establish quorum</w:t>
      </w:r>
      <w:r w:rsidR="00B740E5">
        <w:t xml:space="preserve"> Meeting started at 6:11 pm.  Reminder to all parents that Sunrise Middle School is holding a special VSY Night Open House for just VSY Parents.  It will be held on December 11, at 5:00 pm.</w:t>
      </w:r>
    </w:p>
    <w:p w14:paraId="4647B75F" w14:textId="23D73250" w:rsidR="00B516A6" w:rsidRDefault="00B516A6" w:rsidP="00B516A6"/>
    <w:p w14:paraId="11B1F5BE" w14:textId="207B902B" w:rsidR="00B516A6" w:rsidRDefault="00B516A6" w:rsidP="00B516A6">
      <w:pPr>
        <w:pStyle w:val="ListParagraph"/>
        <w:numPr>
          <w:ilvl w:val="0"/>
          <w:numId w:val="1"/>
        </w:numPr>
      </w:pPr>
      <w:r>
        <w:t xml:space="preserve"> Approval of minutes from last meeting</w:t>
      </w:r>
      <w:r w:rsidR="004B2BE7">
        <w:t>.  1</w:t>
      </w:r>
      <w:r w:rsidR="004B2BE7" w:rsidRPr="004B2BE7">
        <w:rPr>
          <w:vertAlign w:val="superscript"/>
        </w:rPr>
        <w:t>st</w:t>
      </w:r>
      <w:r w:rsidR="004B2BE7">
        <w:t xml:space="preserve"> motion: Ms. </w:t>
      </w:r>
      <w:proofErr w:type="spellStart"/>
      <w:r w:rsidR="004B2BE7">
        <w:t>Gohl</w:t>
      </w:r>
      <w:proofErr w:type="spellEnd"/>
      <w:r w:rsidR="004B2BE7">
        <w:t xml:space="preserve"> and the 2</w:t>
      </w:r>
      <w:r w:rsidR="004B2BE7" w:rsidRPr="004B2BE7">
        <w:rPr>
          <w:vertAlign w:val="superscript"/>
        </w:rPr>
        <w:t>nd</w:t>
      </w:r>
      <w:r w:rsidR="004B2BE7">
        <w:t xml:space="preserve"> Motion: Ms. DeJesus</w:t>
      </w:r>
    </w:p>
    <w:p w14:paraId="236EAE86" w14:textId="77777777" w:rsidR="00B516A6" w:rsidRDefault="00B516A6" w:rsidP="00B516A6">
      <w:pPr>
        <w:pStyle w:val="ListParagraph"/>
      </w:pPr>
    </w:p>
    <w:p w14:paraId="4029ECD0" w14:textId="6027C624" w:rsidR="00B516A6" w:rsidRDefault="00B516A6" w:rsidP="00B516A6">
      <w:pPr>
        <w:pStyle w:val="ListParagraph"/>
        <w:numPr>
          <w:ilvl w:val="0"/>
          <w:numId w:val="1"/>
        </w:numPr>
      </w:pPr>
      <w:r>
        <w:t>SAF Report</w:t>
      </w:r>
    </w:p>
    <w:p w14:paraId="3C9DE2D8" w14:textId="77777777" w:rsidR="00EB5613" w:rsidRDefault="00EB5613" w:rsidP="00EB5613">
      <w:pPr>
        <w:pStyle w:val="ListParagraph"/>
      </w:pPr>
    </w:p>
    <w:p w14:paraId="70E92E30" w14:textId="7EAD3CF6" w:rsidR="00EB5613" w:rsidRDefault="00EB5613" w:rsidP="00EB5613">
      <w:pPr>
        <w:pStyle w:val="ListParagraph"/>
        <w:ind w:left="1080"/>
      </w:pPr>
      <w:r>
        <w:t xml:space="preserve">ESE Advisory: Ms. Church discussed and presented the </w:t>
      </w:r>
      <w:hyperlink r:id="rId7" w:history="1">
        <w:r w:rsidRPr="008159B7">
          <w:rPr>
            <w:rStyle w:val="Hyperlink"/>
          </w:rPr>
          <w:t>http://bcps-mentalhealth.com</w:t>
        </w:r>
      </w:hyperlink>
      <w:r>
        <w:t xml:space="preserve"> website that has resources to help turn illness into wellness.  FDLRS is open to everyone.  You can also sign up for a webinar about IEP/504 plans as well as receive emails and resources.</w:t>
      </w:r>
    </w:p>
    <w:p w14:paraId="5E7B47BC" w14:textId="77777777" w:rsidR="00B516A6" w:rsidRDefault="00B516A6" w:rsidP="00B516A6">
      <w:pPr>
        <w:pStyle w:val="ListParagraph"/>
      </w:pPr>
    </w:p>
    <w:p w14:paraId="3F1D34B1" w14:textId="0D51F4CB" w:rsidR="00B516A6" w:rsidRDefault="00B516A6" w:rsidP="00B516A6">
      <w:pPr>
        <w:pStyle w:val="ListParagraph"/>
        <w:numPr>
          <w:ilvl w:val="0"/>
          <w:numId w:val="1"/>
        </w:numPr>
      </w:pPr>
      <w:r>
        <w:t>School Improvement Plan/A+ Funds Results</w:t>
      </w:r>
      <w:r w:rsidR="00EB5613">
        <w:t>—the VSY Staff approved the A+ funds ballot.  Forty-four members voted, with 40 approved and 4 voting for none of the above.</w:t>
      </w:r>
    </w:p>
    <w:p w14:paraId="52807627" w14:textId="77777777" w:rsidR="00B516A6" w:rsidRDefault="00B516A6" w:rsidP="00B516A6">
      <w:pPr>
        <w:pStyle w:val="ListParagraph"/>
      </w:pPr>
    </w:p>
    <w:p w14:paraId="7D855F66" w14:textId="3A0FE0EB" w:rsidR="00B509C0" w:rsidRDefault="00B516A6" w:rsidP="00B509C0">
      <w:pPr>
        <w:pStyle w:val="ListParagraph"/>
        <w:numPr>
          <w:ilvl w:val="0"/>
          <w:numId w:val="1"/>
        </w:numPr>
      </w:pPr>
      <w:r>
        <w:t>Principal’s Report</w:t>
      </w:r>
      <w:r w:rsidR="00B509C0">
        <w:t xml:space="preserve">—the after school academic camps started last week.  There are 2 groups, one for reading and one for math.  Support staff and administration are also pulling students for small groups to address those students’ needs.  There was a staff change recently.  Mr. Bennett no longer works at VSY, his students were dispersed into the remaining 4/5 classrooms bringing their total number of students in each class to 25.  </w:t>
      </w:r>
      <w:r w:rsidR="008A626E">
        <w:t>Teachers have openly welcomed their new students</w:t>
      </w:r>
      <w:r w:rsidR="00B740E5">
        <w:t xml:space="preserve">. At this time, a new teacher will not be hired as it is difficult finding a qualified teacher in the middle of the year.  Students will be taking the </w:t>
      </w:r>
      <w:proofErr w:type="spellStart"/>
      <w:r w:rsidR="00B740E5">
        <w:t>iReady</w:t>
      </w:r>
      <w:proofErr w:type="spellEnd"/>
      <w:r w:rsidR="00B740E5">
        <w:t xml:space="preserve"> Diagnostic test in both reading and math this week and next week.  </w:t>
      </w:r>
      <w:r w:rsidR="004B2BE7">
        <w:t xml:space="preserve">Update on the School Choice Improvements that were approved from last year: 2-way radios have been ordered.  Round tables are now in </w:t>
      </w:r>
      <w:r w:rsidR="004B2BE7">
        <w:lastRenderedPageBreak/>
        <w:t xml:space="preserve">the dining room.  The classroom shave new trapezoid tables, and there will be more ordered for next year.  Four new </w:t>
      </w:r>
      <w:proofErr w:type="spellStart"/>
      <w:r w:rsidR="004B2BE7">
        <w:t>Recordex</w:t>
      </w:r>
      <w:proofErr w:type="spellEnd"/>
      <w:r w:rsidR="004B2BE7">
        <w:t xml:space="preserve"> boards are in the classrooms.  Media center furniture has been delivered and it is beautiful.  New office chairs </w:t>
      </w:r>
      <w:r w:rsidR="00711299">
        <w:t>are in use.  The ceiling projector for the cafeteria will hopefully be installed over the holiday break.  There are currently 2 bottle fillers on campus, and the school would like a couple more.</w:t>
      </w:r>
      <w:r w:rsidR="00B919F3">
        <w:t xml:space="preserve">  The scan card entry system for the PreK playground and the cafeteria has yet to be installed.</w:t>
      </w:r>
    </w:p>
    <w:p w14:paraId="173F60B8" w14:textId="77777777" w:rsidR="00B740E5" w:rsidRDefault="00B740E5" w:rsidP="00B740E5">
      <w:pPr>
        <w:pStyle w:val="ListParagraph"/>
      </w:pPr>
    </w:p>
    <w:p w14:paraId="7E40CE83" w14:textId="63C9BE84" w:rsidR="00B740E5" w:rsidRDefault="00B740E5" w:rsidP="00B740E5">
      <w:pPr>
        <w:pStyle w:val="ListParagraph"/>
        <w:ind w:left="1080"/>
      </w:pPr>
      <w:r>
        <w:t xml:space="preserve">Ms. Boyd presented the HEART program (Homeless Education Assistance Resource Team) which supports all homeless or transitioning students in Broward County.  They are currently looking for and accepting donations of all types.  Holiday toy drive is occurring now through December 14.  Many Girl Scout troops have signed up to help, but they are always looking for interested volunteers.  </w:t>
      </w:r>
    </w:p>
    <w:p w14:paraId="53B82C76" w14:textId="77777777" w:rsidR="00B516A6" w:rsidRDefault="00B516A6" w:rsidP="00B516A6">
      <w:pPr>
        <w:pStyle w:val="ListParagraph"/>
      </w:pPr>
    </w:p>
    <w:p w14:paraId="1BC445D8" w14:textId="58F53B82" w:rsidR="00B516A6" w:rsidRDefault="00B516A6" w:rsidP="00B516A6">
      <w:pPr>
        <w:pStyle w:val="ListParagraph"/>
        <w:numPr>
          <w:ilvl w:val="0"/>
          <w:numId w:val="1"/>
        </w:numPr>
      </w:pPr>
      <w:r>
        <w:t>Adjourn</w:t>
      </w:r>
      <w:r w:rsidR="00B740E5">
        <w:t>—Meeting adjourned at 6:40</w:t>
      </w:r>
      <w:proofErr w:type="gramStart"/>
      <w:r w:rsidR="00B740E5">
        <w:t>.  1</w:t>
      </w:r>
      <w:proofErr w:type="gramEnd"/>
      <w:r w:rsidR="00B740E5" w:rsidRPr="00B740E5">
        <w:rPr>
          <w:vertAlign w:val="superscript"/>
        </w:rPr>
        <w:t>st</w:t>
      </w:r>
      <w:r w:rsidR="00B740E5">
        <w:t xml:space="preserve"> motion: Ms. </w:t>
      </w:r>
      <w:proofErr w:type="spellStart"/>
      <w:r w:rsidR="00B740E5">
        <w:t>Gohl</w:t>
      </w:r>
      <w:proofErr w:type="spellEnd"/>
      <w:r w:rsidR="00B740E5">
        <w:t>, and the 2</w:t>
      </w:r>
      <w:r w:rsidR="00B740E5" w:rsidRPr="00B740E5">
        <w:rPr>
          <w:vertAlign w:val="superscript"/>
        </w:rPr>
        <w:t>nd</w:t>
      </w:r>
      <w:r w:rsidR="00B740E5">
        <w:t xml:space="preserve"> motion: Ms. Rowntree</w:t>
      </w:r>
    </w:p>
    <w:p w14:paraId="3EFAE468" w14:textId="77777777" w:rsidR="00B516A6" w:rsidRDefault="00B516A6" w:rsidP="00B516A6">
      <w:pPr>
        <w:pStyle w:val="ListParagraph"/>
      </w:pPr>
    </w:p>
    <w:p w14:paraId="3C630D1D" w14:textId="0873B204" w:rsidR="00B516A6" w:rsidRDefault="00B516A6" w:rsidP="00B516A6"/>
    <w:p w14:paraId="5980F7E7" w14:textId="048D8B0E" w:rsidR="00B516A6" w:rsidRPr="00B516A6" w:rsidRDefault="00B516A6" w:rsidP="00B516A6">
      <w:pPr>
        <w:jc w:val="center"/>
        <w:rPr>
          <w:u w:val="single"/>
        </w:rPr>
      </w:pPr>
      <w:r w:rsidRPr="00B516A6">
        <w:rPr>
          <w:u w:val="single"/>
        </w:rPr>
        <w:t>Upcoming Meeting Dates</w:t>
      </w:r>
    </w:p>
    <w:p w14:paraId="7548588A" w14:textId="09AF65A5" w:rsidR="00B516A6" w:rsidRDefault="00B516A6" w:rsidP="00B516A6">
      <w:pPr>
        <w:jc w:val="center"/>
        <w:rPr>
          <w:b/>
          <w:u w:val="single"/>
        </w:rPr>
      </w:pPr>
    </w:p>
    <w:p w14:paraId="28DB131B" w14:textId="447E2F9C" w:rsidR="00B516A6" w:rsidRPr="00B516A6" w:rsidRDefault="00B516A6" w:rsidP="00B516A6">
      <w:pPr>
        <w:spacing w:line="360" w:lineRule="auto"/>
        <w:jc w:val="center"/>
      </w:pPr>
      <w:r w:rsidRPr="00B516A6">
        <w:t>January 16, 2019</w:t>
      </w:r>
    </w:p>
    <w:p w14:paraId="37F54BF0" w14:textId="0B59E0A8" w:rsidR="00B516A6" w:rsidRDefault="00B516A6" w:rsidP="00B516A6">
      <w:pPr>
        <w:spacing w:line="360" w:lineRule="auto"/>
        <w:jc w:val="center"/>
      </w:pPr>
      <w:r w:rsidRPr="00B516A6">
        <w:t>February 13, 2019</w:t>
      </w:r>
    </w:p>
    <w:p w14:paraId="120C478E" w14:textId="5F603E27" w:rsidR="00B516A6" w:rsidRPr="00B516A6" w:rsidRDefault="00B516A6" w:rsidP="00B516A6">
      <w:pPr>
        <w:spacing w:line="360" w:lineRule="auto"/>
        <w:jc w:val="center"/>
      </w:pPr>
      <w:r>
        <w:t>March 13, 2019</w:t>
      </w:r>
    </w:p>
    <w:sectPr w:rsidR="00B516A6" w:rsidRPr="00B5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65A58"/>
    <w:multiLevelType w:val="hybridMultilevel"/>
    <w:tmpl w:val="3F76E2F0"/>
    <w:lvl w:ilvl="0" w:tplc="31FE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A6"/>
    <w:rsid w:val="000B3605"/>
    <w:rsid w:val="00422E98"/>
    <w:rsid w:val="004B2BE7"/>
    <w:rsid w:val="00565AEA"/>
    <w:rsid w:val="00711299"/>
    <w:rsid w:val="008A626E"/>
    <w:rsid w:val="00B509C0"/>
    <w:rsid w:val="00B516A6"/>
    <w:rsid w:val="00B740E5"/>
    <w:rsid w:val="00B919F3"/>
    <w:rsid w:val="00BA72EF"/>
    <w:rsid w:val="00EB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1C13"/>
  <w15:chartTrackingRefBased/>
  <w15:docId w15:val="{87B7E080-B6C4-4C10-80FB-9735593E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6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16A6"/>
    <w:pPr>
      <w:keepNext/>
      <w:widowControl w:val="0"/>
      <w:autoSpaceDE w:val="0"/>
      <w:autoSpaceDN w:val="0"/>
      <w:adjustRightInd w:val="0"/>
      <w:ind w:left="360"/>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6A6"/>
    <w:rPr>
      <w:rFonts w:ascii="Times New Roman" w:eastAsia="Times New Roman" w:hAnsi="Times New Roman" w:cs="Times New Roman"/>
      <w:b/>
      <w:bCs/>
      <w:sz w:val="40"/>
      <w:szCs w:val="40"/>
    </w:rPr>
  </w:style>
  <w:style w:type="paragraph" w:styleId="ListParagraph">
    <w:name w:val="List Paragraph"/>
    <w:basedOn w:val="Normal"/>
    <w:uiPriority w:val="34"/>
    <w:qFormat/>
    <w:rsid w:val="00B516A6"/>
    <w:pPr>
      <w:ind w:left="720"/>
      <w:contextualSpacing/>
    </w:pPr>
  </w:style>
  <w:style w:type="character" w:styleId="Hyperlink">
    <w:name w:val="Hyperlink"/>
    <w:basedOn w:val="DefaultParagraphFont"/>
    <w:uiPriority w:val="99"/>
    <w:unhideWhenUsed/>
    <w:rsid w:val="00EB5613"/>
    <w:rPr>
      <w:color w:val="0563C1" w:themeColor="hyperlink"/>
      <w:u w:val="single"/>
    </w:rPr>
  </w:style>
  <w:style w:type="character" w:styleId="UnresolvedMention">
    <w:name w:val="Unresolved Mention"/>
    <w:basedOn w:val="DefaultParagraphFont"/>
    <w:uiPriority w:val="99"/>
    <w:semiHidden/>
    <w:unhideWhenUsed/>
    <w:rsid w:val="00EB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cps-mentalheal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F57E-F29D-41D9-B802-6C0776A0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A. Stock</dc:creator>
  <cp:keywords/>
  <dc:description/>
  <cp:lastModifiedBy>Stephany A. Stock</cp:lastModifiedBy>
  <cp:revision>2</cp:revision>
  <cp:lastPrinted>2018-12-03T13:18:00Z</cp:lastPrinted>
  <dcterms:created xsi:type="dcterms:W3CDTF">2018-12-11T13:44:00Z</dcterms:created>
  <dcterms:modified xsi:type="dcterms:W3CDTF">2018-12-11T13:44:00Z</dcterms:modified>
</cp:coreProperties>
</file>