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6AC7A" w14:textId="45F41598" w:rsidR="009F5301" w:rsidRPr="00AC7EE2" w:rsidRDefault="009A65ED" w:rsidP="009A65ED">
      <w:pPr>
        <w:jc w:val="center"/>
        <w:rPr>
          <w:sz w:val="24"/>
          <w:szCs w:val="24"/>
        </w:rPr>
      </w:pPr>
      <w:r w:rsidRPr="00AC7EE2">
        <w:rPr>
          <w:sz w:val="24"/>
          <w:szCs w:val="24"/>
        </w:rPr>
        <w:t>Thurgood Marshall SAC Minutes</w:t>
      </w:r>
    </w:p>
    <w:p w14:paraId="47FB167E" w14:textId="78733FCC" w:rsidR="009A65ED" w:rsidRPr="00AC7EE2" w:rsidRDefault="009A65ED" w:rsidP="00525A28">
      <w:pPr>
        <w:jc w:val="center"/>
        <w:rPr>
          <w:sz w:val="24"/>
          <w:szCs w:val="24"/>
        </w:rPr>
      </w:pPr>
      <w:r w:rsidRPr="00AC7EE2">
        <w:rPr>
          <w:sz w:val="24"/>
          <w:szCs w:val="24"/>
        </w:rPr>
        <w:t>August 30, 2018</w:t>
      </w:r>
      <w:bookmarkStart w:id="0" w:name="_GoBack"/>
      <w:bookmarkEnd w:id="0"/>
    </w:p>
    <w:p w14:paraId="799304E9" w14:textId="4D07316A" w:rsidR="009A65ED" w:rsidRPr="00AC7EE2" w:rsidRDefault="009A65ED" w:rsidP="009A65ED">
      <w:pPr>
        <w:rPr>
          <w:b/>
          <w:sz w:val="24"/>
          <w:szCs w:val="24"/>
        </w:rPr>
      </w:pPr>
      <w:r w:rsidRPr="00AC7EE2">
        <w:rPr>
          <w:b/>
          <w:sz w:val="24"/>
          <w:szCs w:val="24"/>
        </w:rPr>
        <w:t>Attendance:</w:t>
      </w:r>
    </w:p>
    <w:p w14:paraId="27FF9CE8" w14:textId="2A9FCB65" w:rsidR="009A65ED" w:rsidRPr="00AC7EE2" w:rsidRDefault="009A65ED" w:rsidP="009A65ED">
      <w:pPr>
        <w:rPr>
          <w:sz w:val="24"/>
          <w:szCs w:val="24"/>
        </w:rPr>
      </w:pPr>
      <w:r w:rsidRPr="00AC7EE2">
        <w:rPr>
          <w:sz w:val="24"/>
          <w:szCs w:val="24"/>
        </w:rPr>
        <w:t>See sign-in sheets</w:t>
      </w:r>
    </w:p>
    <w:p w14:paraId="4F4AA414" w14:textId="5DEE80D3" w:rsidR="009A65ED" w:rsidRPr="00AC7EE2" w:rsidRDefault="009A65ED" w:rsidP="009A65ED">
      <w:pPr>
        <w:rPr>
          <w:b/>
          <w:sz w:val="24"/>
          <w:szCs w:val="24"/>
        </w:rPr>
      </w:pPr>
      <w:r w:rsidRPr="00AC7EE2">
        <w:rPr>
          <w:b/>
          <w:sz w:val="24"/>
          <w:szCs w:val="24"/>
        </w:rPr>
        <w:t>Call to Order:</w:t>
      </w:r>
    </w:p>
    <w:p w14:paraId="0255BAE2" w14:textId="21D0F81E" w:rsidR="009A65ED" w:rsidRPr="00AC7EE2" w:rsidRDefault="009A65ED" w:rsidP="009A65ED">
      <w:pPr>
        <w:rPr>
          <w:sz w:val="24"/>
          <w:szCs w:val="24"/>
        </w:rPr>
      </w:pPr>
      <w:r w:rsidRPr="00AC7EE2">
        <w:rPr>
          <w:sz w:val="24"/>
          <w:szCs w:val="24"/>
        </w:rPr>
        <w:t>A meeting of Thurgood Marshall School Advisoru Council was held in the media center on August 30, 2018.  Ms. Kaigler called the meeting to order at 3:40 and Ms. Pineda recorded minutes for this meeting.</w:t>
      </w:r>
    </w:p>
    <w:p w14:paraId="68CB6C17" w14:textId="7008137C" w:rsidR="009A65ED" w:rsidRPr="00AC7EE2" w:rsidRDefault="009A65ED" w:rsidP="009A65ED">
      <w:pPr>
        <w:rPr>
          <w:b/>
          <w:sz w:val="24"/>
          <w:szCs w:val="24"/>
        </w:rPr>
      </w:pPr>
      <w:r w:rsidRPr="00AC7EE2">
        <w:rPr>
          <w:b/>
          <w:sz w:val="24"/>
          <w:szCs w:val="24"/>
        </w:rPr>
        <w:t>Minutes:</w:t>
      </w:r>
    </w:p>
    <w:p w14:paraId="00E060FB" w14:textId="32F302C6" w:rsidR="009A65ED" w:rsidRDefault="009A65ED" w:rsidP="009A65ED">
      <w:pPr>
        <w:rPr>
          <w:b/>
          <w:sz w:val="24"/>
          <w:szCs w:val="24"/>
        </w:rPr>
      </w:pPr>
      <w:r w:rsidRPr="00AC7EE2">
        <w:rPr>
          <w:sz w:val="24"/>
          <w:szCs w:val="24"/>
        </w:rPr>
        <w:t xml:space="preserve">Ms. Bedward motions to approve the minutes of March 2019.  Mrs. McCray seconded thie motion.  Ms. Kaigler shared 2018 FSA data </w:t>
      </w:r>
      <w:r w:rsidR="00525A28">
        <w:rPr>
          <w:sz w:val="24"/>
          <w:szCs w:val="24"/>
        </w:rPr>
        <w:t>a</w:t>
      </w:r>
      <w:r w:rsidR="00AC7EE2">
        <w:rPr>
          <w:sz w:val="24"/>
          <w:szCs w:val="24"/>
        </w:rPr>
        <w:t xml:space="preserve">nd this year current i-Ready data.  </w:t>
      </w:r>
      <w:r w:rsidRPr="00AC7EE2">
        <w:rPr>
          <w:sz w:val="24"/>
          <w:szCs w:val="24"/>
        </w:rPr>
        <w:t xml:space="preserve"> </w:t>
      </w:r>
      <w:r w:rsidRPr="00AC7EE2">
        <w:rPr>
          <w:b/>
          <w:sz w:val="24"/>
          <w:szCs w:val="24"/>
        </w:rPr>
        <w:t xml:space="preserve">Mr. Billins </w:t>
      </w:r>
      <w:r w:rsidR="00AC7EE2" w:rsidRPr="00AC7EE2">
        <w:rPr>
          <w:b/>
          <w:sz w:val="24"/>
          <w:szCs w:val="24"/>
        </w:rPr>
        <w:t>(principal)</w:t>
      </w:r>
      <w:r w:rsidR="00AC7EE2">
        <w:rPr>
          <w:b/>
          <w:sz w:val="24"/>
          <w:szCs w:val="24"/>
        </w:rPr>
        <w:t xml:space="preserve"> </w:t>
      </w:r>
      <w:r w:rsidRPr="00AC7EE2">
        <w:rPr>
          <w:b/>
          <w:sz w:val="24"/>
          <w:szCs w:val="24"/>
        </w:rPr>
        <w:t>discussed how the school is increasingly improving but will make chages to continually increase student achievement.  One change is departmentalizing grades 3-5 for the su</w:t>
      </w:r>
      <w:r w:rsidR="00AC7EE2">
        <w:rPr>
          <w:b/>
          <w:sz w:val="24"/>
          <w:szCs w:val="24"/>
        </w:rPr>
        <w:t>b</w:t>
      </w:r>
      <w:r w:rsidRPr="00AC7EE2">
        <w:rPr>
          <w:b/>
          <w:sz w:val="24"/>
          <w:szCs w:val="24"/>
        </w:rPr>
        <w:t>jects of Reading (ELA) and Math.  Also grade levels will be given at least 90 minutes of</w:t>
      </w:r>
      <w:r w:rsidR="00AC7EE2">
        <w:rPr>
          <w:b/>
          <w:sz w:val="24"/>
          <w:szCs w:val="24"/>
        </w:rPr>
        <w:t xml:space="preserve"> </w:t>
      </w:r>
      <w:r w:rsidRPr="00AC7EE2">
        <w:rPr>
          <w:b/>
          <w:sz w:val="24"/>
          <w:szCs w:val="24"/>
        </w:rPr>
        <w:t xml:space="preserve">instrucional time in these areas.  </w:t>
      </w:r>
    </w:p>
    <w:p w14:paraId="4F99320F" w14:textId="51C58953" w:rsidR="00EC4E23" w:rsidRPr="00EC4E23" w:rsidRDefault="00EC4E23" w:rsidP="009A65ED">
      <w:pPr>
        <w:rPr>
          <w:sz w:val="24"/>
          <w:szCs w:val="24"/>
        </w:rPr>
      </w:pPr>
      <w:r w:rsidRPr="00EC4E23">
        <w:rPr>
          <w:sz w:val="24"/>
          <w:szCs w:val="24"/>
        </w:rPr>
        <w:t xml:space="preserve">The SIP was shared and discused </w:t>
      </w:r>
      <w:r w:rsidR="00D77B10">
        <w:rPr>
          <w:sz w:val="24"/>
          <w:szCs w:val="24"/>
        </w:rPr>
        <w:t xml:space="preserve">(developed) </w:t>
      </w:r>
      <w:r w:rsidRPr="00EC4E23">
        <w:rPr>
          <w:sz w:val="24"/>
          <w:szCs w:val="24"/>
        </w:rPr>
        <w:t>and will be voted on</w:t>
      </w:r>
      <w:r w:rsidR="00525A28">
        <w:rPr>
          <w:sz w:val="24"/>
          <w:szCs w:val="24"/>
        </w:rPr>
        <w:t xml:space="preserve"> for approval</w:t>
      </w:r>
      <w:r w:rsidRPr="00EC4E23">
        <w:rPr>
          <w:sz w:val="24"/>
          <w:szCs w:val="24"/>
        </w:rPr>
        <w:t xml:space="preserve"> during the October 11</w:t>
      </w:r>
      <w:r w:rsidRPr="00EC4E23">
        <w:rPr>
          <w:sz w:val="24"/>
          <w:szCs w:val="24"/>
          <w:vertAlign w:val="superscript"/>
        </w:rPr>
        <w:t>th</w:t>
      </w:r>
      <w:r w:rsidRPr="00EC4E23">
        <w:rPr>
          <w:sz w:val="24"/>
          <w:szCs w:val="24"/>
        </w:rPr>
        <w:t xml:space="preserve"> meeting.</w:t>
      </w:r>
    </w:p>
    <w:p w14:paraId="19C6F2F4" w14:textId="717CF3A3" w:rsidR="009A65ED" w:rsidRPr="00AC7EE2" w:rsidRDefault="009A65ED" w:rsidP="009A65ED">
      <w:pPr>
        <w:rPr>
          <w:sz w:val="24"/>
          <w:szCs w:val="24"/>
        </w:rPr>
      </w:pPr>
      <w:r w:rsidRPr="00AC7EE2">
        <w:rPr>
          <w:sz w:val="24"/>
          <w:szCs w:val="24"/>
        </w:rPr>
        <w:t>The By-Laws was presented for review and voted on.  They were approved by 100% of SAC member s.</w:t>
      </w:r>
    </w:p>
    <w:p w14:paraId="68B9F5B4" w14:textId="619BA37B" w:rsidR="009A65ED" w:rsidRPr="00AC7EE2" w:rsidRDefault="009A65ED" w:rsidP="009A65ED">
      <w:pPr>
        <w:rPr>
          <w:sz w:val="24"/>
          <w:szCs w:val="24"/>
        </w:rPr>
      </w:pPr>
      <w:r w:rsidRPr="00AC7EE2">
        <w:rPr>
          <w:sz w:val="24"/>
          <w:szCs w:val="24"/>
        </w:rPr>
        <w:t xml:space="preserve">Kaigler also discussed the importance of parents being a part of SAC to help in the decision makiing porcesses of the school.  </w:t>
      </w:r>
    </w:p>
    <w:p w14:paraId="2ADB9BD9" w14:textId="245B0D25" w:rsidR="009A65ED" w:rsidRPr="00AC7EE2" w:rsidRDefault="009A65ED" w:rsidP="009A65ED">
      <w:pPr>
        <w:rPr>
          <w:sz w:val="24"/>
          <w:szCs w:val="24"/>
        </w:rPr>
      </w:pPr>
      <w:r w:rsidRPr="00AC7EE2">
        <w:rPr>
          <w:sz w:val="24"/>
          <w:szCs w:val="24"/>
        </w:rPr>
        <w:t>Mrs. McCray discussed Broward Teachers Union (BTU) issues and encouraged parents to vote to improve the conditions for teachers.</w:t>
      </w:r>
    </w:p>
    <w:p w14:paraId="54141297" w14:textId="7900CDE2" w:rsidR="009A65ED" w:rsidRDefault="009A65ED" w:rsidP="009A65ED">
      <w:pPr>
        <w:rPr>
          <w:sz w:val="24"/>
          <w:szCs w:val="24"/>
        </w:rPr>
      </w:pPr>
      <w:r w:rsidRPr="00AC7EE2">
        <w:rPr>
          <w:sz w:val="24"/>
          <w:szCs w:val="24"/>
        </w:rPr>
        <w:t>Ms. Earp reported about the Attendance Plan and encouraged parents to send students to school because attendance is important</w:t>
      </w:r>
      <w:r w:rsidR="00AC7EE2" w:rsidRPr="00AC7EE2">
        <w:rPr>
          <w:sz w:val="24"/>
          <w:szCs w:val="24"/>
        </w:rPr>
        <w:t>,</w:t>
      </w:r>
      <w:r w:rsidRPr="00AC7EE2">
        <w:rPr>
          <w:sz w:val="24"/>
          <w:szCs w:val="24"/>
        </w:rPr>
        <w:t xml:space="preserve"> and students can’t learn</w:t>
      </w:r>
      <w:r w:rsidR="00AC7EE2" w:rsidRPr="00AC7EE2">
        <w:rPr>
          <w:sz w:val="24"/>
          <w:szCs w:val="24"/>
        </w:rPr>
        <w:t xml:space="preserve"> </w:t>
      </w:r>
      <w:r w:rsidRPr="00AC7EE2">
        <w:rPr>
          <w:sz w:val="24"/>
          <w:szCs w:val="24"/>
        </w:rPr>
        <w:t>if they are not in school.  She al</w:t>
      </w:r>
      <w:r w:rsidR="00AC7EE2" w:rsidRPr="00AC7EE2">
        <w:rPr>
          <w:sz w:val="24"/>
          <w:szCs w:val="24"/>
        </w:rPr>
        <w:t>so informed parents of the upcoming event she has planned for this year. (Trunk-or-Treat, Prince and Princess Ball, and Black History Monthe Event).</w:t>
      </w:r>
    </w:p>
    <w:p w14:paraId="0E2FBFD6" w14:textId="43AC970C" w:rsidR="00AC7EE2" w:rsidRDefault="00AC7EE2" w:rsidP="009A65ED">
      <w:pPr>
        <w:rPr>
          <w:sz w:val="24"/>
          <w:szCs w:val="24"/>
        </w:rPr>
      </w:pPr>
      <w:r>
        <w:rPr>
          <w:sz w:val="24"/>
          <w:szCs w:val="24"/>
        </w:rPr>
        <w:t>Ms. Earp motioned for the meeting to be adjourned and Mrs. McCray seconded.</w:t>
      </w:r>
    </w:p>
    <w:p w14:paraId="4F2B90B5" w14:textId="46496153" w:rsidR="00AC7EE2" w:rsidRPr="00AC7EE2" w:rsidRDefault="00AC7EE2" w:rsidP="009A65ED">
      <w:pPr>
        <w:rPr>
          <w:sz w:val="24"/>
          <w:szCs w:val="24"/>
        </w:rPr>
      </w:pPr>
      <w:r>
        <w:rPr>
          <w:sz w:val="24"/>
          <w:szCs w:val="24"/>
        </w:rPr>
        <w:t>Next meeting October 11, 2018</w:t>
      </w:r>
    </w:p>
    <w:p w14:paraId="2946A120" w14:textId="77777777" w:rsidR="00AC7EE2" w:rsidRPr="00AC7EE2" w:rsidRDefault="00AC7EE2" w:rsidP="009A65ED">
      <w:pPr>
        <w:rPr>
          <w:sz w:val="24"/>
          <w:szCs w:val="24"/>
        </w:rPr>
      </w:pPr>
    </w:p>
    <w:p w14:paraId="3534DD8B" w14:textId="77777777" w:rsidR="009A65ED" w:rsidRPr="00AC7EE2" w:rsidRDefault="009A65ED" w:rsidP="009A65ED">
      <w:pPr>
        <w:rPr>
          <w:sz w:val="24"/>
          <w:szCs w:val="24"/>
        </w:rPr>
      </w:pPr>
    </w:p>
    <w:p w14:paraId="39849C7A" w14:textId="77777777" w:rsidR="009A65ED" w:rsidRPr="00AC7EE2" w:rsidRDefault="009A65ED">
      <w:pPr>
        <w:rPr>
          <w:sz w:val="24"/>
          <w:szCs w:val="24"/>
        </w:rPr>
      </w:pPr>
    </w:p>
    <w:sectPr w:rsidR="009A65ED" w:rsidRPr="00AC7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D"/>
    <w:rsid w:val="00525A28"/>
    <w:rsid w:val="009A65ED"/>
    <w:rsid w:val="009F5301"/>
    <w:rsid w:val="00AC7EE2"/>
    <w:rsid w:val="00D77B10"/>
    <w:rsid w:val="00E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BF49"/>
  <w15:chartTrackingRefBased/>
  <w15:docId w15:val="{28EE5562-0283-4172-84A9-7A9F9C12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 L. Kaigler</dc:creator>
  <cp:keywords/>
  <dc:description/>
  <cp:lastModifiedBy>Delphia L. Kaigler</cp:lastModifiedBy>
  <cp:revision>4</cp:revision>
  <dcterms:created xsi:type="dcterms:W3CDTF">2018-10-25T14:41:00Z</dcterms:created>
  <dcterms:modified xsi:type="dcterms:W3CDTF">2018-10-25T15:03:00Z</dcterms:modified>
</cp:coreProperties>
</file>