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CB" w:rsidRPr="00D739AF" w:rsidRDefault="00D739AF" w:rsidP="00D739AF">
      <w:pPr>
        <w:jc w:val="center"/>
        <w:rPr>
          <w:sz w:val="24"/>
          <w:szCs w:val="24"/>
        </w:rPr>
      </w:pPr>
      <w:r w:rsidRPr="00D739AF">
        <w:rPr>
          <w:sz w:val="24"/>
          <w:szCs w:val="24"/>
        </w:rPr>
        <w:t>MINUTES FOR JANUARY 11, 2017 SAC AND SAF MEETING</w:t>
      </w:r>
    </w:p>
    <w:p w:rsidR="00D739AF" w:rsidRDefault="00D739AF"/>
    <w:p w:rsidR="00D739AF" w:rsidRPr="00D739AF" w:rsidRDefault="00D739AF">
      <w:pPr>
        <w:rPr>
          <w:sz w:val="20"/>
          <w:szCs w:val="20"/>
        </w:rPr>
      </w:pPr>
      <w:r w:rsidRPr="00D739AF">
        <w:rPr>
          <w:sz w:val="20"/>
          <w:szCs w:val="20"/>
        </w:rPr>
        <w:t xml:space="preserve">The meeting was called to order by Mrs. Beitz.  </w:t>
      </w:r>
    </w:p>
    <w:p w:rsidR="00D739AF" w:rsidRPr="00A25EC8" w:rsidRDefault="00D739AF">
      <w:pPr>
        <w:rPr>
          <w:color w:val="FF0000"/>
          <w:sz w:val="20"/>
          <w:szCs w:val="20"/>
        </w:rPr>
      </w:pPr>
      <w:r w:rsidRPr="00C25744">
        <w:rPr>
          <w:b/>
          <w:sz w:val="20"/>
          <w:szCs w:val="20"/>
        </w:rPr>
        <w:t>Mrs. Beitz</w:t>
      </w:r>
      <w:r w:rsidRPr="00D739AF">
        <w:rPr>
          <w:sz w:val="20"/>
          <w:szCs w:val="20"/>
        </w:rPr>
        <w:t xml:space="preserve">- SIP- </w:t>
      </w:r>
      <w:r w:rsidR="002D624C">
        <w:rPr>
          <w:rFonts w:ascii="Calibri" w:hAnsi="Calibri"/>
          <w:color w:val="000000"/>
          <w:sz w:val="20"/>
          <w:szCs w:val="20"/>
          <w:shd w:val="clear" w:color="auto" w:fill="FFFFFF"/>
        </w:rPr>
        <w:t xml:space="preserve">Ms. Nissen and I have </w:t>
      </w:r>
      <w:r w:rsidR="00A25EC8" w:rsidRPr="00A25EC8">
        <w:rPr>
          <w:rFonts w:ascii="Calibri" w:hAnsi="Calibri"/>
          <w:color w:val="000000"/>
          <w:sz w:val="20"/>
          <w:szCs w:val="20"/>
          <w:shd w:val="clear" w:color="auto" w:fill="FFFFFF"/>
        </w:rPr>
        <w:t>bee</w:t>
      </w:r>
      <w:r w:rsidR="00A25EC8">
        <w:rPr>
          <w:rFonts w:ascii="Calibri" w:hAnsi="Calibri"/>
          <w:color w:val="000000"/>
          <w:sz w:val="20"/>
          <w:szCs w:val="20"/>
          <w:shd w:val="clear" w:color="auto" w:fill="FFFFFF"/>
        </w:rPr>
        <w:t>n</w:t>
      </w:r>
      <w:r w:rsidR="00A25EC8" w:rsidRPr="00A25EC8">
        <w:rPr>
          <w:rFonts w:ascii="Calibri" w:hAnsi="Calibri"/>
          <w:color w:val="000000"/>
          <w:sz w:val="20"/>
          <w:szCs w:val="20"/>
          <w:shd w:val="clear" w:color="auto" w:fill="FFFFFF"/>
        </w:rPr>
        <w:t xml:space="preserve"> working on the FACE portion of the SIP adding pictures of the areas in school that contain community/parent resources.</w:t>
      </w:r>
      <w:bookmarkStart w:id="0" w:name="_GoBack"/>
      <w:bookmarkEnd w:id="0"/>
    </w:p>
    <w:p w:rsidR="00D739AF" w:rsidRPr="00C25744" w:rsidRDefault="00D739AF">
      <w:pPr>
        <w:rPr>
          <w:b/>
          <w:sz w:val="20"/>
          <w:szCs w:val="20"/>
        </w:rPr>
      </w:pPr>
      <w:r w:rsidRPr="00C25744">
        <w:rPr>
          <w:b/>
          <w:sz w:val="20"/>
          <w:szCs w:val="20"/>
        </w:rPr>
        <w:t>Departments Head:</w:t>
      </w:r>
    </w:p>
    <w:p w:rsidR="00D739AF" w:rsidRDefault="00D739AF" w:rsidP="00D739AF">
      <w:pPr>
        <w:pStyle w:val="NormalWeb"/>
        <w:jc w:val="both"/>
        <w:rPr>
          <w:rFonts w:asciiTheme="minorHAnsi" w:hAnsiTheme="minorHAnsi"/>
          <w:color w:val="000000"/>
          <w:sz w:val="20"/>
          <w:szCs w:val="20"/>
        </w:rPr>
      </w:pPr>
      <w:r w:rsidRPr="00C25744">
        <w:rPr>
          <w:rFonts w:asciiTheme="minorHAnsi" w:hAnsiTheme="minorHAnsi"/>
          <w:b/>
          <w:sz w:val="20"/>
          <w:szCs w:val="20"/>
        </w:rPr>
        <w:t>Social Studies/Civics- Mr. Devant</w:t>
      </w:r>
      <w:r w:rsidRPr="00C25744">
        <w:rPr>
          <w:b/>
        </w:rPr>
        <w:t>:</w:t>
      </w:r>
      <w:r>
        <w:t xml:space="preserve">  </w:t>
      </w:r>
      <w:r w:rsidRPr="00D739AF">
        <w:rPr>
          <w:rFonts w:asciiTheme="minorHAnsi" w:hAnsiTheme="minorHAnsi"/>
          <w:color w:val="000000"/>
          <w:sz w:val="20"/>
          <w:szCs w:val="20"/>
        </w:rPr>
        <w:t>6th grade is starting Rome. They start with the Roman republic and representative democracy, then move on to the Roman Empire.</w:t>
      </w:r>
      <w:r>
        <w:rPr>
          <w:rFonts w:asciiTheme="minorHAnsi" w:hAnsiTheme="minorHAnsi"/>
          <w:color w:val="000000"/>
          <w:sz w:val="20"/>
          <w:szCs w:val="20"/>
        </w:rPr>
        <w:t xml:space="preserve">  </w:t>
      </w:r>
      <w:r w:rsidRPr="00D739AF">
        <w:rPr>
          <w:rFonts w:asciiTheme="minorHAnsi" w:hAnsiTheme="minorHAnsi"/>
          <w:color w:val="000000"/>
          <w:sz w:val="20"/>
          <w:szCs w:val="20"/>
        </w:rPr>
        <w:t>7th grade just finished up analyzing the structure, functions and process of the Legislative, Executive and Judicial branches of government. We are moving into Americans, Citizenship and Governments where we look at the definition of the term "citizen," and identify legal means of becoming a United States citizen, evaluate the obligations citizens have to obey laws, pay taxes, defend the nation, and serve on juries, the responsibilities of citizens at the local, state, or federal levels and different types of government world-wide. Students also do an interview with someone from a different country (10 questions) to get a feel for the immigrant experience.</w:t>
      </w:r>
      <w:r>
        <w:rPr>
          <w:rFonts w:asciiTheme="minorHAnsi" w:hAnsiTheme="minorHAnsi"/>
          <w:color w:val="000000"/>
          <w:sz w:val="20"/>
          <w:szCs w:val="20"/>
        </w:rPr>
        <w:t xml:space="preserve">  </w:t>
      </w:r>
      <w:r w:rsidRPr="00D739AF">
        <w:rPr>
          <w:rFonts w:asciiTheme="minorHAnsi" w:hAnsiTheme="minorHAnsi"/>
          <w:color w:val="000000"/>
          <w:sz w:val="20"/>
          <w:szCs w:val="20"/>
        </w:rPr>
        <w:t>8th grade: Students are learning about and evaluating the early presidents and examining their influence on the new nation: Washington, Adams, Jefferson, Madison, etc.</w:t>
      </w:r>
      <w:r>
        <w:rPr>
          <w:rFonts w:asciiTheme="minorHAnsi" w:hAnsiTheme="minorHAnsi"/>
          <w:color w:val="000000"/>
          <w:sz w:val="20"/>
          <w:szCs w:val="20"/>
        </w:rPr>
        <w:t xml:space="preserve"> </w:t>
      </w:r>
      <w:r w:rsidRPr="00D739AF">
        <w:rPr>
          <w:rFonts w:asciiTheme="minorHAnsi" w:hAnsiTheme="minorHAnsi"/>
          <w:color w:val="000000"/>
          <w:sz w:val="20"/>
          <w:szCs w:val="20"/>
        </w:rPr>
        <w:t>We are also covering the inauguration.</w:t>
      </w:r>
      <w:r>
        <w:rPr>
          <w:rFonts w:asciiTheme="minorHAnsi" w:hAnsiTheme="minorHAnsi"/>
          <w:color w:val="000000"/>
          <w:sz w:val="20"/>
          <w:szCs w:val="20"/>
        </w:rPr>
        <w:t xml:space="preserve">  </w:t>
      </w:r>
      <w:r w:rsidRPr="00D739AF">
        <w:rPr>
          <w:rFonts w:asciiTheme="minorHAnsi" w:hAnsiTheme="minorHAnsi"/>
          <w:color w:val="000000"/>
          <w:sz w:val="20"/>
          <w:szCs w:val="20"/>
        </w:rPr>
        <w:t>All History Fair Projects have been submitted and the department is picking the best to submit to the county.</w:t>
      </w:r>
    </w:p>
    <w:p w:rsidR="002E07F3" w:rsidRPr="002E07F3" w:rsidRDefault="00C25744" w:rsidP="002E07F3">
      <w:pPr>
        <w:pStyle w:val="Standard"/>
        <w:jc w:val="both"/>
        <w:rPr>
          <w:rFonts w:asciiTheme="minorHAnsi" w:hAnsiTheme="minorHAnsi"/>
          <w:sz w:val="20"/>
          <w:szCs w:val="20"/>
        </w:rPr>
      </w:pPr>
      <w:r w:rsidRPr="00C25744">
        <w:rPr>
          <w:rFonts w:asciiTheme="minorHAnsi" w:hAnsiTheme="minorHAnsi"/>
          <w:b/>
          <w:color w:val="000000"/>
          <w:sz w:val="20"/>
          <w:szCs w:val="20"/>
        </w:rPr>
        <w:t>Math- Mrs. Cordoves:</w:t>
      </w:r>
      <w:r>
        <w:rPr>
          <w:rFonts w:asciiTheme="minorHAnsi" w:hAnsiTheme="minorHAnsi"/>
          <w:b/>
          <w:color w:val="000000"/>
          <w:sz w:val="20"/>
          <w:szCs w:val="20"/>
        </w:rPr>
        <w:t xml:space="preserve">  </w:t>
      </w:r>
      <w:r w:rsidR="002E07F3" w:rsidRPr="002E07F3">
        <w:rPr>
          <w:rFonts w:asciiTheme="minorHAnsi" w:hAnsiTheme="minorHAnsi"/>
          <w:sz w:val="20"/>
          <w:szCs w:val="20"/>
        </w:rPr>
        <w:t>Algebra and Geometry students have successfully completed their midterms and our now star</w:t>
      </w:r>
      <w:r w:rsidR="002E07F3">
        <w:rPr>
          <w:rFonts w:asciiTheme="minorHAnsi" w:hAnsiTheme="minorHAnsi"/>
          <w:sz w:val="20"/>
          <w:szCs w:val="20"/>
        </w:rPr>
        <w:t xml:space="preserve">ting their preparation for the </w:t>
      </w:r>
      <w:r w:rsidR="002E07F3" w:rsidRPr="002E07F3">
        <w:rPr>
          <w:rFonts w:asciiTheme="minorHAnsi" w:hAnsiTheme="minorHAnsi"/>
          <w:sz w:val="20"/>
          <w:szCs w:val="20"/>
        </w:rPr>
        <w:t>EOC's.  We will be using Algeb</w:t>
      </w:r>
      <w:r w:rsidR="002E07F3">
        <w:rPr>
          <w:rFonts w:asciiTheme="minorHAnsi" w:hAnsiTheme="minorHAnsi"/>
          <w:sz w:val="20"/>
          <w:szCs w:val="20"/>
        </w:rPr>
        <w:t>ra and Geometry nation</w:t>
      </w:r>
      <w:r w:rsidR="002E07F3" w:rsidRPr="002E07F3">
        <w:rPr>
          <w:rFonts w:asciiTheme="minorHAnsi" w:hAnsiTheme="minorHAnsi"/>
          <w:sz w:val="20"/>
          <w:szCs w:val="20"/>
        </w:rPr>
        <w:t xml:space="preserve"> workbook to review and master all of the standards.</w:t>
      </w:r>
      <w:r w:rsidR="002E07F3">
        <w:rPr>
          <w:rFonts w:asciiTheme="minorHAnsi" w:hAnsiTheme="minorHAnsi"/>
          <w:sz w:val="20"/>
          <w:szCs w:val="20"/>
        </w:rPr>
        <w:t xml:space="preserve">  </w:t>
      </w:r>
      <w:r w:rsidR="002E07F3" w:rsidRPr="002E07F3">
        <w:rPr>
          <w:rFonts w:asciiTheme="minorHAnsi" w:hAnsiTheme="minorHAnsi"/>
          <w:sz w:val="20"/>
          <w:szCs w:val="20"/>
        </w:rPr>
        <w:t>8</w:t>
      </w:r>
      <w:r w:rsidR="002E07F3" w:rsidRPr="002E07F3">
        <w:rPr>
          <w:rFonts w:asciiTheme="minorHAnsi" w:hAnsiTheme="minorHAnsi"/>
          <w:sz w:val="20"/>
          <w:szCs w:val="20"/>
          <w:vertAlign w:val="superscript"/>
        </w:rPr>
        <w:t>th</w:t>
      </w:r>
      <w:r w:rsidR="002E07F3" w:rsidRPr="002E07F3">
        <w:rPr>
          <w:rFonts w:asciiTheme="minorHAnsi" w:hAnsiTheme="minorHAnsi"/>
          <w:sz w:val="20"/>
          <w:szCs w:val="20"/>
        </w:rPr>
        <w:t xml:space="preserve"> grade students have completed their 2</w:t>
      </w:r>
      <w:r w:rsidR="002E07F3" w:rsidRPr="002E07F3">
        <w:rPr>
          <w:rFonts w:asciiTheme="minorHAnsi" w:hAnsiTheme="minorHAnsi"/>
          <w:sz w:val="20"/>
          <w:szCs w:val="20"/>
          <w:vertAlign w:val="superscript"/>
        </w:rPr>
        <w:t>nd</w:t>
      </w:r>
      <w:r w:rsidR="002E07F3" w:rsidRPr="002E07F3">
        <w:rPr>
          <w:rFonts w:asciiTheme="minorHAnsi" w:hAnsiTheme="minorHAnsi"/>
          <w:sz w:val="20"/>
          <w:szCs w:val="20"/>
        </w:rPr>
        <w:t xml:space="preserve"> cycle of study, which included Expressions, equations, and functions.  They school average is 67%.  Teachers will be providing remediation for these skills and re-testing students in the near future.</w:t>
      </w:r>
      <w:r w:rsidR="002E07F3">
        <w:rPr>
          <w:rFonts w:asciiTheme="minorHAnsi" w:hAnsiTheme="minorHAnsi"/>
          <w:sz w:val="20"/>
          <w:szCs w:val="20"/>
        </w:rPr>
        <w:t xml:space="preserve">  </w:t>
      </w:r>
      <w:r w:rsidR="002E07F3" w:rsidRPr="002E07F3">
        <w:rPr>
          <w:rFonts w:asciiTheme="minorHAnsi" w:hAnsiTheme="minorHAnsi"/>
          <w:sz w:val="20"/>
          <w:szCs w:val="20"/>
        </w:rPr>
        <w:t>6</w:t>
      </w:r>
      <w:r w:rsidR="002E07F3" w:rsidRPr="002E07F3">
        <w:rPr>
          <w:rFonts w:asciiTheme="minorHAnsi" w:hAnsiTheme="minorHAnsi"/>
          <w:sz w:val="20"/>
          <w:szCs w:val="20"/>
          <w:vertAlign w:val="superscript"/>
        </w:rPr>
        <w:t>th</w:t>
      </w:r>
      <w:r w:rsidR="002E07F3" w:rsidRPr="002E07F3">
        <w:rPr>
          <w:rFonts w:asciiTheme="minorHAnsi" w:hAnsiTheme="minorHAnsi"/>
          <w:sz w:val="20"/>
          <w:szCs w:val="20"/>
        </w:rPr>
        <w:t xml:space="preserve"> grade students have completed their 4</w:t>
      </w:r>
      <w:r w:rsidR="002E07F3" w:rsidRPr="002E07F3">
        <w:rPr>
          <w:rFonts w:asciiTheme="minorHAnsi" w:hAnsiTheme="minorHAnsi"/>
          <w:sz w:val="20"/>
          <w:szCs w:val="20"/>
          <w:vertAlign w:val="superscript"/>
        </w:rPr>
        <w:t>th</w:t>
      </w:r>
      <w:r w:rsidR="002E07F3" w:rsidRPr="002E07F3">
        <w:rPr>
          <w:rFonts w:asciiTheme="minorHAnsi" w:hAnsiTheme="minorHAnsi"/>
          <w:sz w:val="20"/>
          <w:szCs w:val="20"/>
        </w:rPr>
        <w:t xml:space="preserve"> cycle of study which covered ratios and proportional relationships. Our school average for our regular and advanced classes is 85% and 86% respectively.</w:t>
      </w:r>
      <w:r w:rsidR="002E07F3">
        <w:rPr>
          <w:rFonts w:asciiTheme="minorHAnsi" w:hAnsiTheme="minorHAnsi"/>
          <w:sz w:val="20"/>
          <w:szCs w:val="20"/>
        </w:rPr>
        <w:t xml:space="preserve">  </w:t>
      </w:r>
      <w:r w:rsidR="002E07F3" w:rsidRPr="002E07F3">
        <w:rPr>
          <w:rFonts w:asciiTheme="minorHAnsi" w:hAnsiTheme="minorHAnsi"/>
          <w:sz w:val="20"/>
          <w:szCs w:val="20"/>
        </w:rPr>
        <w:t>7</w:t>
      </w:r>
      <w:r w:rsidR="002E07F3" w:rsidRPr="002E07F3">
        <w:rPr>
          <w:rFonts w:asciiTheme="minorHAnsi" w:hAnsiTheme="minorHAnsi"/>
          <w:sz w:val="20"/>
          <w:szCs w:val="20"/>
          <w:vertAlign w:val="superscript"/>
        </w:rPr>
        <w:t>th</w:t>
      </w:r>
      <w:r w:rsidR="002E07F3" w:rsidRPr="002E07F3">
        <w:rPr>
          <w:rFonts w:asciiTheme="minorHAnsi" w:hAnsiTheme="minorHAnsi"/>
          <w:sz w:val="20"/>
          <w:szCs w:val="20"/>
        </w:rPr>
        <w:t xml:space="preserve"> grade students have finished their 3</w:t>
      </w:r>
      <w:r w:rsidR="002E07F3" w:rsidRPr="002E07F3">
        <w:rPr>
          <w:rFonts w:asciiTheme="minorHAnsi" w:hAnsiTheme="minorHAnsi"/>
          <w:sz w:val="20"/>
          <w:szCs w:val="20"/>
          <w:vertAlign w:val="superscript"/>
        </w:rPr>
        <w:t>rd</w:t>
      </w:r>
      <w:r w:rsidR="002E07F3" w:rsidRPr="002E07F3">
        <w:rPr>
          <w:rFonts w:asciiTheme="minorHAnsi" w:hAnsiTheme="minorHAnsi"/>
          <w:sz w:val="20"/>
          <w:szCs w:val="20"/>
        </w:rPr>
        <w:t xml:space="preserve"> cycle of study which focused on Expressions and equations. The average score is 77%</w:t>
      </w:r>
      <w:r w:rsidR="002E07F3">
        <w:rPr>
          <w:rFonts w:asciiTheme="minorHAnsi" w:hAnsiTheme="minorHAnsi"/>
          <w:sz w:val="20"/>
          <w:szCs w:val="20"/>
        </w:rPr>
        <w:t xml:space="preserve">.  </w:t>
      </w:r>
      <w:r w:rsidR="002E07F3" w:rsidRPr="002E07F3">
        <w:rPr>
          <w:rFonts w:asciiTheme="minorHAnsi" w:hAnsiTheme="minorHAnsi"/>
          <w:sz w:val="20"/>
          <w:szCs w:val="20"/>
        </w:rPr>
        <w:t>7</w:t>
      </w:r>
      <w:r w:rsidR="002E07F3" w:rsidRPr="002E07F3">
        <w:rPr>
          <w:rFonts w:asciiTheme="minorHAnsi" w:hAnsiTheme="minorHAnsi"/>
          <w:sz w:val="20"/>
          <w:szCs w:val="20"/>
          <w:vertAlign w:val="superscript"/>
        </w:rPr>
        <w:t>th</w:t>
      </w:r>
      <w:r w:rsidR="002E07F3" w:rsidRPr="002E07F3">
        <w:rPr>
          <w:rFonts w:asciiTheme="minorHAnsi" w:hAnsiTheme="minorHAnsi"/>
          <w:sz w:val="20"/>
          <w:szCs w:val="20"/>
        </w:rPr>
        <w:t xml:space="preserve"> grade advanced completed their unit on Ratios and Proportional relationships with a school average of 88%.</w:t>
      </w:r>
      <w:r w:rsidR="002E07F3">
        <w:rPr>
          <w:rFonts w:asciiTheme="minorHAnsi" w:hAnsiTheme="minorHAnsi"/>
          <w:sz w:val="20"/>
          <w:szCs w:val="20"/>
        </w:rPr>
        <w:t xml:space="preserve">  </w:t>
      </w:r>
      <w:r w:rsidR="002E07F3" w:rsidRPr="002E07F3">
        <w:rPr>
          <w:rFonts w:asciiTheme="minorHAnsi" w:hAnsiTheme="minorHAnsi"/>
          <w:sz w:val="20"/>
          <w:szCs w:val="20"/>
        </w:rPr>
        <w:t>Finally, in Math Club news...</w:t>
      </w:r>
      <w:r w:rsidR="002E07F3">
        <w:rPr>
          <w:rFonts w:asciiTheme="minorHAnsi" w:hAnsiTheme="minorHAnsi"/>
          <w:sz w:val="20"/>
          <w:szCs w:val="20"/>
        </w:rPr>
        <w:t xml:space="preserve">  </w:t>
      </w:r>
      <w:r w:rsidR="002E07F3" w:rsidRPr="002E07F3">
        <w:rPr>
          <w:rFonts w:asciiTheme="minorHAnsi" w:hAnsiTheme="minorHAnsi"/>
          <w:sz w:val="20"/>
          <w:szCs w:val="20"/>
        </w:rPr>
        <w:t>We are looking for interested math club members to participate in the Mu Alpha Theta competition to be held January21st at the FAU Davie Campus.  Interested</w:t>
      </w:r>
      <w:r w:rsidR="002E07F3">
        <w:rPr>
          <w:sz w:val="40"/>
          <w:szCs w:val="40"/>
        </w:rPr>
        <w:t xml:space="preserve"> </w:t>
      </w:r>
      <w:r w:rsidR="002E07F3" w:rsidRPr="002E07F3">
        <w:rPr>
          <w:rFonts w:asciiTheme="minorHAnsi" w:hAnsiTheme="minorHAnsi"/>
          <w:sz w:val="20"/>
          <w:szCs w:val="20"/>
        </w:rPr>
        <w:t>students should contact Ms. Steimle or Ms. Sandler.</w:t>
      </w:r>
    </w:p>
    <w:p w:rsidR="00C25744" w:rsidRPr="005032AA" w:rsidRDefault="005032AA" w:rsidP="002E07F3">
      <w:pPr>
        <w:pStyle w:val="NormalWeb"/>
        <w:jc w:val="both"/>
        <w:rPr>
          <w:rFonts w:asciiTheme="minorHAnsi" w:hAnsiTheme="minorHAnsi"/>
          <w:color w:val="FF0000"/>
          <w:sz w:val="20"/>
          <w:szCs w:val="20"/>
        </w:rPr>
      </w:pPr>
      <w:r>
        <w:rPr>
          <w:rFonts w:asciiTheme="minorHAnsi" w:hAnsiTheme="minorHAnsi"/>
          <w:color w:val="000000"/>
          <w:sz w:val="20"/>
          <w:szCs w:val="20"/>
        </w:rPr>
        <w:t xml:space="preserve">Media- Mr. Dillmeier- </w:t>
      </w:r>
      <w:r w:rsidRPr="002C5983">
        <w:rPr>
          <w:rFonts w:asciiTheme="minorHAnsi" w:hAnsiTheme="minorHAnsi"/>
          <w:color w:val="FF0000"/>
        </w:rPr>
        <w:t>PENDING</w:t>
      </w:r>
    </w:p>
    <w:p w:rsidR="00D739AF" w:rsidRPr="00932DA8" w:rsidRDefault="002C5983" w:rsidP="00932DA8">
      <w:pPr>
        <w:jc w:val="both"/>
        <w:rPr>
          <w:sz w:val="20"/>
          <w:szCs w:val="20"/>
        </w:rPr>
      </w:pPr>
      <w:r>
        <w:t xml:space="preserve">ESOL- </w:t>
      </w:r>
      <w:r w:rsidR="00A20B39">
        <w:t xml:space="preserve">Ms. Franco- </w:t>
      </w:r>
      <w:r w:rsidR="00A20B39" w:rsidRPr="00932DA8">
        <w:rPr>
          <w:sz w:val="20"/>
          <w:szCs w:val="20"/>
        </w:rPr>
        <w:t>The students had a magical time on the field trip to see The Nutcracker Ballet at the Miramar Cultural Center.  It was extra special as five of the cast members came out after the show and answered questions from the students.  Many of the dancers were from different countries which was inspirational for the students.  We are currently working on some articles and activities about Martin Luther King, Jr. and why we have a day off on Monday.  Civil Rights and United States government is a very difficult topic for the ESOL students as the government each of their home countries is very different.  Tutoring is continuing on Mondays and Wednesdays for those ESOL students who are eligible.  We also were just informed that we have received a second grant for tutuoring so that we wil</w:t>
      </w:r>
      <w:r w:rsidR="00932DA8">
        <w:rPr>
          <w:sz w:val="20"/>
          <w:szCs w:val="20"/>
        </w:rPr>
        <w:t>l be able to continue into the s</w:t>
      </w:r>
      <w:r w:rsidR="00A20B39" w:rsidRPr="00932DA8">
        <w:rPr>
          <w:sz w:val="20"/>
          <w:szCs w:val="20"/>
        </w:rPr>
        <w:t>pring.</w:t>
      </w:r>
    </w:p>
    <w:p w:rsidR="003C7C32" w:rsidRPr="003C7C32" w:rsidRDefault="003C7C32" w:rsidP="003C7C32">
      <w:pPr>
        <w:pStyle w:val="NormalWeb"/>
        <w:shd w:val="clear" w:color="auto" w:fill="FFFFFF"/>
        <w:spacing w:before="0" w:beforeAutospacing="0" w:after="0" w:afterAutospacing="0"/>
        <w:rPr>
          <w:rFonts w:ascii="Calibri" w:hAnsi="Calibri"/>
          <w:color w:val="000000"/>
          <w:sz w:val="20"/>
          <w:szCs w:val="20"/>
        </w:rPr>
      </w:pPr>
      <w:r w:rsidRPr="003C7C32">
        <w:rPr>
          <w:b/>
          <w:sz w:val="22"/>
          <w:szCs w:val="22"/>
        </w:rPr>
        <w:t>ESE- Mrs. Winter</w:t>
      </w:r>
      <w:r>
        <w:t xml:space="preserve">- </w:t>
      </w:r>
      <w:r w:rsidRPr="003C7C32">
        <w:rPr>
          <w:rFonts w:ascii="Calibri" w:hAnsi="Calibri"/>
          <w:color w:val="000000"/>
          <w:sz w:val="20"/>
          <w:szCs w:val="20"/>
        </w:rPr>
        <w:t>The SVE classes are planning a trip to the Museum of Discovery and Science at the end of the next month. They are also trying to get a trip together to tour a cruise line. </w:t>
      </w:r>
      <w:r>
        <w:rPr>
          <w:rFonts w:ascii="Calibri" w:hAnsi="Calibri"/>
          <w:color w:val="000000"/>
          <w:sz w:val="20"/>
          <w:szCs w:val="20"/>
        </w:rPr>
        <w:t xml:space="preserve">  </w:t>
      </w:r>
      <w:r w:rsidRPr="003C7C32">
        <w:rPr>
          <w:rFonts w:ascii="Calibri" w:hAnsi="Calibri"/>
          <w:color w:val="000000"/>
          <w:sz w:val="20"/>
          <w:szCs w:val="20"/>
        </w:rPr>
        <w:t>As reported last month, support staff have begun looking at testing groups as we begin preliminary preparations to make sure all students with accommodations are properly identified. </w:t>
      </w:r>
    </w:p>
    <w:p w:rsidR="000C4BFA" w:rsidRPr="003C7C32" w:rsidRDefault="000C4BFA">
      <w:pPr>
        <w:rPr>
          <w:sz w:val="20"/>
          <w:szCs w:val="20"/>
        </w:rPr>
      </w:pPr>
    </w:p>
    <w:p w:rsidR="000838DF" w:rsidRDefault="006B4A60" w:rsidP="00C24AF1">
      <w:pPr>
        <w:pStyle w:val="NormalWeb"/>
        <w:jc w:val="both"/>
        <w:rPr>
          <w:rFonts w:asciiTheme="minorHAnsi" w:hAnsiTheme="minorHAnsi"/>
          <w:color w:val="000000"/>
          <w:sz w:val="20"/>
          <w:szCs w:val="20"/>
        </w:rPr>
      </w:pPr>
      <w:r w:rsidRPr="00E20CDE">
        <w:rPr>
          <w:rFonts w:asciiTheme="minorHAnsi" w:hAnsiTheme="minorHAnsi"/>
          <w:b/>
          <w:sz w:val="20"/>
          <w:szCs w:val="20"/>
        </w:rPr>
        <w:t>Literacy- Mrs. Manning</w:t>
      </w:r>
      <w:r w:rsidRPr="00C24AF1">
        <w:rPr>
          <w:rFonts w:asciiTheme="minorHAnsi" w:hAnsiTheme="minorHAnsi"/>
          <w:sz w:val="20"/>
          <w:szCs w:val="20"/>
        </w:rPr>
        <w:t>-</w:t>
      </w:r>
      <w:r w:rsidR="00C24AF1">
        <w:t xml:space="preserve"> </w:t>
      </w:r>
      <w:r w:rsidR="000838DF" w:rsidRPr="000838DF">
        <w:rPr>
          <w:rFonts w:asciiTheme="minorHAnsi" w:hAnsiTheme="minorHAnsi"/>
          <w:color w:val="000000"/>
          <w:sz w:val="20"/>
          <w:szCs w:val="20"/>
        </w:rPr>
        <w:t>The Literacy Department is working steadily on preparing our students for upcoming FSA assessments. The FSA Writing is scheduled for February 28th, and the FSA ELA is tentatively scheduled to begin on April 24th. Some of our preparations include our TTMS Literacy Workshop for our designated level 3 students, Wednesday Morning Tutoring sessions, as well as individual ELA teacher assistance as provided on a needed basis. Parents and students are encouraged to visit our TTMS</w:t>
      </w:r>
      <w:r w:rsidR="000838DF">
        <w:rPr>
          <w:rFonts w:asciiTheme="minorHAnsi" w:hAnsiTheme="minorHAnsi"/>
          <w:color w:val="000000"/>
          <w:sz w:val="20"/>
          <w:szCs w:val="20"/>
        </w:rPr>
        <w:t xml:space="preserve"> school web page for the latest </w:t>
      </w:r>
      <w:r w:rsidR="000838DF" w:rsidRPr="000838DF">
        <w:rPr>
          <w:rFonts w:asciiTheme="minorHAnsi" w:hAnsiTheme="minorHAnsi"/>
          <w:color w:val="000000"/>
          <w:sz w:val="20"/>
          <w:szCs w:val="20"/>
        </w:rPr>
        <w:t>links to resources for the ELA FSA</w:t>
      </w:r>
      <w:r w:rsidR="00C24AF1">
        <w:rPr>
          <w:rFonts w:asciiTheme="minorHAnsi" w:hAnsiTheme="minorHAnsi"/>
          <w:color w:val="000000"/>
          <w:sz w:val="20"/>
          <w:szCs w:val="20"/>
        </w:rPr>
        <w:t xml:space="preserve">.   </w:t>
      </w:r>
      <w:r w:rsidR="000838DF" w:rsidRPr="000838DF">
        <w:rPr>
          <w:rFonts w:asciiTheme="minorHAnsi" w:hAnsiTheme="minorHAnsi"/>
          <w:color w:val="000000"/>
          <w:sz w:val="20"/>
          <w:szCs w:val="20"/>
        </w:rPr>
        <w:t>The Intensive Reading classes will be conducting FAIR AP2 assessments next week as a part of our required progress monitoring of level 1 and 2 readers. Teachers will collect reading scores in the areas of vocabulary and reading</w:t>
      </w:r>
      <w:r w:rsidR="000838DF">
        <w:rPr>
          <w:rFonts w:asciiTheme="minorHAnsi" w:hAnsiTheme="minorHAnsi"/>
          <w:color w:val="000000"/>
          <w:sz w:val="20"/>
          <w:szCs w:val="20"/>
        </w:rPr>
        <w:t>.</w:t>
      </w:r>
    </w:p>
    <w:p w:rsidR="00E20CDE" w:rsidRDefault="00E20CDE" w:rsidP="00C24AF1">
      <w:pPr>
        <w:pStyle w:val="NormalWeb"/>
        <w:jc w:val="both"/>
        <w:rPr>
          <w:rFonts w:asciiTheme="minorHAnsi" w:hAnsiTheme="minorHAnsi"/>
          <w:color w:val="000000"/>
          <w:sz w:val="20"/>
          <w:szCs w:val="20"/>
        </w:rPr>
      </w:pPr>
      <w:r w:rsidRPr="00E20CDE">
        <w:rPr>
          <w:rFonts w:asciiTheme="minorHAnsi" w:hAnsiTheme="minorHAnsi"/>
          <w:b/>
          <w:color w:val="000000"/>
          <w:sz w:val="20"/>
          <w:szCs w:val="20"/>
        </w:rPr>
        <w:t>PTA-</w:t>
      </w:r>
      <w:r>
        <w:rPr>
          <w:rFonts w:asciiTheme="minorHAnsi" w:hAnsiTheme="minorHAnsi"/>
          <w:color w:val="000000"/>
          <w:sz w:val="20"/>
          <w:szCs w:val="20"/>
        </w:rPr>
        <w:t xml:space="preserve"> Scoliosis testing will take place on January 27, 2017.  On January 20 the PTA will hold a general meeting and the Cougar Challenge sign up will launch.  The Cougar Challenge will take place on February 3.  The PTA is asking teachers to create brain games and riddles. </w:t>
      </w:r>
    </w:p>
    <w:p w:rsidR="00F778AF" w:rsidRDefault="00F778AF" w:rsidP="00C24AF1">
      <w:pPr>
        <w:pStyle w:val="NormalWeb"/>
        <w:jc w:val="both"/>
        <w:rPr>
          <w:rFonts w:asciiTheme="minorHAnsi" w:hAnsiTheme="minorHAnsi"/>
          <w:color w:val="000000"/>
          <w:sz w:val="20"/>
          <w:szCs w:val="20"/>
        </w:rPr>
      </w:pPr>
      <w:r>
        <w:rPr>
          <w:rFonts w:asciiTheme="minorHAnsi" w:hAnsiTheme="minorHAnsi"/>
          <w:color w:val="000000"/>
          <w:sz w:val="20"/>
          <w:szCs w:val="20"/>
        </w:rPr>
        <w:t>At this time, the SAC meeting was tabled and a SAF meeting was called to order.</w:t>
      </w:r>
    </w:p>
    <w:p w:rsidR="00F778AF" w:rsidRDefault="007C682B" w:rsidP="00C24AF1">
      <w:pPr>
        <w:pStyle w:val="NormalWeb"/>
        <w:jc w:val="both"/>
        <w:rPr>
          <w:rFonts w:asciiTheme="minorHAnsi" w:hAnsiTheme="minorHAnsi"/>
          <w:color w:val="000000"/>
          <w:sz w:val="20"/>
          <w:szCs w:val="20"/>
        </w:rPr>
      </w:pPr>
      <w:r>
        <w:rPr>
          <w:rFonts w:asciiTheme="minorHAnsi" w:hAnsiTheme="minorHAnsi"/>
          <w:color w:val="000000"/>
          <w:sz w:val="20"/>
          <w:szCs w:val="20"/>
        </w:rPr>
        <w:t>The topic at the SAF meeting on December 15, 2016, was the Accreditation Report.  It is now posted on the website.  The accreditation team was very impressed with the honesty of the students and teachers.  They did remark that technology could be use better, and that the District as a whole could use more technology training.  The 2017-2018 school calendar is out and it is posted on the district’s website.  Mrs. Siegel informed us that there will be a Town Hall meeting to take place at Cypress Bay High School on January 18, 2017</w:t>
      </w:r>
      <w:r w:rsidR="00454A67">
        <w:rPr>
          <w:rFonts w:asciiTheme="minorHAnsi" w:hAnsiTheme="minorHAnsi"/>
          <w:color w:val="000000"/>
          <w:sz w:val="20"/>
          <w:szCs w:val="20"/>
        </w:rPr>
        <w:t xml:space="preserve"> at 6:30 pm</w:t>
      </w:r>
      <w:r>
        <w:rPr>
          <w:rFonts w:asciiTheme="minorHAnsi" w:hAnsiTheme="minorHAnsi"/>
          <w:color w:val="000000"/>
          <w:sz w:val="20"/>
          <w:szCs w:val="20"/>
        </w:rPr>
        <w:t xml:space="preserve">.  This meeting will be moderated by </w:t>
      </w:r>
      <w:r w:rsidR="00454A67">
        <w:rPr>
          <w:rFonts w:asciiTheme="minorHAnsi" w:hAnsiTheme="minorHAnsi"/>
          <w:color w:val="000000"/>
          <w:sz w:val="20"/>
          <w:szCs w:val="20"/>
        </w:rPr>
        <w:t>Adam Kupperstein from Channel 6.  The workshop will deal with how to help the students that are dealing with thoughts of suicide, depression, and anxieties.</w:t>
      </w:r>
    </w:p>
    <w:p w:rsidR="00FE7A0E" w:rsidRDefault="00FE7A0E" w:rsidP="00C24AF1">
      <w:pPr>
        <w:pStyle w:val="NormalWeb"/>
        <w:jc w:val="both"/>
        <w:rPr>
          <w:rFonts w:asciiTheme="minorHAnsi" w:hAnsiTheme="minorHAnsi"/>
          <w:color w:val="000000"/>
          <w:sz w:val="20"/>
          <w:szCs w:val="20"/>
        </w:rPr>
      </w:pPr>
      <w:r>
        <w:rPr>
          <w:rFonts w:asciiTheme="minorHAnsi" w:hAnsiTheme="minorHAnsi"/>
          <w:color w:val="000000"/>
          <w:sz w:val="20"/>
          <w:szCs w:val="20"/>
        </w:rPr>
        <w:t>SAF meeting was adjourned.</w:t>
      </w:r>
    </w:p>
    <w:p w:rsidR="00FE7A0E" w:rsidRDefault="00FE7A0E" w:rsidP="00C24AF1">
      <w:pPr>
        <w:pStyle w:val="NormalWeb"/>
        <w:jc w:val="both"/>
        <w:rPr>
          <w:rFonts w:asciiTheme="minorHAnsi" w:hAnsiTheme="minorHAnsi"/>
          <w:color w:val="000000"/>
          <w:sz w:val="20"/>
          <w:szCs w:val="20"/>
        </w:rPr>
      </w:pPr>
      <w:r>
        <w:rPr>
          <w:rFonts w:asciiTheme="minorHAnsi" w:hAnsiTheme="minorHAnsi"/>
          <w:color w:val="000000"/>
          <w:sz w:val="20"/>
          <w:szCs w:val="20"/>
        </w:rPr>
        <w:t>Future Business-  Micensky indicated that our school will be receiving A+ monies.</w:t>
      </w:r>
    </w:p>
    <w:p w:rsidR="00FE7A0E" w:rsidRPr="000838DF" w:rsidRDefault="00FE7A0E" w:rsidP="00C24AF1">
      <w:pPr>
        <w:pStyle w:val="NormalWeb"/>
        <w:jc w:val="both"/>
        <w:rPr>
          <w:color w:val="000000"/>
          <w:sz w:val="27"/>
          <w:szCs w:val="27"/>
        </w:rPr>
      </w:pPr>
      <w:r>
        <w:rPr>
          <w:rFonts w:asciiTheme="minorHAnsi" w:hAnsiTheme="minorHAnsi"/>
          <w:color w:val="000000"/>
          <w:sz w:val="20"/>
          <w:szCs w:val="20"/>
        </w:rPr>
        <w:t>The meeting was adjourned at 8:55 AM.</w:t>
      </w:r>
    </w:p>
    <w:p w:rsidR="00F778AF" w:rsidRPr="006B4A60" w:rsidRDefault="00F778AF"/>
    <w:sectPr w:rsidR="00F778AF" w:rsidRPr="006B4A60" w:rsidSect="002E21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739AF"/>
    <w:rsid w:val="000838DF"/>
    <w:rsid w:val="000C4BFA"/>
    <w:rsid w:val="002C5983"/>
    <w:rsid w:val="002D624C"/>
    <w:rsid w:val="002E07F3"/>
    <w:rsid w:val="002E2131"/>
    <w:rsid w:val="003C7C32"/>
    <w:rsid w:val="00454A67"/>
    <w:rsid w:val="005032AA"/>
    <w:rsid w:val="006B4A60"/>
    <w:rsid w:val="007C682B"/>
    <w:rsid w:val="00932DA8"/>
    <w:rsid w:val="00A20B39"/>
    <w:rsid w:val="00A25EC8"/>
    <w:rsid w:val="00C24AF1"/>
    <w:rsid w:val="00C25744"/>
    <w:rsid w:val="00C446CB"/>
    <w:rsid w:val="00D739AF"/>
    <w:rsid w:val="00E20CDE"/>
    <w:rsid w:val="00F778AF"/>
    <w:rsid w:val="00FA5987"/>
    <w:rsid w:val="00FE7A0E"/>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D73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E07F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1078295">
      <w:bodyDiv w:val="1"/>
      <w:marLeft w:val="0"/>
      <w:marRight w:val="0"/>
      <w:marTop w:val="0"/>
      <w:marBottom w:val="0"/>
      <w:divBdr>
        <w:top w:val="none" w:sz="0" w:space="0" w:color="auto"/>
        <w:left w:val="none" w:sz="0" w:space="0" w:color="auto"/>
        <w:bottom w:val="none" w:sz="0" w:space="0" w:color="auto"/>
        <w:right w:val="none" w:sz="0" w:space="0" w:color="auto"/>
      </w:divBdr>
    </w:div>
    <w:div w:id="1031615230">
      <w:bodyDiv w:val="1"/>
      <w:marLeft w:val="0"/>
      <w:marRight w:val="0"/>
      <w:marTop w:val="0"/>
      <w:marBottom w:val="0"/>
      <w:divBdr>
        <w:top w:val="none" w:sz="0" w:space="0" w:color="auto"/>
        <w:left w:val="none" w:sz="0" w:space="0" w:color="auto"/>
        <w:bottom w:val="none" w:sz="0" w:space="0" w:color="auto"/>
        <w:right w:val="none" w:sz="0" w:space="0" w:color="auto"/>
      </w:divBdr>
    </w:div>
    <w:div w:id="17981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Ana G. Sayre</cp:lastModifiedBy>
  <cp:revision>2</cp:revision>
  <dcterms:created xsi:type="dcterms:W3CDTF">2017-03-02T12:32:00Z</dcterms:created>
  <dcterms:modified xsi:type="dcterms:W3CDTF">2017-03-02T12:32:00Z</dcterms:modified>
</cp:coreProperties>
</file>