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83A1" w14:textId="77777777" w:rsidR="007D5836" w:rsidRPr="008763B8" w:rsidRDefault="0053604D" w:rsidP="00620AE8">
      <w:pPr>
        <w:pStyle w:val="Heading1"/>
        <w:rPr>
          <w:sz w:val="28"/>
          <w:szCs w:val="28"/>
        </w:rPr>
      </w:pPr>
      <w:r w:rsidRPr="008763B8">
        <w:rPr>
          <w:sz w:val="28"/>
          <w:szCs w:val="28"/>
        </w:rPr>
        <w:t>FOREST GLEN MIDDLE SCHOOL</w:t>
      </w:r>
    </w:p>
    <w:p w14:paraId="3AA483A2" w14:textId="668858FD" w:rsidR="00554276" w:rsidRPr="008763B8" w:rsidRDefault="0053604D" w:rsidP="00620AE8">
      <w:pPr>
        <w:pStyle w:val="Heading1"/>
        <w:rPr>
          <w:sz w:val="28"/>
          <w:szCs w:val="28"/>
        </w:rPr>
      </w:pPr>
      <w:r w:rsidRPr="008763B8">
        <w:rPr>
          <w:sz w:val="28"/>
          <w:szCs w:val="28"/>
        </w:rPr>
        <w:t xml:space="preserve">School Advisory Council (SAC) </w:t>
      </w:r>
      <w:r w:rsidR="00554276" w:rsidRPr="008763B8">
        <w:rPr>
          <w:sz w:val="28"/>
          <w:szCs w:val="28"/>
        </w:rPr>
        <w:t xml:space="preserve">Meeting </w:t>
      </w:r>
      <w:r w:rsidR="008763B8" w:rsidRPr="008763B8">
        <w:rPr>
          <w:sz w:val="28"/>
          <w:szCs w:val="28"/>
        </w:rPr>
        <w:t>Minutes</w:t>
      </w:r>
    </w:p>
    <w:sdt>
      <w:sdtPr>
        <w:rPr>
          <w:sz w:val="28"/>
          <w:szCs w:val="28"/>
        </w:rPr>
        <w:alias w:val="Date"/>
        <w:tag w:val="Date"/>
        <w:id w:val="810022583"/>
        <w:placeholder>
          <w:docPart w:val="26387A911DFC452BAE0617B7EAE67FD5"/>
        </w:placeholder>
        <w:date w:fullDate="2019-01-1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AA483A3" w14:textId="3EC7F76D" w:rsidR="00554276" w:rsidRPr="008763B8" w:rsidRDefault="00104FA2" w:rsidP="00A87891">
          <w:pPr>
            <w:pStyle w:val="Heading2"/>
            <w:rPr>
              <w:sz w:val="28"/>
              <w:szCs w:val="28"/>
            </w:rPr>
          </w:pPr>
          <w:r w:rsidRPr="008763B8">
            <w:rPr>
              <w:sz w:val="28"/>
              <w:szCs w:val="28"/>
            </w:rPr>
            <w:t>January 15, 2019</w:t>
          </w:r>
        </w:p>
      </w:sdtContent>
    </w:sdt>
    <w:p w14:paraId="3AA483A4" w14:textId="77777777" w:rsidR="007B7007" w:rsidRPr="008763B8" w:rsidRDefault="001F3BC8" w:rsidP="00FE5202">
      <w:pPr>
        <w:pStyle w:val="Heading2"/>
        <w:rPr>
          <w:sz w:val="28"/>
          <w:szCs w:val="28"/>
        </w:rPr>
      </w:pPr>
      <w:r w:rsidRPr="008763B8">
        <w:rPr>
          <w:sz w:val="28"/>
          <w:szCs w:val="28"/>
        </w:rPr>
        <w:t>8:15</w:t>
      </w:r>
      <w:r w:rsidR="0053604D" w:rsidRPr="008763B8">
        <w:rPr>
          <w:sz w:val="28"/>
          <w:szCs w:val="28"/>
        </w:rPr>
        <w:t xml:space="preserve"> AM</w:t>
      </w:r>
    </w:p>
    <w:p w14:paraId="3AA483A5" w14:textId="77777777" w:rsidR="007B7007" w:rsidRDefault="007B7007" w:rsidP="007B7007"/>
    <w:p w14:paraId="0DF20F5A" w14:textId="72EB2C57" w:rsidR="00B1570D" w:rsidRPr="008763B8" w:rsidRDefault="00B1570D" w:rsidP="00B1570D">
      <w:r w:rsidRPr="008763B8">
        <w:rPr>
          <w:b/>
          <w:u w:val="single"/>
        </w:rPr>
        <w:t>Attendance:</w:t>
      </w:r>
      <w:r w:rsidRPr="008763B8">
        <w:t xml:space="preserve">  Megan Weller, Eric Kornhauser, Natasha Wilson, Marie Ridley, Angela Barnard, Gisella Sanchez, Delisabel Rosario, Beverly Provost</w:t>
      </w:r>
      <w:r w:rsidR="00006EF0" w:rsidRPr="008763B8">
        <w:t xml:space="preserve">, Ronald Forsman, Nancy Sheingold, Wendy Greenberg, </w:t>
      </w:r>
      <w:r w:rsidR="002B206F" w:rsidRPr="008763B8">
        <w:t xml:space="preserve"> </w:t>
      </w:r>
    </w:p>
    <w:p w14:paraId="1A439B62" w14:textId="77777777" w:rsidR="00B1570D" w:rsidRPr="008763B8" w:rsidRDefault="00B1570D" w:rsidP="00B1570D">
      <w:r w:rsidRPr="008763B8">
        <w:rPr>
          <w:b/>
          <w:u w:val="single"/>
        </w:rPr>
        <w:t>Call to Order:</w:t>
      </w:r>
    </w:p>
    <w:p w14:paraId="3AA483A7" w14:textId="71469FDB" w:rsidR="001F3BC8" w:rsidRPr="008763B8" w:rsidRDefault="00B1570D" w:rsidP="008763B8">
      <w:r w:rsidRPr="008763B8">
        <w:t>A meeting of the Forest Glen Middle School Advisory Council was held in the Media Center on January 15</w:t>
      </w:r>
      <w:r w:rsidRPr="008763B8">
        <w:rPr>
          <w:vertAlign w:val="superscript"/>
        </w:rPr>
        <w:t>th</w:t>
      </w:r>
      <w:r w:rsidRPr="008763B8">
        <w:t>, 2019.  Chair Megan Weller called the meeting to order at 8:1</w:t>
      </w:r>
      <w:r w:rsidR="00006EF0" w:rsidRPr="008763B8">
        <w:t>5</w:t>
      </w:r>
      <w:r w:rsidRPr="008763B8">
        <w:t xml:space="preserve"> am.  Maricia Johnson will record minutes for this meeting</w:t>
      </w:r>
      <w:r w:rsidR="008763B8">
        <w:t>.</w:t>
      </w:r>
      <w:bookmarkStart w:id="0" w:name="_GoBack"/>
      <w:bookmarkEnd w:id="0"/>
    </w:p>
    <w:p w14:paraId="3AA483A8" w14:textId="77777777" w:rsidR="00A4511E" w:rsidRPr="008763B8" w:rsidRDefault="00133854" w:rsidP="00A87891">
      <w:pPr>
        <w:pStyle w:val="ListParagraph"/>
      </w:pPr>
      <w:r w:rsidRPr="008763B8">
        <w:t>Sign In</w:t>
      </w:r>
      <w:r w:rsidR="00CA6D4A" w:rsidRPr="008763B8">
        <w:t xml:space="preserve"> </w:t>
      </w:r>
    </w:p>
    <w:p w14:paraId="3AA483A9" w14:textId="0C360E46" w:rsidR="001F3BC8" w:rsidRPr="008763B8" w:rsidRDefault="00232E2E" w:rsidP="00A87891">
      <w:pPr>
        <w:pStyle w:val="ListParagraph"/>
      </w:pPr>
      <w:r w:rsidRPr="008763B8">
        <w:t>November</w:t>
      </w:r>
      <w:r w:rsidR="001F3BC8" w:rsidRPr="008763B8">
        <w:t xml:space="preserve"> Minutes</w:t>
      </w:r>
      <w:r w:rsidR="005E728D" w:rsidRPr="008763B8">
        <w:t xml:space="preserve"> – minutes were reviewed, Mr. Fors</w:t>
      </w:r>
      <w:r w:rsidR="00A31EA4" w:rsidRPr="008763B8">
        <w:t>man motioned to approve minutes and Mrs. Jones seconded.</w:t>
      </w:r>
    </w:p>
    <w:p w14:paraId="3AA483AC" w14:textId="77777777" w:rsidR="00133854" w:rsidRPr="008763B8" w:rsidRDefault="001F3BC8" w:rsidP="00133854">
      <w:pPr>
        <w:pStyle w:val="ListParagraph"/>
      </w:pPr>
      <w:r w:rsidRPr="008763B8">
        <w:t>Meeting Dates—Third Tuesday of Every Month—8:15</w:t>
      </w:r>
      <w:r w:rsidR="00133854" w:rsidRPr="008763B8">
        <w:t xml:space="preserve"> AM</w:t>
      </w:r>
      <w:r w:rsidRPr="008763B8">
        <w:t>—Forest Glen Media Center</w:t>
      </w:r>
    </w:p>
    <w:p w14:paraId="3AA483AF" w14:textId="3ADE587D" w:rsidR="00A4511E" w:rsidRPr="008763B8" w:rsidRDefault="00133854" w:rsidP="00A87891">
      <w:pPr>
        <w:pStyle w:val="ListParagraph"/>
      </w:pPr>
      <w:r w:rsidRPr="008763B8">
        <w:t>School Improvement Plan</w:t>
      </w:r>
      <w:r w:rsidR="000B3348" w:rsidRPr="008763B8">
        <w:t>—</w:t>
      </w:r>
      <w:r w:rsidR="00232E2E" w:rsidRPr="008763B8">
        <w:t>ELA</w:t>
      </w:r>
      <w:r w:rsidR="003C3852" w:rsidRPr="008763B8">
        <w:t xml:space="preserve"> </w:t>
      </w:r>
      <w:r w:rsidR="00FF60C9" w:rsidRPr="008763B8">
        <w:t>presented by Mrs. Sheingold and Ms. Greenberg</w:t>
      </w:r>
    </w:p>
    <w:p w14:paraId="7EF592A4" w14:textId="44C9E307" w:rsidR="00FF60C9" w:rsidRPr="008763B8" w:rsidRDefault="00FF60C9" w:rsidP="00FF60C9">
      <w:pPr>
        <w:pStyle w:val="ListParagraph"/>
        <w:numPr>
          <w:ilvl w:val="0"/>
          <w:numId w:val="0"/>
        </w:numPr>
        <w:ind w:left="187"/>
      </w:pPr>
      <w:r w:rsidRPr="008763B8">
        <w:t>- Increase integration of knowledge in Key Ideas and Details</w:t>
      </w:r>
      <w:r w:rsidR="003E2848" w:rsidRPr="008763B8">
        <w:t xml:space="preserve"> and Craft and Structure</w:t>
      </w:r>
    </w:p>
    <w:p w14:paraId="10175717" w14:textId="3F718AC5" w:rsidR="003E2848" w:rsidRPr="008763B8" w:rsidRDefault="003E2848" w:rsidP="00FF60C9">
      <w:pPr>
        <w:pStyle w:val="ListParagraph"/>
        <w:numPr>
          <w:ilvl w:val="0"/>
          <w:numId w:val="0"/>
        </w:numPr>
        <w:ind w:left="187"/>
      </w:pPr>
      <w:r w:rsidRPr="008763B8">
        <w:t>- Joint Professional Learning Communities with Reading and Language Arts Department every Monday and Thursday</w:t>
      </w:r>
    </w:p>
    <w:p w14:paraId="2C5BF75F" w14:textId="5F28457E" w:rsidR="00FF60C9" w:rsidRPr="008763B8" w:rsidRDefault="00FF60C9" w:rsidP="00FF60C9">
      <w:pPr>
        <w:pStyle w:val="ListParagraph"/>
        <w:numPr>
          <w:ilvl w:val="0"/>
          <w:numId w:val="0"/>
        </w:numPr>
        <w:ind w:left="187"/>
      </w:pPr>
      <w:r w:rsidRPr="008763B8">
        <w:t>-Reading students are homogenously grouped</w:t>
      </w:r>
    </w:p>
    <w:p w14:paraId="26FECB91" w14:textId="64CB2D56" w:rsidR="00FF60C9" w:rsidRPr="008763B8" w:rsidRDefault="00FF60C9" w:rsidP="00FF60C9">
      <w:pPr>
        <w:pStyle w:val="ListParagraph"/>
        <w:numPr>
          <w:ilvl w:val="0"/>
          <w:numId w:val="0"/>
        </w:numPr>
        <w:spacing w:after="0" w:line="240" w:lineRule="auto"/>
        <w:ind w:left="187"/>
      </w:pPr>
      <w:r w:rsidRPr="008763B8">
        <w:tab/>
        <w:t>6</w:t>
      </w:r>
      <w:r w:rsidRPr="008763B8">
        <w:rPr>
          <w:vertAlign w:val="superscript"/>
        </w:rPr>
        <w:t>th</w:t>
      </w:r>
      <w:r w:rsidRPr="008763B8">
        <w:t xml:space="preserve"> grade – FSA levels 1, 2, 3</w:t>
      </w:r>
    </w:p>
    <w:p w14:paraId="383B2FFC" w14:textId="407126A1" w:rsidR="00FF60C9" w:rsidRPr="008763B8" w:rsidRDefault="00FF60C9" w:rsidP="003E2848">
      <w:pPr>
        <w:pStyle w:val="ListParagraph"/>
        <w:numPr>
          <w:ilvl w:val="0"/>
          <w:numId w:val="0"/>
        </w:numPr>
        <w:spacing w:after="0" w:line="240" w:lineRule="auto"/>
        <w:ind w:left="187" w:firstLine="533"/>
      </w:pPr>
      <w:r w:rsidRPr="008763B8">
        <w:t>7</w:t>
      </w:r>
      <w:r w:rsidRPr="008763B8">
        <w:rPr>
          <w:vertAlign w:val="superscript"/>
        </w:rPr>
        <w:t>th</w:t>
      </w:r>
      <w:r w:rsidRPr="008763B8">
        <w:t xml:space="preserve"> and 8</w:t>
      </w:r>
      <w:r w:rsidRPr="008763B8">
        <w:rPr>
          <w:vertAlign w:val="superscript"/>
        </w:rPr>
        <w:t>th</w:t>
      </w:r>
      <w:r w:rsidRPr="008763B8">
        <w:t xml:space="preserve"> grade – FSA levels 1 and 2</w:t>
      </w:r>
    </w:p>
    <w:p w14:paraId="2BE48D8A" w14:textId="4C60DBD5" w:rsidR="00FF60C9" w:rsidRPr="008763B8" w:rsidRDefault="00FF60C9" w:rsidP="00FF60C9">
      <w:pPr>
        <w:pStyle w:val="ListParagraph"/>
        <w:numPr>
          <w:ilvl w:val="0"/>
          <w:numId w:val="26"/>
        </w:numPr>
        <w:spacing w:after="0" w:line="240" w:lineRule="auto"/>
      </w:pPr>
      <w:r w:rsidRPr="008763B8">
        <w:t>Curriculum used - Collections in Read 1, Keystone for ELL’s, and Rewards/ Inside in Intensive</w:t>
      </w:r>
    </w:p>
    <w:p w14:paraId="378056E7" w14:textId="1ACC54F0" w:rsidR="00FF60C9" w:rsidRPr="008763B8" w:rsidRDefault="00FF60C9" w:rsidP="00FF60C9">
      <w:pPr>
        <w:pStyle w:val="ListParagraph"/>
        <w:numPr>
          <w:ilvl w:val="0"/>
          <w:numId w:val="26"/>
        </w:numPr>
      </w:pPr>
      <w:r w:rsidRPr="008763B8">
        <w:t>Online Curriculum – Iready, Newsela, Vocabulary.com, and ESL Read Smart</w:t>
      </w:r>
    </w:p>
    <w:p w14:paraId="2BE3399B" w14:textId="4400CDA7" w:rsidR="00FF60C9" w:rsidRPr="008763B8" w:rsidRDefault="003E2848" w:rsidP="00FF60C9">
      <w:pPr>
        <w:pStyle w:val="ListParagraph"/>
        <w:numPr>
          <w:ilvl w:val="0"/>
          <w:numId w:val="26"/>
        </w:numPr>
      </w:pPr>
      <w:r w:rsidRPr="008763B8">
        <w:t>Exposure to varied text (news articles, textbooks, pictures/posters)</w:t>
      </w:r>
    </w:p>
    <w:p w14:paraId="6DDE5ED3" w14:textId="112383C8" w:rsidR="003E2848" w:rsidRPr="008763B8" w:rsidRDefault="003E2848" w:rsidP="00FF60C9">
      <w:pPr>
        <w:pStyle w:val="ListParagraph"/>
        <w:numPr>
          <w:ilvl w:val="0"/>
          <w:numId w:val="26"/>
        </w:numPr>
      </w:pPr>
      <w:r w:rsidRPr="008763B8">
        <w:lastRenderedPageBreak/>
        <w:t>Self-monitoring through performance scales</w:t>
      </w:r>
    </w:p>
    <w:p w14:paraId="188DD50C" w14:textId="5C08F552" w:rsidR="003E2848" w:rsidRPr="008763B8" w:rsidRDefault="003E2848" w:rsidP="00FF60C9">
      <w:pPr>
        <w:pStyle w:val="ListParagraph"/>
        <w:numPr>
          <w:ilvl w:val="0"/>
          <w:numId w:val="26"/>
        </w:numPr>
      </w:pPr>
      <w:r w:rsidRPr="008763B8">
        <w:t>Practice using strategies – text features, text structures, close reading, visualizing, margin notes, text coding, predications, underlining</w:t>
      </w:r>
    </w:p>
    <w:p w14:paraId="5530E860" w14:textId="77777777" w:rsidR="00FF60C9" w:rsidRPr="008763B8" w:rsidRDefault="00FF60C9" w:rsidP="00FF60C9">
      <w:pPr>
        <w:pStyle w:val="ListParagraph"/>
        <w:numPr>
          <w:ilvl w:val="0"/>
          <w:numId w:val="0"/>
        </w:numPr>
        <w:ind w:left="547"/>
      </w:pPr>
    </w:p>
    <w:p w14:paraId="3AA483B0" w14:textId="0EE7152C" w:rsidR="008E476B" w:rsidRPr="008763B8" w:rsidRDefault="00133854" w:rsidP="00A87891">
      <w:pPr>
        <w:pStyle w:val="ListParagraph"/>
      </w:pPr>
      <w:r w:rsidRPr="008763B8">
        <w:t>Principal’s Message</w:t>
      </w:r>
      <w:r w:rsidR="00FE5202" w:rsidRPr="008763B8">
        <w:t xml:space="preserve"> </w:t>
      </w:r>
    </w:p>
    <w:p w14:paraId="5223F287" w14:textId="063CF394" w:rsidR="00C80861" w:rsidRPr="008763B8" w:rsidRDefault="00C80861" w:rsidP="00C80861">
      <w:pPr>
        <w:pStyle w:val="ListParagraph"/>
        <w:numPr>
          <w:ilvl w:val="0"/>
          <w:numId w:val="0"/>
        </w:numPr>
        <w:ind w:left="187"/>
      </w:pPr>
      <w:r w:rsidRPr="008763B8">
        <w:t>-MSD Act – hard corner</w:t>
      </w:r>
      <w:r w:rsidR="00B8025F" w:rsidRPr="008763B8">
        <w:t>, out of line out of sight changed to safer place which means you’re safer than you were previously</w:t>
      </w:r>
    </w:p>
    <w:p w14:paraId="12359F7B" w14:textId="6B5918A7" w:rsidR="00B8025F" w:rsidRPr="008763B8" w:rsidRDefault="00B8025F" w:rsidP="00C80861">
      <w:pPr>
        <w:pStyle w:val="ListParagraph"/>
        <w:numPr>
          <w:ilvl w:val="0"/>
          <w:numId w:val="0"/>
        </w:numPr>
        <w:ind w:left="187"/>
      </w:pPr>
      <w:r w:rsidRPr="008763B8">
        <w:t xml:space="preserve">- in the 1900 hundred building, red tape indicates a safer area, other classrooms can use their closets </w:t>
      </w:r>
    </w:p>
    <w:p w14:paraId="5413BF18" w14:textId="07A1976C" w:rsidR="00B8025F" w:rsidRPr="008763B8" w:rsidRDefault="00B8025F" w:rsidP="00C80861">
      <w:pPr>
        <w:pStyle w:val="ListParagraph"/>
        <w:numPr>
          <w:ilvl w:val="0"/>
          <w:numId w:val="0"/>
        </w:numPr>
        <w:ind w:left="187"/>
      </w:pPr>
      <w:r w:rsidRPr="008763B8">
        <w:t xml:space="preserve">- practice drills for the cafeteria </w:t>
      </w:r>
    </w:p>
    <w:p w14:paraId="6C1CB82D" w14:textId="4258262F" w:rsidR="00B8025F" w:rsidRPr="008763B8" w:rsidRDefault="00B8025F" w:rsidP="00C80861">
      <w:pPr>
        <w:pStyle w:val="ListParagraph"/>
        <w:numPr>
          <w:ilvl w:val="0"/>
          <w:numId w:val="0"/>
        </w:numPr>
        <w:ind w:left="187"/>
      </w:pPr>
      <w:r w:rsidRPr="008763B8">
        <w:t>- February 14</w:t>
      </w:r>
      <w:r w:rsidRPr="008763B8">
        <w:rPr>
          <w:vertAlign w:val="superscript"/>
        </w:rPr>
        <w:t>th</w:t>
      </w:r>
      <w:r w:rsidRPr="008763B8">
        <w:t xml:space="preserve"> Commemoration Service Projects </w:t>
      </w:r>
    </w:p>
    <w:p w14:paraId="3AA483B1" w14:textId="7885C938" w:rsidR="001F3BC8" w:rsidRPr="008763B8" w:rsidRDefault="001F3BC8" w:rsidP="00A87891">
      <w:pPr>
        <w:pStyle w:val="ListParagraph"/>
      </w:pPr>
      <w:r w:rsidRPr="008763B8">
        <w:t>Title I</w:t>
      </w:r>
      <w:r w:rsidR="00B8025F" w:rsidRPr="008763B8">
        <w:t xml:space="preserve"> – given by Mr. Kornhauser </w:t>
      </w:r>
    </w:p>
    <w:p w14:paraId="3F856A4C" w14:textId="01DB202B" w:rsidR="00B8025F" w:rsidRPr="008763B8" w:rsidRDefault="00B8025F" w:rsidP="00B8025F">
      <w:pPr>
        <w:pStyle w:val="ListParagraph"/>
        <w:numPr>
          <w:ilvl w:val="0"/>
          <w:numId w:val="26"/>
        </w:numPr>
      </w:pPr>
      <w:r w:rsidRPr="008763B8">
        <w:t>Annual Title 1 Seminar to be held at Signature Grand on February 2</w:t>
      </w:r>
      <w:r w:rsidRPr="008763B8">
        <w:rPr>
          <w:vertAlign w:val="superscript"/>
        </w:rPr>
        <w:t>nd</w:t>
      </w:r>
      <w:r w:rsidRPr="008763B8">
        <w:t xml:space="preserve"> Keynote speaker Dr. Manuel Scott</w:t>
      </w:r>
    </w:p>
    <w:p w14:paraId="4E6DC7F2" w14:textId="74235608" w:rsidR="00B8025F" w:rsidRPr="008763B8" w:rsidRDefault="00B8025F" w:rsidP="00B8025F">
      <w:pPr>
        <w:pStyle w:val="ListParagraph"/>
        <w:numPr>
          <w:ilvl w:val="0"/>
          <w:numId w:val="26"/>
        </w:numPr>
      </w:pPr>
      <w:r w:rsidRPr="008763B8">
        <w:t xml:space="preserve">School Parent Compact </w:t>
      </w:r>
      <w:r w:rsidR="00146F9A" w:rsidRPr="008763B8">
        <w:t>discussed,</w:t>
      </w:r>
      <w:r w:rsidRPr="008763B8">
        <w:t xml:space="preserve"> and parents were </w:t>
      </w:r>
      <w:r w:rsidR="0078483C" w:rsidRPr="008763B8">
        <w:t xml:space="preserve">allowed to </w:t>
      </w:r>
      <w:r w:rsidR="00146F9A" w:rsidRPr="008763B8">
        <w:t>give</w:t>
      </w:r>
      <w:r w:rsidR="0078483C" w:rsidRPr="008763B8">
        <w:t xml:space="preserve"> their feedback/opinion and any changes for the 2019/2020 school year</w:t>
      </w:r>
    </w:p>
    <w:p w14:paraId="21F5E769" w14:textId="75A15C84" w:rsidR="0078483C" w:rsidRPr="008763B8" w:rsidRDefault="0078483C" w:rsidP="00B8025F">
      <w:pPr>
        <w:pStyle w:val="ListParagraph"/>
        <w:numPr>
          <w:ilvl w:val="0"/>
          <w:numId w:val="26"/>
        </w:numPr>
      </w:pPr>
      <w:r w:rsidRPr="008763B8">
        <w:t xml:space="preserve">Parents gave their feedback on the verbiage on monitoring </w:t>
      </w:r>
      <w:r w:rsidR="00146F9A" w:rsidRPr="008763B8">
        <w:t>students’</w:t>
      </w:r>
      <w:r w:rsidRPr="008763B8">
        <w:t xml:space="preserve"> progress/grades</w:t>
      </w:r>
    </w:p>
    <w:p w14:paraId="3AA483B2" w14:textId="77777777" w:rsidR="00133854" w:rsidRDefault="00133854" w:rsidP="00133854"/>
    <w:p w14:paraId="3AA483B3" w14:textId="77777777" w:rsidR="00133854" w:rsidRPr="00554276" w:rsidRDefault="00133854" w:rsidP="00133854"/>
    <w:sectPr w:rsidR="00133854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4D87373"/>
    <w:multiLevelType w:val="hybridMultilevel"/>
    <w:tmpl w:val="EB9EA934"/>
    <w:lvl w:ilvl="0" w:tplc="1B4E0786"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4D"/>
    <w:rsid w:val="00006EF0"/>
    <w:rsid w:val="000645C3"/>
    <w:rsid w:val="00095C05"/>
    <w:rsid w:val="000B3348"/>
    <w:rsid w:val="000E2FAD"/>
    <w:rsid w:val="00104FA2"/>
    <w:rsid w:val="001326BD"/>
    <w:rsid w:val="00133854"/>
    <w:rsid w:val="00140DAE"/>
    <w:rsid w:val="001423A6"/>
    <w:rsid w:val="00146F9A"/>
    <w:rsid w:val="0015180F"/>
    <w:rsid w:val="00193653"/>
    <w:rsid w:val="001A4664"/>
    <w:rsid w:val="001F3BC8"/>
    <w:rsid w:val="00232E2E"/>
    <w:rsid w:val="00257E14"/>
    <w:rsid w:val="002761C5"/>
    <w:rsid w:val="002966F0"/>
    <w:rsid w:val="00297C1F"/>
    <w:rsid w:val="002A0FFD"/>
    <w:rsid w:val="002B206F"/>
    <w:rsid w:val="002C3DE4"/>
    <w:rsid w:val="002F4786"/>
    <w:rsid w:val="00337A32"/>
    <w:rsid w:val="003574FD"/>
    <w:rsid w:val="00360B6E"/>
    <w:rsid w:val="003765C4"/>
    <w:rsid w:val="003C3852"/>
    <w:rsid w:val="003E2848"/>
    <w:rsid w:val="004119BE"/>
    <w:rsid w:val="00411F8B"/>
    <w:rsid w:val="004522B5"/>
    <w:rsid w:val="00477352"/>
    <w:rsid w:val="004B5C09"/>
    <w:rsid w:val="004E227E"/>
    <w:rsid w:val="004E6CF5"/>
    <w:rsid w:val="0053604D"/>
    <w:rsid w:val="00554276"/>
    <w:rsid w:val="005B24A0"/>
    <w:rsid w:val="005E728D"/>
    <w:rsid w:val="00616B41"/>
    <w:rsid w:val="00620AE8"/>
    <w:rsid w:val="0064628C"/>
    <w:rsid w:val="00680296"/>
    <w:rsid w:val="0068195C"/>
    <w:rsid w:val="006C283A"/>
    <w:rsid w:val="006C3011"/>
    <w:rsid w:val="006F03D4"/>
    <w:rsid w:val="00717B64"/>
    <w:rsid w:val="007516FB"/>
    <w:rsid w:val="00771C24"/>
    <w:rsid w:val="0078483C"/>
    <w:rsid w:val="007B0712"/>
    <w:rsid w:val="007B65AB"/>
    <w:rsid w:val="007B7007"/>
    <w:rsid w:val="007D5836"/>
    <w:rsid w:val="008240DA"/>
    <w:rsid w:val="0083755C"/>
    <w:rsid w:val="0084159D"/>
    <w:rsid w:val="00867EA4"/>
    <w:rsid w:val="008763B8"/>
    <w:rsid w:val="00895FB9"/>
    <w:rsid w:val="008E476B"/>
    <w:rsid w:val="009921B8"/>
    <w:rsid w:val="00993B51"/>
    <w:rsid w:val="00A07662"/>
    <w:rsid w:val="00A31EA4"/>
    <w:rsid w:val="00A37491"/>
    <w:rsid w:val="00A4511E"/>
    <w:rsid w:val="00A87891"/>
    <w:rsid w:val="00AE391E"/>
    <w:rsid w:val="00B1570D"/>
    <w:rsid w:val="00B435B5"/>
    <w:rsid w:val="00B5397D"/>
    <w:rsid w:val="00B8025F"/>
    <w:rsid w:val="00BB542C"/>
    <w:rsid w:val="00C1643D"/>
    <w:rsid w:val="00C80861"/>
    <w:rsid w:val="00CA6D4A"/>
    <w:rsid w:val="00D31AB7"/>
    <w:rsid w:val="00E460A2"/>
    <w:rsid w:val="00EA277E"/>
    <w:rsid w:val="00F36BB7"/>
    <w:rsid w:val="00F560A9"/>
    <w:rsid w:val="00FE2819"/>
    <w:rsid w:val="00FE5202"/>
    <w:rsid w:val="00FF3CF1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3AA483A1"/>
  <w15:docId w15:val="{9FFF28E3-E17E-4039-B08F-3B20B8F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7466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387A911DFC452BAE0617B7EAE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2F8F-E970-43B4-BF5D-EB1CDD2ED4A9}"/>
      </w:docPartPr>
      <w:docPartBody>
        <w:p w:rsidR="00551CC8" w:rsidRDefault="000F7A7A">
          <w:pPr>
            <w:pStyle w:val="26387A911DFC452BAE0617B7EAE67FD5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7A"/>
    <w:rsid w:val="00046100"/>
    <w:rsid w:val="000F7A7A"/>
    <w:rsid w:val="00551CC8"/>
    <w:rsid w:val="005C7861"/>
    <w:rsid w:val="008A1A55"/>
    <w:rsid w:val="00A323D2"/>
    <w:rsid w:val="00A63200"/>
    <w:rsid w:val="00B26D8C"/>
    <w:rsid w:val="00BA3253"/>
    <w:rsid w:val="00C01D7D"/>
    <w:rsid w:val="00C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3C2295DF244DE99747B8BC4A98375">
    <w:name w:val="48B3C2295DF244DE99747B8BC4A98375"/>
  </w:style>
  <w:style w:type="paragraph" w:customStyle="1" w:styleId="26387A911DFC452BAE0617B7EAE67FD5">
    <w:name w:val="26387A911DFC452BAE0617B7EAE67FD5"/>
  </w:style>
  <w:style w:type="paragraph" w:customStyle="1" w:styleId="A5B8E543FFE44B59AFEEF1E71E7358B1">
    <w:name w:val="A5B8E543FFE44B59AFEEF1E71E7358B1"/>
  </w:style>
  <w:style w:type="paragraph" w:customStyle="1" w:styleId="CA5E67D7B34B4B1391A52E21991DCC1E">
    <w:name w:val="CA5E67D7B34B4B1391A52E21991DCC1E"/>
  </w:style>
  <w:style w:type="paragraph" w:customStyle="1" w:styleId="73552AD71FCF4F588947884D8709FCEE">
    <w:name w:val="73552AD71FCF4F588947884D8709FCEE"/>
  </w:style>
  <w:style w:type="paragraph" w:customStyle="1" w:styleId="6436348E90C34A22B9FE7EC5B8AC6304">
    <w:name w:val="6436348E90C34A22B9FE7EC5B8AC6304"/>
  </w:style>
  <w:style w:type="paragraph" w:customStyle="1" w:styleId="2EBA2898C9364A8982677F83C8F246AF">
    <w:name w:val="2EBA2898C9364A8982677F83C8F246AF"/>
  </w:style>
  <w:style w:type="paragraph" w:customStyle="1" w:styleId="46D81CE4120F46B5B25A89FB8CF4E87C">
    <w:name w:val="46D81CE4120F46B5B25A89FB8CF4E87C"/>
  </w:style>
  <w:style w:type="paragraph" w:customStyle="1" w:styleId="34406CEBEEEF4210AA7CBDA4B3E00E77">
    <w:name w:val="34406CEBEEEF4210AA7CBDA4B3E00E77"/>
  </w:style>
  <w:style w:type="paragraph" w:customStyle="1" w:styleId="4ED8870532AC4C8A81742A7049D70C46">
    <w:name w:val="4ED8870532AC4C8A81742A7049D70C46"/>
  </w:style>
  <w:style w:type="paragraph" w:customStyle="1" w:styleId="5325F15F1C954FCCA82151C956135FC8">
    <w:name w:val="5325F15F1C954FCCA82151C956135FC8"/>
  </w:style>
  <w:style w:type="paragraph" w:customStyle="1" w:styleId="C1C8F6196CA149F6AF999BAE53B2C6C4">
    <w:name w:val="C1C8F6196CA149F6AF999BAE53B2C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Megan L. Weller</dc:creator>
  <cp:keywords/>
  <cp:lastModifiedBy>Megan L. Weller</cp:lastModifiedBy>
  <cp:revision>2</cp:revision>
  <cp:lastPrinted>2019-02-15T19:22:00Z</cp:lastPrinted>
  <dcterms:created xsi:type="dcterms:W3CDTF">2019-02-15T19:30:00Z</dcterms:created>
  <dcterms:modified xsi:type="dcterms:W3CDTF">2019-02-15T19:30:00Z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