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22531" w14:textId="77777777" w:rsidR="00CC1949" w:rsidRDefault="00CC1949" w:rsidP="00CC1949">
      <w:pPr>
        <w:rPr>
          <w:rFonts w:ascii="Chalkboard" w:hAnsi="Chalkboard"/>
          <w:b/>
          <w:sz w:val="36"/>
          <w:szCs w:val="36"/>
        </w:rPr>
      </w:pPr>
      <w:bookmarkStart w:id="0" w:name="_GoBack"/>
      <w:bookmarkEnd w:id="0"/>
      <w:r>
        <w:rPr>
          <w:rFonts w:ascii="Chalkboard" w:hAnsi="Chalkboard"/>
          <w:b/>
          <w:noProof/>
          <w:sz w:val="36"/>
          <w:szCs w:val="36"/>
        </w:rPr>
        <w:drawing>
          <wp:anchor distT="0" distB="0" distL="114300" distR="114300" simplePos="0" relativeHeight="251658240" behindDoc="0" locked="0" layoutInCell="1" allowOverlap="1" wp14:anchorId="1FB26C9B" wp14:editId="1AFD4B81">
            <wp:simplePos x="0" y="0"/>
            <wp:positionH relativeFrom="column">
              <wp:posOffset>2065020</wp:posOffset>
            </wp:positionH>
            <wp:positionV relativeFrom="paragraph">
              <wp:posOffset>7620</wp:posOffset>
            </wp:positionV>
            <wp:extent cx="1775460" cy="13868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verside 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5460" cy="1386840"/>
                    </a:xfrm>
                    <a:prstGeom prst="rect">
                      <a:avLst/>
                    </a:prstGeom>
                  </pic:spPr>
                </pic:pic>
              </a:graphicData>
            </a:graphic>
          </wp:anchor>
        </w:drawing>
      </w:r>
      <w:r>
        <w:rPr>
          <w:rFonts w:ascii="Chalkboard" w:hAnsi="Chalkboard"/>
          <w:b/>
          <w:sz w:val="36"/>
          <w:szCs w:val="36"/>
        </w:rPr>
        <w:t xml:space="preserve">   </w:t>
      </w:r>
    </w:p>
    <w:p w14:paraId="47A9CBDA" w14:textId="77777777" w:rsidR="00CC1949" w:rsidRDefault="00CC1949" w:rsidP="00CC1949">
      <w:pPr>
        <w:rPr>
          <w:rFonts w:ascii="Chalkboard" w:hAnsi="Chalkboard"/>
          <w:b/>
          <w:sz w:val="36"/>
          <w:szCs w:val="36"/>
        </w:rPr>
      </w:pPr>
    </w:p>
    <w:p w14:paraId="57FE3832" w14:textId="77777777" w:rsidR="00CC1949" w:rsidRDefault="00CC1949" w:rsidP="00CC1949">
      <w:pPr>
        <w:rPr>
          <w:rFonts w:ascii="Chalkboard" w:hAnsi="Chalkboard"/>
          <w:b/>
          <w:sz w:val="36"/>
          <w:szCs w:val="36"/>
        </w:rPr>
      </w:pPr>
    </w:p>
    <w:p w14:paraId="4EBEB360" w14:textId="77777777" w:rsidR="00CC1949" w:rsidRDefault="00CC1949" w:rsidP="00CC1949">
      <w:pPr>
        <w:rPr>
          <w:rFonts w:ascii="Chalkboard" w:hAnsi="Chalkboard"/>
          <w:b/>
          <w:sz w:val="36"/>
          <w:szCs w:val="36"/>
        </w:rPr>
      </w:pPr>
    </w:p>
    <w:p w14:paraId="04F44238" w14:textId="77777777" w:rsidR="00CC1949" w:rsidRDefault="00CC1949" w:rsidP="00CC1949">
      <w:pPr>
        <w:rPr>
          <w:rFonts w:ascii="Chalkboard" w:hAnsi="Chalkboard"/>
          <w:b/>
          <w:sz w:val="36"/>
          <w:szCs w:val="36"/>
        </w:rPr>
      </w:pPr>
    </w:p>
    <w:p w14:paraId="299D17BE" w14:textId="77777777" w:rsidR="00CC1949" w:rsidRDefault="00CC1949" w:rsidP="00CC1949">
      <w:pPr>
        <w:rPr>
          <w:rFonts w:ascii="Chalkboard" w:hAnsi="Chalkboard"/>
          <w:b/>
          <w:sz w:val="36"/>
          <w:szCs w:val="36"/>
        </w:rPr>
      </w:pPr>
    </w:p>
    <w:p w14:paraId="0AA48CBF" w14:textId="77777777" w:rsidR="00CC1949" w:rsidRDefault="00CC1949" w:rsidP="00CC1949">
      <w:pPr>
        <w:jc w:val="center"/>
        <w:rPr>
          <w:rFonts w:ascii="Chalkboard" w:hAnsi="Chalkboard"/>
          <w:b/>
          <w:sz w:val="36"/>
          <w:szCs w:val="36"/>
        </w:rPr>
      </w:pPr>
      <w:r>
        <w:rPr>
          <w:rFonts w:ascii="Chalkboard" w:hAnsi="Chalkboard"/>
          <w:b/>
          <w:sz w:val="36"/>
          <w:szCs w:val="36"/>
        </w:rPr>
        <w:t>SAC Minutes</w:t>
      </w:r>
    </w:p>
    <w:p w14:paraId="65B8421E" w14:textId="78D3017C" w:rsidR="00CC1949" w:rsidRDefault="00D51B44" w:rsidP="00CC1949">
      <w:pPr>
        <w:jc w:val="center"/>
        <w:rPr>
          <w:rFonts w:ascii="Chalkboard" w:hAnsi="Chalkboard"/>
          <w:b/>
          <w:sz w:val="36"/>
          <w:szCs w:val="36"/>
        </w:rPr>
      </w:pPr>
      <w:r>
        <w:rPr>
          <w:rFonts w:ascii="Chalkboard" w:hAnsi="Chalkboard"/>
          <w:b/>
          <w:sz w:val="36"/>
          <w:szCs w:val="36"/>
        </w:rPr>
        <w:t>September 26, 2018</w:t>
      </w:r>
    </w:p>
    <w:p w14:paraId="68CD64B8" w14:textId="77777777" w:rsidR="00CC1949" w:rsidRDefault="00CC1949" w:rsidP="00CC1949">
      <w:pPr>
        <w:rPr>
          <w:rFonts w:ascii="Chalkboard" w:hAnsi="Chalkboard"/>
          <w:b/>
          <w:sz w:val="36"/>
          <w:szCs w:val="36"/>
        </w:rPr>
      </w:pPr>
    </w:p>
    <w:p w14:paraId="2A9DCF4C" w14:textId="4CC85329" w:rsidR="009378EA" w:rsidRPr="007A4DC0" w:rsidRDefault="00CC1949" w:rsidP="00CC1949">
      <w:pPr>
        <w:rPr>
          <w:rFonts w:ascii="Chalkboard" w:hAnsi="Chalkboard"/>
          <w:b/>
          <w:sz w:val="28"/>
          <w:szCs w:val="28"/>
        </w:rPr>
      </w:pPr>
      <w:r w:rsidRPr="007A4DC0">
        <w:rPr>
          <w:rFonts w:ascii="Chalkboard" w:hAnsi="Chalkboard"/>
          <w:b/>
          <w:sz w:val="28"/>
          <w:szCs w:val="28"/>
        </w:rPr>
        <w:t xml:space="preserve">• </w:t>
      </w:r>
      <w:r w:rsidR="00990E9F" w:rsidRPr="007A4DC0">
        <w:rPr>
          <w:rFonts w:ascii="Chalkboard" w:hAnsi="Chalkboard"/>
          <w:b/>
          <w:sz w:val="28"/>
          <w:szCs w:val="28"/>
        </w:rPr>
        <w:t>Welcome</w:t>
      </w:r>
    </w:p>
    <w:p w14:paraId="03265208" w14:textId="755C40B2" w:rsidR="00CC1949" w:rsidRDefault="009378EA" w:rsidP="00CC1949">
      <w:pPr>
        <w:rPr>
          <w:rFonts w:ascii="Calibri" w:hAnsi="Calibri"/>
          <w:sz w:val="28"/>
          <w:szCs w:val="28"/>
        </w:rPr>
      </w:pPr>
      <w:r w:rsidRPr="007A4DC0">
        <w:rPr>
          <w:rFonts w:ascii="Calibri" w:hAnsi="Calibri"/>
          <w:sz w:val="28"/>
          <w:szCs w:val="28"/>
        </w:rPr>
        <w:t xml:space="preserve">The meeting was called to order at </w:t>
      </w:r>
      <w:r w:rsidR="003A19EE">
        <w:rPr>
          <w:rFonts w:ascii="Calibri" w:hAnsi="Calibri"/>
          <w:sz w:val="28"/>
          <w:szCs w:val="28"/>
        </w:rPr>
        <w:t>2:20</w:t>
      </w:r>
    </w:p>
    <w:p w14:paraId="5B53F0C8" w14:textId="77777777" w:rsidR="00CE5085" w:rsidRDefault="00CE5085" w:rsidP="00CE5085">
      <w:pPr>
        <w:rPr>
          <w:rFonts w:ascii="Chalkboard" w:hAnsi="Chalkboard"/>
          <w:b/>
          <w:sz w:val="36"/>
          <w:szCs w:val="36"/>
        </w:rPr>
      </w:pPr>
    </w:p>
    <w:p w14:paraId="36445CCA" w14:textId="6DF0F095" w:rsidR="00CE5085" w:rsidRDefault="00CE5085" w:rsidP="00CE5085">
      <w:pPr>
        <w:rPr>
          <w:rFonts w:ascii="Chalkboard" w:hAnsi="Chalkboard"/>
          <w:b/>
          <w:sz w:val="28"/>
          <w:szCs w:val="28"/>
        </w:rPr>
      </w:pPr>
      <w:r w:rsidRPr="007A4DC0">
        <w:rPr>
          <w:rFonts w:ascii="Chalkboard" w:hAnsi="Chalkboard"/>
          <w:b/>
          <w:sz w:val="28"/>
          <w:szCs w:val="28"/>
        </w:rPr>
        <w:t xml:space="preserve">• </w:t>
      </w:r>
      <w:r>
        <w:rPr>
          <w:rFonts w:ascii="Chalkboard" w:hAnsi="Chalkboard"/>
          <w:b/>
          <w:sz w:val="28"/>
          <w:szCs w:val="28"/>
        </w:rPr>
        <w:t xml:space="preserve">Election of Officers (C0-Chairs, Secretary) </w:t>
      </w:r>
    </w:p>
    <w:p w14:paraId="5DA9EF73" w14:textId="01220879" w:rsidR="00CE5085" w:rsidRPr="00CE5085" w:rsidRDefault="00CE5085" w:rsidP="00CC1949">
      <w:pPr>
        <w:rPr>
          <w:rFonts w:cstheme="minorHAnsi"/>
          <w:sz w:val="28"/>
          <w:szCs w:val="28"/>
        </w:rPr>
      </w:pPr>
      <w:r>
        <w:rPr>
          <w:rFonts w:cstheme="minorHAnsi"/>
          <w:sz w:val="28"/>
          <w:szCs w:val="28"/>
        </w:rPr>
        <w:t xml:space="preserve">Motion to elect Tamayo Co-Chair, and </w:t>
      </w:r>
      <w:proofErr w:type="spellStart"/>
      <w:r>
        <w:rPr>
          <w:rFonts w:cstheme="minorHAnsi"/>
          <w:sz w:val="28"/>
          <w:szCs w:val="28"/>
        </w:rPr>
        <w:t>D’</w:t>
      </w:r>
      <w:r w:rsidR="00A728EE">
        <w:rPr>
          <w:rFonts w:cstheme="minorHAnsi"/>
          <w:sz w:val="28"/>
          <w:szCs w:val="28"/>
        </w:rPr>
        <w:t>Elia</w:t>
      </w:r>
      <w:proofErr w:type="spellEnd"/>
      <w:r>
        <w:rPr>
          <w:rFonts w:cstheme="minorHAnsi"/>
          <w:sz w:val="28"/>
          <w:szCs w:val="28"/>
        </w:rPr>
        <w:t xml:space="preserve"> Co-Chair, Secretary was made by Allen and seconded by Kennedy. The officers we</w:t>
      </w:r>
      <w:r w:rsidR="00A728EE">
        <w:rPr>
          <w:rFonts w:cstheme="minorHAnsi"/>
          <w:sz w:val="28"/>
          <w:szCs w:val="28"/>
        </w:rPr>
        <w:t>re</w:t>
      </w:r>
      <w:r>
        <w:rPr>
          <w:rFonts w:cstheme="minorHAnsi"/>
          <w:sz w:val="28"/>
          <w:szCs w:val="28"/>
        </w:rPr>
        <w:t xml:space="preserve"> approved unanimously by the committee.</w:t>
      </w:r>
    </w:p>
    <w:p w14:paraId="02EC08EC" w14:textId="77777777" w:rsidR="0061400D" w:rsidRPr="007A4DC0" w:rsidRDefault="0061400D" w:rsidP="00CC1949">
      <w:pPr>
        <w:rPr>
          <w:rFonts w:ascii="Calibri" w:hAnsi="Calibri"/>
          <w:sz w:val="28"/>
          <w:szCs w:val="28"/>
        </w:rPr>
      </w:pPr>
    </w:p>
    <w:p w14:paraId="7025B1F4" w14:textId="65233DF5" w:rsidR="00CC1949" w:rsidRPr="007A4DC0" w:rsidRDefault="00CC1949" w:rsidP="00CC1949">
      <w:pPr>
        <w:rPr>
          <w:rFonts w:ascii="Chalkboard" w:hAnsi="Chalkboard"/>
          <w:b/>
          <w:sz w:val="28"/>
          <w:szCs w:val="28"/>
        </w:rPr>
      </w:pPr>
      <w:r w:rsidRPr="007A4DC0">
        <w:rPr>
          <w:rFonts w:ascii="Chalkboard" w:hAnsi="Chalkboard"/>
          <w:b/>
          <w:sz w:val="28"/>
          <w:szCs w:val="28"/>
        </w:rPr>
        <w:t xml:space="preserve">• </w:t>
      </w:r>
      <w:r w:rsidR="00990E9F" w:rsidRPr="007A4DC0">
        <w:rPr>
          <w:rFonts w:ascii="Chalkboard" w:hAnsi="Chalkboard"/>
          <w:b/>
          <w:sz w:val="28"/>
          <w:szCs w:val="28"/>
        </w:rPr>
        <w:t xml:space="preserve">Approval of </w:t>
      </w:r>
      <w:r w:rsidR="00CE5085">
        <w:rPr>
          <w:rFonts w:ascii="Chalkboard" w:hAnsi="Chalkboard"/>
          <w:b/>
          <w:sz w:val="28"/>
          <w:szCs w:val="28"/>
        </w:rPr>
        <w:t>Sac By-laws</w:t>
      </w:r>
      <w:r w:rsidR="003274BD" w:rsidRPr="007A4DC0">
        <w:rPr>
          <w:rFonts w:ascii="Chalkboard" w:hAnsi="Chalkboard"/>
          <w:b/>
          <w:sz w:val="28"/>
          <w:szCs w:val="28"/>
        </w:rPr>
        <w:t xml:space="preserve">: </w:t>
      </w:r>
    </w:p>
    <w:p w14:paraId="231517F4" w14:textId="03E86481" w:rsidR="008923CD" w:rsidRPr="007A4DC0" w:rsidRDefault="00FB5C09" w:rsidP="00CC1949">
      <w:pPr>
        <w:rPr>
          <w:rFonts w:ascii="Calibri" w:hAnsi="Calibri"/>
          <w:sz w:val="28"/>
          <w:szCs w:val="28"/>
        </w:rPr>
      </w:pPr>
      <w:r w:rsidRPr="007A4DC0">
        <w:rPr>
          <w:rFonts w:ascii="Calibri" w:hAnsi="Calibri"/>
          <w:sz w:val="28"/>
          <w:szCs w:val="28"/>
        </w:rPr>
        <w:t>Motion</w:t>
      </w:r>
      <w:r w:rsidR="00990E9F" w:rsidRPr="007A4DC0">
        <w:rPr>
          <w:rFonts w:ascii="Calibri" w:hAnsi="Calibri"/>
          <w:sz w:val="28"/>
          <w:szCs w:val="28"/>
        </w:rPr>
        <w:t xml:space="preserve"> to approve </w:t>
      </w:r>
      <w:r w:rsidR="00A728EE">
        <w:rPr>
          <w:rFonts w:ascii="Calibri" w:hAnsi="Calibri"/>
          <w:sz w:val="28"/>
          <w:szCs w:val="28"/>
        </w:rPr>
        <w:t xml:space="preserve">SAC By-laws </w:t>
      </w:r>
      <w:r w:rsidRPr="007A4DC0">
        <w:rPr>
          <w:rFonts w:ascii="Calibri" w:hAnsi="Calibri"/>
          <w:sz w:val="28"/>
          <w:szCs w:val="28"/>
        </w:rPr>
        <w:t>was made</w:t>
      </w:r>
      <w:r w:rsidR="008923CD" w:rsidRPr="007A4DC0">
        <w:rPr>
          <w:rFonts w:ascii="Calibri" w:hAnsi="Calibri"/>
          <w:sz w:val="28"/>
          <w:szCs w:val="28"/>
        </w:rPr>
        <w:t xml:space="preserve"> by </w:t>
      </w:r>
      <w:r w:rsidR="00CE5085">
        <w:rPr>
          <w:rFonts w:ascii="Calibri" w:hAnsi="Calibri"/>
          <w:sz w:val="28"/>
          <w:szCs w:val="28"/>
        </w:rPr>
        <w:t xml:space="preserve">Allen </w:t>
      </w:r>
      <w:r w:rsidR="003A19EE">
        <w:rPr>
          <w:rFonts w:ascii="Calibri" w:hAnsi="Calibri"/>
          <w:sz w:val="28"/>
          <w:szCs w:val="28"/>
        </w:rPr>
        <w:t xml:space="preserve">and seconded by </w:t>
      </w:r>
      <w:proofErr w:type="spellStart"/>
      <w:r w:rsidR="00CE5085">
        <w:rPr>
          <w:rFonts w:ascii="Calibri" w:hAnsi="Calibri"/>
          <w:sz w:val="28"/>
          <w:szCs w:val="28"/>
        </w:rPr>
        <w:t>Boni</w:t>
      </w:r>
      <w:proofErr w:type="spellEnd"/>
      <w:r w:rsidRPr="007A4DC0">
        <w:rPr>
          <w:rFonts w:ascii="Calibri" w:hAnsi="Calibri"/>
          <w:sz w:val="28"/>
          <w:szCs w:val="28"/>
        </w:rPr>
        <w:t xml:space="preserve">.  </w:t>
      </w:r>
      <w:r w:rsidR="00CE5085">
        <w:rPr>
          <w:rFonts w:ascii="Calibri" w:hAnsi="Calibri"/>
          <w:sz w:val="28"/>
          <w:szCs w:val="28"/>
        </w:rPr>
        <w:t xml:space="preserve">SAC By-laws </w:t>
      </w:r>
      <w:r w:rsidRPr="007A4DC0">
        <w:rPr>
          <w:rFonts w:ascii="Calibri" w:hAnsi="Calibri"/>
          <w:sz w:val="28"/>
          <w:szCs w:val="28"/>
        </w:rPr>
        <w:t xml:space="preserve">were </w:t>
      </w:r>
      <w:r w:rsidR="00A31EB1" w:rsidRPr="007A4DC0">
        <w:rPr>
          <w:rFonts w:ascii="Calibri" w:hAnsi="Calibri"/>
          <w:sz w:val="28"/>
          <w:szCs w:val="28"/>
        </w:rPr>
        <w:t xml:space="preserve">approved unanimously </w:t>
      </w:r>
      <w:r w:rsidRPr="007A4DC0">
        <w:rPr>
          <w:rFonts w:ascii="Calibri" w:hAnsi="Calibri"/>
          <w:sz w:val="28"/>
          <w:szCs w:val="28"/>
        </w:rPr>
        <w:t xml:space="preserve">by </w:t>
      </w:r>
      <w:r w:rsidR="008923CD" w:rsidRPr="007A4DC0">
        <w:rPr>
          <w:rFonts w:ascii="Calibri" w:hAnsi="Calibri"/>
          <w:sz w:val="28"/>
          <w:szCs w:val="28"/>
        </w:rPr>
        <w:t>the committee.</w:t>
      </w:r>
    </w:p>
    <w:p w14:paraId="782F399E" w14:textId="77777777" w:rsidR="008923CD" w:rsidRPr="007A4DC0" w:rsidRDefault="008923CD" w:rsidP="00CC1949">
      <w:pPr>
        <w:rPr>
          <w:rFonts w:ascii="Chalkboard" w:hAnsi="Chalkboard"/>
          <w:b/>
          <w:sz w:val="28"/>
          <w:szCs w:val="28"/>
        </w:rPr>
      </w:pPr>
    </w:p>
    <w:p w14:paraId="64141982" w14:textId="3C3944DE" w:rsidR="008923CD" w:rsidRDefault="00990E9F" w:rsidP="008923CD">
      <w:pPr>
        <w:rPr>
          <w:rFonts w:ascii="Chalkboard" w:hAnsi="Chalkboard"/>
          <w:b/>
          <w:sz w:val="28"/>
          <w:szCs w:val="28"/>
        </w:rPr>
      </w:pPr>
      <w:r w:rsidRPr="007A4DC0">
        <w:rPr>
          <w:rFonts w:ascii="Chalkboard" w:hAnsi="Chalkboard"/>
          <w:b/>
          <w:sz w:val="28"/>
          <w:szCs w:val="28"/>
        </w:rPr>
        <w:t>• Principals Report</w:t>
      </w:r>
      <w:r w:rsidR="008923CD" w:rsidRPr="007A4DC0">
        <w:rPr>
          <w:rFonts w:ascii="Chalkboard" w:hAnsi="Chalkboard"/>
          <w:b/>
          <w:sz w:val="28"/>
          <w:szCs w:val="28"/>
        </w:rPr>
        <w:t xml:space="preserve">: </w:t>
      </w:r>
    </w:p>
    <w:p w14:paraId="5EC2B74A" w14:textId="06F074C9" w:rsidR="00F84334" w:rsidRPr="00F84334" w:rsidRDefault="00F84334" w:rsidP="00F84334">
      <w:pPr>
        <w:pStyle w:val="ListParagraph"/>
        <w:numPr>
          <w:ilvl w:val="0"/>
          <w:numId w:val="8"/>
        </w:numPr>
        <w:rPr>
          <w:rFonts w:ascii="Chalkboard" w:hAnsi="Chalkboard"/>
          <w:b/>
          <w:sz w:val="28"/>
          <w:szCs w:val="28"/>
        </w:rPr>
      </w:pPr>
      <w:r>
        <w:rPr>
          <w:rFonts w:cstheme="minorHAnsi"/>
          <w:sz w:val="28"/>
          <w:szCs w:val="28"/>
        </w:rPr>
        <w:t xml:space="preserve">Safety and Security </w:t>
      </w:r>
    </w:p>
    <w:p w14:paraId="45BFD8AC" w14:textId="64EFA212" w:rsidR="00F84334" w:rsidRDefault="00F84334" w:rsidP="00F84334">
      <w:pPr>
        <w:ind w:left="720"/>
        <w:rPr>
          <w:rFonts w:cstheme="minorHAnsi"/>
          <w:sz w:val="28"/>
          <w:szCs w:val="28"/>
        </w:rPr>
      </w:pPr>
      <w:r>
        <w:rPr>
          <w:rFonts w:cstheme="minorHAnsi"/>
          <w:sz w:val="28"/>
          <w:szCs w:val="28"/>
        </w:rPr>
        <w:t>Safety procedures that have been implemented thus far; front door is locked after 8:00 AM and there is a buzzer system in place for any visitor th</w:t>
      </w:r>
      <w:r w:rsidR="00A728EE">
        <w:rPr>
          <w:rFonts w:cstheme="minorHAnsi"/>
          <w:sz w:val="28"/>
          <w:szCs w:val="28"/>
        </w:rPr>
        <w:t>at wants to enter. A</w:t>
      </w:r>
      <w:r>
        <w:rPr>
          <w:rFonts w:cstheme="minorHAnsi"/>
          <w:sz w:val="28"/>
          <w:szCs w:val="28"/>
        </w:rPr>
        <w:t xml:space="preserve">ll classroom doors are locked throughout the school day. </w:t>
      </w:r>
    </w:p>
    <w:p w14:paraId="53A49054" w14:textId="40418C2B" w:rsidR="00F84334" w:rsidRDefault="00831A77" w:rsidP="00F84334">
      <w:pPr>
        <w:ind w:left="720"/>
        <w:rPr>
          <w:rFonts w:cstheme="minorHAnsi"/>
          <w:sz w:val="28"/>
          <w:szCs w:val="28"/>
        </w:rPr>
      </w:pPr>
      <w:r>
        <w:rPr>
          <w:rFonts w:cstheme="minorHAnsi"/>
          <w:sz w:val="28"/>
          <w:szCs w:val="28"/>
        </w:rPr>
        <w:t xml:space="preserve">The School Security Response Assessment (SSRA) </w:t>
      </w:r>
      <w:r w:rsidR="00F84334">
        <w:rPr>
          <w:rFonts w:cstheme="minorHAnsi"/>
          <w:sz w:val="28"/>
          <w:szCs w:val="28"/>
        </w:rPr>
        <w:t xml:space="preserve">has been completed </w:t>
      </w:r>
      <w:r>
        <w:rPr>
          <w:rFonts w:cstheme="minorHAnsi"/>
          <w:sz w:val="28"/>
          <w:szCs w:val="28"/>
        </w:rPr>
        <w:t xml:space="preserve">through phase 2 at Riverside, including a traffic assessment and staff interviews. </w:t>
      </w:r>
      <w:r w:rsidR="00F84334">
        <w:rPr>
          <w:rFonts w:cstheme="minorHAnsi"/>
          <w:sz w:val="28"/>
          <w:szCs w:val="28"/>
        </w:rPr>
        <w:t xml:space="preserve"> </w:t>
      </w:r>
    </w:p>
    <w:p w14:paraId="447AFCFC" w14:textId="149C4A50" w:rsidR="00F84334" w:rsidRDefault="00F84334" w:rsidP="00F84334">
      <w:pPr>
        <w:ind w:left="720"/>
        <w:rPr>
          <w:rFonts w:cstheme="minorHAnsi"/>
          <w:sz w:val="28"/>
          <w:szCs w:val="28"/>
        </w:rPr>
      </w:pPr>
      <w:r>
        <w:rPr>
          <w:rFonts w:cstheme="minorHAnsi"/>
          <w:sz w:val="28"/>
          <w:szCs w:val="28"/>
        </w:rPr>
        <w:t xml:space="preserve">Within the end of the week there will be our monthly code red drill. </w:t>
      </w:r>
    </w:p>
    <w:p w14:paraId="6EFE8366" w14:textId="4C3EBADB" w:rsidR="00F84334" w:rsidRPr="00F84334" w:rsidRDefault="00F84334" w:rsidP="00F84334">
      <w:pPr>
        <w:pStyle w:val="ListParagraph"/>
        <w:numPr>
          <w:ilvl w:val="0"/>
          <w:numId w:val="8"/>
        </w:numPr>
        <w:rPr>
          <w:rFonts w:ascii="Chalkboard" w:hAnsi="Chalkboard"/>
          <w:b/>
          <w:sz w:val="28"/>
          <w:szCs w:val="28"/>
        </w:rPr>
      </w:pPr>
      <w:r>
        <w:rPr>
          <w:rFonts w:cstheme="minorHAnsi"/>
          <w:sz w:val="28"/>
          <w:szCs w:val="28"/>
        </w:rPr>
        <w:t>SMART School Choice Enhancement</w:t>
      </w:r>
    </w:p>
    <w:p w14:paraId="77C14346" w14:textId="2DE87AC1" w:rsidR="00F84334" w:rsidRDefault="00F84334" w:rsidP="00F84334">
      <w:pPr>
        <w:pStyle w:val="ListParagraph"/>
        <w:rPr>
          <w:rFonts w:cstheme="minorHAnsi"/>
          <w:sz w:val="28"/>
          <w:szCs w:val="28"/>
        </w:rPr>
      </w:pPr>
      <w:r>
        <w:rPr>
          <w:rFonts w:cstheme="minorHAnsi"/>
          <w:sz w:val="28"/>
          <w:szCs w:val="28"/>
        </w:rPr>
        <w:lastRenderedPageBreak/>
        <w:t>The purpose</w:t>
      </w:r>
      <w:r w:rsidR="00831A77">
        <w:rPr>
          <w:rFonts w:cstheme="minorHAnsi"/>
          <w:sz w:val="28"/>
          <w:szCs w:val="28"/>
        </w:rPr>
        <w:t xml:space="preserve"> of </w:t>
      </w:r>
      <w:r>
        <w:rPr>
          <w:rFonts w:cstheme="minorHAnsi"/>
          <w:sz w:val="28"/>
          <w:szCs w:val="28"/>
        </w:rPr>
        <w:t>School</w:t>
      </w:r>
      <w:r w:rsidR="00831A77">
        <w:rPr>
          <w:rFonts w:cstheme="minorHAnsi"/>
          <w:sz w:val="28"/>
          <w:szCs w:val="28"/>
        </w:rPr>
        <w:t xml:space="preserve"> Choice Enhancement</w:t>
      </w:r>
      <w:r>
        <w:rPr>
          <w:rFonts w:cstheme="minorHAnsi"/>
          <w:sz w:val="28"/>
          <w:szCs w:val="28"/>
        </w:rPr>
        <w:t xml:space="preserve"> is to create 2 options to benefit </w:t>
      </w:r>
      <w:r w:rsidR="00831A77">
        <w:rPr>
          <w:rFonts w:cstheme="minorHAnsi"/>
          <w:sz w:val="28"/>
          <w:szCs w:val="28"/>
        </w:rPr>
        <w:t>the school.</w:t>
      </w:r>
    </w:p>
    <w:p w14:paraId="0BD8B852" w14:textId="4ABA0A77" w:rsidR="00F84334" w:rsidRDefault="00F84334" w:rsidP="00F84334">
      <w:pPr>
        <w:pStyle w:val="ListParagraph"/>
        <w:rPr>
          <w:rFonts w:cstheme="minorHAnsi"/>
          <w:sz w:val="28"/>
          <w:szCs w:val="28"/>
        </w:rPr>
      </w:pPr>
      <w:r>
        <w:rPr>
          <w:rFonts w:cstheme="minorHAnsi"/>
          <w:sz w:val="28"/>
          <w:szCs w:val="28"/>
        </w:rPr>
        <w:t xml:space="preserve">Each option should equal $100,000. </w:t>
      </w:r>
    </w:p>
    <w:p w14:paraId="3D324974" w14:textId="582483AA" w:rsidR="00F84334" w:rsidRPr="00831A77" w:rsidRDefault="00F84334" w:rsidP="00831A77">
      <w:pPr>
        <w:ind w:left="720"/>
        <w:rPr>
          <w:rFonts w:cstheme="minorHAnsi"/>
          <w:sz w:val="28"/>
          <w:szCs w:val="28"/>
        </w:rPr>
      </w:pPr>
      <w:r w:rsidRPr="00831A77">
        <w:rPr>
          <w:rFonts w:cstheme="minorHAnsi"/>
          <w:sz w:val="28"/>
          <w:szCs w:val="28"/>
        </w:rPr>
        <w:t xml:space="preserve">May list the same choice in both options if it is a high need. </w:t>
      </w:r>
      <w:r w:rsidR="00831A77" w:rsidRPr="00831A77">
        <w:rPr>
          <w:rFonts w:cstheme="minorHAnsi"/>
          <w:sz w:val="28"/>
          <w:szCs w:val="28"/>
        </w:rPr>
        <w:t xml:space="preserve">Equal or greater </w:t>
      </w:r>
      <w:r w:rsidR="00831A77">
        <w:rPr>
          <w:rFonts w:cstheme="minorHAnsi"/>
          <w:sz w:val="28"/>
          <w:szCs w:val="28"/>
        </w:rPr>
        <w:t xml:space="preserve">than 15%, </w:t>
      </w:r>
      <w:r w:rsidR="00D22A61" w:rsidRPr="00831A77">
        <w:rPr>
          <w:rFonts w:cstheme="minorHAnsi"/>
          <w:sz w:val="28"/>
          <w:szCs w:val="28"/>
        </w:rPr>
        <w:t>if $85,000 for options 1 and 2 when the option is the same.</w:t>
      </w:r>
    </w:p>
    <w:p w14:paraId="7B2DCAE9" w14:textId="203BF9FA" w:rsidR="00D22A61" w:rsidRDefault="00D22A61" w:rsidP="00F84334">
      <w:pPr>
        <w:pStyle w:val="ListParagraph"/>
        <w:rPr>
          <w:rFonts w:cstheme="minorHAnsi"/>
          <w:sz w:val="28"/>
          <w:szCs w:val="28"/>
        </w:rPr>
      </w:pPr>
      <w:r>
        <w:rPr>
          <w:rFonts w:cstheme="minorHAnsi"/>
          <w:sz w:val="28"/>
          <w:szCs w:val="28"/>
        </w:rPr>
        <w:t>SAC money could be added</w:t>
      </w:r>
      <w:r w:rsidR="00831A77">
        <w:rPr>
          <w:rFonts w:cstheme="minorHAnsi"/>
          <w:sz w:val="28"/>
          <w:szCs w:val="28"/>
        </w:rPr>
        <w:t xml:space="preserve"> to the budget</w:t>
      </w:r>
      <w:r>
        <w:rPr>
          <w:rFonts w:cstheme="minorHAnsi"/>
          <w:sz w:val="28"/>
          <w:szCs w:val="28"/>
        </w:rPr>
        <w:t xml:space="preserve"> if</w:t>
      </w:r>
      <w:r w:rsidR="00831A77">
        <w:rPr>
          <w:rFonts w:cstheme="minorHAnsi"/>
          <w:sz w:val="28"/>
          <w:szCs w:val="28"/>
        </w:rPr>
        <w:t xml:space="preserve"> additional materials could be wanted or needed. </w:t>
      </w:r>
    </w:p>
    <w:p w14:paraId="5297FBE4" w14:textId="26CED7D0" w:rsidR="00D22A61" w:rsidRDefault="00831A77" w:rsidP="00F84334">
      <w:pPr>
        <w:pStyle w:val="ListParagraph"/>
        <w:rPr>
          <w:rFonts w:cstheme="minorHAnsi"/>
          <w:sz w:val="28"/>
          <w:szCs w:val="28"/>
        </w:rPr>
      </w:pPr>
      <w:r>
        <w:rPr>
          <w:rFonts w:cstheme="minorHAnsi"/>
          <w:sz w:val="28"/>
          <w:szCs w:val="28"/>
        </w:rPr>
        <w:t>A ballot will be created by priority. Approval of this ballot will be made next SAC meeting.</w:t>
      </w:r>
    </w:p>
    <w:p w14:paraId="77758EDF" w14:textId="277F01B5" w:rsidR="00D22A61" w:rsidRDefault="00D22A61" w:rsidP="00F84334">
      <w:pPr>
        <w:pStyle w:val="ListParagraph"/>
        <w:rPr>
          <w:rFonts w:cstheme="minorHAnsi"/>
          <w:sz w:val="28"/>
          <w:szCs w:val="28"/>
        </w:rPr>
      </w:pPr>
      <w:r>
        <w:rPr>
          <w:rFonts w:cstheme="minorHAnsi"/>
          <w:sz w:val="28"/>
          <w:szCs w:val="28"/>
        </w:rPr>
        <w:t xml:space="preserve">Once approved, the ballot gets sent home to students. </w:t>
      </w:r>
      <w:r w:rsidRPr="00D22A61">
        <w:rPr>
          <w:rFonts w:cstheme="minorHAnsi"/>
          <w:sz w:val="28"/>
          <w:szCs w:val="28"/>
        </w:rPr>
        <w:t xml:space="preserve">Every ballot has the students name so parents vote per number of children.  Staff will get one vote each.  </w:t>
      </w:r>
    </w:p>
    <w:p w14:paraId="4E713254" w14:textId="766723B7" w:rsidR="00D22A61" w:rsidRDefault="00831A77" w:rsidP="00F84334">
      <w:pPr>
        <w:pStyle w:val="ListParagraph"/>
        <w:rPr>
          <w:rFonts w:cstheme="minorHAnsi"/>
          <w:sz w:val="28"/>
          <w:szCs w:val="28"/>
        </w:rPr>
      </w:pPr>
      <w:r>
        <w:rPr>
          <w:rFonts w:cstheme="minorHAnsi"/>
          <w:sz w:val="28"/>
          <w:szCs w:val="28"/>
        </w:rPr>
        <w:t xml:space="preserve">We will use </w:t>
      </w:r>
      <w:proofErr w:type="spellStart"/>
      <w:r>
        <w:rPr>
          <w:rFonts w:cstheme="minorHAnsi"/>
          <w:sz w:val="28"/>
          <w:szCs w:val="28"/>
        </w:rPr>
        <w:t>ParentLink</w:t>
      </w:r>
      <w:proofErr w:type="spellEnd"/>
      <w:r>
        <w:rPr>
          <w:rFonts w:cstheme="minorHAnsi"/>
          <w:sz w:val="28"/>
          <w:szCs w:val="28"/>
        </w:rPr>
        <w:t xml:space="preserve"> as an outreach</w:t>
      </w:r>
      <w:r w:rsidR="00D22A61" w:rsidRPr="00D22A61">
        <w:rPr>
          <w:rFonts w:cstheme="minorHAnsi"/>
          <w:sz w:val="28"/>
          <w:szCs w:val="28"/>
        </w:rPr>
        <w:t xml:space="preserve"> to inform t</w:t>
      </w:r>
      <w:r>
        <w:rPr>
          <w:rFonts w:cstheme="minorHAnsi"/>
          <w:sz w:val="28"/>
          <w:szCs w:val="28"/>
        </w:rPr>
        <w:t>he families.</w:t>
      </w:r>
      <w:r w:rsidR="00D22A61" w:rsidRPr="00D22A61">
        <w:rPr>
          <w:rFonts w:cstheme="minorHAnsi"/>
          <w:sz w:val="28"/>
          <w:szCs w:val="28"/>
        </w:rPr>
        <w:t xml:space="preserve"> </w:t>
      </w:r>
      <w:r>
        <w:rPr>
          <w:rFonts w:cstheme="minorHAnsi"/>
          <w:sz w:val="28"/>
          <w:szCs w:val="28"/>
        </w:rPr>
        <w:t xml:space="preserve">The balloted will be voted on within one week. </w:t>
      </w:r>
      <w:r w:rsidR="00D22A61" w:rsidRPr="00D22A61">
        <w:rPr>
          <w:rFonts w:cstheme="minorHAnsi"/>
          <w:sz w:val="28"/>
          <w:szCs w:val="28"/>
        </w:rPr>
        <w:t>Once ballets are in</w:t>
      </w:r>
      <w:r>
        <w:rPr>
          <w:rFonts w:cstheme="minorHAnsi"/>
          <w:sz w:val="28"/>
          <w:szCs w:val="28"/>
        </w:rPr>
        <w:t>,</w:t>
      </w:r>
      <w:r w:rsidR="00D22A61" w:rsidRPr="00D22A61">
        <w:rPr>
          <w:rFonts w:cstheme="minorHAnsi"/>
          <w:sz w:val="28"/>
          <w:szCs w:val="28"/>
        </w:rPr>
        <w:t xml:space="preserve"> the school will tally the votes and submit the number of options for 1 and 2</w:t>
      </w:r>
      <w:r>
        <w:rPr>
          <w:rFonts w:cstheme="minorHAnsi"/>
          <w:sz w:val="28"/>
          <w:szCs w:val="28"/>
        </w:rPr>
        <w:t>.</w:t>
      </w:r>
      <w:r w:rsidR="00D22A61" w:rsidRPr="00D22A61">
        <w:rPr>
          <w:rFonts w:cstheme="minorHAnsi"/>
          <w:sz w:val="28"/>
          <w:szCs w:val="28"/>
        </w:rPr>
        <w:t xml:space="preserve"> </w:t>
      </w:r>
    </w:p>
    <w:p w14:paraId="7D0AC985" w14:textId="74030A2A" w:rsidR="00D22A61" w:rsidRDefault="00D22A61" w:rsidP="00F84334">
      <w:pPr>
        <w:pStyle w:val="ListParagraph"/>
        <w:rPr>
          <w:rFonts w:cstheme="minorHAnsi"/>
          <w:sz w:val="28"/>
          <w:szCs w:val="28"/>
        </w:rPr>
      </w:pPr>
      <w:r>
        <w:rPr>
          <w:rFonts w:cstheme="minorHAnsi"/>
          <w:sz w:val="28"/>
          <w:szCs w:val="28"/>
        </w:rPr>
        <w:t xml:space="preserve">We will take the next few days to gather ideas for what the money should be spent on. </w:t>
      </w:r>
    </w:p>
    <w:p w14:paraId="1586CC67" w14:textId="77777777" w:rsidR="00F84334" w:rsidRDefault="00F84334" w:rsidP="00F84334">
      <w:pPr>
        <w:pStyle w:val="ListParagraph"/>
        <w:rPr>
          <w:rFonts w:ascii="Chalkboard" w:hAnsi="Chalkboard"/>
          <w:b/>
          <w:sz w:val="28"/>
          <w:szCs w:val="28"/>
        </w:rPr>
      </w:pPr>
    </w:p>
    <w:p w14:paraId="17B6113A" w14:textId="77777777" w:rsidR="00D22A61" w:rsidRPr="00F84334" w:rsidRDefault="00D22A61" w:rsidP="00F84334">
      <w:pPr>
        <w:pStyle w:val="ListParagraph"/>
        <w:rPr>
          <w:rFonts w:ascii="Chalkboard" w:hAnsi="Chalkboard"/>
          <w:b/>
          <w:sz w:val="28"/>
          <w:szCs w:val="28"/>
        </w:rPr>
      </w:pPr>
    </w:p>
    <w:p w14:paraId="75924CE7" w14:textId="0C463BAC" w:rsidR="00B40FDD" w:rsidRDefault="00D22A61" w:rsidP="00CC1949">
      <w:pPr>
        <w:rPr>
          <w:rFonts w:ascii="Chalkboard" w:hAnsi="Chalkboard"/>
          <w:b/>
          <w:sz w:val="28"/>
          <w:szCs w:val="28"/>
        </w:rPr>
      </w:pPr>
      <w:r>
        <w:rPr>
          <w:rFonts w:ascii="Chalkboard" w:hAnsi="Chalkboard"/>
          <w:b/>
          <w:sz w:val="28"/>
          <w:szCs w:val="28"/>
        </w:rPr>
        <w:t>• 2018-19</w:t>
      </w:r>
      <w:r w:rsidR="00A31EB1" w:rsidRPr="007A4DC0">
        <w:rPr>
          <w:rFonts w:ascii="Chalkboard" w:hAnsi="Chalkboard"/>
          <w:b/>
          <w:sz w:val="28"/>
          <w:szCs w:val="28"/>
        </w:rPr>
        <w:t xml:space="preserve"> </w:t>
      </w:r>
      <w:r w:rsidR="00992665" w:rsidRPr="007A4DC0">
        <w:rPr>
          <w:rFonts w:ascii="Chalkboard" w:hAnsi="Chalkboard"/>
          <w:b/>
          <w:sz w:val="28"/>
          <w:szCs w:val="28"/>
        </w:rPr>
        <w:t>S</w:t>
      </w:r>
      <w:r>
        <w:rPr>
          <w:rFonts w:ascii="Chalkboard" w:hAnsi="Chalkboard"/>
          <w:b/>
          <w:sz w:val="28"/>
          <w:szCs w:val="28"/>
        </w:rPr>
        <w:t>chool Improvement Plan</w:t>
      </w:r>
      <w:r w:rsidR="00992665" w:rsidRPr="007A4DC0">
        <w:rPr>
          <w:rFonts w:ascii="Chalkboard" w:hAnsi="Chalkboard"/>
          <w:b/>
          <w:sz w:val="28"/>
          <w:szCs w:val="28"/>
        </w:rPr>
        <w:t xml:space="preserve"> update</w:t>
      </w:r>
    </w:p>
    <w:p w14:paraId="62E36078" w14:textId="77777777" w:rsidR="00D22A61" w:rsidRDefault="00D22A61" w:rsidP="00457231">
      <w:pPr>
        <w:tabs>
          <w:tab w:val="left" w:pos="1385"/>
        </w:tabs>
        <w:rPr>
          <w:rFonts w:ascii="Times New Roman" w:hAnsi="Times New Roman" w:cs="Times New Roman"/>
          <w:sz w:val="28"/>
          <w:szCs w:val="28"/>
        </w:rPr>
      </w:pPr>
      <w:r>
        <w:rPr>
          <w:rFonts w:ascii="Times New Roman" w:hAnsi="Times New Roman" w:cs="Times New Roman"/>
          <w:sz w:val="28"/>
          <w:szCs w:val="28"/>
        </w:rPr>
        <w:t xml:space="preserve">2017-18 data was shared. The school received 57 points, making the school grade a “B”. A school needs to earn 62 points to be considered an “A” for the 2017-18 school year. </w:t>
      </w:r>
    </w:p>
    <w:p w14:paraId="358BDCE0" w14:textId="4331BFF8" w:rsidR="00090FDC" w:rsidRPr="00457231" w:rsidRDefault="00D22A61" w:rsidP="00457231">
      <w:pPr>
        <w:tabs>
          <w:tab w:val="left" w:pos="1385"/>
        </w:tabs>
        <w:rPr>
          <w:sz w:val="28"/>
          <w:szCs w:val="28"/>
        </w:rPr>
      </w:pPr>
      <w:r>
        <w:rPr>
          <w:rFonts w:ascii="Times New Roman" w:hAnsi="Times New Roman" w:cs="Times New Roman"/>
          <w:sz w:val="28"/>
          <w:szCs w:val="28"/>
        </w:rPr>
        <w:t xml:space="preserve">The process of creating the School Improvement Plan for the 2018-2019 school year will begin next month. Parents and staff are encouraged to be part of the committee in creating the School Improvement Plan. Any persons interested will be made aware when The School Improvement Plan team will meet. </w:t>
      </w:r>
      <w:r w:rsidR="003A19EE">
        <w:rPr>
          <w:sz w:val="28"/>
          <w:szCs w:val="28"/>
        </w:rPr>
        <w:tab/>
      </w:r>
    </w:p>
    <w:p w14:paraId="1FA6425E" w14:textId="5CA90ACA" w:rsidR="00B40FDD" w:rsidRDefault="00992665" w:rsidP="00CC1949">
      <w:pPr>
        <w:rPr>
          <w:rFonts w:ascii="Chalkboard" w:hAnsi="Chalkboard"/>
          <w:b/>
          <w:sz w:val="28"/>
          <w:szCs w:val="28"/>
        </w:rPr>
      </w:pPr>
      <w:r w:rsidRPr="007A4DC0">
        <w:rPr>
          <w:rFonts w:ascii="Chalkboard" w:hAnsi="Chalkboard"/>
          <w:b/>
          <w:sz w:val="28"/>
          <w:szCs w:val="28"/>
        </w:rPr>
        <w:t>• PTO</w:t>
      </w:r>
      <w:r w:rsidR="00CC1949" w:rsidRPr="007A4DC0">
        <w:rPr>
          <w:rFonts w:ascii="Chalkboard" w:hAnsi="Chalkboard"/>
          <w:b/>
          <w:sz w:val="28"/>
          <w:szCs w:val="28"/>
        </w:rPr>
        <w:t xml:space="preserve"> Update</w:t>
      </w:r>
      <w:r w:rsidR="00A775A0" w:rsidRPr="007A4DC0">
        <w:rPr>
          <w:rFonts w:ascii="Chalkboard" w:hAnsi="Chalkboard"/>
          <w:b/>
          <w:sz w:val="28"/>
          <w:szCs w:val="28"/>
        </w:rPr>
        <w:t xml:space="preserve"> </w:t>
      </w:r>
    </w:p>
    <w:p w14:paraId="66CC52DD" w14:textId="16FF4261" w:rsidR="00D22A61" w:rsidRPr="00D22A61" w:rsidRDefault="00D22A61" w:rsidP="00D22A61">
      <w:pPr>
        <w:rPr>
          <w:rFonts w:cstheme="minorHAnsi"/>
          <w:sz w:val="28"/>
          <w:szCs w:val="28"/>
        </w:rPr>
      </w:pPr>
      <w:proofErr w:type="spellStart"/>
      <w:r>
        <w:rPr>
          <w:rFonts w:cstheme="minorHAnsi"/>
          <w:sz w:val="28"/>
          <w:szCs w:val="28"/>
        </w:rPr>
        <w:t>SafeHaven</w:t>
      </w:r>
      <w:proofErr w:type="spellEnd"/>
      <w:r>
        <w:rPr>
          <w:rFonts w:cstheme="minorHAnsi"/>
          <w:sz w:val="28"/>
          <w:szCs w:val="28"/>
        </w:rPr>
        <w:t xml:space="preserve"> was happy to learn that Broward schools reached</w:t>
      </w:r>
      <w:r w:rsidRPr="00D22A61">
        <w:rPr>
          <w:rFonts w:cstheme="minorHAnsi"/>
          <w:sz w:val="28"/>
          <w:szCs w:val="28"/>
        </w:rPr>
        <w:t xml:space="preserve"> out to be evaluated for safety.  Building on our school climate and knowing your students and having a more proactive approach for safety is best.  If we do any changes within the school we need to make sure we can sustain the funding for it</w:t>
      </w:r>
      <w:r>
        <w:rPr>
          <w:rFonts w:cstheme="minorHAnsi"/>
          <w:sz w:val="28"/>
          <w:szCs w:val="28"/>
        </w:rPr>
        <w:t>.</w:t>
      </w:r>
    </w:p>
    <w:p w14:paraId="48C7D285" w14:textId="77777777" w:rsidR="00BE794B" w:rsidRPr="007A4DC0" w:rsidRDefault="00BE794B" w:rsidP="00CC1949">
      <w:pPr>
        <w:rPr>
          <w:sz w:val="28"/>
          <w:szCs w:val="28"/>
        </w:rPr>
      </w:pPr>
    </w:p>
    <w:p w14:paraId="548305CB" w14:textId="59FE5B80" w:rsidR="00587098" w:rsidRPr="007A4DC0" w:rsidRDefault="00355918" w:rsidP="00CC1949">
      <w:pPr>
        <w:rPr>
          <w:b/>
          <w:sz w:val="28"/>
          <w:szCs w:val="28"/>
        </w:rPr>
      </w:pPr>
      <w:r w:rsidRPr="007A4DC0">
        <w:rPr>
          <w:b/>
          <w:sz w:val="28"/>
          <w:szCs w:val="28"/>
        </w:rPr>
        <w:t>Parent concern</w:t>
      </w:r>
      <w:r w:rsidR="00F9637E" w:rsidRPr="007A4DC0">
        <w:rPr>
          <w:b/>
          <w:sz w:val="28"/>
          <w:szCs w:val="28"/>
        </w:rPr>
        <w:t>/questions:</w:t>
      </w:r>
      <w:r w:rsidRPr="007A4DC0">
        <w:rPr>
          <w:b/>
          <w:sz w:val="28"/>
          <w:szCs w:val="28"/>
        </w:rPr>
        <w:t xml:space="preserve"> </w:t>
      </w:r>
    </w:p>
    <w:p w14:paraId="72C74EBC" w14:textId="77777777" w:rsidR="00DE5F0D" w:rsidRPr="007A4DC0" w:rsidRDefault="00DE5F0D" w:rsidP="00CC1949">
      <w:pPr>
        <w:rPr>
          <w:sz w:val="28"/>
          <w:szCs w:val="28"/>
        </w:rPr>
      </w:pPr>
    </w:p>
    <w:p w14:paraId="21A2313C" w14:textId="1032082D" w:rsidR="001604B2" w:rsidRPr="007A4DC0" w:rsidRDefault="001604B2">
      <w:pPr>
        <w:rPr>
          <w:sz w:val="28"/>
          <w:szCs w:val="28"/>
        </w:rPr>
      </w:pPr>
      <w:r w:rsidRPr="007A4DC0">
        <w:rPr>
          <w:sz w:val="28"/>
          <w:szCs w:val="28"/>
        </w:rPr>
        <w:t>The next S</w:t>
      </w:r>
      <w:r w:rsidR="00877EB3" w:rsidRPr="007A4DC0">
        <w:rPr>
          <w:sz w:val="28"/>
          <w:szCs w:val="28"/>
        </w:rPr>
        <w:t xml:space="preserve">AC meeting will be held </w:t>
      </w:r>
      <w:r w:rsidR="00A3656E" w:rsidRPr="007A4DC0">
        <w:rPr>
          <w:sz w:val="28"/>
          <w:szCs w:val="28"/>
        </w:rPr>
        <w:t>o</w:t>
      </w:r>
      <w:r w:rsidR="0061400D" w:rsidRPr="007A4DC0">
        <w:rPr>
          <w:sz w:val="28"/>
          <w:szCs w:val="28"/>
        </w:rPr>
        <w:t xml:space="preserve">n </w:t>
      </w:r>
      <w:r w:rsidR="00DE5F0D">
        <w:rPr>
          <w:sz w:val="28"/>
          <w:szCs w:val="28"/>
        </w:rPr>
        <w:t xml:space="preserve">Wednesday </w:t>
      </w:r>
      <w:r w:rsidR="00D22A61">
        <w:rPr>
          <w:sz w:val="28"/>
          <w:szCs w:val="28"/>
        </w:rPr>
        <w:t>October 24</w:t>
      </w:r>
      <w:r w:rsidR="00DE5F0D">
        <w:rPr>
          <w:sz w:val="28"/>
          <w:szCs w:val="28"/>
        </w:rPr>
        <w:t xml:space="preserve"> at 6:00</w:t>
      </w:r>
      <w:r w:rsidR="00674BEC" w:rsidRPr="007A4DC0">
        <w:rPr>
          <w:sz w:val="28"/>
          <w:szCs w:val="28"/>
        </w:rPr>
        <w:t>pm.</w:t>
      </w:r>
    </w:p>
    <w:p w14:paraId="66478756" w14:textId="77777777" w:rsidR="009D0460" w:rsidRPr="007A4DC0" w:rsidRDefault="009D0460">
      <w:pPr>
        <w:rPr>
          <w:sz w:val="28"/>
          <w:szCs w:val="28"/>
        </w:rPr>
      </w:pPr>
    </w:p>
    <w:p w14:paraId="611FE574" w14:textId="65BF06B4" w:rsidR="009D0460" w:rsidRPr="007A4DC0" w:rsidRDefault="009D0460" w:rsidP="009D0460">
      <w:pPr>
        <w:pStyle w:val="ListParagraph"/>
        <w:numPr>
          <w:ilvl w:val="0"/>
          <w:numId w:val="2"/>
        </w:numPr>
        <w:rPr>
          <w:sz w:val="28"/>
          <w:szCs w:val="28"/>
        </w:rPr>
      </w:pPr>
      <w:r w:rsidRPr="007A4DC0">
        <w:rPr>
          <w:sz w:val="28"/>
          <w:szCs w:val="28"/>
        </w:rPr>
        <w:lastRenderedPageBreak/>
        <w:t xml:space="preserve">Meeting adjourned at </w:t>
      </w:r>
      <w:r w:rsidR="0061400D" w:rsidRPr="007A4DC0">
        <w:rPr>
          <w:sz w:val="28"/>
          <w:szCs w:val="28"/>
        </w:rPr>
        <w:t xml:space="preserve">  </w:t>
      </w:r>
      <w:r w:rsidR="00D22A61">
        <w:rPr>
          <w:sz w:val="28"/>
          <w:szCs w:val="28"/>
        </w:rPr>
        <w:t>3:18</w:t>
      </w:r>
    </w:p>
    <w:p w14:paraId="02610DF6" w14:textId="77777777" w:rsidR="002720CB" w:rsidRPr="007A4DC0" w:rsidRDefault="002720CB" w:rsidP="002720CB">
      <w:pPr>
        <w:rPr>
          <w:sz w:val="28"/>
          <w:szCs w:val="28"/>
        </w:rPr>
      </w:pPr>
    </w:p>
    <w:p w14:paraId="70F692BB" w14:textId="77777777" w:rsidR="002720CB" w:rsidRPr="007A4DC0" w:rsidRDefault="002720CB" w:rsidP="002720CB">
      <w:pPr>
        <w:rPr>
          <w:sz w:val="28"/>
          <w:szCs w:val="28"/>
        </w:rPr>
      </w:pPr>
    </w:p>
    <w:p w14:paraId="49616E50" w14:textId="77777777" w:rsidR="002720CB" w:rsidRPr="007A4DC0" w:rsidRDefault="002720CB" w:rsidP="002720CB">
      <w:pPr>
        <w:rPr>
          <w:sz w:val="28"/>
          <w:szCs w:val="28"/>
        </w:rPr>
      </w:pPr>
    </w:p>
    <w:p w14:paraId="72BE4BB5" w14:textId="77777777" w:rsidR="002720CB" w:rsidRPr="007A4DC0" w:rsidRDefault="002720CB" w:rsidP="002720CB">
      <w:pPr>
        <w:rPr>
          <w:sz w:val="28"/>
          <w:szCs w:val="28"/>
        </w:rPr>
      </w:pPr>
    </w:p>
    <w:p w14:paraId="5E709754" w14:textId="77777777" w:rsidR="002720CB" w:rsidRPr="007A4DC0" w:rsidRDefault="002720CB" w:rsidP="002720CB">
      <w:pPr>
        <w:rPr>
          <w:sz w:val="28"/>
          <w:szCs w:val="28"/>
        </w:rPr>
      </w:pPr>
    </w:p>
    <w:p w14:paraId="46F9DFBB" w14:textId="77777777" w:rsidR="002720CB" w:rsidRDefault="002720CB" w:rsidP="002720CB">
      <w:pPr>
        <w:rPr>
          <w:sz w:val="28"/>
          <w:szCs w:val="28"/>
        </w:rPr>
      </w:pPr>
    </w:p>
    <w:sectPr w:rsidR="002720CB" w:rsidSect="001A5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lkboard">
    <w:altName w:val="Kristen ITC"/>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3540"/>
    <w:multiLevelType w:val="hybridMultilevel"/>
    <w:tmpl w:val="32C4D15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064459"/>
    <w:multiLevelType w:val="hybridMultilevel"/>
    <w:tmpl w:val="53D8E826"/>
    <w:lvl w:ilvl="0" w:tplc="73E6D0C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832F8"/>
    <w:multiLevelType w:val="hybridMultilevel"/>
    <w:tmpl w:val="3E6E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E545F"/>
    <w:multiLevelType w:val="hybridMultilevel"/>
    <w:tmpl w:val="7A8AA566"/>
    <w:lvl w:ilvl="0" w:tplc="076862B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15217"/>
    <w:multiLevelType w:val="hybridMultilevel"/>
    <w:tmpl w:val="95B4C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36714"/>
    <w:multiLevelType w:val="hybridMultilevel"/>
    <w:tmpl w:val="75AC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66DE3"/>
    <w:multiLevelType w:val="hybridMultilevel"/>
    <w:tmpl w:val="D366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D3B93"/>
    <w:multiLevelType w:val="hybridMultilevel"/>
    <w:tmpl w:val="02B64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0"/>
  </w:num>
  <w:num w:numId="4">
    <w:abstractNumId w:val="3"/>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49"/>
    <w:rsid w:val="0002508A"/>
    <w:rsid w:val="00056EBB"/>
    <w:rsid w:val="0007066F"/>
    <w:rsid w:val="00077187"/>
    <w:rsid w:val="00090FDC"/>
    <w:rsid w:val="000F2F8D"/>
    <w:rsid w:val="001604B2"/>
    <w:rsid w:val="0019281E"/>
    <w:rsid w:val="001A573C"/>
    <w:rsid w:val="00205095"/>
    <w:rsid w:val="002720CB"/>
    <w:rsid w:val="00282073"/>
    <w:rsid w:val="002874D5"/>
    <w:rsid w:val="00296F47"/>
    <w:rsid w:val="002F12FC"/>
    <w:rsid w:val="003274BD"/>
    <w:rsid w:val="00336E74"/>
    <w:rsid w:val="00355918"/>
    <w:rsid w:val="003A19EE"/>
    <w:rsid w:val="003B445A"/>
    <w:rsid w:val="003C62F7"/>
    <w:rsid w:val="003F001D"/>
    <w:rsid w:val="0043396A"/>
    <w:rsid w:val="00457231"/>
    <w:rsid w:val="004E4E4F"/>
    <w:rsid w:val="004F16C5"/>
    <w:rsid w:val="0054656C"/>
    <w:rsid w:val="00571783"/>
    <w:rsid w:val="00582399"/>
    <w:rsid w:val="005844E6"/>
    <w:rsid w:val="00587098"/>
    <w:rsid w:val="005A4D50"/>
    <w:rsid w:val="005C5C3C"/>
    <w:rsid w:val="005D5E32"/>
    <w:rsid w:val="006030AA"/>
    <w:rsid w:val="0061400D"/>
    <w:rsid w:val="00622D8F"/>
    <w:rsid w:val="0063160F"/>
    <w:rsid w:val="00632B7C"/>
    <w:rsid w:val="00646F1B"/>
    <w:rsid w:val="00674BEC"/>
    <w:rsid w:val="00693DAE"/>
    <w:rsid w:val="006C6B60"/>
    <w:rsid w:val="007003BB"/>
    <w:rsid w:val="00726A0F"/>
    <w:rsid w:val="00794192"/>
    <w:rsid w:val="007A20A7"/>
    <w:rsid w:val="007A4DC0"/>
    <w:rsid w:val="007C60EE"/>
    <w:rsid w:val="007C72BC"/>
    <w:rsid w:val="00823AF4"/>
    <w:rsid w:val="00824873"/>
    <w:rsid w:val="00831A77"/>
    <w:rsid w:val="008400E3"/>
    <w:rsid w:val="008536C5"/>
    <w:rsid w:val="00877EB3"/>
    <w:rsid w:val="008923CD"/>
    <w:rsid w:val="0089686D"/>
    <w:rsid w:val="008A4B32"/>
    <w:rsid w:val="008D3FE5"/>
    <w:rsid w:val="00901483"/>
    <w:rsid w:val="009133E6"/>
    <w:rsid w:val="009378EA"/>
    <w:rsid w:val="00990E9F"/>
    <w:rsid w:val="00992665"/>
    <w:rsid w:val="009C2323"/>
    <w:rsid w:val="009D0460"/>
    <w:rsid w:val="009D7043"/>
    <w:rsid w:val="009F1064"/>
    <w:rsid w:val="009F1BB6"/>
    <w:rsid w:val="00A31EB1"/>
    <w:rsid w:val="00A3656E"/>
    <w:rsid w:val="00A64ACB"/>
    <w:rsid w:val="00A728EE"/>
    <w:rsid w:val="00A7708C"/>
    <w:rsid w:val="00A775A0"/>
    <w:rsid w:val="00A85F37"/>
    <w:rsid w:val="00AB7E05"/>
    <w:rsid w:val="00B24127"/>
    <w:rsid w:val="00B24AF2"/>
    <w:rsid w:val="00B27A23"/>
    <w:rsid w:val="00B37A1C"/>
    <w:rsid w:val="00B40FDD"/>
    <w:rsid w:val="00BB2393"/>
    <w:rsid w:val="00BB49A4"/>
    <w:rsid w:val="00BB7727"/>
    <w:rsid w:val="00BC6726"/>
    <w:rsid w:val="00BE16FC"/>
    <w:rsid w:val="00BE794B"/>
    <w:rsid w:val="00BF7BEC"/>
    <w:rsid w:val="00C17630"/>
    <w:rsid w:val="00C2118B"/>
    <w:rsid w:val="00C336C6"/>
    <w:rsid w:val="00C96E9C"/>
    <w:rsid w:val="00CC1949"/>
    <w:rsid w:val="00CD3A26"/>
    <w:rsid w:val="00CE5085"/>
    <w:rsid w:val="00D05F46"/>
    <w:rsid w:val="00D22A61"/>
    <w:rsid w:val="00D25E8A"/>
    <w:rsid w:val="00D51B44"/>
    <w:rsid w:val="00D64906"/>
    <w:rsid w:val="00D81153"/>
    <w:rsid w:val="00DE5F0D"/>
    <w:rsid w:val="00E05991"/>
    <w:rsid w:val="00E36990"/>
    <w:rsid w:val="00E52EAD"/>
    <w:rsid w:val="00EE42BF"/>
    <w:rsid w:val="00F261B6"/>
    <w:rsid w:val="00F40D32"/>
    <w:rsid w:val="00F617AB"/>
    <w:rsid w:val="00F669B2"/>
    <w:rsid w:val="00F67F9A"/>
    <w:rsid w:val="00F84334"/>
    <w:rsid w:val="00F93959"/>
    <w:rsid w:val="00F93D29"/>
    <w:rsid w:val="00F9637E"/>
    <w:rsid w:val="00FB5C09"/>
    <w:rsid w:val="00FD6A1A"/>
    <w:rsid w:val="00FF14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E37D"/>
  <w15:docId w15:val="{CCBFD2C0-7981-401E-A466-88394A3E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94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4D5"/>
    <w:pPr>
      <w:ind w:left="720"/>
      <w:contextualSpacing/>
    </w:pPr>
  </w:style>
  <w:style w:type="paragraph" w:styleId="BalloonText">
    <w:name w:val="Balloon Text"/>
    <w:basedOn w:val="Normal"/>
    <w:link w:val="BalloonTextChar"/>
    <w:uiPriority w:val="99"/>
    <w:semiHidden/>
    <w:unhideWhenUsed/>
    <w:rsid w:val="00C211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18B"/>
    <w:rPr>
      <w:rFonts w:ascii="Segoe UI" w:eastAsiaTheme="minorEastAsia" w:hAnsi="Segoe UI" w:cs="Segoe UI"/>
      <w:sz w:val="18"/>
      <w:szCs w:val="18"/>
    </w:rPr>
  </w:style>
  <w:style w:type="character" w:styleId="Hyperlink">
    <w:name w:val="Hyperlink"/>
    <w:basedOn w:val="DefaultParagraphFont"/>
    <w:uiPriority w:val="99"/>
    <w:unhideWhenUsed/>
    <w:rsid w:val="00D05F46"/>
    <w:rPr>
      <w:color w:val="0563C1" w:themeColor="hyperlink"/>
      <w:u w:val="single"/>
    </w:rPr>
  </w:style>
  <w:style w:type="paragraph" w:styleId="NormalWeb">
    <w:name w:val="Normal (Web)"/>
    <w:basedOn w:val="Normal"/>
    <w:uiPriority w:val="99"/>
    <w:semiHidden/>
    <w:unhideWhenUsed/>
    <w:rsid w:val="0045723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6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Jerelle T. Robinson</dc:creator>
  <cp:keywords/>
  <dc:description/>
  <cp:lastModifiedBy>Taylor A. Delia</cp:lastModifiedBy>
  <cp:revision>2</cp:revision>
  <cp:lastPrinted>2015-09-28T14:11:00Z</cp:lastPrinted>
  <dcterms:created xsi:type="dcterms:W3CDTF">2018-11-06T13:12:00Z</dcterms:created>
  <dcterms:modified xsi:type="dcterms:W3CDTF">2018-11-06T13:12:00Z</dcterms:modified>
</cp:coreProperties>
</file>