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sz w:val="36"/>
          <w:szCs w:val="36"/>
        </w:rPr>
        <w:t>COOPER CITY HIGH SCHOOL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36"/>
          <w:szCs w:val="36"/>
        </w:rPr>
        <w:t>School Advisory Council Meeting Dates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All students, parents, teachers, and community members are invited and welcome to attend SAC meetings and participate in the school improvement process.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C0000"/>
          <w:sz w:val="27"/>
          <w:szCs w:val="27"/>
          <w:u w:val="single"/>
        </w:rPr>
        <w:t>2016-2017 School Year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August 29, 2016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September 26, 2016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October 31, 2016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November 28, 2016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January 30, 2017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February 27, 2017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March 27, 2017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April 24, 2017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May 22, 2017 (29th day off) </w:t>
      </w:r>
    </w:p>
    <w:p w:rsidR="00273695" w:rsidRDefault="00273695" w:rsidP="002736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Last Monday of the month in the College and Career Room from 3 – 4 pm</w:t>
      </w:r>
    </w:p>
    <w:p w:rsidR="00461CB3" w:rsidRDefault="00461CB3"/>
    <w:sectPr w:rsidR="0046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95"/>
    <w:rsid w:val="00273695"/>
    <w:rsid w:val="00461CB3"/>
    <w:rsid w:val="009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E. Souza</dc:creator>
  <cp:lastModifiedBy>Jorge E. Souza</cp:lastModifiedBy>
  <cp:revision>2</cp:revision>
  <dcterms:created xsi:type="dcterms:W3CDTF">2016-10-13T17:46:00Z</dcterms:created>
  <dcterms:modified xsi:type="dcterms:W3CDTF">2016-10-13T17:46:00Z</dcterms:modified>
</cp:coreProperties>
</file>