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F16" w:rsidRPr="001C1658" w:rsidRDefault="00636F16" w:rsidP="00636F16">
      <w:pPr>
        <w:pBdr>
          <w:top w:val="single" w:sz="18" w:space="0" w:color="auto" w:shadow="1"/>
          <w:left w:val="single" w:sz="18" w:space="0" w:color="auto" w:shadow="1"/>
          <w:bottom w:val="single" w:sz="18" w:space="1" w:color="auto" w:shadow="1"/>
          <w:right w:val="single" w:sz="18" w:space="1" w:color="auto" w:shadow="1"/>
        </w:pBdr>
        <w:shd w:val="clear" w:color="auto" w:fill="CCCCCC"/>
        <w:jc w:val="center"/>
        <w:rPr>
          <w:color w:val="000000"/>
          <w:szCs w:val="24"/>
        </w:rPr>
      </w:pPr>
      <w:r w:rsidRPr="001C1658">
        <w:rPr>
          <w:color w:val="000000"/>
          <w:szCs w:val="24"/>
        </w:rPr>
        <w:t xml:space="preserve">        RPE STEM MUSEUM MAGNET SCHOOL</w:t>
      </w:r>
    </w:p>
    <w:p w:rsidR="00636F16" w:rsidRPr="001C1658" w:rsidRDefault="00636F16" w:rsidP="00636F16">
      <w:pPr>
        <w:pBdr>
          <w:top w:val="single" w:sz="18" w:space="0" w:color="auto" w:shadow="1"/>
          <w:left w:val="single" w:sz="18" w:space="0" w:color="auto" w:shadow="1"/>
          <w:bottom w:val="single" w:sz="18" w:space="1" w:color="auto" w:shadow="1"/>
          <w:right w:val="single" w:sz="18" w:space="1" w:color="auto" w:shadow="1"/>
        </w:pBdr>
        <w:shd w:val="clear" w:color="auto" w:fill="CCCCCC"/>
        <w:jc w:val="center"/>
        <w:rPr>
          <w:color w:val="000000"/>
          <w:szCs w:val="24"/>
        </w:rPr>
      </w:pPr>
      <w:r w:rsidRPr="001C1658">
        <w:rPr>
          <w:color w:val="000000"/>
          <w:szCs w:val="24"/>
        </w:rPr>
        <w:t>“Building a Foundation for the Future”</w:t>
      </w:r>
    </w:p>
    <w:p w:rsidR="00636F16" w:rsidRPr="001C1658" w:rsidRDefault="00636F16" w:rsidP="00636F16">
      <w:pPr>
        <w:pBdr>
          <w:top w:val="single" w:sz="18" w:space="0" w:color="auto" w:shadow="1"/>
          <w:left w:val="single" w:sz="18" w:space="0" w:color="auto" w:shadow="1"/>
          <w:bottom w:val="single" w:sz="18" w:space="1" w:color="auto" w:shadow="1"/>
          <w:right w:val="single" w:sz="18" w:space="1" w:color="auto" w:shadow="1"/>
        </w:pBdr>
        <w:shd w:val="clear" w:color="auto" w:fill="CCCCCC"/>
        <w:jc w:val="center"/>
        <w:rPr>
          <w:color w:val="000000"/>
          <w:szCs w:val="24"/>
        </w:rPr>
      </w:pPr>
      <w:r>
        <w:rPr>
          <w:color w:val="000000"/>
          <w:szCs w:val="24"/>
        </w:rPr>
        <w:t>Mr. Thomas Darby</w:t>
      </w:r>
      <w:r w:rsidRPr="001C1658">
        <w:rPr>
          <w:color w:val="000000"/>
          <w:szCs w:val="24"/>
        </w:rPr>
        <w:t>, Principal</w:t>
      </w:r>
    </w:p>
    <w:p w:rsidR="00636F16" w:rsidRPr="001C1658" w:rsidRDefault="00636F16" w:rsidP="00636F16">
      <w:pPr>
        <w:pBdr>
          <w:top w:val="single" w:sz="18" w:space="0" w:color="auto" w:shadow="1"/>
          <w:left w:val="single" w:sz="18" w:space="0" w:color="auto" w:shadow="1"/>
          <w:bottom w:val="single" w:sz="18" w:space="1" w:color="auto" w:shadow="1"/>
          <w:right w:val="single" w:sz="18" w:space="1" w:color="auto" w:shadow="1"/>
        </w:pBdr>
        <w:shd w:val="clear" w:color="auto" w:fill="CCCCCC"/>
        <w:jc w:val="center"/>
        <w:rPr>
          <w:color w:val="000000"/>
          <w:szCs w:val="24"/>
        </w:rPr>
      </w:pPr>
      <w:proofErr w:type="spellStart"/>
      <w:r w:rsidRPr="001C1658">
        <w:rPr>
          <w:color w:val="000000"/>
          <w:szCs w:val="24"/>
        </w:rPr>
        <w:t>Priscille</w:t>
      </w:r>
      <w:proofErr w:type="spellEnd"/>
      <w:r w:rsidRPr="001C1658">
        <w:rPr>
          <w:color w:val="000000"/>
          <w:szCs w:val="24"/>
        </w:rPr>
        <w:t xml:space="preserve"> </w:t>
      </w:r>
      <w:proofErr w:type="spellStart"/>
      <w:r w:rsidRPr="001C1658">
        <w:rPr>
          <w:color w:val="000000"/>
          <w:szCs w:val="24"/>
        </w:rPr>
        <w:t>Elie</w:t>
      </w:r>
      <w:proofErr w:type="spellEnd"/>
      <w:r w:rsidRPr="001C1658">
        <w:rPr>
          <w:color w:val="000000"/>
          <w:szCs w:val="24"/>
        </w:rPr>
        <w:t>, Assistant Principal</w:t>
      </w:r>
    </w:p>
    <w:p w:rsidR="00636F16" w:rsidRPr="001C1658" w:rsidRDefault="00636F16" w:rsidP="00636F16">
      <w:pPr>
        <w:rPr>
          <w:szCs w:val="24"/>
        </w:rPr>
      </w:pPr>
    </w:p>
    <w:p w:rsidR="00636F16" w:rsidRPr="001C1658" w:rsidRDefault="00636F16" w:rsidP="00636F16">
      <w:pPr>
        <w:jc w:val="center"/>
        <w:rPr>
          <w:b/>
          <w:i/>
          <w:szCs w:val="24"/>
        </w:rPr>
      </w:pPr>
      <w:r w:rsidRPr="001C1658">
        <w:rPr>
          <w:b/>
          <w:i/>
          <w:szCs w:val="24"/>
        </w:rPr>
        <w:t>School Advisory Meeting Agenda</w:t>
      </w:r>
    </w:p>
    <w:p w:rsidR="00636F16" w:rsidRPr="001C1658" w:rsidRDefault="00636F16" w:rsidP="00636F16">
      <w:pPr>
        <w:jc w:val="center"/>
        <w:rPr>
          <w:b/>
          <w:i/>
          <w:szCs w:val="24"/>
        </w:rPr>
      </w:pPr>
      <w:r>
        <w:rPr>
          <w:b/>
          <w:i/>
          <w:szCs w:val="24"/>
        </w:rPr>
        <w:t>December 20th, 2018</w:t>
      </w:r>
    </w:p>
    <w:p w:rsidR="00636F16" w:rsidRPr="001C1658" w:rsidRDefault="00636F16" w:rsidP="00636F16">
      <w:pPr>
        <w:spacing w:line="480" w:lineRule="auto"/>
        <w:jc w:val="center"/>
        <w:rPr>
          <w:b/>
          <w:i/>
          <w:szCs w:val="24"/>
        </w:rPr>
      </w:pPr>
      <w:r>
        <w:rPr>
          <w:b/>
          <w:i/>
          <w:szCs w:val="24"/>
        </w:rPr>
        <w:t>5:30pm -6:00</w:t>
      </w:r>
      <w:r w:rsidRPr="001C1658">
        <w:rPr>
          <w:b/>
          <w:i/>
          <w:szCs w:val="24"/>
        </w:rPr>
        <w:t>pm</w:t>
      </w:r>
    </w:p>
    <w:p w:rsidR="00636F16" w:rsidRPr="001C1658" w:rsidRDefault="00636F16" w:rsidP="00636F16">
      <w:pPr>
        <w:pStyle w:val="Heading1"/>
        <w:numPr>
          <w:ilvl w:val="0"/>
          <w:numId w:val="2"/>
        </w:numPr>
        <w:spacing w:line="480" w:lineRule="auto"/>
        <w:rPr>
          <w:rFonts w:ascii="Times" w:hAnsi="Times"/>
          <w:szCs w:val="24"/>
        </w:rPr>
      </w:pPr>
      <w:r w:rsidRPr="001C1658">
        <w:rPr>
          <w:rFonts w:ascii="Times" w:hAnsi="Times"/>
          <w:szCs w:val="24"/>
        </w:rPr>
        <w:t>Welcome/ Meeting called to order</w:t>
      </w:r>
      <w:r>
        <w:rPr>
          <w:rFonts w:ascii="Times" w:hAnsi="Times"/>
          <w:szCs w:val="24"/>
        </w:rPr>
        <w:t>:</w:t>
      </w:r>
      <w:r>
        <w:rPr>
          <w:rFonts w:ascii="Times" w:hAnsi="Times"/>
          <w:szCs w:val="24"/>
        </w:rPr>
        <w:t xml:space="preserve"> 5:30 PM: By SAC Chair: Jessica Glass</w:t>
      </w:r>
    </w:p>
    <w:p w:rsidR="00636F16" w:rsidRPr="001C1658" w:rsidRDefault="00636F16" w:rsidP="00636F16">
      <w:pPr>
        <w:pStyle w:val="Heading2"/>
        <w:numPr>
          <w:ilvl w:val="0"/>
          <w:numId w:val="2"/>
        </w:numPr>
        <w:rPr>
          <w:rFonts w:ascii="Times" w:hAnsi="Times"/>
          <w:b w:val="0"/>
          <w:szCs w:val="24"/>
        </w:rPr>
      </w:pPr>
      <w:r w:rsidRPr="001C1658">
        <w:rPr>
          <w:rFonts w:ascii="Times" w:hAnsi="Times"/>
          <w:b w:val="0"/>
          <w:szCs w:val="24"/>
        </w:rPr>
        <w:t>Old Business</w:t>
      </w:r>
    </w:p>
    <w:p w:rsidR="00636F16" w:rsidRPr="005B0632" w:rsidRDefault="00636F16" w:rsidP="00636F16">
      <w:pPr>
        <w:numPr>
          <w:ilvl w:val="0"/>
          <w:numId w:val="3"/>
        </w:numPr>
        <w:tabs>
          <w:tab w:val="clear" w:pos="1080"/>
          <w:tab w:val="num" w:pos="630"/>
        </w:tabs>
        <w:spacing w:line="480" w:lineRule="auto"/>
        <w:rPr>
          <w:szCs w:val="24"/>
        </w:rPr>
      </w:pPr>
      <w:r w:rsidRPr="001C1658">
        <w:rPr>
          <w:szCs w:val="24"/>
        </w:rPr>
        <w:t xml:space="preserve">Reading </w:t>
      </w:r>
      <w:proofErr w:type="gramStart"/>
      <w:r w:rsidRPr="001C1658">
        <w:rPr>
          <w:szCs w:val="24"/>
        </w:rPr>
        <w:t xml:space="preserve">of </w:t>
      </w:r>
      <w:r>
        <w:rPr>
          <w:szCs w:val="24"/>
        </w:rPr>
        <w:t xml:space="preserve"> November</w:t>
      </w:r>
      <w:proofErr w:type="gramEnd"/>
      <w:r>
        <w:rPr>
          <w:szCs w:val="24"/>
        </w:rPr>
        <w:t xml:space="preserve"> </w:t>
      </w:r>
      <w:r w:rsidRPr="001C1658">
        <w:rPr>
          <w:szCs w:val="24"/>
        </w:rPr>
        <w:t>minutes –</w:t>
      </w:r>
      <w:r w:rsidRPr="005B0632">
        <w:rPr>
          <w:szCs w:val="24"/>
        </w:rPr>
        <w:t xml:space="preserve">  </w:t>
      </w:r>
      <w:r>
        <w:rPr>
          <w:szCs w:val="24"/>
        </w:rPr>
        <w:t xml:space="preserve">review of PBI and addressed School expectations. Reviewed items and standards and the engaging concepts parents and teachers can use to help students stay engaged and informed. Students have been working hard in tutoring and on </w:t>
      </w:r>
      <w:proofErr w:type="spellStart"/>
      <w:r>
        <w:rPr>
          <w:szCs w:val="24"/>
        </w:rPr>
        <w:t>Iready</w:t>
      </w:r>
      <w:proofErr w:type="spellEnd"/>
      <w:r>
        <w:rPr>
          <w:szCs w:val="24"/>
        </w:rPr>
        <w:t xml:space="preserve"> we really want to see learning gains. (</w:t>
      </w:r>
    </w:p>
    <w:p w:rsidR="00636F16" w:rsidRPr="002D086A" w:rsidRDefault="00636F16" w:rsidP="00636F16">
      <w:pPr>
        <w:pStyle w:val="Heading2"/>
        <w:numPr>
          <w:ilvl w:val="0"/>
          <w:numId w:val="2"/>
        </w:numPr>
        <w:rPr>
          <w:rFonts w:ascii="Times" w:hAnsi="Times"/>
          <w:b w:val="0"/>
          <w:szCs w:val="24"/>
        </w:rPr>
      </w:pPr>
      <w:r>
        <w:rPr>
          <w:rFonts w:ascii="Times" w:hAnsi="Times"/>
          <w:b w:val="0"/>
          <w:szCs w:val="24"/>
        </w:rPr>
        <w:t>New Business</w:t>
      </w:r>
    </w:p>
    <w:p w:rsidR="00636F16" w:rsidRDefault="00636F16" w:rsidP="00636F16">
      <w:pPr>
        <w:numPr>
          <w:ilvl w:val="0"/>
          <w:numId w:val="4"/>
        </w:numPr>
      </w:pPr>
      <w:r>
        <w:t>Committee Report-</w:t>
      </w:r>
      <w:r>
        <w:t xml:space="preserve"> </w:t>
      </w:r>
    </w:p>
    <w:p w:rsidR="00636F16" w:rsidRDefault="00636F16" w:rsidP="00636F16">
      <w:pPr>
        <w:numPr>
          <w:ilvl w:val="1"/>
          <w:numId w:val="4"/>
        </w:numPr>
      </w:pPr>
      <w:r>
        <w:t xml:space="preserve">Students are working bell to bell instruction. We want to utilize all the time for learning we possibly can with the intent of making learning fun as well. Students in K-5 have taken the second </w:t>
      </w:r>
      <w:proofErr w:type="spellStart"/>
      <w:r>
        <w:t>Iready</w:t>
      </w:r>
      <w:proofErr w:type="spellEnd"/>
      <w:r>
        <w:t xml:space="preserve"> diagnostic assessment. Teachers will be communicating with family members and students about the data, growth and/or any concerns the scholar might be showing. </w:t>
      </w:r>
    </w:p>
    <w:p w:rsidR="00636F16" w:rsidRDefault="00636F16" w:rsidP="00636F16">
      <w:pPr>
        <w:numPr>
          <w:ilvl w:val="1"/>
          <w:numId w:val="4"/>
        </w:numPr>
      </w:pPr>
      <w:r>
        <w:t xml:space="preserve">SIP plan is updated and loaded onto our school website and it is available to anyone in the public to see and read at your convenience. </w:t>
      </w:r>
    </w:p>
    <w:p w:rsidR="00636F16" w:rsidRDefault="00636F16" w:rsidP="00636F16">
      <w:pPr>
        <w:numPr>
          <w:ilvl w:val="0"/>
          <w:numId w:val="4"/>
        </w:numPr>
      </w:pPr>
      <w:proofErr w:type="spellStart"/>
      <w:r>
        <w:t>Iready</w:t>
      </w:r>
      <w:proofErr w:type="spellEnd"/>
      <w:r>
        <w:t xml:space="preserve"> License-</w:t>
      </w:r>
      <w:r>
        <w:t xml:space="preserve"> Our </w:t>
      </w:r>
      <w:proofErr w:type="spellStart"/>
      <w:r>
        <w:t>Iready</w:t>
      </w:r>
      <w:proofErr w:type="spellEnd"/>
      <w:r>
        <w:t xml:space="preserve"> Licenses is about to expire. The cost to renew </w:t>
      </w:r>
      <w:r w:rsidR="00C53CD5">
        <w:t xml:space="preserve">would be $3,920.00.  </w:t>
      </w:r>
      <w:proofErr w:type="spellStart"/>
      <w:r w:rsidR="00C53CD5">
        <w:t>Iready</w:t>
      </w:r>
      <w:proofErr w:type="spellEnd"/>
      <w:r w:rsidR="00C53CD5">
        <w:t xml:space="preserve"> is a very important program at our school. We use it to help students make learning gains, it helps provide the educator with data and ideas to help the student grow in areas that are lacking knowledge as well as students having access to </w:t>
      </w:r>
      <w:proofErr w:type="spellStart"/>
      <w:r w:rsidR="00C53CD5">
        <w:t>Iready</w:t>
      </w:r>
      <w:proofErr w:type="spellEnd"/>
      <w:r w:rsidR="00C53CD5">
        <w:t xml:space="preserve"> and lessons from home. (During our meeting we took a vote asking for parents and community to vote YES if SAC funds should pay to renew the </w:t>
      </w:r>
      <w:proofErr w:type="spellStart"/>
      <w:r w:rsidR="00C53CD5">
        <w:t>Iready</w:t>
      </w:r>
      <w:proofErr w:type="spellEnd"/>
      <w:r w:rsidR="00C53CD5">
        <w:t xml:space="preserve"> </w:t>
      </w:r>
      <w:proofErr w:type="spellStart"/>
      <w:r w:rsidR="00C53CD5">
        <w:t>licence</w:t>
      </w:r>
      <w:proofErr w:type="spellEnd"/>
      <w:r w:rsidR="00C53CD5">
        <w:t xml:space="preserve"> or NO if they disagree. </w:t>
      </w:r>
      <w:r w:rsidR="00C53CD5" w:rsidRPr="00C53CD5">
        <w:rPr>
          <w:b/>
          <w:u w:val="single"/>
        </w:rPr>
        <w:t>YES</w:t>
      </w:r>
      <w:r w:rsidR="00C53CD5">
        <w:t xml:space="preserve"> was the majority vote.)</w:t>
      </w:r>
    </w:p>
    <w:p w:rsidR="00C53CD5" w:rsidRDefault="00C53CD5" w:rsidP="00C53CD5">
      <w:pPr>
        <w:numPr>
          <w:ilvl w:val="1"/>
          <w:numId w:val="4"/>
        </w:numPr>
      </w:pPr>
      <w:r>
        <w:t xml:space="preserve">SAC was asked about spending Accountability Funds on ELO reading books to help with the tutoring program and </w:t>
      </w:r>
      <w:proofErr w:type="gramStart"/>
      <w:r>
        <w:t>students</w:t>
      </w:r>
      <w:proofErr w:type="gramEnd"/>
      <w:r>
        <w:t xml:space="preserve"> success. This cost will be $3,281.89. The SAC committee has agreed and unanimously voted YES to help fund the ELO reading books to help our students succeed. </w:t>
      </w:r>
    </w:p>
    <w:p w:rsidR="00C53CD5" w:rsidRDefault="00636F16" w:rsidP="00EC46CC">
      <w:pPr>
        <w:numPr>
          <w:ilvl w:val="0"/>
          <w:numId w:val="4"/>
        </w:numPr>
      </w:pPr>
      <w:r>
        <w:t>SAC Money-</w:t>
      </w:r>
      <w:r>
        <w:t xml:space="preserve"> $18,182.43 is in our Accountability funds at this time. </w:t>
      </w:r>
    </w:p>
    <w:p w:rsidR="00636F16" w:rsidRDefault="00636F16" w:rsidP="008A060D">
      <w:pPr>
        <w:numPr>
          <w:ilvl w:val="0"/>
          <w:numId w:val="4"/>
        </w:numPr>
      </w:pPr>
      <w:r>
        <w:t>Principals Report-</w:t>
      </w:r>
      <w:r>
        <w:t xml:space="preserve"> </w:t>
      </w:r>
      <w:r w:rsidR="00C53CD5">
        <w:t>No report due to illness</w:t>
      </w:r>
    </w:p>
    <w:p w:rsidR="00636F16" w:rsidRPr="0048555D" w:rsidRDefault="00636F16" w:rsidP="00636F16">
      <w:pPr>
        <w:ind w:left="1080"/>
      </w:pPr>
    </w:p>
    <w:p w:rsidR="00636F16" w:rsidRDefault="00636F16" w:rsidP="00636F16">
      <w:pPr>
        <w:numPr>
          <w:ilvl w:val="0"/>
          <w:numId w:val="2"/>
        </w:numPr>
        <w:spacing w:line="480" w:lineRule="auto"/>
        <w:rPr>
          <w:szCs w:val="24"/>
        </w:rPr>
      </w:pPr>
      <w:r w:rsidRPr="001C1658">
        <w:rPr>
          <w:szCs w:val="24"/>
        </w:rPr>
        <w:t xml:space="preserve">Discussion/Questions – </w:t>
      </w:r>
      <w:r w:rsidR="00C53CD5">
        <w:rPr>
          <w:szCs w:val="24"/>
        </w:rPr>
        <w:t>No questions or concerns</w:t>
      </w:r>
    </w:p>
    <w:p w:rsidR="00636F16" w:rsidRPr="001C1658" w:rsidRDefault="00636F16" w:rsidP="00636F16">
      <w:pPr>
        <w:pStyle w:val="Heading3"/>
        <w:rPr>
          <w:rFonts w:ascii="Times" w:hAnsi="Times"/>
          <w:szCs w:val="24"/>
        </w:rPr>
      </w:pPr>
      <w:r w:rsidRPr="001C1658">
        <w:rPr>
          <w:rFonts w:ascii="Times" w:hAnsi="Times"/>
          <w:szCs w:val="24"/>
        </w:rPr>
        <w:lastRenderedPageBreak/>
        <w:t xml:space="preserve">Meeting Adjourned – </w:t>
      </w:r>
      <w:r w:rsidR="00C53CD5">
        <w:rPr>
          <w:rFonts w:ascii="Times" w:hAnsi="Times"/>
          <w:szCs w:val="24"/>
        </w:rPr>
        <w:t>6:00pm</w:t>
      </w:r>
      <w:bookmarkStart w:id="0" w:name="_GoBack"/>
      <w:bookmarkEnd w:id="0"/>
    </w:p>
    <w:p w:rsidR="006E7F9F" w:rsidRDefault="00C53CD5"/>
    <w:sectPr w:rsidR="006E7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6AB6"/>
    <w:multiLevelType w:val="singleLevel"/>
    <w:tmpl w:val="58401F72"/>
    <w:lvl w:ilvl="0">
      <w:start w:val="1"/>
      <w:numFmt w:val="upperRoman"/>
      <w:pStyle w:val="Heading3"/>
      <w:lvlText w:val="%1."/>
      <w:lvlJc w:val="left"/>
      <w:pPr>
        <w:tabs>
          <w:tab w:val="num" w:pos="720"/>
        </w:tabs>
        <w:ind w:left="720" w:hanging="720"/>
      </w:pPr>
      <w:rPr>
        <w:rFonts w:hint="default"/>
      </w:rPr>
    </w:lvl>
  </w:abstractNum>
  <w:abstractNum w:abstractNumId="1" w15:restartNumberingAfterBreak="0">
    <w:nsid w:val="0E057983"/>
    <w:multiLevelType w:val="hybridMultilevel"/>
    <w:tmpl w:val="0D7A79EE"/>
    <w:lvl w:ilvl="0" w:tplc="45CC98EC">
      <w:start w:val="1"/>
      <w:numFmt w:val="upperRoman"/>
      <w:lvlText w:val="%1."/>
      <w:lvlJc w:val="left"/>
      <w:pPr>
        <w:tabs>
          <w:tab w:val="num" w:pos="1080"/>
        </w:tabs>
        <w:ind w:left="1080" w:hanging="720"/>
      </w:pPr>
      <w:rPr>
        <w:rFonts w:hint="default"/>
      </w:rPr>
    </w:lvl>
    <w:lvl w:ilvl="1" w:tplc="3E622B52">
      <w:start w:val="1"/>
      <w:numFmt w:val="lowerLetter"/>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3E306635"/>
    <w:multiLevelType w:val="singleLevel"/>
    <w:tmpl w:val="89A62828"/>
    <w:lvl w:ilvl="0">
      <w:start w:val="1"/>
      <w:numFmt w:val="lowerLetter"/>
      <w:lvlText w:val="(%1)"/>
      <w:lvlJc w:val="left"/>
      <w:pPr>
        <w:tabs>
          <w:tab w:val="num" w:pos="1080"/>
        </w:tabs>
        <w:ind w:left="1080" w:hanging="360"/>
      </w:pPr>
      <w:rPr>
        <w:rFonts w:hint="default"/>
      </w:rPr>
    </w:lvl>
  </w:abstractNum>
  <w:abstractNum w:abstractNumId="3" w15:restartNumberingAfterBreak="0">
    <w:nsid w:val="58963A56"/>
    <w:multiLevelType w:val="hybridMultilevel"/>
    <w:tmpl w:val="9A0EB318"/>
    <w:lvl w:ilvl="0" w:tplc="D952A0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16"/>
    <w:rsid w:val="00636F16"/>
    <w:rsid w:val="00A47EFB"/>
    <w:rsid w:val="00C53CD5"/>
    <w:rsid w:val="00DA0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0D9DD-7B46-4A89-8917-929291D0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F1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636F16"/>
    <w:pPr>
      <w:keepNext/>
      <w:outlineLvl w:val="0"/>
    </w:pPr>
    <w:rPr>
      <w:rFonts w:ascii="Times New Roman" w:eastAsia="Times New Roman" w:hAnsi="Times New Roman"/>
    </w:rPr>
  </w:style>
  <w:style w:type="paragraph" w:styleId="Heading2">
    <w:name w:val="heading 2"/>
    <w:basedOn w:val="Normal"/>
    <w:next w:val="Normal"/>
    <w:link w:val="Heading2Char"/>
    <w:qFormat/>
    <w:rsid w:val="00636F16"/>
    <w:pPr>
      <w:keepNext/>
      <w:numPr>
        <w:numId w:val="1"/>
      </w:numPr>
      <w:spacing w:line="480" w:lineRule="auto"/>
      <w:outlineLvl w:val="1"/>
    </w:pPr>
    <w:rPr>
      <w:rFonts w:ascii="Times New Roman" w:eastAsia="Times New Roman" w:hAnsi="Times New Roman"/>
      <w:b/>
    </w:rPr>
  </w:style>
  <w:style w:type="paragraph" w:styleId="Heading3">
    <w:name w:val="heading 3"/>
    <w:basedOn w:val="Normal"/>
    <w:next w:val="Normal"/>
    <w:link w:val="Heading3Char"/>
    <w:qFormat/>
    <w:rsid w:val="00636F16"/>
    <w:pPr>
      <w:keepNext/>
      <w:numPr>
        <w:numId w:val="2"/>
      </w:numPr>
      <w:spacing w:line="480" w:lineRule="auto"/>
      <w:outlineLvl w:val="2"/>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6F1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36F1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36F1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 Glass</dc:creator>
  <cp:keywords/>
  <dc:description/>
  <cp:lastModifiedBy>Jessica A. Glass</cp:lastModifiedBy>
  <cp:revision>1</cp:revision>
  <dcterms:created xsi:type="dcterms:W3CDTF">2019-01-07T19:27:00Z</dcterms:created>
  <dcterms:modified xsi:type="dcterms:W3CDTF">2019-01-07T19:51:00Z</dcterms:modified>
</cp:coreProperties>
</file>