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77777777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“Unleash Your Inner Superhero”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35C1EC76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Advisory Council (SAC) Meeting 2016-2017</w:t>
      </w:r>
    </w:p>
    <w:p w14:paraId="4F4D2BCA" w14:textId="0FE103EC" w:rsidR="004C55F4" w:rsidRDefault="004C55F4" w:rsidP="00CD39D5">
      <w:pPr>
        <w:rPr>
          <w:b/>
          <w:sz w:val="32"/>
          <w:szCs w:val="32"/>
        </w:rPr>
      </w:pPr>
    </w:p>
    <w:p w14:paraId="5E95C710" w14:textId="46603B77" w:rsidR="004C55F4" w:rsidRPr="00837F90" w:rsidRDefault="00CD39D5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</w:p>
    <w:p w14:paraId="2F65B941" w14:textId="1ADF8E3C" w:rsidR="00CE1E98" w:rsidRPr="00806887" w:rsidRDefault="003D2E5C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7</w:t>
      </w:r>
      <w:r w:rsidR="00CE1E98" w:rsidRPr="00806887">
        <w:rPr>
          <w:b/>
          <w:sz w:val="28"/>
          <w:szCs w:val="28"/>
        </w:rPr>
        <w:t>, 2016 6:00PM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1F367C3C" w:rsidR="00CD39D5" w:rsidRDefault="00CD39D5" w:rsidP="00CE1E98">
      <w:pPr>
        <w:jc w:val="center"/>
        <w:rPr>
          <w:b/>
        </w:rPr>
      </w:pPr>
      <w:r>
        <w:rPr>
          <w:b/>
        </w:rPr>
        <w:t>SAC Chairs Ms. Angela Clark &amp; Ms. Shazia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7E29F6A" w14:textId="383F831E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 xml:space="preserve"> Welcome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Ms. Clark</w:t>
      </w:r>
    </w:p>
    <w:p w14:paraId="6BEBC65B" w14:textId="7465EA6B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Pledge of Allegiance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5EEC">
        <w:rPr>
          <w:b/>
        </w:rPr>
        <w:t>Ms. Bajwa</w:t>
      </w:r>
    </w:p>
    <w:p w14:paraId="6EB88F4B" w14:textId="6EBB0EEC" w:rsidR="00CD39D5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Review of SAC</w:t>
      </w:r>
      <w:r w:rsidR="00CD39D5">
        <w:rPr>
          <w:b/>
        </w:rPr>
        <w:t xml:space="preserve"> meeting minutes</w:t>
      </w:r>
      <w:r w:rsidR="003D2E5C">
        <w:rPr>
          <w:b/>
        </w:rPr>
        <w:t xml:space="preserve"> 11-02-2016</w:t>
      </w:r>
      <w:r w:rsidR="00CD39D5">
        <w:rPr>
          <w:b/>
        </w:rPr>
        <w:tab/>
      </w:r>
      <w:r w:rsidR="00CD39D5">
        <w:rPr>
          <w:b/>
        </w:rPr>
        <w:tab/>
      </w:r>
      <w:r w:rsidR="00CD39D5">
        <w:rPr>
          <w:b/>
        </w:rPr>
        <w:tab/>
      </w:r>
      <w:r w:rsidR="00CD39D5">
        <w:rPr>
          <w:b/>
        </w:rPr>
        <w:tab/>
        <w:t>Ms. Bajwa</w:t>
      </w:r>
    </w:p>
    <w:p w14:paraId="7405C273" w14:textId="6BC54164" w:rsidR="00882B1C" w:rsidRDefault="00806887" w:rsidP="003D2E5C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School Improvement Process</w:t>
      </w:r>
      <w:r w:rsidRPr="00882B1C">
        <w:rPr>
          <w:b/>
        </w:rPr>
        <w:tab/>
      </w:r>
      <w:r w:rsidRPr="00882B1C">
        <w:rPr>
          <w:b/>
        </w:rPr>
        <w:tab/>
      </w:r>
      <w:r w:rsidRPr="00882B1C">
        <w:rPr>
          <w:b/>
        </w:rPr>
        <w:tab/>
      </w:r>
      <w:r w:rsidRPr="00882B1C">
        <w:rPr>
          <w:b/>
        </w:rPr>
        <w:tab/>
      </w:r>
      <w:r w:rsidRPr="00882B1C">
        <w:rPr>
          <w:b/>
        </w:rPr>
        <w:tab/>
      </w:r>
      <w:r w:rsidRPr="00882B1C">
        <w:rPr>
          <w:b/>
        </w:rPr>
        <w:tab/>
      </w:r>
      <w:r w:rsidR="006A3F5D" w:rsidRPr="00882B1C">
        <w:rPr>
          <w:b/>
        </w:rPr>
        <w:t>Ms. Clark</w:t>
      </w:r>
    </w:p>
    <w:p w14:paraId="09035A4B" w14:textId="1EB81B78" w:rsidR="003D2E5C" w:rsidRDefault="003D2E5C" w:rsidP="003D2E5C">
      <w:pPr>
        <w:pStyle w:val="ListParagraph"/>
        <w:numPr>
          <w:ilvl w:val="0"/>
          <w:numId w:val="15"/>
        </w:numPr>
        <w:spacing w:line="480" w:lineRule="auto"/>
        <w:rPr>
          <w:b/>
        </w:rPr>
      </w:pPr>
      <w:r>
        <w:rPr>
          <w:b/>
        </w:rPr>
        <w:t>Roberts Rules of Order</w:t>
      </w:r>
    </w:p>
    <w:p w14:paraId="18029A65" w14:textId="3A44DBDA" w:rsidR="003D2E5C" w:rsidRDefault="003D2E5C" w:rsidP="003D2E5C">
      <w:pPr>
        <w:pStyle w:val="ListParagraph"/>
        <w:numPr>
          <w:ilvl w:val="0"/>
          <w:numId w:val="15"/>
        </w:numPr>
        <w:spacing w:line="480" w:lineRule="auto"/>
        <w:rPr>
          <w:b/>
        </w:rPr>
      </w:pPr>
      <w:r>
        <w:rPr>
          <w:b/>
        </w:rPr>
        <w:t>SAF nominations, meeting dates, and by-laws</w:t>
      </w:r>
    </w:p>
    <w:p w14:paraId="0977D1F8" w14:textId="13D269B2" w:rsidR="00DD3B24" w:rsidRPr="003D2E5C" w:rsidRDefault="00DD3B24" w:rsidP="003D2E5C">
      <w:pPr>
        <w:pStyle w:val="ListParagraph"/>
        <w:numPr>
          <w:ilvl w:val="0"/>
          <w:numId w:val="15"/>
        </w:numPr>
        <w:spacing w:line="480" w:lineRule="auto"/>
        <w:rPr>
          <w:b/>
        </w:rPr>
      </w:pPr>
      <w:r>
        <w:rPr>
          <w:b/>
        </w:rPr>
        <w:t>Before and After School Tutoring Programs</w:t>
      </w:r>
    </w:p>
    <w:p w14:paraId="036E83B1" w14:textId="1E89EC1A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Principal Reports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Ms. </w:t>
      </w:r>
      <w:proofErr w:type="spellStart"/>
      <w:r>
        <w:rPr>
          <w:b/>
        </w:rPr>
        <w:t>Aycock</w:t>
      </w:r>
      <w:proofErr w:type="spellEnd"/>
    </w:p>
    <w:p w14:paraId="6B373C92" w14:textId="4F82DF2D" w:rsidR="00806887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Upcoming Events</w:t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  <w:t>Ms. Bajwa</w:t>
      </w:r>
    </w:p>
    <w:p w14:paraId="122719AE" w14:textId="1D8BBD8D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Unfinished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6887">
        <w:rPr>
          <w:b/>
        </w:rPr>
        <w:t>Ms. Clark</w:t>
      </w:r>
    </w:p>
    <w:p w14:paraId="488D4CED" w14:textId="10D5598C" w:rsidR="002A06E1" w:rsidRDefault="0086779E" w:rsidP="00F80F77">
      <w:pPr>
        <w:pStyle w:val="ListParagraph"/>
        <w:numPr>
          <w:ilvl w:val="0"/>
          <w:numId w:val="14"/>
        </w:numPr>
        <w:spacing w:line="480" w:lineRule="auto"/>
        <w:rPr>
          <w:b/>
        </w:rPr>
      </w:pPr>
      <w:r>
        <w:rPr>
          <w:b/>
        </w:rPr>
        <w:t>Digital Marquee</w:t>
      </w:r>
      <w:r w:rsidR="00DD3B24">
        <w:rPr>
          <w:b/>
        </w:rPr>
        <w:t xml:space="preserve"> </w:t>
      </w:r>
    </w:p>
    <w:p w14:paraId="390EF8D7" w14:textId="1D92EDB5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Open Discussion</w:t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  <w:t>Ms. Bajwa</w:t>
      </w:r>
    </w:p>
    <w:p w14:paraId="141808C8" w14:textId="5C354580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Adjourn</w:t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  <w:t>Ms. Clark</w:t>
      </w:r>
    </w:p>
    <w:p w14:paraId="79EE8CF6" w14:textId="77777777" w:rsidR="00CD39D5" w:rsidRDefault="00CD39D5" w:rsidP="00CD39D5">
      <w:pPr>
        <w:ind w:left="360"/>
        <w:rPr>
          <w:b/>
        </w:rPr>
      </w:pPr>
    </w:p>
    <w:p w14:paraId="46BD7961" w14:textId="1224AD93" w:rsidR="00CD39D5" w:rsidRDefault="00CD39D5" w:rsidP="00CD39D5">
      <w:pPr>
        <w:ind w:left="360"/>
        <w:rPr>
          <w:b/>
        </w:rPr>
      </w:pPr>
      <w:r>
        <w:rPr>
          <w:b/>
        </w:rPr>
        <w:t>The committee wil</w:t>
      </w:r>
      <w:r w:rsidR="00806887">
        <w:rPr>
          <w:b/>
        </w:rPr>
        <w:t>l</w:t>
      </w:r>
      <w:r>
        <w:rPr>
          <w:b/>
        </w:rPr>
        <w:t xml:space="preserve"> vote on changing the SIP, SAF and PTSA meetings.</w:t>
      </w:r>
    </w:p>
    <w:p w14:paraId="3BA35418" w14:textId="77777777" w:rsidR="00CD39D5" w:rsidRDefault="00CD39D5" w:rsidP="00CD39D5">
      <w:pPr>
        <w:ind w:left="360"/>
        <w:rPr>
          <w:b/>
        </w:rPr>
      </w:pPr>
      <w:bookmarkStart w:id="0" w:name="_GoBack"/>
      <w:bookmarkEnd w:id="0"/>
    </w:p>
    <w:p w14:paraId="1F5D89DA" w14:textId="34358F1D" w:rsidR="004B3521" w:rsidRPr="00F329BD" w:rsidRDefault="00CD39D5" w:rsidP="00F329BD">
      <w:pPr>
        <w:ind w:left="360"/>
        <w:rPr>
          <w:b/>
        </w:rPr>
      </w:pPr>
      <w:r>
        <w:rPr>
          <w:b/>
        </w:rPr>
        <w:t>F</w:t>
      </w:r>
      <w:r w:rsidR="00332B60">
        <w:rPr>
          <w:b/>
        </w:rPr>
        <w:t xml:space="preserve">uture SAC meeting dates: </w:t>
      </w:r>
      <w:r>
        <w:rPr>
          <w:b/>
        </w:rPr>
        <w:t xml:space="preserve"> Jan.18</w:t>
      </w:r>
      <w:r w:rsidRPr="00CD39D5">
        <w:rPr>
          <w:b/>
          <w:vertAlign w:val="superscript"/>
        </w:rPr>
        <w:t>th</w:t>
      </w:r>
      <w:r>
        <w:rPr>
          <w:b/>
        </w:rPr>
        <w:t>, Feb. 1</w:t>
      </w:r>
      <w:r w:rsidRPr="00CD39D5">
        <w:rPr>
          <w:b/>
          <w:vertAlign w:val="superscript"/>
        </w:rPr>
        <w:t>st</w:t>
      </w:r>
      <w:r>
        <w:rPr>
          <w:b/>
        </w:rPr>
        <w:t>, Mar. 1</w:t>
      </w:r>
      <w:r w:rsidRPr="00CD39D5">
        <w:rPr>
          <w:b/>
          <w:vertAlign w:val="superscript"/>
        </w:rPr>
        <w:t>st</w:t>
      </w:r>
      <w:r>
        <w:rPr>
          <w:b/>
        </w:rPr>
        <w:t>, April 5</w:t>
      </w:r>
      <w:r w:rsidRPr="00CD39D5">
        <w:rPr>
          <w:b/>
          <w:vertAlign w:val="superscript"/>
        </w:rPr>
        <w:t>th</w:t>
      </w:r>
      <w:r>
        <w:rPr>
          <w:b/>
        </w:rPr>
        <w:t>, May 3</w:t>
      </w:r>
      <w:r w:rsidRPr="00CD39D5">
        <w:rPr>
          <w:b/>
          <w:vertAlign w:val="superscript"/>
        </w:rPr>
        <w:t>rd</w:t>
      </w:r>
      <w:r w:rsidR="00F329BD">
        <w:rPr>
          <w:b/>
        </w:rPr>
        <w:t>.</w:t>
      </w:r>
      <w:r>
        <w:t xml:space="preserve"> </w:t>
      </w:r>
      <w:r w:rsidR="004B3521">
        <w:t xml:space="preserve"> </w:t>
      </w:r>
    </w:p>
    <w:sectPr w:rsidR="004B3521" w:rsidRPr="00F329BD" w:rsidSect="00A51333">
      <w:footerReference w:type="default" r:id="rId7"/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5F509" w14:textId="77777777" w:rsidR="00827603" w:rsidRDefault="00827603" w:rsidP="005B677F">
      <w:r>
        <w:separator/>
      </w:r>
    </w:p>
  </w:endnote>
  <w:endnote w:type="continuationSeparator" w:id="0">
    <w:p w14:paraId="2A1956A9" w14:textId="77777777" w:rsidR="00827603" w:rsidRDefault="00827603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5804B3" w:rsidRDefault="005804B3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66E5" w14:textId="77777777" w:rsidR="00827603" w:rsidRDefault="00827603" w:rsidP="005B677F">
      <w:r>
        <w:separator/>
      </w:r>
    </w:p>
  </w:footnote>
  <w:footnote w:type="continuationSeparator" w:id="0">
    <w:p w14:paraId="0CDAA4C7" w14:textId="77777777" w:rsidR="00827603" w:rsidRDefault="00827603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14108"/>
    <w:multiLevelType w:val="hybridMultilevel"/>
    <w:tmpl w:val="3A5EA5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2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55429"/>
    <w:rsid w:val="000575FE"/>
    <w:rsid w:val="00073A07"/>
    <w:rsid w:val="00095D6E"/>
    <w:rsid w:val="000A72F8"/>
    <w:rsid w:val="000C2AF3"/>
    <w:rsid w:val="00181DBB"/>
    <w:rsid w:val="001C2D94"/>
    <w:rsid w:val="002A06E1"/>
    <w:rsid w:val="002A75A4"/>
    <w:rsid w:val="002C52A8"/>
    <w:rsid w:val="00332B60"/>
    <w:rsid w:val="003A0FFC"/>
    <w:rsid w:val="003A24CC"/>
    <w:rsid w:val="003A7261"/>
    <w:rsid w:val="003D2E5C"/>
    <w:rsid w:val="00473E13"/>
    <w:rsid w:val="004B3521"/>
    <w:rsid w:val="004C55F4"/>
    <w:rsid w:val="00551B70"/>
    <w:rsid w:val="005804B3"/>
    <w:rsid w:val="00590AC4"/>
    <w:rsid w:val="005B2652"/>
    <w:rsid w:val="005B677F"/>
    <w:rsid w:val="00640152"/>
    <w:rsid w:val="006A3F5D"/>
    <w:rsid w:val="00806887"/>
    <w:rsid w:val="00827603"/>
    <w:rsid w:val="0086779E"/>
    <w:rsid w:val="00882B1C"/>
    <w:rsid w:val="0089302D"/>
    <w:rsid w:val="008963B9"/>
    <w:rsid w:val="008E57E6"/>
    <w:rsid w:val="0098010D"/>
    <w:rsid w:val="009C5BA6"/>
    <w:rsid w:val="009E4711"/>
    <w:rsid w:val="00A046B6"/>
    <w:rsid w:val="00A20DE8"/>
    <w:rsid w:val="00A31224"/>
    <w:rsid w:val="00A51333"/>
    <w:rsid w:val="00B34C6A"/>
    <w:rsid w:val="00BA4DF4"/>
    <w:rsid w:val="00C321AF"/>
    <w:rsid w:val="00CD39D5"/>
    <w:rsid w:val="00CE1E98"/>
    <w:rsid w:val="00D15EEB"/>
    <w:rsid w:val="00D33070"/>
    <w:rsid w:val="00DA09AD"/>
    <w:rsid w:val="00DD3B24"/>
    <w:rsid w:val="00DD7D61"/>
    <w:rsid w:val="00DF17C5"/>
    <w:rsid w:val="00E26B75"/>
    <w:rsid w:val="00E4651F"/>
    <w:rsid w:val="00F329BD"/>
    <w:rsid w:val="00F32FFB"/>
    <w:rsid w:val="00F80F77"/>
    <w:rsid w:val="00F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B897CC7A-6EAA-4B0D-BC81-ADBE23E6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3</cp:revision>
  <cp:lastPrinted>2016-11-01T20:18:00Z</cp:lastPrinted>
  <dcterms:created xsi:type="dcterms:W3CDTF">2016-11-29T01:24:00Z</dcterms:created>
  <dcterms:modified xsi:type="dcterms:W3CDTF">2016-11-30T02:33:00Z</dcterms:modified>
</cp:coreProperties>
</file>