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7B1A0" w14:textId="1E8EB2B3" w:rsidR="00F82BA3" w:rsidRPr="00801920" w:rsidRDefault="00501BA0" w:rsidP="00501BA0">
      <w:pPr>
        <w:jc w:val="center"/>
        <w:rPr>
          <w:b/>
        </w:rPr>
      </w:pPr>
      <w:r w:rsidRPr="00801920">
        <w:rPr>
          <w:b/>
        </w:rPr>
        <w:t>Hollywood Hills High School</w:t>
      </w:r>
    </w:p>
    <w:p w14:paraId="636A2E7A" w14:textId="41A8E9CC" w:rsidR="00501BA0" w:rsidRPr="00801920" w:rsidRDefault="00501BA0" w:rsidP="00501BA0">
      <w:pPr>
        <w:jc w:val="center"/>
        <w:rPr>
          <w:b/>
        </w:rPr>
      </w:pPr>
      <w:r w:rsidRPr="00801920">
        <w:rPr>
          <w:b/>
        </w:rPr>
        <w:t>School Advisory Council (SAC)</w:t>
      </w:r>
    </w:p>
    <w:p w14:paraId="081DFCDF" w14:textId="1B0BB29E" w:rsidR="00501BA0" w:rsidRPr="00801920" w:rsidRDefault="005B5940" w:rsidP="00501BA0">
      <w:pPr>
        <w:jc w:val="center"/>
        <w:rPr>
          <w:b/>
        </w:rPr>
      </w:pPr>
      <w:r>
        <w:rPr>
          <w:b/>
        </w:rPr>
        <w:t>November 13</w:t>
      </w:r>
      <w:r w:rsidR="00501BA0" w:rsidRPr="00801920">
        <w:rPr>
          <w:b/>
        </w:rPr>
        <w:t>, 2018</w:t>
      </w:r>
    </w:p>
    <w:p w14:paraId="0806F643" w14:textId="77777777" w:rsidR="0001747D" w:rsidRPr="00801920" w:rsidRDefault="00501BA0" w:rsidP="00501BA0">
      <w:pPr>
        <w:pStyle w:val="ListParagraph"/>
        <w:numPr>
          <w:ilvl w:val="0"/>
          <w:numId w:val="1"/>
        </w:numPr>
        <w:rPr>
          <w:b/>
        </w:rPr>
      </w:pPr>
      <w:r w:rsidRPr="00801920">
        <w:rPr>
          <w:b/>
        </w:rPr>
        <w:t xml:space="preserve">Welcome: </w:t>
      </w:r>
    </w:p>
    <w:p w14:paraId="0DDDDEE3" w14:textId="71456B94" w:rsidR="00501BA0" w:rsidRDefault="00501BA0" w:rsidP="002F3FC5">
      <w:pPr>
        <w:pStyle w:val="ListParagraph"/>
        <w:ind w:left="1440"/>
      </w:pPr>
      <w:r>
        <w:t>Mr. Reginal Smith, SAC Chair, began the meeting at 4:</w:t>
      </w:r>
      <w:r w:rsidR="005B5940">
        <w:t>18</w:t>
      </w:r>
      <w:r>
        <w:t xml:space="preserve"> p.m.  A quorum was met with 1</w:t>
      </w:r>
      <w:r w:rsidR="005B5940">
        <w:t>9</w:t>
      </w:r>
      <w:r>
        <w:t xml:space="preserve"> people present.</w:t>
      </w:r>
    </w:p>
    <w:p w14:paraId="66A61CE1" w14:textId="608CA346" w:rsidR="0001747D" w:rsidRPr="00801920" w:rsidRDefault="006B4838" w:rsidP="00501BA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Ratification of September 25, 2018 minutes</w:t>
      </w:r>
      <w:r w:rsidR="00501BA0" w:rsidRPr="00801920">
        <w:rPr>
          <w:b/>
        </w:rPr>
        <w:t xml:space="preserve"> </w:t>
      </w:r>
      <w:r w:rsidR="0001747D" w:rsidRPr="00801920">
        <w:rPr>
          <w:b/>
        </w:rPr>
        <w:tab/>
      </w:r>
    </w:p>
    <w:p w14:paraId="55DB74BF" w14:textId="788EC794" w:rsidR="00501BA0" w:rsidRDefault="006B4838" w:rsidP="002F3FC5">
      <w:pPr>
        <w:pStyle w:val="ListParagraph"/>
        <w:ind w:left="1440"/>
      </w:pPr>
      <w:r>
        <w:t>Mr. Smith opened the meeting requesting to ratify last SAC meeting’s minutes and it was 2</w:t>
      </w:r>
      <w:r w:rsidRPr="006B4838">
        <w:rPr>
          <w:vertAlign w:val="superscript"/>
        </w:rPr>
        <w:t>nd</w:t>
      </w:r>
      <w:r>
        <w:t>, no one opposed.</w:t>
      </w:r>
    </w:p>
    <w:p w14:paraId="0D5D9D0B" w14:textId="6B935F1F" w:rsidR="0083062E" w:rsidRPr="00801920" w:rsidRDefault="00501BA0" w:rsidP="0083062E">
      <w:pPr>
        <w:pStyle w:val="ListParagraph"/>
        <w:numPr>
          <w:ilvl w:val="0"/>
          <w:numId w:val="1"/>
        </w:numPr>
        <w:rPr>
          <w:b/>
        </w:rPr>
      </w:pPr>
      <w:r w:rsidRPr="00801920">
        <w:rPr>
          <w:b/>
        </w:rPr>
        <w:t>S</w:t>
      </w:r>
      <w:r w:rsidR="0001747D" w:rsidRPr="00801920">
        <w:rPr>
          <w:b/>
        </w:rPr>
        <w:t>UB</w:t>
      </w:r>
      <w:r w:rsidR="0029213E">
        <w:rPr>
          <w:b/>
        </w:rPr>
        <w:t>-</w:t>
      </w:r>
      <w:r w:rsidR="0029213E" w:rsidRPr="00801920">
        <w:rPr>
          <w:b/>
        </w:rPr>
        <w:t>committee</w:t>
      </w:r>
      <w:r w:rsidR="0001747D" w:rsidRPr="00801920">
        <w:rPr>
          <w:b/>
        </w:rPr>
        <w:t xml:space="preserve"> Updates:</w:t>
      </w:r>
    </w:p>
    <w:p w14:paraId="337FAFAF" w14:textId="77777777" w:rsidR="0083062E" w:rsidRDefault="0083062E" w:rsidP="0083062E">
      <w:pPr>
        <w:pStyle w:val="ListParagraph"/>
        <w:ind w:left="1080"/>
      </w:pPr>
    </w:p>
    <w:p w14:paraId="31A09504" w14:textId="28E66F56" w:rsidR="005B5940" w:rsidRDefault="005B5940" w:rsidP="002F3FC5">
      <w:pPr>
        <w:pStyle w:val="ListParagraph"/>
        <w:ind w:left="1440"/>
      </w:pPr>
      <w:r>
        <w:rPr>
          <w:b/>
        </w:rPr>
        <w:t>Mr. Smith</w:t>
      </w:r>
      <w:r w:rsidR="00EC424B" w:rsidRPr="00EC424B">
        <w:t xml:space="preserve"> provided</w:t>
      </w:r>
      <w:r w:rsidR="00EC424B">
        <w:rPr>
          <w:b/>
        </w:rPr>
        <w:t xml:space="preserve"> </w:t>
      </w:r>
      <w:r>
        <w:t>update</w:t>
      </w:r>
      <w:r w:rsidR="00EC424B">
        <w:t xml:space="preserve">s about the </w:t>
      </w:r>
      <w:r>
        <w:t>feeder school articulation visits stating he is introducing our programs to interested students, he is promoting the hospitality program and encouraging families to attend our next open h</w:t>
      </w:r>
      <w:r w:rsidR="00FD3905">
        <w:t>ouse.</w:t>
      </w:r>
      <w:bookmarkStart w:id="0" w:name="_GoBack"/>
      <w:bookmarkEnd w:id="0"/>
      <w:r>
        <w:t xml:space="preserve">  He is also visiting schools outside our feeder school boundaries engaging with the community and families promoting Hollywood Hill’s many </w:t>
      </w:r>
      <w:r w:rsidR="00EC424B">
        <w:t xml:space="preserve">innovating </w:t>
      </w:r>
      <w:r>
        <w:t>programs.</w:t>
      </w:r>
    </w:p>
    <w:p w14:paraId="7ABA93E4" w14:textId="62C87AE0" w:rsidR="005B5940" w:rsidRDefault="005B5940" w:rsidP="002F3FC5">
      <w:pPr>
        <w:pStyle w:val="ListParagraph"/>
        <w:ind w:left="1440"/>
      </w:pPr>
    </w:p>
    <w:p w14:paraId="401ED6B1" w14:textId="42E23307" w:rsidR="005B5940" w:rsidRDefault="005B5940" w:rsidP="002F3FC5">
      <w:pPr>
        <w:pStyle w:val="ListParagraph"/>
        <w:ind w:left="1440"/>
      </w:pPr>
      <w:r>
        <w:rPr>
          <w:b/>
        </w:rPr>
        <w:t xml:space="preserve">Ms. Avila </w:t>
      </w:r>
      <w:r>
        <w:t xml:space="preserve">Introduced the Pathways programs Hollywood Hills is offering to our students.  She explained the courses </w:t>
      </w:r>
      <w:r w:rsidR="00EC424B">
        <w:t xml:space="preserve">lead </w:t>
      </w:r>
      <w:r>
        <w:t>to industry certification.  She informed the groups that two certifications related to Dream Design can help students receive scholarships for college.</w:t>
      </w:r>
    </w:p>
    <w:p w14:paraId="5F6F0B2E" w14:textId="420CCB43" w:rsidR="005B5940" w:rsidRDefault="005B5940" w:rsidP="002F3FC5">
      <w:pPr>
        <w:pStyle w:val="ListParagraph"/>
        <w:ind w:left="1440"/>
      </w:pPr>
    </w:p>
    <w:p w14:paraId="7FDEA439" w14:textId="2A605986" w:rsidR="005B5940" w:rsidRDefault="005B5940" w:rsidP="002F3FC5">
      <w:pPr>
        <w:pStyle w:val="ListParagraph"/>
        <w:ind w:left="1440"/>
      </w:pPr>
      <w:r>
        <w:t>Cape program was also mentioned which gives students information about the type of employment available and salary potential.</w:t>
      </w:r>
    </w:p>
    <w:p w14:paraId="4D5725C6" w14:textId="2350EA55" w:rsidR="005B5940" w:rsidRDefault="005B5940" w:rsidP="002F3FC5">
      <w:pPr>
        <w:pStyle w:val="ListParagraph"/>
        <w:ind w:left="1440"/>
      </w:pPr>
    </w:p>
    <w:p w14:paraId="723A8AB4" w14:textId="08655BA6" w:rsidR="005B5940" w:rsidRDefault="005B5940" w:rsidP="002F3FC5">
      <w:pPr>
        <w:pStyle w:val="ListParagraph"/>
        <w:ind w:left="1440"/>
      </w:pPr>
      <w:r>
        <w:rPr>
          <w:b/>
        </w:rPr>
        <w:t xml:space="preserve">Ms. Ospina Literacy Coach </w:t>
      </w:r>
      <w:r>
        <w:t xml:space="preserve">  Congratulated Hollywood Hills for being one of the top schools using Vocabulary.com.  Florida</w:t>
      </w:r>
      <w:r w:rsidR="00EC424B">
        <w:t xml:space="preserve"> is</w:t>
      </w:r>
      <w:r>
        <w:t xml:space="preserve"> currently the runner -up.</w:t>
      </w:r>
    </w:p>
    <w:p w14:paraId="07E21D55" w14:textId="088C0B0B" w:rsidR="005B5940" w:rsidRDefault="005B5940" w:rsidP="002F3FC5">
      <w:pPr>
        <w:pStyle w:val="ListParagraph"/>
        <w:ind w:left="1440"/>
        <w:rPr>
          <w:b/>
        </w:rPr>
      </w:pPr>
    </w:p>
    <w:p w14:paraId="7F904B35" w14:textId="09E4ADEA" w:rsidR="005B5940" w:rsidRPr="005B5940" w:rsidRDefault="005B5940" w:rsidP="002F3FC5">
      <w:pPr>
        <w:pStyle w:val="ListParagraph"/>
        <w:ind w:left="1440"/>
      </w:pPr>
      <w:r>
        <w:t xml:space="preserve">December PSAT results are being used </w:t>
      </w:r>
      <w:r w:rsidR="00262DBB">
        <w:t>for grades 9th and 10</w:t>
      </w:r>
      <w:r w:rsidR="00262DBB" w:rsidRPr="00262DBB">
        <w:rPr>
          <w:vertAlign w:val="superscript"/>
        </w:rPr>
        <w:t>th</w:t>
      </w:r>
      <w:r w:rsidR="00262DBB">
        <w:t xml:space="preserve"> to</w:t>
      </w:r>
      <w:r w:rsidR="00EC424B">
        <w:t xml:space="preserve"> aid in</w:t>
      </w:r>
      <w:r w:rsidR="00262DBB">
        <w:t xml:space="preserve"> develop</w:t>
      </w:r>
      <w:r w:rsidR="00EC424B">
        <w:t>ing</w:t>
      </w:r>
      <w:r w:rsidR="00262DBB">
        <w:t xml:space="preserve"> areas of concern.  Remediation lessons will be used to raise scores.</w:t>
      </w:r>
    </w:p>
    <w:p w14:paraId="1B62929B" w14:textId="77777777" w:rsidR="005B5940" w:rsidRDefault="005B5940" w:rsidP="002F3FC5">
      <w:pPr>
        <w:pStyle w:val="ListParagraph"/>
        <w:ind w:left="1440"/>
        <w:rPr>
          <w:b/>
        </w:rPr>
      </w:pPr>
    </w:p>
    <w:p w14:paraId="025AD743" w14:textId="77777777" w:rsidR="005B5940" w:rsidRDefault="005B5940" w:rsidP="002F3FC5">
      <w:pPr>
        <w:pStyle w:val="ListParagraph"/>
        <w:ind w:left="1440"/>
        <w:rPr>
          <w:b/>
        </w:rPr>
      </w:pPr>
    </w:p>
    <w:p w14:paraId="25A19A91" w14:textId="77777777" w:rsidR="005B5940" w:rsidRDefault="005B5940" w:rsidP="002F3FC5">
      <w:pPr>
        <w:pStyle w:val="ListParagraph"/>
        <w:ind w:left="1440"/>
        <w:rPr>
          <w:b/>
        </w:rPr>
      </w:pPr>
    </w:p>
    <w:p w14:paraId="57AF9979" w14:textId="77777777" w:rsidR="005B5940" w:rsidRDefault="005B5940" w:rsidP="002F3FC5">
      <w:pPr>
        <w:pStyle w:val="ListParagraph"/>
        <w:ind w:left="1440"/>
        <w:rPr>
          <w:b/>
        </w:rPr>
      </w:pPr>
    </w:p>
    <w:p w14:paraId="02ACCBF5" w14:textId="4A611ABC" w:rsidR="00262DBB" w:rsidRDefault="00262DBB" w:rsidP="00262DBB">
      <w:pPr>
        <w:pStyle w:val="ListParagraph"/>
        <w:numPr>
          <w:ilvl w:val="0"/>
          <w:numId w:val="1"/>
        </w:numPr>
      </w:pPr>
      <w:r>
        <w:t xml:space="preserve">Espinosa introduced </w:t>
      </w:r>
      <w:r w:rsidR="00EC424B">
        <w:t xml:space="preserve">special guest and explained the reason for their visit which is </w:t>
      </w:r>
      <w:r>
        <w:t xml:space="preserve">to discuss the bond monies used and what </w:t>
      </w:r>
      <w:r w:rsidR="00EC424B">
        <w:t xml:space="preserve">is expected to </w:t>
      </w:r>
      <w:r>
        <w:t>happen during the additional construction phase.</w:t>
      </w:r>
    </w:p>
    <w:p w14:paraId="009645F5" w14:textId="62419B07" w:rsidR="00262DBB" w:rsidRDefault="00262DBB" w:rsidP="00262DBB">
      <w:pPr>
        <w:ind w:left="1080"/>
      </w:pPr>
      <w:r>
        <w:t>Handout</w:t>
      </w:r>
      <w:r w:rsidR="00EC424B">
        <w:t>s</w:t>
      </w:r>
      <w:r>
        <w:t xml:space="preserve"> w</w:t>
      </w:r>
      <w:r w:rsidR="00EC424B">
        <w:t>ere</w:t>
      </w:r>
      <w:r>
        <w:t xml:space="preserve"> given to all present, a review of items purchased was presented, furniture, gym re-model, Guidance office, front office and furniture.</w:t>
      </w:r>
    </w:p>
    <w:p w14:paraId="062C1D52" w14:textId="656D7781" w:rsidR="00262DBB" w:rsidRDefault="00262DBB" w:rsidP="00262DBB">
      <w:pPr>
        <w:ind w:left="1080"/>
      </w:pPr>
    </w:p>
    <w:p w14:paraId="0AD0952D" w14:textId="77777777" w:rsidR="00262DBB" w:rsidRDefault="00262DBB" w:rsidP="00262DBB">
      <w:pPr>
        <w:ind w:left="1080"/>
      </w:pPr>
    </w:p>
    <w:p w14:paraId="338E69DA" w14:textId="47E9F3C4" w:rsidR="00262DBB" w:rsidRDefault="00262DBB" w:rsidP="00262DBB">
      <w:pPr>
        <w:ind w:left="1080"/>
      </w:pPr>
      <w:r>
        <w:lastRenderedPageBreak/>
        <w:t>Helen Bayer was present re-presenting the SMART TEAM.  Power point presentation</w:t>
      </w:r>
      <w:r w:rsidR="00EC424B">
        <w:t xml:space="preserve"> discussed</w:t>
      </w:r>
      <w:r>
        <w:t xml:space="preserve"> the objective and a schedule for the remaining re-modeling project.</w:t>
      </w:r>
    </w:p>
    <w:p w14:paraId="40A416A6" w14:textId="66E66C3E" w:rsidR="00262DBB" w:rsidRDefault="00262DBB" w:rsidP="00262DBB">
      <w:pPr>
        <w:ind w:left="1080"/>
      </w:pPr>
      <w:r>
        <w:t>D. Spiros was introduced as the point of contact for Hollywood Hills High School.</w:t>
      </w:r>
    </w:p>
    <w:p w14:paraId="30D38335" w14:textId="4054119E" w:rsidR="00262DBB" w:rsidRDefault="00262DBB" w:rsidP="00262DBB">
      <w:pPr>
        <w:ind w:left="1080"/>
      </w:pPr>
      <w:r>
        <w:t xml:space="preserve">Mitchell Espinosa and </w:t>
      </w:r>
      <w:proofErr w:type="spellStart"/>
      <w:r>
        <w:t>Jesica</w:t>
      </w:r>
      <w:proofErr w:type="spellEnd"/>
      <w:r>
        <w:t xml:space="preserve"> </w:t>
      </w:r>
      <w:proofErr w:type="spellStart"/>
      <w:r>
        <w:t>Iroman</w:t>
      </w:r>
      <w:proofErr w:type="spellEnd"/>
      <w:r>
        <w:t xml:space="preserve"> team designer and Contractor were also present.</w:t>
      </w:r>
    </w:p>
    <w:p w14:paraId="2797FEC1" w14:textId="0D15067C" w:rsidR="00262DBB" w:rsidRDefault="00262DBB" w:rsidP="00262DBB">
      <w:pPr>
        <w:ind w:left="1080"/>
      </w:pPr>
    </w:p>
    <w:p w14:paraId="7AA68AC0" w14:textId="2C2B77FC" w:rsidR="00262DBB" w:rsidRDefault="00262DBB" w:rsidP="00262DBB">
      <w:pPr>
        <w:ind w:left="1080"/>
      </w:pPr>
      <w:r>
        <w:t>Board meeting to hire vendor is scheduled for February 1</w:t>
      </w:r>
      <w:r w:rsidR="00582B2E">
        <w:t>9, 201</w:t>
      </w:r>
      <w:r w:rsidR="00EC424B">
        <w:t>9</w:t>
      </w:r>
      <w:r w:rsidR="00582B2E">
        <w:t>.</w:t>
      </w:r>
    </w:p>
    <w:p w14:paraId="18A8A332" w14:textId="439CB866" w:rsidR="00582B2E" w:rsidRDefault="00582B2E" w:rsidP="00262DBB">
      <w:pPr>
        <w:ind w:left="1080"/>
      </w:pPr>
      <w:r>
        <w:t>Construction is scheduled to begin in March 2019.  Date can change.  The board meeting being the deciding factor, if all goes well March 2019</w:t>
      </w:r>
      <w:r w:rsidR="00EC424B">
        <w:t xml:space="preserve"> will mark the beginning of construction at Hollywood Hills High School</w:t>
      </w:r>
      <w:r>
        <w:t>.</w:t>
      </w:r>
    </w:p>
    <w:p w14:paraId="4BE286F1" w14:textId="4C5FB4D3" w:rsidR="00582B2E" w:rsidRDefault="00582B2E" w:rsidP="00262DBB">
      <w:pPr>
        <w:ind w:left="1080"/>
      </w:pPr>
    </w:p>
    <w:p w14:paraId="0EA8E45D" w14:textId="2CEF929F" w:rsidR="00582B2E" w:rsidRDefault="00582B2E" w:rsidP="00262DBB">
      <w:pPr>
        <w:ind w:left="1080"/>
      </w:pPr>
      <w:r>
        <w:t>Student present asked about the STEM lab and how the school’s needs are determined.</w:t>
      </w:r>
    </w:p>
    <w:p w14:paraId="7DD8B9EC" w14:textId="56DEDEF6" w:rsidR="00582B2E" w:rsidRDefault="00582B2E" w:rsidP="00262DBB">
      <w:pPr>
        <w:ind w:left="1080"/>
      </w:pPr>
      <w:r>
        <w:t xml:space="preserve">The needs were determined based on a </w:t>
      </w:r>
      <w:r w:rsidR="00EC424B">
        <w:t>need’s</w:t>
      </w:r>
      <w:r>
        <w:t xml:space="preserve"> assessment conducted prior to the determination of what needed to be done.  A budget of 16,598,000, </w:t>
      </w:r>
      <w:r w:rsidR="00EC424B">
        <w:t xml:space="preserve">is the </w:t>
      </w:r>
      <w:r>
        <w:t>actual construction cost</w:t>
      </w:r>
      <w:r w:rsidR="00EC424B">
        <w:t>,</w:t>
      </w:r>
      <w:r>
        <w:t xml:space="preserve"> can be more.</w:t>
      </w:r>
    </w:p>
    <w:p w14:paraId="03F6B619" w14:textId="386ADE19" w:rsidR="00582B2E" w:rsidRDefault="00582B2E" w:rsidP="00262DBB">
      <w:pPr>
        <w:ind w:left="1080"/>
      </w:pPr>
      <w:r>
        <w:t>Ms. Silber asked if the budget was prepared using prices in 2018</w:t>
      </w:r>
      <w:r w:rsidR="00EC424B">
        <w:t xml:space="preserve"> or </w:t>
      </w:r>
      <w:r>
        <w:t>201</w:t>
      </w:r>
      <w:r w:rsidR="00EC424B">
        <w:t xml:space="preserve">9 and if </w:t>
      </w:r>
      <w:r>
        <w:t>the budget been addressed to state a realistic number.</w:t>
      </w:r>
    </w:p>
    <w:p w14:paraId="707BA81C" w14:textId="76D73E52" w:rsidR="00582B2E" w:rsidRDefault="00582B2E" w:rsidP="00262DBB">
      <w:pPr>
        <w:ind w:left="1080"/>
      </w:pPr>
      <w:r>
        <w:t>Spiros stated this same question has been asked in other schools and that they have experience</w:t>
      </w:r>
      <w:r w:rsidR="00EC424B">
        <w:t>d</w:t>
      </w:r>
      <w:r>
        <w:t xml:space="preserve"> over budget issues on other projects they have started.</w:t>
      </w:r>
    </w:p>
    <w:p w14:paraId="63A443DB" w14:textId="2CD323D8" w:rsidR="00582B2E" w:rsidRDefault="00582B2E" w:rsidP="00262DBB">
      <w:pPr>
        <w:ind w:left="1080"/>
      </w:pPr>
      <w:r>
        <w:t>Itemized account can be found on page 9 of the power point.</w:t>
      </w:r>
    </w:p>
    <w:p w14:paraId="3B12E472" w14:textId="055453E9" w:rsidR="00582B2E" w:rsidRDefault="00582B2E" w:rsidP="00262DBB">
      <w:pPr>
        <w:ind w:left="1080"/>
      </w:pPr>
      <w:r>
        <w:t>A concern was stated about having a fence installed for the perimeter of the school having one point of entry to scan badges.  District is ensuring all schools will have this installed.</w:t>
      </w:r>
    </w:p>
    <w:p w14:paraId="0F23CAD1" w14:textId="7032B17F" w:rsidR="00582B2E" w:rsidRDefault="00582B2E" w:rsidP="00262DBB">
      <w:pPr>
        <w:ind w:left="1080"/>
      </w:pPr>
      <w:r>
        <w:t>Al items schools have ordered have been received.  Schools being able to select color design</w:t>
      </w:r>
      <w:r w:rsidR="00EC424B">
        <w:t xml:space="preserve"> of offices and furniture.</w:t>
      </w:r>
    </w:p>
    <w:p w14:paraId="67C82405" w14:textId="415997F2" w:rsidR="00582B2E" w:rsidRDefault="00582B2E" w:rsidP="00262DBB">
      <w:pPr>
        <w:ind w:left="1080"/>
      </w:pPr>
      <w:r>
        <w:t>Ms. Silber asked if a buzzer could be installed in the front office entry way</w:t>
      </w:r>
      <w:r w:rsidR="008A4E44">
        <w:t xml:space="preserve">.  Presently receptionist must stand and open the door for all visitors.  Often the visitors present in the </w:t>
      </w:r>
      <w:r w:rsidR="00EC424B">
        <w:t>front office</w:t>
      </w:r>
      <w:r w:rsidR="008A4E44">
        <w:t xml:space="preserve"> are the ones opening the door.  Unfortunately, the buzzer was not part of the budget and it cannot be added.</w:t>
      </w:r>
    </w:p>
    <w:p w14:paraId="294CF1AE" w14:textId="36550166" w:rsidR="008A4E44" w:rsidRDefault="00EC424B" w:rsidP="00262DBB">
      <w:pPr>
        <w:ind w:left="1080"/>
      </w:pPr>
      <w:r>
        <w:t>A p</w:t>
      </w:r>
      <w:r w:rsidR="008A4E44">
        <w:t>arent asked if all new work was being brought up to code.  The answer was yes, anything that is being updated, remodeled or replaced must meet code expectations.</w:t>
      </w:r>
    </w:p>
    <w:p w14:paraId="502FADA2" w14:textId="4950587C" w:rsidR="008A4E44" w:rsidRDefault="008A4E44" w:rsidP="00262DBB">
      <w:pPr>
        <w:ind w:left="1080"/>
      </w:pPr>
      <w:r>
        <w:t>Life span of the work was a concern, guest asked who would be maintaining the new equipment and if training was being provided.  Maintenance cost i</w:t>
      </w:r>
      <w:r w:rsidR="00EC424B">
        <w:t>s</w:t>
      </w:r>
      <w:r>
        <w:t xml:space="preserve"> not part of the budget.</w:t>
      </w:r>
    </w:p>
    <w:p w14:paraId="3E49859B" w14:textId="40C99A49" w:rsidR="008A4E44" w:rsidRDefault="008A4E44" w:rsidP="00262DBB">
      <w:pPr>
        <w:ind w:left="1080"/>
      </w:pPr>
      <w:r>
        <w:t>It was suggested that these questions be brought to the principal as concerns to be addressed by the school.</w:t>
      </w:r>
    </w:p>
    <w:p w14:paraId="4021D5C8" w14:textId="77777777" w:rsidR="00AD7402" w:rsidRDefault="00AD7402" w:rsidP="00262DBB">
      <w:pPr>
        <w:ind w:left="1080"/>
      </w:pPr>
    </w:p>
    <w:p w14:paraId="1238BD01" w14:textId="77777777" w:rsidR="00AD7402" w:rsidRDefault="00AD7402" w:rsidP="00262DBB">
      <w:pPr>
        <w:ind w:left="1080"/>
      </w:pPr>
    </w:p>
    <w:p w14:paraId="1130CA26" w14:textId="6D132329" w:rsidR="008A4E44" w:rsidRDefault="008A4E44" w:rsidP="00262DBB">
      <w:pPr>
        <w:ind w:left="1080"/>
      </w:pPr>
      <w:r>
        <w:t>Student stated building 7 gets very hot and wanted to know if a new Air conditioning unit will be installed.  He was advised to direct his question to the principal also.</w:t>
      </w:r>
    </w:p>
    <w:p w14:paraId="779F0CB3" w14:textId="5B9D6C52" w:rsidR="00262DBB" w:rsidRDefault="008A4E44" w:rsidP="008A4E44">
      <w:pPr>
        <w:ind w:left="1080"/>
      </w:pPr>
      <w:r>
        <w:t>All vendors present are not school board member but independent vendor.</w:t>
      </w:r>
    </w:p>
    <w:p w14:paraId="09A17CD7" w14:textId="133EE740" w:rsidR="00B913C2" w:rsidRDefault="00B913C2" w:rsidP="00B913C2">
      <w:pPr>
        <w:ind w:left="1080"/>
      </w:pPr>
    </w:p>
    <w:p w14:paraId="1F8CDD5A" w14:textId="49CE81B9" w:rsidR="002F3FC5" w:rsidRPr="002F3FC5" w:rsidRDefault="00B913C2" w:rsidP="002F3FC5">
      <w:pPr>
        <w:ind w:left="1080"/>
        <w:rPr>
          <w:b/>
        </w:rPr>
      </w:pPr>
      <w:r w:rsidRPr="00B913C2">
        <w:rPr>
          <w:b/>
        </w:rPr>
        <w:t xml:space="preserve">Principal </w:t>
      </w:r>
      <w:r>
        <w:rPr>
          <w:b/>
        </w:rPr>
        <w:t>R</w:t>
      </w:r>
      <w:r w:rsidRPr="00B913C2">
        <w:rPr>
          <w:b/>
        </w:rPr>
        <w:t>eport</w:t>
      </w:r>
      <w:r w:rsidR="002F3FC5">
        <w:rPr>
          <w:b/>
        </w:rPr>
        <w:t xml:space="preserve"> (Brown Intern Principal)</w:t>
      </w:r>
    </w:p>
    <w:p w14:paraId="67FEB070" w14:textId="76CC9713" w:rsidR="00105954" w:rsidRDefault="00AD7402" w:rsidP="00105954">
      <w:pPr>
        <w:ind w:left="1080"/>
      </w:pPr>
      <w:r>
        <w:t>Compliance review update</w:t>
      </w:r>
      <w:r w:rsidR="008A4E44">
        <w:t xml:space="preserve"> based on comments received we believe HHHS did very well.  </w:t>
      </w:r>
      <w:r>
        <w:t>Safe Haven</w:t>
      </w:r>
      <w:r w:rsidR="00EC424B">
        <w:t>’s</w:t>
      </w:r>
      <w:r w:rsidR="008A4E44">
        <w:t xml:space="preserve"> review came back at superior standing, we are very proud as a school.</w:t>
      </w:r>
      <w:r>
        <w:t xml:space="preserve">  The district chose ou</w:t>
      </w:r>
      <w:r w:rsidR="00EC424B">
        <w:t>r</w:t>
      </w:r>
      <w:r>
        <w:t xml:space="preserve"> school to survey and do a security assessment as we are near both Dade and Broward counties.</w:t>
      </w:r>
    </w:p>
    <w:p w14:paraId="4BAE840A" w14:textId="010C5B30" w:rsidR="00AD7402" w:rsidRDefault="00AD7402" w:rsidP="00105954">
      <w:pPr>
        <w:ind w:left="1080"/>
      </w:pPr>
    </w:p>
    <w:p w14:paraId="5212F4F6" w14:textId="7F83D312" w:rsidR="00AD7402" w:rsidRDefault="00AD7402" w:rsidP="00105954">
      <w:pPr>
        <w:ind w:left="1080"/>
      </w:pPr>
      <w:r>
        <w:t>ELL parent night was a grand success over 200 parents attended, a first for Hollywood Hills High School.</w:t>
      </w:r>
    </w:p>
    <w:p w14:paraId="26E5CFBF" w14:textId="595FA58E" w:rsidR="00AD7402" w:rsidRDefault="00AD7402" w:rsidP="00105954">
      <w:pPr>
        <w:ind w:left="1080"/>
      </w:pPr>
    </w:p>
    <w:p w14:paraId="455F2A41" w14:textId="22C45D72" w:rsidR="00AD7402" w:rsidRDefault="00AD7402" w:rsidP="00105954">
      <w:pPr>
        <w:ind w:left="1080"/>
      </w:pPr>
      <w:r>
        <w:t xml:space="preserve">Ms. Espinoza, Spanish teacher received the honor of Master </w:t>
      </w:r>
      <w:proofErr w:type="gramStart"/>
      <w:r w:rsidR="00012DA7">
        <w:t>T</w:t>
      </w:r>
      <w:r>
        <w:t>eacher</w:t>
      </w:r>
      <w:r w:rsidR="00012DA7">
        <w:t xml:space="preserve">, </w:t>
      </w:r>
      <w:r>
        <w:t xml:space="preserve"> only</w:t>
      </w:r>
      <w:proofErr w:type="gramEnd"/>
      <w:r>
        <w:t xml:space="preserve"> 22 teachers received this honor and she was selected as one of them.</w:t>
      </w:r>
    </w:p>
    <w:p w14:paraId="05DE1F85" w14:textId="77777777" w:rsidR="00AD7402" w:rsidRDefault="00AD7402" w:rsidP="00105954">
      <w:pPr>
        <w:ind w:left="1080"/>
      </w:pPr>
    </w:p>
    <w:p w14:paraId="5DE9A7E6" w14:textId="406AB31D" w:rsidR="00105954" w:rsidRDefault="00105954" w:rsidP="00105954">
      <w:pPr>
        <w:ind w:left="1080"/>
        <w:rPr>
          <w:b/>
        </w:rPr>
      </w:pPr>
      <w:r w:rsidRPr="00105954">
        <w:rPr>
          <w:b/>
        </w:rPr>
        <w:t>Motion to adjourn meeting</w:t>
      </w:r>
    </w:p>
    <w:p w14:paraId="58664044" w14:textId="47ABED54" w:rsidR="00105954" w:rsidRDefault="00105954" w:rsidP="00105954">
      <w:pPr>
        <w:ind w:left="1080"/>
        <w:rPr>
          <w:b/>
        </w:rPr>
      </w:pPr>
      <w:r>
        <w:rPr>
          <w:b/>
        </w:rPr>
        <w:t xml:space="preserve">Meeting ended at </w:t>
      </w:r>
      <w:r w:rsidR="00AD7402">
        <w:rPr>
          <w:b/>
        </w:rPr>
        <w:t>5:07 p.m.</w:t>
      </w:r>
    </w:p>
    <w:p w14:paraId="06618732" w14:textId="77777777" w:rsidR="00105954" w:rsidRPr="00105954" w:rsidRDefault="00105954" w:rsidP="00105954">
      <w:pPr>
        <w:ind w:left="1080"/>
      </w:pPr>
    </w:p>
    <w:p w14:paraId="29098C8D" w14:textId="77777777" w:rsidR="00B913C2" w:rsidRDefault="00B913C2" w:rsidP="00B913C2">
      <w:pPr>
        <w:ind w:left="1080"/>
      </w:pPr>
    </w:p>
    <w:p w14:paraId="0E4DACF0" w14:textId="77777777" w:rsidR="00B913C2" w:rsidRDefault="00B913C2" w:rsidP="00B913C2">
      <w:pPr>
        <w:ind w:left="1080"/>
      </w:pPr>
    </w:p>
    <w:p w14:paraId="202C9C7E" w14:textId="6A7C5A93" w:rsidR="00B913C2" w:rsidRDefault="00B913C2" w:rsidP="00B913C2">
      <w:pPr>
        <w:ind w:left="1080"/>
      </w:pPr>
    </w:p>
    <w:p w14:paraId="4407F0B5" w14:textId="77777777" w:rsidR="00801920" w:rsidRDefault="00801920" w:rsidP="004A6691"/>
    <w:p w14:paraId="682D816E" w14:textId="3EE6CC71" w:rsidR="0083062E" w:rsidRDefault="0083062E" w:rsidP="0083062E">
      <w:pPr>
        <w:ind w:left="1080"/>
      </w:pPr>
    </w:p>
    <w:p w14:paraId="73535A2B" w14:textId="77777777" w:rsidR="00501BA0" w:rsidRDefault="00501BA0"/>
    <w:sectPr w:rsidR="00501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64A09"/>
    <w:multiLevelType w:val="hybridMultilevel"/>
    <w:tmpl w:val="E5B88260"/>
    <w:lvl w:ilvl="0" w:tplc="6E5C3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10CE2"/>
    <w:multiLevelType w:val="hybridMultilevel"/>
    <w:tmpl w:val="D1E02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8364BE"/>
    <w:multiLevelType w:val="hybridMultilevel"/>
    <w:tmpl w:val="0D027E72"/>
    <w:lvl w:ilvl="0" w:tplc="6E5C3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A0"/>
    <w:rsid w:val="00012DA7"/>
    <w:rsid w:val="0001747D"/>
    <w:rsid w:val="00105954"/>
    <w:rsid w:val="00190FE8"/>
    <w:rsid w:val="00262DBB"/>
    <w:rsid w:val="0029213E"/>
    <w:rsid w:val="002F3FC5"/>
    <w:rsid w:val="00300287"/>
    <w:rsid w:val="00323960"/>
    <w:rsid w:val="003C3694"/>
    <w:rsid w:val="0048519D"/>
    <w:rsid w:val="004A6691"/>
    <w:rsid w:val="00501BA0"/>
    <w:rsid w:val="00582B2E"/>
    <w:rsid w:val="00584F45"/>
    <w:rsid w:val="005B5940"/>
    <w:rsid w:val="006B4838"/>
    <w:rsid w:val="00705450"/>
    <w:rsid w:val="00801920"/>
    <w:rsid w:val="0083062E"/>
    <w:rsid w:val="008A4E44"/>
    <w:rsid w:val="009221FE"/>
    <w:rsid w:val="0092700C"/>
    <w:rsid w:val="0093649E"/>
    <w:rsid w:val="00A535CE"/>
    <w:rsid w:val="00AD7402"/>
    <w:rsid w:val="00B87398"/>
    <w:rsid w:val="00B913C2"/>
    <w:rsid w:val="00CA3673"/>
    <w:rsid w:val="00E01190"/>
    <w:rsid w:val="00E449F5"/>
    <w:rsid w:val="00E660D2"/>
    <w:rsid w:val="00EC424B"/>
    <w:rsid w:val="00F65244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7441"/>
  <w15:chartTrackingRefBased/>
  <w15:docId w15:val="{40C51462-BA71-4C67-A61F-AFCB18FC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Lided Cerda</dc:creator>
  <cp:keywords/>
  <dc:description/>
  <cp:lastModifiedBy>Reginald L. Smith</cp:lastModifiedBy>
  <cp:revision>2</cp:revision>
  <dcterms:created xsi:type="dcterms:W3CDTF">2018-12-04T01:53:00Z</dcterms:created>
  <dcterms:modified xsi:type="dcterms:W3CDTF">2018-12-04T01:53:00Z</dcterms:modified>
</cp:coreProperties>
</file>