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AB7FF" w14:textId="18735A1F" w:rsidR="00697EC8" w:rsidRDefault="00E80112" w:rsidP="00E80112">
      <w:pPr>
        <w:jc w:val="center"/>
      </w:pPr>
      <w:r>
        <w:rPr>
          <w:noProof/>
        </w:rPr>
        <w:drawing>
          <wp:inline distT="0" distB="0" distL="0" distR="0" wp14:anchorId="312C064B" wp14:editId="00FA2BEA">
            <wp:extent cx="2144366" cy="1311910"/>
            <wp:effectExtent l="0" t="0" r="0" b="8890"/>
            <wp:docPr id="2" name="Picture 2" descr="ml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k_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215" cy="131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C8875" w14:textId="77777777" w:rsidR="00E80112" w:rsidRPr="00681877" w:rsidRDefault="00E80112" w:rsidP="00E80112">
      <w:pPr>
        <w:ind w:left="-90"/>
        <w:jc w:val="center"/>
        <w:rPr>
          <w:rFonts w:ascii="Cambria" w:eastAsia="MS Mincho" w:hAnsi="Cambria"/>
          <w:b/>
          <w:i/>
        </w:rPr>
      </w:pPr>
      <w:r w:rsidRPr="00681877">
        <w:rPr>
          <w:rFonts w:ascii="Cambria" w:eastAsia="MS Mincho" w:hAnsi="Cambria"/>
          <w:b/>
          <w:i/>
        </w:rPr>
        <w:t>Believe, Achieve, Motivate</w:t>
      </w:r>
    </w:p>
    <w:p w14:paraId="294BAB8D" w14:textId="77777777" w:rsidR="00E80112" w:rsidRDefault="00E80112" w:rsidP="00E80112"/>
    <w:p w14:paraId="5700F8CB" w14:textId="77777777" w:rsidR="00E80112" w:rsidRDefault="00E80112" w:rsidP="00E80112">
      <w:pPr>
        <w:jc w:val="center"/>
      </w:pPr>
      <w:r>
        <w:t xml:space="preserve">Ms. </w:t>
      </w:r>
      <w:proofErr w:type="spellStart"/>
      <w:r>
        <w:t>Mitshuca</w:t>
      </w:r>
      <w:proofErr w:type="spellEnd"/>
      <w:r>
        <w:t xml:space="preserve"> B. Moreau, Principal</w:t>
      </w:r>
    </w:p>
    <w:p w14:paraId="5B5562E7" w14:textId="77777777" w:rsidR="00E80112" w:rsidRDefault="00E80112" w:rsidP="00E80112">
      <w:pPr>
        <w:jc w:val="center"/>
      </w:pPr>
      <w:r>
        <w:t>Dr. Georgia A. Stewart, Intern Principal</w:t>
      </w:r>
    </w:p>
    <w:p w14:paraId="1A475562" w14:textId="686423E2" w:rsidR="00E80112" w:rsidRDefault="00E80112"/>
    <w:p w14:paraId="64C17DED" w14:textId="6E08CB5B" w:rsidR="00E80112" w:rsidRDefault="00E80112"/>
    <w:p w14:paraId="626E4F3A" w14:textId="310FB754" w:rsidR="00E80112" w:rsidRDefault="00E80112" w:rsidP="00E80112">
      <w:pPr>
        <w:jc w:val="center"/>
        <w:rPr>
          <w:b/>
          <w:u w:val="single"/>
        </w:rPr>
      </w:pPr>
      <w:r>
        <w:rPr>
          <w:b/>
          <w:u w:val="single"/>
        </w:rPr>
        <w:t>SAC Agenda</w:t>
      </w:r>
    </w:p>
    <w:p w14:paraId="42F8EBE1" w14:textId="6B41EA58" w:rsidR="00E80112" w:rsidRPr="00E80112" w:rsidRDefault="00E80112" w:rsidP="00E80112">
      <w:pPr>
        <w:jc w:val="center"/>
        <w:rPr>
          <w:b/>
          <w:u w:val="single"/>
        </w:rPr>
      </w:pPr>
      <w:r>
        <w:rPr>
          <w:b/>
          <w:u w:val="single"/>
        </w:rPr>
        <w:t xml:space="preserve">Tuesday, </w:t>
      </w:r>
      <w:r w:rsidR="009B5F9D">
        <w:rPr>
          <w:b/>
          <w:u w:val="single"/>
        </w:rPr>
        <w:t>Octo</w:t>
      </w:r>
      <w:r>
        <w:rPr>
          <w:b/>
          <w:u w:val="single"/>
        </w:rPr>
        <w:t>ber 1</w:t>
      </w:r>
      <w:r w:rsidR="009B5F9D">
        <w:rPr>
          <w:b/>
          <w:u w:val="single"/>
        </w:rPr>
        <w:t>6</w:t>
      </w:r>
      <w:r>
        <w:rPr>
          <w:b/>
          <w:u w:val="single"/>
        </w:rPr>
        <w:t>, 2018</w:t>
      </w:r>
    </w:p>
    <w:p w14:paraId="56802130" w14:textId="77777777" w:rsidR="00E80112" w:rsidRPr="00012BDF" w:rsidRDefault="00E80112" w:rsidP="00E80112">
      <w:pPr>
        <w:tabs>
          <w:tab w:val="left" w:pos="3792"/>
        </w:tabs>
        <w:jc w:val="center"/>
        <w:rPr>
          <w:rFonts w:ascii="Times New Roman" w:hAnsi="Times New Roman" w:cs="Times New Roman"/>
          <w:b/>
          <w:u w:val="single"/>
        </w:rPr>
      </w:pPr>
    </w:p>
    <w:p w14:paraId="0C8624AE" w14:textId="77777777" w:rsidR="00E80112" w:rsidRDefault="00E80112" w:rsidP="00E80112">
      <w:pPr>
        <w:pStyle w:val="Heading5"/>
        <w:numPr>
          <w:ilvl w:val="0"/>
          <w:numId w:val="1"/>
        </w:numPr>
        <w:spacing w:line="360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Introduction</w:t>
      </w:r>
    </w:p>
    <w:p w14:paraId="1139E375" w14:textId="77777777" w:rsidR="00E80112" w:rsidRDefault="00E80112" w:rsidP="00E80112">
      <w:pPr>
        <w:pStyle w:val="ListParagraph"/>
        <w:numPr>
          <w:ilvl w:val="1"/>
          <w:numId w:val="1"/>
        </w:numPr>
      </w:pPr>
      <w:r>
        <w:t>Faculty members</w:t>
      </w:r>
    </w:p>
    <w:p w14:paraId="74D7B47A" w14:textId="77777777" w:rsidR="00E80112" w:rsidRDefault="00E80112" w:rsidP="00E80112">
      <w:pPr>
        <w:pStyle w:val="ListParagraph"/>
        <w:numPr>
          <w:ilvl w:val="1"/>
          <w:numId w:val="1"/>
        </w:numPr>
      </w:pPr>
      <w:r>
        <w:t>Parent Representatives</w:t>
      </w:r>
    </w:p>
    <w:p w14:paraId="12339646" w14:textId="77777777" w:rsidR="00E80112" w:rsidRDefault="00E80112" w:rsidP="00E80112">
      <w:pPr>
        <w:pStyle w:val="ListParagraph"/>
        <w:numPr>
          <w:ilvl w:val="1"/>
          <w:numId w:val="1"/>
        </w:numPr>
      </w:pPr>
      <w:r>
        <w:t>Students</w:t>
      </w:r>
    </w:p>
    <w:p w14:paraId="6018A8E9" w14:textId="77777777" w:rsidR="00E80112" w:rsidRPr="00DD7D67" w:rsidRDefault="00E80112" w:rsidP="00E80112">
      <w:pPr>
        <w:pStyle w:val="ListParagraph"/>
        <w:numPr>
          <w:ilvl w:val="1"/>
          <w:numId w:val="1"/>
        </w:numPr>
      </w:pPr>
      <w:r>
        <w:t>Community/Business Representatives</w:t>
      </w:r>
    </w:p>
    <w:p w14:paraId="2D14D64D" w14:textId="77777777" w:rsidR="00E80112" w:rsidRDefault="00E80112" w:rsidP="00E80112">
      <w:pPr>
        <w:pStyle w:val="BodyText2"/>
        <w:jc w:val="both"/>
        <w:rPr>
          <w:rFonts w:ascii="Times New Roman" w:hAnsi="Times New Roman"/>
          <w:b/>
          <w:sz w:val="24"/>
          <w:szCs w:val="24"/>
        </w:rPr>
      </w:pPr>
    </w:p>
    <w:p w14:paraId="6320208D" w14:textId="3D90A991" w:rsidR="00E80112" w:rsidRDefault="00E80112" w:rsidP="00E80112">
      <w:pPr>
        <w:pStyle w:val="BodyText2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Principal Report</w:t>
      </w:r>
    </w:p>
    <w:p w14:paraId="71C60799" w14:textId="7F11C66F" w:rsidR="009B5F9D" w:rsidRPr="009B5F9D" w:rsidRDefault="009B5F9D" w:rsidP="00E80112">
      <w:pPr>
        <w:pStyle w:val="BodyText2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Academic Coach’s Report</w:t>
      </w:r>
    </w:p>
    <w:p w14:paraId="628DB057" w14:textId="77777777" w:rsidR="00E80112" w:rsidRDefault="00E80112" w:rsidP="00E80112">
      <w:pPr>
        <w:pStyle w:val="BodyText2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Title I</w:t>
      </w:r>
    </w:p>
    <w:p w14:paraId="77C02C0C" w14:textId="1FA1B011" w:rsidR="009B5F9D" w:rsidRPr="009B5F9D" w:rsidRDefault="00E80112" w:rsidP="009B5F9D">
      <w:pPr>
        <w:pStyle w:val="BodyText2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D7D67">
        <w:rPr>
          <w:rFonts w:ascii="Times New Roman" w:hAnsi="Times New Roman"/>
          <w:sz w:val="24"/>
          <w:szCs w:val="24"/>
        </w:rPr>
        <w:t>Parent Involvement Plan Revie</w:t>
      </w:r>
      <w:r w:rsidR="009B5F9D">
        <w:rPr>
          <w:rFonts w:ascii="Times New Roman" w:hAnsi="Times New Roman"/>
          <w:sz w:val="24"/>
          <w:szCs w:val="24"/>
        </w:rPr>
        <w:t>w</w:t>
      </w:r>
    </w:p>
    <w:p w14:paraId="198B9563" w14:textId="77777777" w:rsidR="00E80112" w:rsidRDefault="00E80112" w:rsidP="00E80112">
      <w:pPr>
        <w:pStyle w:val="BodyText2"/>
        <w:jc w:val="both"/>
        <w:rPr>
          <w:rFonts w:ascii="Times New Roman" w:hAnsi="Times New Roman"/>
          <w:b/>
          <w:sz w:val="24"/>
          <w:szCs w:val="24"/>
        </w:rPr>
      </w:pPr>
    </w:p>
    <w:p w14:paraId="360D8891" w14:textId="77777777" w:rsidR="00E80112" w:rsidRDefault="00E80112" w:rsidP="00E80112">
      <w:pPr>
        <w:pStyle w:val="BodyText2"/>
        <w:jc w:val="both"/>
        <w:rPr>
          <w:rFonts w:ascii="Times New Roman" w:hAnsi="Times New Roman"/>
          <w:b/>
          <w:sz w:val="24"/>
          <w:szCs w:val="24"/>
        </w:rPr>
      </w:pPr>
    </w:p>
    <w:p w14:paraId="403CF0FA" w14:textId="425534DA" w:rsidR="00E80112" w:rsidRDefault="009B5F9D" w:rsidP="00E80112">
      <w:pPr>
        <w:pStyle w:val="BodyText2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Old Business/</w:t>
      </w:r>
      <w:r w:rsidR="00E80112">
        <w:rPr>
          <w:rFonts w:ascii="Times New Roman" w:hAnsi="Times New Roman"/>
          <w:b/>
          <w:sz w:val="24"/>
          <w:szCs w:val="24"/>
        </w:rPr>
        <w:t>Upcoming Events</w:t>
      </w:r>
    </w:p>
    <w:p w14:paraId="7CF5798A" w14:textId="77777777" w:rsidR="00E80112" w:rsidRDefault="00E80112" w:rsidP="00E80112">
      <w:pPr>
        <w:pStyle w:val="BodyText2"/>
        <w:ind w:left="84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7044915A" w14:textId="77777777" w:rsidR="00E80112" w:rsidRDefault="00E80112" w:rsidP="00E80112">
      <w:pPr>
        <w:pStyle w:val="BodyText2"/>
        <w:ind w:left="8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CHANGE: Children Have a Need to Grow Everyday</w:t>
      </w:r>
    </w:p>
    <w:p w14:paraId="11890B08" w14:textId="77777777" w:rsidR="00E80112" w:rsidRDefault="00E80112" w:rsidP="00E80112">
      <w:pPr>
        <w:pStyle w:val="BodyText2"/>
        <w:jc w:val="both"/>
        <w:rPr>
          <w:rFonts w:ascii="Times New Roman" w:hAnsi="Times New Roman"/>
          <w:b/>
          <w:sz w:val="24"/>
          <w:szCs w:val="24"/>
        </w:rPr>
      </w:pPr>
    </w:p>
    <w:p w14:paraId="5178E395" w14:textId="77777777" w:rsidR="00E80112" w:rsidRPr="00F463C7" w:rsidRDefault="00E80112" w:rsidP="00E80112">
      <w:pPr>
        <w:rPr>
          <w:rFonts w:ascii="Times New Roman" w:hAnsi="Times New Roman" w:cs="Times New Roman"/>
          <w:b/>
        </w:rPr>
      </w:pPr>
    </w:p>
    <w:p w14:paraId="25BFB561" w14:textId="77777777" w:rsidR="00E80112" w:rsidRDefault="00E80112" w:rsidP="00E80112">
      <w:pPr>
        <w:jc w:val="center"/>
      </w:pPr>
    </w:p>
    <w:p w14:paraId="469E1371" w14:textId="77777777" w:rsidR="00E80112" w:rsidRDefault="00E80112" w:rsidP="00E80112"/>
    <w:p w14:paraId="021764BC" w14:textId="77777777" w:rsidR="00E80112" w:rsidRDefault="00E80112"/>
    <w:sectPr w:rsidR="00E80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27F0D"/>
    <w:multiLevelType w:val="multilevel"/>
    <w:tmpl w:val="2D789D6E"/>
    <w:lvl w:ilvl="0">
      <w:start w:val="1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965" w:hanging="360"/>
      </w:pPr>
    </w:lvl>
    <w:lvl w:ilvl="2" w:tentative="1">
      <w:start w:val="1"/>
      <w:numFmt w:val="lowerRoman"/>
      <w:lvlText w:val="%3."/>
      <w:lvlJc w:val="right"/>
      <w:pPr>
        <w:ind w:left="2685" w:hanging="180"/>
      </w:pPr>
    </w:lvl>
    <w:lvl w:ilvl="3" w:tentative="1">
      <w:start w:val="1"/>
      <w:numFmt w:val="decimal"/>
      <w:lvlText w:val="%4."/>
      <w:lvlJc w:val="left"/>
      <w:pPr>
        <w:ind w:left="3405" w:hanging="360"/>
      </w:pPr>
    </w:lvl>
    <w:lvl w:ilvl="4" w:tentative="1">
      <w:start w:val="1"/>
      <w:numFmt w:val="lowerLetter"/>
      <w:lvlText w:val="%5."/>
      <w:lvlJc w:val="left"/>
      <w:pPr>
        <w:ind w:left="4125" w:hanging="360"/>
      </w:pPr>
    </w:lvl>
    <w:lvl w:ilvl="5" w:tentative="1">
      <w:start w:val="1"/>
      <w:numFmt w:val="lowerRoman"/>
      <w:lvlText w:val="%6."/>
      <w:lvlJc w:val="right"/>
      <w:pPr>
        <w:ind w:left="4845" w:hanging="180"/>
      </w:pPr>
    </w:lvl>
    <w:lvl w:ilvl="6" w:tentative="1">
      <w:start w:val="1"/>
      <w:numFmt w:val="decimal"/>
      <w:lvlText w:val="%7."/>
      <w:lvlJc w:val="left"/>
      <w:pPr>
        <w:ind w:left="5565" w:hanging="360"/>
      </w:pPr>
    </w:lvl>
    <w:lvl w:ilvl="7" w:tentative="1">
      <w:start w:val="1"/>
      <w:numFmt w:val="lowerLetter"/>
      <w:lvlText w:val="%8."/>
      <w:lvlJc w:val="left"/>
      <w:pPr>
        <w:ind w:left="6285" w:hanging="360"/>
      </w:pPr>
    </w:lvl>
    <w:lvl w:ilvl="8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12"/>
    <w:rsid w:val="00483141"/>
    <w:rsid w:val="009B5F9D"/>
    <w:rsid w:val="00A82580"/>
    <w:rsid w:val="00BE26F2"/>
    <w:rsid w:val="00E8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623EB"/>
  <w15:chartTrackingRefBased/>
  <w15:docId w15:val="{E5893819-122B-4CED-A55F-ADAE102E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0112"/>
    <w:pPr>
      <w:spacing w:after="0" w:line="240" w:lineRule="auto"/>
    </w:pPr>
    <w:rPr>
      <w:rFonts w:eastAsiaTheme="minorEastAsia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E80112"/>
    <w:pPr>
      <w:keepNext/>
      <w:outlineLvl w:val="4"/>
    </w:pPr>
    <w:rPr>
      <w:rFonts w:ascii="Times" w:eastAsia="Times" w:hAnsi="Times" w:cs="Times New Roman"/>
      <w:color w:val="0000FF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80112"/>
    <w:rPr>
      <w:rFonts w:ascii="Times" w:eastAsia="Times" w:hAnsi="Times" w:cs="Times New Roman"/>
      <w:color w:val="0000FF"/>
      <w:sz w:val="28"/>
      <w:szCs w:val="20"/>
    </w:rPr>
  </w:style>
  <w:style w:type="paragraph" w:styleId="BodyText2">
    <w:name w:val="Body Text 2"/>
    <w:basedOn w:val="Normal"/>
    <w:link w:val="BodyText2Char"/>
    <w:rsid w:val="00E80112"/>
    <w:pPr>
      <w:jc w:val="center"/>
    </w:pPr>
    <w:rPr>
      <w:rFonts w:ascii="Times" w:eastAsia="Times" w:hAnsi="Times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E80112"/>
    <w:rPr>
      <w:rFonts w:ascii="Times" w:eastAsia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80112"/>
    <w:pPr>
      <w:ind w:left="720"/>
    </w:pPr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L. Wilson</dc:creator>
  <cp:keywords/>
  <dc:description/>
  <cp:lastModifiedBy>Darryl L. Wilson</cp:lastModifiedBy>
  <cp:revision>2</cp:revision>
  <cp:lastPrinted>2018-09-18T21:03:00Z</cp:lastPrinted>
  <dcterms:created xsi:type="dcterms:W3CDTF">2018-10-12T12:15:00Z</dcterms:created>
  <dcterms:modified xsi:type="dcterms:W3CDTF">2018-10-12T12:15:00Z</dcterms:modified>
</cp:coreProperties>
</file>