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C1183" w14:textId="77777777" w:rsidR="00AC6ED6" w:rsidRDefault="00AC6ED6" w:rsidP="00AC6ED6">
      <w:r>
        <w:t>School: Dr. Martin Luther King Jr. Montessori Academy (MLK)</w:t>
      </w:r>
    </w:p>
    <w:p w14:paraId="27C8A1FD" w14:textId="77777777" w:rsidR="00AC6ED6" w:rsidRDefault="00AC6ED6" w:rsidP="00AC6ED6">
      <w:r>
        <w:t>Meeting: SAC Meeting</w:t>
      </w:r>
    </w:p>
    <w:p w14:paraId="56FB20C1" w14:textId="56630BE9" w:rsidR="00AC6ED6" w:rsidRDefault="00AC6ED6" w:rsidP="00AC6ED6">
      <w:r>
        <w:t xml:space="preserve">Date: </w:t>
      </w:r>
      <w:r w:rsidR="00514581">
        <w:t>1</w:t>
      </w:r>
      <w:r>
        <w:t>/1</w:t>
      </w:r>
      <w:r w:rsidR="00EE4AEE">
        <w:t>5</w:t>
      </w:r>
      <w:r>
        <w:t>/1</w:t>
      </w:r>
      <w:r w:rsidR="00BA4D77">
        <w:t>9</w:t>
      </w:r>
      <w:bookmarkStart w:id="0" w:name="_GoBack"/>
      <w:bookmarkEnd w:id="0"/>
    </w:p>
    <w:p w14:paraId="7B246EA4" w14:textId="77777777" w:rsidR="00AC6ED6" w:rsidRDefault="00AC6ED6" w:rsidP="00AC6ED6"/>
    <w:p w14:paraId="3FB58450" w14:textId="5DCC0E96" w:rsidR="00AC6ED6" w:rsidRDefault="00AC6ED6" w:rsidP="00AC6ED6">
      <w:pPr>
        <w:numPr>
          <w:ilvl w:val="0"/>
          <w:numId w:val="1"/>
        </w:numPr>
        <w:contextualSpacing/>
      </w:pPr>
      <w:r>
        <w:t xml:space="preserve">Introduction – Mr. Darryl Wilson (SAC Chair) warmly welcomed faculty members, parents old and new to the School Advisory Council (SAC) meeting.  He asked if there were any community or business representatives in attendance.  </w:t>
      </w:r>
      <w:r w:rsidR="00EE4AEE">
        <w:t xml:space="preserve">Ms. </w:t>
      </w:r>
      <w:proofErr w:type="spellStart"/>
      <w:r w:rsidR="00EE4AEE">
        <w:t>Lofy</w:t>
      </w:r>
      <w:proofErr w:type="spellEnd"/>
      <w:r w:rsidR="00EE4AEE">
        <w:t xml:space="preserve"> was</w:t>
      </w:r>
      <w:r w:rsidR="00514581">
        <w:t xml:space="preserve"> presen</w:t>
      </w:r>
      <w:r w:rsidR="00EE4AEE">
        <w:t>t from the African American Library</w:t>
      </w:r>
      <w:r w:rsidR="00514581">
        <w:t>.</w:t>
      </w:r>
    </w:p>
    <w:p w14:paraId="31A1B8EC" w14:textId="77777777" w:rsidR="00AC6ED6" w:rsidRDefault="00AC6ED6" w:rsidP="00AC6ED6">
      <w:pPr>
        <w:contextualSpacing/>
      </w:pPr>
    </w:p>
    <w:p w14:paraId="243FF0A1" w14:textId="656556CE" w:rsidR="00AC6ED6" w:rsidRDefault="00AC6ED6" w:rsidP="00AC6ED6">
      <w:r>
        <w:t xml:space="preserve">                     Members present included: Mr. Lindsey, Mr. Wilson, Ms. </w:t>
      </w:r>
      <w:proofErr w:type="spellStart"/>
      <w:r w:rsidR="00EE4AEE">
        <w:t>Mesenger</w:t>
      </w:r>
      <w:proofErr w:type="spellEnd"/>
      <w:r>
        <w:t xml:space="preserve">, &amp; Ms. </w:t>
      </w:r>
      <w:r w:rsidR="00182450">
        <w:t>Moody</w:t>
      </w:r>
    </w:p>
    <w:p w14:paraId="43FF217C" w14:textId="0B1022A9" w:rsidR="00AC6ED6" w:rsidRDefault="00AC6ED6" w:rsidP="00AC6ED6">
      <w:r>
        <w:t xml:space="preserve">                     </w:t>
      </w:r>
      <w:r w:rsidRPr="002A4FC0">
        <w:rPr>
          <w:u w:val="single"/>
        </w:rPr>
        <w:t>Note:</w:t>
      </w:r>
      <w:r>
        <w:t xml:space="preserve"> The meeting was started at 5:</w:t>
      </w:r>
      <w:r w:rsidR="00EE4AEE">
        <w:t>39</w:t>
      </w:r>
      <w:r>
        <w:t>pm by Mr. Wilson.</w:t>
      </w:r>
    </w:p>
    <w:p w14:paraId="2DB47973" w14:textId="608748C5" w:rsidR="00AC6ED6" w:rsidRDefault="00AC6ED6" w:rsidP="00AC6ED6">
      <w:r>
        <w:t xml:space="preserve">                      Quorum was</w:t>
      </w:r>
      <w:r w:rsidR="00911F26">
        <w:t xml:space="preserve"> </w:t>
      </w:r>
      <w:r>
        <w:t>Established.</w:t>
      </w:r>
      <w:r w:rsidR="00514581">
        <w:t xml:space="preserve"> </w:t>
      </w:r>
      <w:r w:rsidR="00EE4AEE">
        <w:t>Also, t</w:t>
      </w:r>
      <w:r w:rsidR="00514581">
        <w:t xml:space="preserve">he </w:t>
      </w:r>
      <w:r w:rsidR="00EE4AEE">
        <w:t>November</w:t>
      </w:r>
      <w:r w:rsidR="00514581">
        <w:t xml:space="preserve"> SAC minutes were approved.</w:t>
      </w:r>
    </w:p>
    <w:p w14:paraId="7FA3FDBA" w14:textId="77777777" w:rsidR="00AC6ED6" w:rsidRDefault="00AC6ED6" w:rsidP="00AC6ED6">
      <w:pPr>
        <w:ind w:left="1080"/>
      </w:pPr>
    </w:p>
    <w:p w14:paraId="6F64E8B2" w14:textId="20FE0489" w:rsidR="004A21D8" w:rsidRDefault="00AC6ED6" w:rsidP="00EE4AEE">
      <w:pPr>
        <w:pStyle w:val="ListParagraph"/>
        <w:numPr>
          <w:ilvl w:val="0"/>
          <w:numId w:val="1"/>
        </w:numPr>
      </w:pPr>
      <w:r>
        <w:t xml:space="preserve">Principal’s Report – Ms. </w:t>
      </w:r>
      <w:proofErr w:type="spellStart"/>
      <w:r>
        <w:t>Mitshuca</w:t>
      </w:r>
      <w:proofErr w:type="spellEnd"/>
      <w:r>
        <w:t xml:space="preserve"> Moreau (Principal) started off her report by informing the committee </w:t>
      </w:r>
      <w:r w:rsidR="00514581">
        <w:t xml:space="preserve">of </w:t>
      </w:r>
      <w:r w:rsidR="00667472">
        <w:t>how well</w:t>
      </w:r>
      <w:r w:rsidR="00EE4AEE">
        <w:t xml:space="preserve"> students did on the</w:t>
      </w:r>
      <w:r w:rsidR="00D96E09">
        <w:t>ir</w:t>
      </w:r>
      <w:r w:rsidR="00EE4AEE">
        <w:t xml:space="preserve"> second </w:t>
      </w:r>
      <w:proofErr w:type="spellStart"/>
      <w:r w:rsidR="00EE4AEE">
        <w:t>iReady</w:t>
      </w:r>
      <w:proofErr w:type="spellEnd"/>
      <w:r w:rsidR="00EE4AEE">
        <w:t xml:space="preserve"> diagnostic test. She stated, “</w:t>
      </w:r>
      <w:r w:rsidR="00AB7261">
        <w:t xml:space="preserve">All </w:t>
      </w:r>
      <w:r w:rsidR="00EE4AEE">
        <w:t>grade</w:t>
      </w:r>
      <w:r w:rsidR="00AB7261">
        <w:t>s</w:t>
      </w:r>
      <w:r w:rsidR="00EE4AEE">
        <w:t xml:space="preserve"> </w:t>
      </w:r>
      <w:r w:rsidR="00D96E09">
        <w:t>did well on the</w:t>
      </w:r>
      <w:r w:rsidR="00AB7261">
        <w:t xml:space="preserve"> reading and math diagnostic</w:t>
      </w:r>
      <w:r w:rsidR="00D96E09">
        <w:t xml:space="preserve"> exam.</w:t>
      </w:r>
      <w:r w:rsidR="00AB7261">
        <w:t>”</w:t>
      </w:r>
      <w:r w:rsidR="00EE4AEE">
        <w:t xml:space="preserve"> The third </w:t>
      </w:r>
      <w:proofErr w:type="spellStart"/>
      <w:r w:rsidR="00EE4AEE">
        <w:t>iReady</w:t>
      </w:r>
      <w:proofErr w:type="spellEnd"/>
      <w:r w:rsidR="00EE4AEE">
        <w:t xml:space="preserve"> diagnostic will be conducted in April.  </w:t>
      </w:r>
    </w:p>
    <w:p w14:paraId="3A91B488" w14:textId="77777777" w:rsidR="00075CB0" w:rsidRDefault="00D96E09" w:rsidP="00D96E09">
      <w:pPr>
        <w:ind w:left="1080"/>
      </w:pPr>
      <w:r>
        <w:t>Ms. Moreau also stated that grades 3-5 will be taking</w:t>
      </w:r>
      <w:r w:rsidR="00AB7261">
        <w:t xml:space="preserve"> the</w:t>
      </w:r>
      <w:r>
        <w:t xml:space="preserve"> Cadre Interim Assessment (CIA) </w:t>
      </w:r>
      <w:r w:rsidR="00B84F9B">
        <w:t xml:space="preserve">this school year </w:t>
      </w:r>
      <w:r>
        <w:t xml:space="preserve">instead of the BSA. </w:t>
      </w:r>
      <w:r w:rsidR="00AB7261">
        <w:t>B</w:t>
      </w:r>
      <w:r>
        <w:t>oth exams determine how well students will do on their FSA test at the end of the</w:t>
      </w:r>
      <w:r w:rsidR="00AB7261">
        <w:t xml:space="preserve"> school</w:t>
      </w:r>
      <w:r>
        <w:t xml:space="preserve"> year. </w:t>
      </w:r>
    </w:p>
    <w:p w14:paraId="1F0D4DD2" w14:textId="25EE008B" w:rsidR="00D96E09" w:rsidRDefault="00D96E09" w:rsidP="00D96E09">
      <w:pPr>
        <w:ind w:left="1080"/>
      </w:pPr>
      <w:r>
        <w:t xml:space="preserve">However, CIA’s are better tailored to meet the needs of our students.  As a </w:t>
      </w:r>
      <w:r w:rsidR="00AB7261">
        <w:t>result</w:t>
      </w:r>
      <w:r>
        <w:t xml:space="preserve">, </w:t>
      </w:r>
      <w:r w:rsidR="00AB7261">
        <w:t>MLK is</w:t>
      </w:r>
      <w:r>
        <w:t xml:space="preserve"> look</w:t>
      </w:r>
      <w:r w:rsidR="00AB7261">
        <w:t>ing</w:t>
      </w:r>
      <w:r>
        <w:t xml:space="preserve"> forward to see</w:t>
      </w:r>
      <w:r w:rsidR="00B84F9B">
        <w:t>ing</w:t>
      </w:r>
      <w:r>
        <w:t xml:space="preserve"> how well students </w:t>
      </w:r>
      <w:r w:rsidR="00B84F9B">
        <w:t xml:space="preserve">will </w:t>
      </w:r>
      <w:r>
        <w:t xml:space="preserve">do in comparison to the rest of our cadre schools. </w:t>
      </w:r>
      <w:r w:rsidR="00075CB0">
        <w:t>MLK</w:t>
      </w:r>
      <w:r>
        <w:t xml:space="preserve"> is also making up T-Shirts to support our school’s </w:t>
      </w:r>
      <w:r w:rsidR="00734CFD">
        <w:t>testing</w:t>
      </w:r>
      <w:r w:rsidR="00A0562C">
        <w:t xml:space="preserve"> efforts</w:t>
      </w:r>
      <w:r w:rsidR="00734CFD">
        <w:t>.</w:t>
      </w:r>
    </w:p>
    <w:p w14:paraId="5F1FC0C5" w14:textId="1FEFDD56" w:rsidR="00734CFD" w:rsidRDefault="00734CFD" w:rsidP="00D96E09">
      <w:pPr>
        <w:ind w:left="1080"/>
      </w:pPr>
      <w:r>
        <w:t xml:space="preserve">Ms. Moreau also stated parent support is needed for upcoming field trips.  Fifth grade has an upcoming field trip to Billy Swamp Safari in the </w:t>
      </w:r>
      <w:r w:rsidR="00B84F9B">
        <w:t>E</w:t>
      </w:r>
      <w:r>
        <w:t xml:space="preserve">verglades </w:t>
      </w:r>
      <w:r w:rsidR="00041E89">
        <w:t xml:space="preserve">on </w:t>
      </w:r>
      <w:r>
        <w:t>Feb. 26</w:t>
      </w:r>
      <w:r w:rsidRPr="006B19AB">
        <w:rPr>
          <w:vertAlign w:val="superscript"/>
        </w:rPr>
        <w:t>th</w:t>
      </w:r>
      <w:r w:rsidR="006B19AB">
        <w:t xml:space="preserve"> to see Florida swamp animals in their natural habitat</w:t>
      </w:r>
      <w:r>
        <w:t>.  Th</w:t>
      </w:r>
      <w:r w:rsidR="00041E89">
        <w:t xml:space="preserve">is event goes well with the standards fifth grade students </w:t>
      </w:r>
      <w:r w:rsidR="001F2CA2">
        <w:t>are learning to prepare for FSA testing</w:t>
      </w:r>
      <w:r w:rsidR="00041E89">
        <w:t xml:space="preserve">.  The cost of the field trip is forty dollars.  Ms. </w:t>
      </w:r>
      <w:proofErr w:type="spellStart"/>
      <w:r w:rsidR="00041E89">
        <w:t>Mesenger</w:t>
      </w:r>
      <w:proofErr w:type="spellEnd"/>
      <w:r w:rsidR="00041E89">
        <w:t xml:space="preserve"> (Science Coach) is looking into split cost.  The PTA may also conduct a fundraiser to cut cost for students</w:t>
      </w:r>
      <w:r w:rsidR="001F2CA2">
        <w:t xml:space="preserve"> as well</w:t>
      </w:r>
      <w:r w:rsidR="00041E89">
        <w:t>.</w:t>
      </w:r>
    </w:p>
    <w:p w14:paraId="48B5102F" w14:textId="2545CB71" w:rsidR="00041E89" w:rsidRDefault="000953E2" w:rsidP="00D96E09">
      <w:pPr>
        <w:ind w:left="1080"/>
      </w:pPr>
      <w:r>
        <w:t>On January 15</w:t>
      </w:r>
      <w:r w:rsidRPr="000953E2">
        <w:rPr>
          <w:vertAlign w:val="superscript"/>
        </w:rPr>
        <w:t>th</w:t>
      </w:r>
      <w:r>
        <w:t xml:space="preserve">, </w:t>
      </w:r>
      <w:r w:rsidR="00041E89">
        <w:t xml:space="preserve">MLK’s fourth and fifth grade students got to experience JA BIZ TOWN </w:t>
      </w:r>
      <w:r>
        <w:t>in their classrooms</w:t>
      </w:r>
      <w:r w:rsidR="00041E89">
        <w:t xml:space="preserve">.  Volunteers from </w:t>
      </w:r>
      <w:r w:rsidR="009A6678">
        <w:t>JA BIZ TOWN</w:t>
      </w:r>
      <w:r w:rsidR="00041E89">
        <w:t xml:space="preserve"> came out and taught </w:t>
      </w:r>
      <w:r w:rsidR="0027384B">
        <w:t>MLK’s</w:t>
      </w:r>
      <w:r w:rsidR="00041E89">
        <w:t xml:space="preserve"> students about financial literacy.  MLK’s students learned a lot about saving money</w:t>
      </w:r>
      <w:r>
        <w:t xml:space="preserve"> and preparing for their future</w:t>
      </w:r>
      <w:r w:rsidR="00041E89">
        <w:t xml:space="preserve">.  </w:t>
      </w:r>
    </w:p>
    <w:p w14:paraId="553D0F28" w14:textId="15BAFBB2" w:rsidR="00E149AC" w:rsidRDefault="00041E89" w:rsidP="00D96E09">
      <w:pPr>
        <w:ind w:left="1080"/>
      </w:pPr>
      <w:r>
        <w:t xml:space="preserve">Ms. Moreau also stated that departmentalizing fifth grade is showing lots of promise towards student achievement.  </w:t>
      </w:r>
      <w:r w:rsidR="00E149AC">
        <w:t>Fifth grade t</w:t>
      </w:r>
      <w:r>
        <w:t xml:space="preserve">eachers and students are adjusting very well to </w:t>
      </w:r>
      <w:r w:rsidR="00E149AC">
        <w:t xml:space="preserve">science, reading, and math being </w:t>
      </w:r>
      <w:r>
        <w:t>departmenta</w:t>
      </w:r>
      <w:r w:rsidR="00E149AC">
        <w:t xml:space="preserve">lized. </w:t>
      </w:r>
      <w:r w:rsidR="000953E2">
        <w:t>Already the data is showing students are progressing well</w:t>
      </w:r>
      <w:r w:rsidR="00C64330">
        <w:t xml:space="preserve"> toward student achievement</w:t>
      </w:r>
      <w:r w:rsidR="000953E2">
        <w:t>.</w:t>
      </w:r>
    </w:p>
    <w:p w14:paraId="349E13F5" w14:textId="18AC2BC9" w:rsidR="00041E89" w:rsidRDefault="00E149AC" w:rsidP="00E149AC">
      <w:pPr>
        <w:ind w:left="1080"/>
      </w:pPr>
      <w:r>
        <w:lastRenderedPageBreak/>
        <w:t>Ms. Moreau also stated she’s looking forward to parents coming out in partaking in two upcoming events.  Clay Tile Night on Thurs., Jan. 17</w:t>
      </w:r>
      <w:r w:rsidRPr="00E149AC">
        <w:rPr>
          <w:vertAlign w:val="superscript"/>
        </w:rPr>
        <w:t>th</w:t>
      </w:r>
      <w:r>
        <w:t xml:space="preserve"> and the MLK parade on Mon., Jan. 21</w:t>
      </w:r>
      <w:r w:rsidRPr="00E149AC">
        <w:rPr>
          <w:vertAlign w:val="superscript"/>
        </w:rPr>
        <w:t>st</w:t>
      </w:r>
      <w:r>
        <w:t xml:space="preserve">. Both events required parent participation.  </w:t>
      </w:r>
      <w:r w:rsidR="00BB00E4">
        <w:t xml:space="preserve">Parents </w:t>
      </w:r>
      <w:r w:rsidR="009F2EAA">
        <w:t>are encouraged to volunteer for both events.</w:t>
      </w:r>
      <w:r>
        <w:t xml:space="preserve">    </w:t>
      </w:r>
      <w:r w:rsidR="00041E89">
        <w:t xml:space="preserve"> </w:t>
      </w:r>
    </w:p>
    <w:p w14:paraId="0445A519" w14:textId="7AC92B18" w:rsidR="004A21D8" w:rsidRDefault="00585810" w:rsidP="006814F8">
      <w:pPr>
        <w:pStyle w:val="ListParagraph"/>
        <w:numPr>
          <w:ilvl w:val="0"/>
          <w:numId w:val="1"/>
        </w:numPr>
      </w:pPr>
      <w:r>
        <w:t xml:space="preserve">Title I Report --- Mr. Lindsey (Title I Liaison) informed parents that there’s a </w:t>
      </w:r>
      <w:r w:rsidR="00EC1ED6">
        <w:t xml:space="preserve">Title I </w:t>
      </w:r>
      <w:r>
        <w:t>Parent Training Meeting being held at Banyan Elementary on Ja</w:t>
      </w:r>
      <w:r w:rsidR="00A94D62">
        <w:t>nuary</w:t>
      </w:r>
      <w:r>
        <w:t xml:space="preserve"> 17</w:t>
      </w:r>
      <w:r w:rsidRPr="006814F8">
        <w:rPr>
          <w:vertAlign w:val="superscript"/>
        </w:rPr>
        <w:t>th</w:t>
      </w:r>
      <w:r>
        <w:t xml:space="preserve"> at 7:00pm.  The meeting will go over cultivating positive behavioral skills and responses in students.  He encouraged everyone to atte</w:t>
      </w:r>
      <w:r w:rsidR="00A94D62">
        <w:t>nd th</w:t>
      </w:r>
      <w:r w:rsidR="009F2EAA">
        <w:t xml:space="preserve">is great </w:t>
      </w:r>
      <w:r w:rsidR="00A94D62">
        <w:t>event.</w:t>
      </w:r>
    </w:p>
    <w:p w14:paraId="24C46F8C" w14:textId="77777777" w:rsidR="006814F8" w:rsidRDefault="006814F8" w:rsidP="006814F8">
      <w:pPr>
        <w:pStyle w:val="ListParagraph"/>
        <w:ind w:left="1080"/>
      </w:pPr>
    </w:p>
    <w:p w14:paraId="2A72352F" w14:textId="34F6EDE2" w:rsidR="006814F8" w:rsidRDefault="006814F8" w:rsidP="006814F8">
      <w:pPr>
        <w:pStyle w:val="ListParagraph"/>
        <w:numPr>
          <w:ilvl w:val="0"/>
          <w:numId w:val="1"/>
        </w:numPr>
      </w:pPr>
      <w:r>
        <w:t xml:space="preserve">A+ Voting - </w:t>
      </w:r>
      <w:r w:rsidR="00A94D62">
        <w:t>Mr. Wilson</w:t>
      </w:r>
      <w:r>
        <w:t xml:space="preserve"> (SAC Chair) </w:t>
      </w:r>
      <w:r w:rsidR="00A94D62">
        <w:t>went over</w:t>
      </w:r>
      <w:r>
        <w:t xml:space="preserve"> the rules for</w:t>
      </w:r>
      <w:r w:rsidR="00A94D62">
        <w:t xml:space="preserve"> A+ Voting</w:t>
      </w:r>
      <w:r w:rsidR="00A639E0">
        <w:t xml:space="preserve"> for the distributions of the funds</w:t>
      </w:r>
      <w:r w:rsidR="00A94D62">
        <w:t>.  He</w:t>
      </w:r>
      <w:r>
        <w:t xml:space="preserve"> then</w:t>
      </w:r>
      <w:r w:rsidR="00A94D62">
        <w:t xml:space="preserve"> discussed the purpose of voting for the</w:t>
      </w:r>
      <w:r w:rsidR="002804AE">
        <w:t xml:space="preserve"> A+</w:t>
      </w:r>
      <w:r w:rsidR="00A94D62">
        <w:t xml:space="preserve"> funds</w:t>
      </w:r>
      <w:r w:rsidR="00A639E0">
        <w:t xml:space="preserve"> and stated that</w:t>
      </w:r>
      <w:r w:rsidR="0082728B">
        <w:t xml:space="preserve"> staff will</w:t>
      </w:r>
      <w:r w:rsidR="00A639E0">
        <w:t xml:space="preserve"> need to put a check mark next to the </w:t>
      </w:r>
      <w:r w:rsidR="0082728B">
        <w:t>ballot</w:t>
      </w:r>
      <w:r w:rsidR="00A639E0">
        <w:t xml:space="preserve"> they select</w:t>
      </w:r>
      <w:r w:rsidR="00A94D62">
        <w:t>. Also, he went over the below proposals</w:t>
      </w:r>
      <w:r w:rsidR="00A639E0">
        <w:t xml:space="preserve"> that were vote</w:t>
      </w:r>
      <w:r w:rsidR="0082728B">
        <w:t>d on</w:t>
      </w:r>
      <w:r w:rsidR="002C6B7B">
        <w:t xml:space="preserve"> and accepted</w:t>
      </w:r>
      <w:r w:rsidR="00A639E0">
        <w:t xml:space="preserve"> </w:t>
      </w:r>
      <w:r w:rsidR="0082728B">
        <w:t>at</w:t>
      </w:r>
      <w:r w:rsidR="00A639E0">
        <w:t xml:space="preserve"> November’s</w:t>
      </w:r>
      <w:r w:rsidR="0082728B">
        <w:t xml:space="preserve"> SAC</w:t>
      </w:r>
      <w:r w:rsidR="00A639E0">
        <w:t xml:space="preserve"> meeting</w:t>
      </w:r>
      <w:r w:rsidR="00A94D62">
        <w:t xml:space="preserve">.  </w:t>
      </w:r>
      <w:r>
        <w:t xml:space="preserve">Afterwards </w:t>
      </w:r>
      <w:r w:rsidR="00A94D62">
        <w:t xml:space="preserve">Mr. Wilson passed out </w:t>
      </w:r>
      <w:r>
        <w:t>ballots</w:t>
      </w:r>
      <w:r w:rsidR="00A639E0">
        <w:t>, each SAC voting member received a ballot and casted their votes</w:t>
      </w:r>
      <w:r w:rsidR="00EA4403">
        <w:t xml:space="preserve"> for the accepted proposals</w:t>
      </w:r>
      <w:r w:rsidR="00A639E0">
        <w:t>.  Mr. Wilson then had each person put their ballot in a box.</w:t>
      </w:r>
      <w:r>
        <w:t xml:space="preserve"> </w:t>
      </w:r>
    </w:p>
    <w:p w14:paraId="2AF43DC7" w14:textId="77777777" w:rsidR="00A639E0" w:rsidRDefault="00A639E0" w:rsidP="00A639E0">
      <w:pPr>
        <w:pStyle w:val="ListParagraph"/>
      </w:pPr>
    </w:p>
    <w:p w14:paraId="4C97005C" w14:textId="729AFBA8" w:rsidR="00A94D62" w:rsidRDefault="00A639E0" w:rsidP="00A639E0">
      <w:pPr>
        <w:pStyle w:val="ListParagraph"/>
        <w:numPr>
          <w:ilvl w:val="0"/>
          <w:numId w:val="1"/>
        </w:numPr>
      </w:pPr>
      <w:r>
        <w:t>The voting ballot selections are as follow:</w:t>
      </w:r>
    </w:p>
    <w:p w14:paraId="3EB55CFC" w14:textId="77777777" w:rsidR="00A639E0" w:rsidRDefault="00A639E0" w:rsidP="00A639E0"/>
    <w:p w14:paraId="1356F075" w14:textId="5CAA36A5" w:rsidR="00331E04" w:rsidRDefault="004A21D8" w:rsidP="00331E04">
      <w:pPr>
        <w:pStyle w:val="ListParagraph"/>
        <w:ind w:left="1080"/>
      </w:pPr>
      <w:r w:rsidRPr="00925160">
        <w:rPr>
          <w:b/>
        </w:rPr>
        <w:t>1</w:t>
      </w:r>
      <w:r w:rsidRPr="00925160">
        <w:rPr>
          <w:b/>
          <w:vertAlign w:val="superscript"/>
        </w:rPr>
        <w:t>st</w:t>
      </w:r>
      <w:r w:rsidRPr="00925160">
        <w:rPr>
          <w:b/>
        </w:rPr>
        <w:t xml:space="preserve"> Proposal:</w:t>
      </w:r>
      <w:r>
        <w:t xml:space="preserve"> 100% of funds</w:t>
      </w:r>
      <w:r w:rsidR="00925160">
        <w:t xml:space="preserve"> will be</w:t>
      </w:r>
      <w:r>
        <w:t xml:space="preserve"> </w:t>
      </w:r>
      <w:r w:rsidR="00925160">
        <w:t>allocated to teachers and staff employed ¾ of the 2017-</w:t>
      </w:r>
      <w:r w:rsidR="00331E04">
        <w:t>20</w:t>
      </w:r>
      <w:r w:rsidR="00925160">
        <w:t>18 school year.</w:t>
      </w:r>
      <w:r w:rsidR="00A639E0">
        <w:t xml:space="preserve"> </w:t>
      </w:r>
      <w:r w:rsidR="0082728B">
        <w:t xml:space="preserve"> </w:t>
      </w:r>
      <w:r w:rsidR="0082728B" w:rsidRPr="002711C3">
        <w:rPr>
          <w:highlight w:val="yellow"/>
        </w:rPr>
        <w:t>Teacher voting percentage – 57%</w:t>
      </w:r>
    </w:p>
    <w:p w14:paraId="66FD863A" w14:textId="27134234" w:rsidR="00925160" w:rsidRDefault="00925160" w:rsidP="000D22C5">
      <w:pPr>
        <w:pStyle w:val="ListParagraph"/>
        <w:ind w:left="1080"/>
      </w:pPr>
    </w:p>
    <w:p w14:paraId="13005403" w14:textId="70D8FF07" w:rsidR="00B77E69" w:rsidRDefault="00925160" w:rsidP="00A94D62">
      <w:pPr>
        <w:pStyle w:val="ListParagraph"/>
        <w:ind w:left="1080"/>
      </w:pPr>
      <w:r w:rsidRPr="00331E04">
        <w:rPr>
          <w:b/>
        </w:rPr>
        <w:t>2</w:t>
      </w:r>
      <w:r w:rsidRPr="00331E04">
        <w:rPr>
          <w:b/>
          <w:vertAlign w:val="superscript"/>
        </w:rPr>
        <w:t>nd</w:t>
      </w:r>
      <w:r w:rsidRPr="00331E04">
        <w:rPr>
          <w:b/>
        </w:rPr>
        <w:t xml:space="preserve"> Proposal:</w:t>
      </w:r>
      <w:r>
        <w:t xml:space="preserve"> </w:t>
      </w:r>
      <w:r w:rsidR="00331E04">
        <w:t>Teachers and s</w:t>
      </w:r>
      <w:r>
        <w:t>taff</w:t>
      </w:r>
      <w:r w:rsidR="00331E04">
        <w:t xml:space="preserve"> employed for the 2018-2019 school year will receive $75 each, and</w:t>
      </w:r>
      <w:r>
        <w:t xml:space="preserve"> remainder of the funds will be distributed equally to teachers and staff employed </w:t>
      </w:r>
      <w:r w:rsidR="00331E04">
        <w:t>¾ of the 2017-2018 school year.</w:t>
      </w:r>
      <w:r>
        <w:t xml:space="preserve"> </w:t>
      </w:r>
      <w:r w:rsidR="00A639E0">
        <w:t xml:space="preserve"> </w:t>
      </w:r>
      <w:r w:rsidR="0082728B" w:rsidRPr="002711C3">
        <w:rPr>
          <w:highlight w:val="yellow"/>
        </w:rPr>
        <w:t>Teacher voting percentage</w:t>
      </w:r>
      <w:r w:rsidR="003B659D" w:rsidRPr="002711C3">
        <w:rPr>
          <w:highlight w:val="yellow"/>
        </w:rPr>
        <w:t xml:space="preserve"> </w:t>
      </w:r>
      <w:r w:rsidR="0082728B" w:rsidRPr="002711C3">
        <w:rPr>
          <w:highlight w:val="yellow"/>
        </w:rPr>
        <w:t>- 23</w:t>
      </w:r>
      <w:r w:rsidR="003B659D" w:rsidRPr="002711C3">
        <w:rPr>
          <w:highlight w:val="yellow"/>
        </w:rPr>
        <w:t>%</w:t>
      </w:r>
    </w:p>
    <w:p w14:paraId="631B961F" w14:textId="77777777" w:rsidR="00A94D62" w:rsidRPr="00A94D62" w:rsidRDefault="00A94D62" w:rsidP="00A94D62">
      <w:pPr>
        <w:pStyle w:val="ListParagraph"/>
        <w:ind w:left="1080"/>
      </w:pPr>
    </w:p>
    <w:p w14:paraId="00B3051B" w14:textId="1552DCB1" w:rsidR="00B972E4" w:rsidRDefault="00A94D62" w:rsidP="00354494">
      <w:pPr>
        <w:pStyle w:val="ListParagraph"/>
        <w:ind w:left="1080"/>
      </w:pPr>
      <w:r>
        <w:rPr>
          <w:b/>
        </w:rPr>
        <w:t>3</w:t>
      </w:r>
      <w:r w:rsidRPr="00A94D62">
        <w:rPr>
          <w:b/>
          <w:vertAlign w:val="superscript"/>
        </w:rPr>
        <w:t>rd</w:t>
      </w:r>
      <w:r>
        <w:rPr>
          <w:b/>
        </w:rPr>
        <w:t xml:space="preserve"> </w:t>
      </w:r>
      <w:r w:rsidR="00B77E69">
        <w:rPr>
          <w:b/>
        </w:rPr>
        <w:t xml:space="preserve">Proposal: </w:t>
      </w:r>
      <w:r w:rsidR="00B77E69" w:rsidRPr="00B77E69">
        <w:t>None of the above</w:t>
      </w:r>
      <w:r w:rsidR="00A639E0">
        <w:t xml:space="preserve">. </w:t>
      </w:r>
      <w:r w:rsidR="0082728B" w:rsidRPr="002711C3">
        <w:rPr>
          <w:highlight w:val="yellow"/>
        </w:rPr>
        <w:t>Teacher voting percentage</w:t>
      </w:r>
      <w:r w:rsidR="003B659D" w:rsidRPr="002711C3">
        <w:rPr>
          <w:highlight w:val="yellow"/>
        </w:rPr>
        <w:t xml:space="preserve"> - </w:t>
      </w:r>
      <w:r w:rsidR="0082728B" w:rsidRPr="002711C3">
        <w:rPr>
          <w:highlight w:val="yellow"/>
        </w:rPr>
        <w:t>20%</w:t>
      </w:r>
    </w:p>
    <w:p w14:paraId="585F81AD" w14:textId="77777777" w:rsidR="00354494" w:rsidRDefault="00354494" w:rsidP="00354494">
      <w:pPr>
        <w:pStyle w:val="ListParagraph"/>
        <w:ind w:left="1080"/>
      </w:pPr>
    </w:p>
    <w:p w14:paraId="66EE3D35" w14:textId="4666844E" w:rsidR="00F40676" w:rsidRPr="00F40676" w:rsidRDefault="00F40676" w:rsidP="00F40676">
      <w:pPr>
        <w:pStyle w:val="ListParagraph"/>
        <w:numPr>
          <w:ilvl w:val="0"/>
          <w:numId w:val="1"/>
        </w:numPr>
      </w:pPr>
      <w:r w:rsidRPr="00F40676">
        <w:t>Ms.</w:t>
      </w:r>
      <w:r>
        <w:t xml:space="preserve"> </w:t>
      </w:r>
      <w:proofErr w:type="spellStart"/>
      <w:r>
        <w:t>Mesenger</w:t>
      </w:r>
      <w:proofErr w:type="spellEnd"/>
      <w:r>
        <w:t xml:space="preserve"> (Science Coach) made a motion to order 399 headphones at eight dollars apiece to the SAC Committee.  The motion was accepted</w:t>
      </w:r>
      <w:r w:rsidR="00315FB7">
        <w:t xml:space="preserve"> and carried by the SAC committee</w:t>
      </w:r>
      <w:r w:rsidR="006814F8">
        <w:t xml:space="preserve">.  </w:t>
      </w:r>
      <w:r w:rsidR="00EC1ED6">
        <w:t>H</w:t>
      </w:r>
      <w:r w:rsidR="006814F8">
        <w:t>eadphones</w:t>
      </w:r>
      <w:r w:rsidR="00EC1ED6">
        <w:t xml:space="preserve"> to be purchase</w:t>
      </w:r>
      <w:r w:rsidR="006814F8">
        <w:t xml:space="preserve"> will c</w:t>
      </w:r>
      <w:r w:rsidR="00DF6EEF">
        <w:t xml:space="preserve">ost </w:t>
      </w:r>
      <w:r>
        <w:t>$3,192 dollars</w:t>
      </w:r>
      <w:r w:rsidR="00DF6EEF">
        <w:t>.</w:t>
      </w:r>
      <w:r>
        <w:t xml:space="preserve"> </w:t>
      </w:r>
      <w:r w:rsidR="00DF6EEF">
        <w:t xml:space="preserve"> </w:t>
      </w:r>
      <w:r>
        <w:t>MLK</w:t>
      </w:r>
      <w:r w:rsidR="00DF6EEF">
        <w:t>’s</w:t>
      </w:r>
      <w:r w:rsidR="00315FB7">
        <w:t xml:space="preserve"> students </w:t>
      </w:r>
      <w:r w:rsidR="00DF6EEF">
        <w:t>will use the headphones</w:t>
      </w:r>
      <w:r w:rsidR="00BE2B10">
        <w:t xml:space="preserve"> </w:t>
      </w:r>
      <w:r w:rsidR="00075CB0">
        <w:t>specifically for</w:t>
      </w:r>
      <w:r w:rsidR="00315FB7">
        <w:t xml:space="preserve"> test</w:t>
      </w:r>
      <w:r w:rsidR="00BE2B10">
        <w:t>ing</w:t>
      </w:r>
      <w:r w:rsidR="00315FB7">
        <w:t xml:space="preserve"> throughout the school year. </w:t>
      </w:r>
      <w:r>
        <w:t xml:space="preserve">   </w:t>
      </w:r>
    </w:p>
    <w:p w14:paraId="429C8740" w14:textId="02BF836D" w:rsidR="00893E17" w:rsidRDefault="00893E17" w:rsidP="00893E17">
      <w:pPr>
        <w:pStyle w:val="ListParagraph"/>
        <w:ind w:left="1080"/>
      </w:pPr>
    </w:p>
    <w:p w14:paraId="08219A4F" w14:textId="77777777" w:rsidR="00F40676" w:rsidRDefault="00F40676" w:rsidP="00893E17">
      <w:pPr>
        <w:pStyle w:val="ListParagraph"/>
        <w:ind w:left="1080"/>
      </w:pPr>
    </w:p>
    <w:p w14:paraId="3D45F1BF" w14:textId="7EFB4ADB" w:rsidR="001B7F8E" w:rsidRDefault="001B7F8E" w:rsidP="00217439">
      <w:pPr>
        <w:pStyle w:val="ListParagraph"/>
        <w:numPr>
          <w:ilvl w:val="0"/>
          <w:numId w:val="1"/>
        </w:numPr>
      </w:pPr>
      <w:r>
        <w:t xml:space="preserve">SAF Report – </w:t>
      </w:r>
      <w:r w:rsidR="00A94D62">
        <w:t xml:space="preserve">Ms. Mann (SAF Rep) </w:t>
      </w:r>
      <w:r w:rsidR="00A83C32">
        <w:t>delivered her report on how Broward County School’s is Moving Forward on the Right Path. She briefly went over the following topics:</w:t>
      </w:r>
    </w:p>
    <w:p w14:paraId="72C61F48" w14:textId="09739E1C" w:rsidR="00A83C32" w:rsidRDefault="00A83C32" w:rsidP="00A83C32">
      <w:pPr>
        <w:pStyle w:val="ListParagraph"/>
        <w:ind w:left="1080"/>
      </w:pPr>
    </w:p>
    <w:p w14:paraId="3385570A" w14:textId="1CDE13BB" w:rsidR="00A83C32" w:rsidRDefault="00A83C32" w:rsidP="00A83C32">
      <w:pPr>
        <w:pStyle w:val="ListParagraph"/>
        <w:numPr>
          <w:ilvl w:val="0"/>
          <w:numId w:val="3"/>
        </w:numPr>
      </w:pPr>
      <w:r>
        <w:t>Safety APP</w:t>
      </w:r>
    </w:p>
    <w:p w14:paraId="0EA7BFE2" w14:textId="1B4BBA62" w:rsidR="00A83C32" w:rsidRDefault="00A83C32" w:rsidP="00A83C32">
      <w:pPr>
        <w:pStyle w:val="ListParagraph"/>
        <w:numPr>
          <w:ilvl w:val="0"/>
          <w:numId w:val="3"/>
        </w:numPr>
      </w:pPr>
      <w:r>
        <w:t>Career Readiness</w:t>
      </w:r>
    </w:p>
    <w:p w14:paraId="4339F9B9" w14:textId="79F7F7A2" w:rsidR="00A83C32" w:rsidRDefault="00A83C32" w:rsidP="00A83C32">
      <w:pPr>
        <w:pStyle w:val="ListParagraph"/>
        <w:numPr>
          <w:ilvl w:val="0"/>
          <w:numId w:val="3"/>
        </w:numPr>
      </w:pPr>
      <w:r>
        <w:t>District Advisory Council Update</w:t>
      </w:r>
    </w:p>
    <w:p w14:paraId="62A850D1" w14:textId="3AB71412" w:rsidR="00A83C32" w:rsidRDefault="00A83C32" w:rsidP="00A83C32">
      <w:pPr>
        <w:pStyle w:val="ListParagraph"/>
        <w:numPr>
          <w:ilvl w:val="0"/>
          <w:numId w:val="3"/>
        </w:numPr>
      </w:pPr>
      <w:r>
        <w:t>BCPS 5 Year Strategic Plan</w:t>
      </w:r>
    </w:p>
    <w:p w14:paraId="5691F138" w14:textId="1192B6AA" w:rsidR="004D0901" w:rsidRDefault="00A83C32" w:rsidP="00A83C32">
      <w:pPr>
        <w:pStyle w:val="ListParagraph"/>
        <w:numPr>
          <w:ilvl w:val="0"/>
          <w:numId w:val="3"/>
        </w:numPr>
      </w:pPr>
      <w:r>
        <w:t>Single Point Entry</w:t>
      </w:r>
    </w:p>
    <w:p w14:paraId="44765AD2" w14:textId="77777777" w:rsidR="00F40676" w:rsidRDefault="00F40676" w:rsidP="00C94F60">
      <w:pPr>
        <w:pStyle w:val="ListParagraph"/>
        <w:ind w:left="1800"/>
      </w:pPr>
    </w:p>
    <w:p w14:paraId="28A180AE" w14:textId="77777777" w:rsidR="00AC6ED6" w:rsidRDefault="00AC6ED6" w:rsidP="00AC6ED6">
      <w:pPr>
        <w:numPr>
          <w:ilvl w:val="0"/>
          <w:numId w:val="1"/>
        </w:numPr>
        <w:contextualSpacing/>
      </w:pPr>
      <w:r>
        <w:lastRenderedPageBreak/>
        <w:t>Old Business &amp; Upcoming Events</w:t>
      </w:r>
    </w:p>
    <w:p w14:paraId="6A437F29" w14:textId="31467F94" w:rsidR="0024457D" w:rsidRDefault="0024457D" w:rsidP="0024457D">
      <w:pPr>
        <w:pStyle w:val="ListParagraph"/>
        <w:numPr>
          <w:ilvl w:val="0"/>
          <w:numId w:val="2"/>
        </w:numPr>
        <w:tabs>
          <w:tab w:val="left" w:pos="1200"/>
        </w:tabs>
      </w:pPr>
      <w:r>
        <w:t xml:space="preserve">Honor Assembly </w:t>
      </w:r>
      <w:r w:rsidR="00A83C32">
        <w:t>Feb</w:t>
      </w:r>
      <w:r>
        <w:t xml:space="preserve">. </w:t>
      </w:r>
      <w:r w:rsidR="00A83C32">
        <w:t>7</w:t>
      </w:r>
      <w:r w:rsidRPr="0024457D">
        <w:rPr>
          <w:vertAlign w:val="superscript"/>
        </w:rPr>
        <w:t>th</w:t>
      </w:r>
      <w:r>
        <w:t xml:space="preserve"> (K-2) </w:t>
      </w:r>
      <w:r w:rsidR="00A83C32">
        <w:t>Feb</w:t>
      </w:r>
      <w:r>
        <w:t xml:space="preserve">. </w:t>
      </w:r>
      <w:r w:rsidR="00A83C32">
        <w:t>8</w:t>
      </w:r>
      <w:r w:rsidRPr="0024457D">
        <w:rPr>
          <w:vertAlign w:val="superscript"/>
        </w:rPr>
        <w:t>th</w:t>
      </w:r>
      <w:r>
        <w:rPr>
          <w:vertAlign w:val="superscript"/>
        </w:rPr>
        <w:t xml:space="preserve"> </w:t>
      </w:r>
      <w:r>
        <w:t>(3-5)</w:t>
      </w:r>
    </w:p>
    <w:p w14:paraId="619A3E4C" w14:textId="55BA0AD2" w:rsidR="00AC6ED6" w:rsidRDefault="00A83C32" w:rsidP="00AC6ED6">
      <w:pPr>
        <w:pStyle w:val="ListParagraph"/>
        <w:numPr>
          <w:ilvl w:val="0"/>
          <w:numId w:val="2"/>
        </w:numPr>
        <w:tabs>
          <w:tab w:val="left" w:pos="1200"/>
        </w:tabs>
      </w:pPr>
      <w:r>
        <w:t>CIA Testing</w:t>
      </w:r>
      <w:r w:rsidR="0024457D">
        <w:t xml:space="preserve"> (</w:t>
      </w:r>
      <w:r>
        <w:t>Jan</w:t>
      </w:r>
      <w:r w:rsidR="0024457D">
        <w:t>. 2</w:t>
      </w:r>
      <w:r>
        <w:t>9th</w:t>
      </w:r>
      <w:r w:rsidR="0024457D">
        <w:t xml:space="preserve"> thru. </w:t>
      </w:r>
      <w:r>
        <w:t>Feb</w:t>
      </w:r>
      <w:r w:rsidR="0024457D">
        <w:t>. 2</w:t>
      </w:r>
      <w:r>
        <w:t>4</w:t>
      </w:r>
      <w:r w:rsidR="0024457D" w:rsidRPr="0024457D">
        <w:rPr>
          <w:vertAlign w:val="superscript"/>
        </w:rPr>
        <w:t>h</w:t>
      </w:r>
      <w:r w:rsidR="0024457D">
        <w:t>)</w:t>
      </w:r>
      <w:r>
        <w:t xml:space="preserve"> Grades 3-5 Only</w:t>
      </w:r>
    </w:p>
    <w:p w14:paraId="7554DFD8" w14:textId="51228F86" w:rsidR="00AC6ED6" w:rsidRDefault="00A83C32" w:rsidP="0024457D">
      <w:pPr>
        <w:pStyle w:val="ListParagraph"/>
        <w:numPr>
          <w:ilvl w:val="0"/>
          <w:numId w:val="2"/>
        </w:numPr>
        <w:tabs>
          <w:tab w:val="left" w:pos="1200"/>
        </w:tabs>
      </w:pPr>
      <w:r>
        <w:t>MLK Parade (Jan. 21</w:t>
      </w:r>
      <w:r w:rsidRPr="00A83C32">
        <w:rPr>
          <w:vertAlign w:val="superscript"/>
        </w:rPr>
        <w:t>st</w:t>
      </w:r>
      <w:r>
        <w:t>)</w:t>
      </w:r>
      <w:r w:rsidR="00AC6ED6">
        <w:t xml:space="preserve"> </w:t>
      </w:r>
    </w:p>
    <w:p w14:paraId="541C536F" w14:textId="38174206" w:rsidR="00AC6ED6" w:rsidRDefault="00A83C32" w:rsidP="00AC6ED6">
      <w:pPr>
        <w:pStyle w:val="ListParagraph"/>
        <w:numPr>
          <w:ilvl w:val="0"/>
          <w:numId w:val="2"/>
        </w:numPr>
        <w:tabs>
          <w:tab w:val="left" w:pos="1200"/>
        </w:tabs>
      </w:pPr>
      <w:r>
        <w:t>Black History Program</w:t>
      </w:r>
      <w:r w:rsidR="00B52FE4">
        <w:t xml:space="preserve"> (</w:t>
      </w:r>
      <w:r>
        <w:t>Feb</w:t>
      </w:r>
      <w:r w:rsidR="00B52FE4">
        <w:t xml:space="preserve">. </w:t>
      </w:r>
      <w:r>
        <w:t>28</w:t>
      </w:r>
      <w:r w:rsidR="00B52FE4" w:rsidRPr="00B52FE4">
        <w:rPr>
          <w:vertAlign w:val="superscript"/>
        </w:rPr>
        <w:t>th</w:t>
      </w:r>
      <w:r w:rsidR="00B52FE4">
        <w:t>)</w:t>
      </w:r>
    </w:p>
    <w:p w14:paraId="3C549B17" w14:textId="188587C2" w:rsidR="00B52FE4" w:rsidRDefault="00A83C32" w:rsidP="00F40676">
      <w:pPr>
        <w:pStyle w:val="ListParagraph"/>
        <w:numPr>
          <w:ilvl w:val="0"/>
          <w:numId w:val="2"/>
        </w:numPr>
        <w:tabs>
          <w:tab w:val="left" w:pos="1200"/>
        </w:tabs>
      </w:pPr>
      <w:r>
        <w:t>5</w:t>
      </w:r>
      <w:r w:rsidRPr="00A83C32">
        <w:rPr>
          <w:vertAlign w:val="superscript"/>
        </w:rPr>
        <w:t>th</w:t>
      </w:r>
      <w:r>
        <w:t xml:space="preserve"> Grade Safari </w:t>
      </w:r>
      <w:r w:rsidR="00B52FE4">
        <w:t xml:space="preserve">Field Trip </w:t>
      </w:r>
      <w:r>
        <w:t xml:space="preserve">(Feb. </w:t>
      </w:r>
      <w:r w:rsidR="00F40676">
        <w:t>26</w:t>
      </w:r>
      <w:r w:rsidR="00F40676" w:rsidRPr="00F40676">
        <w:rPr>
          <w:vertAlign w:val="superscript"/>
        </w:rPr>
        <w:t>th</w:t>
      </w:r>
      <w:r w:rsidR="00B52FE4">
        <w:t>)</w:t>
      </w:r>
    </w:p>
    <w:p w14:paraId="55B5CEA1" w14:textId="32F55E94" w:rsidR="00F40676" w:rsidRDefault="00F40676" w:rsidP="00F40676">
      <w:pPr>
        <w:pStyle w:val="ListParagraph"/>
        <w:numPr>
          <w:ilvl w:val="0"/>
          <w:numId w:val="2"/>
        </w:numPr>
        <w:tabs>
          <w:tab w:val="left" w:pos="1200"/>
        </w:tabs>
      </w:pPr>
      <w:r>
        <w:t>100 Black Men Distributed Bicycles</w:t>
      </w:r>
    </w:p>
    <w:p w14:paraId="0A3A1D0D" w14:textId="46F9C7A1" w:rsidR="00F40676" w:rsidRDefault="00F40676" w:rsidP="00F40676">
      <w:pPr>
        <w:pStyle w:val="ListParagraph"/>
        <w:numPr>
          <w:ilvl w:val="0"/>
          <w:numId w:val="2"/>
        </w:numPr>
        <w:tabs>
          <w:tab w:val="left" w:pos="1200"/>
        </w:tabs>
      </w:pPr>
      <w:r>
        <w:t>Show with a Cop ($150.00 gift certificate was given by Lauderhill police)</w:t>
      </w:r>
    </w:p>
    <w:p w14:paraId="776C500A" w14:textId="0B86F393" w:rsidR="00F40676" w:rsidRDefault="00F40676" w:rsidP="00F40676">
      <w:pPr>
        <w:pStyle w:val="ListParagraph"/>
        <w:numPr>
          <w:ilvl w:val="0"/>
          <w:numId w:val="2"/>
        </w:numPr>
        <w:tabs>
          <w:tab w:val="left" w:pos="1200"/>
        </w:tabs>
      </w:pPr>
      <w:r>
        <w:t>Secret Santa (Lauderhill police gave certificates and gifts to MLK’s students)</w:t>
      </w:r>
    </w:p>
    <w:p w14:paraId="533AF43E" w14:textId="77777777" w:rsidR="00F40676" w:rsidRDefault="00F40676" w:rsidP="00F40676">
      <w:pPr>
        <w:pStyle w:val="ListParagraph"/>
        <w:tabs>
          <w:tab w:val="left" w:pos="1200"/>
        </w:tabs>
        <w:ind w:left="1800"/>
      </w:pPr>
    </w:p>
    <w:p w14:paraId="374D8191" w14:textId="2E558ABD" w:rsidR="00AC6ED6" w:rsidRDefault="00AC6ED6" w:rsidP="00F40676">
      <w:pPr>
        <w:jc w:val="center"/>
      </w:pPr>
      <w:r>
        <w:t>Mr. Wilson made a motion to adjourn the meeting at 6:</w:t>
      </w:r>
      <w:r w:rsidR="00F40676">
        <w:t>42</w:t>
      </w:r>
      <w:r>
        <w:t xml:space="preserve">pm. Ms. </w:t>
      </w:r>
      <w:r w:rsidR="00B52FE4">
        <w:t>Moody</w:t>
      </w:r>
      <w:r>
        <w:t xml:space="preserve"> (Committee Member) seconded it.</w:t>
      </w:r>
    </w:p>
    <w:p w14:paraId="33706753" w14:textId="77777777" w:rsidR="00AC6ED6" w:rsidRDefault="00AC6ED6" w:rsidP="00AC6ED6"/>
    <w:p w14:paraId="7A38B836" w14:textId="77777777" w:rsidR="00AC6ED6" w:rsidRDefault="00AC6ED6" w:rsidP="00AC6ED6"/>
    <w:p w14:paraId="67CDFEC1" w14:textId="77777777" w:rsidR="00C124F3" w:rsidRDefault="00C124F3"/>
    <w:sectPr w:rsidR="00C12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88528" w14:textId="77777777" w:rsidR="005E5BEB" w:rsidRDefault="005E5BEB" w:rsidP="00E76AF1">
      <w:pPr>
        <w:spacing w:after="0" w:line="240" w:lineRule="auto"/>
      </w:pPr>
      <w:r>
        <w:separator/>
      </w:r>
    </w:p>
  </w:endnote>
  <w:endnote w:type="continuationSeparator" w:id="0">
    <w:p w14:paraId="5C373591" w14:textId="77777777" w:rsidR="005E5BEB" w:rsidRDefault="005E5BEB" w:rsidP="00E7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A200C" w14:textId="77777777" w:rsidR="005E5BEB" w:rsidRDefault="005E5BEB" w:rsidP="00E76AF1">
      <w:pPr>
        <w:spacing w:after="0" w:line="240" w:lineRule="auto"/>
      </w:pPr>
      <w:r>
        <w:separator/>
      </w:r>
    </w:p>
  </w:footnote>
  <w:footnote w:type="continuationSeparator" w:id="0">
    <w:p w14:paraId="14D6EB63" w14:textId="77777777" w:rsidR="005E5BEB" w:rsidRDefault="005E5BEB" w:rsidP="00E76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4B08"/>
    <w:multiLevelType w:val="hybridMultilevel"/>
    <w:tmpl w:val="18525AD0"/>
    <w:lvl w:ilvl="0" w:tplc="3A14A2A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96B11"/>
    <w:multiLevelType w:val="hybridMultilevel"/>
    <w:tmpl w:val="66B6E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892962"/>
    <w:multiLevelType w:val="hybridMultilevel"/>
    <w:tmpl w:val="A5CE8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D6"/>
    <w:rsid w:val="00004D78"/>
    <w:rsid w:val="000072C9"/>
    <w:rsid w:val="00041400"/>
    <w:rsid w:val="00041E89"/>
    <w:rsid w:val="00075CB0"/>
    <w:rsid w:val="000953E2"/>
    <w:rsid w:val="000A0EEA"/>
    <w:rsid w:val="000D22C5"/>
    <w:rsid w:val="000D3C39"/>
    <w:rsid w:val="000D5E23"/>
    <w:rsid w:val="000F567A"/>
    <w:rsid w:val="00102E00"/>
    <w:rsid w:val="00117A23"/>
    <w:rsid w:val="001519EE"/>
    <w:rsid w:val="00182450"/>
    <w:rsid w:val="001A5B76"/>
    <w:rsid w:val="001B7F8E"/>
    <w:rsid w:val="001F2CA2"/>
    <w:rsid w:val="001F670E"/>
    <w:rsid w:val="00217439"/>
    <w:rsid w:val="00233E33"/>
    <w:rsid w:val="0024457D"/>
    <w:rsid w:val="002711C3"/>
    <w:rsid w:val="0027384B"/>
    <w:rsid w:val="002804AE"/>
    <w:rsid w:val="002868BF"/>
    <w:rsid w:val="002A1576"/>
    <w:rsid w:val="002C6B7B"/>
    <w:rsid w:val="0031004F"/>
    <w:rsid w:val="0031509D"/>
    <w:rsid w:val="00315FB7"/>
    <w:rsid w:val="00331E04"/>
    <w:rsid w:val="00354494"/>
    <w:rsid w:val="00360F81"/>
    <w:rsid w:val="003978F2"/>
    <w:rsid w:val="003B3C1C"/>
    <w:rsid w:val="003B659D"/>
    <w:rsid w:val="003D440A"/>
    <w:rsid w:val="00485042"/>
    <w:rsid w:val="004A21D8"/>
    <w:rsid w:val="004A79B6"/>
    <w:rsid w:val="004B372B"/>
    <w:rsid w:val="004D0901"/>
    <w:rsid w:val="004E5ED4"/>
    <w:rsid w:val="004F132F"/>
    <w:rsid w:val="00502563"/>
    <w:rsid w:val="0050611B"/>
    <w:rsid w:val="00514581"/>
    <w:rsid w:val="0058336D"/>
    <w:rsid w:val="00585810"/>
    <w:rsid w:val="0059467F"/>
    <w:rsid w:val="005A51AF"/>
    <w:rsid w:val="005C2101"/>
    <w:rsid w:val="005E5BEB"/>
    <w:rsid w:val="00656EA8"/>
    <w:rsid w:val="006628E0"/>
    <w:rsid w:val="00667472"/>
    <w:rsid w:val="00675D29"/>
    <w:rsid w:val="006814F8"/>
    <w:rsid w:val="006832F4"/>
    <w:rsid w:val="00694762"/>
    <w:rsid w:val="006A0484"/>
    <w:rsid w:val="006A3172"/>
    <w:rsid w:val="006B19AB"/>
    <w:rsid w:val="006B3DFC"/>
    <w:rsid w:val="006D157C"/>
    <w:rsid w:val="006D240E"/>
    <w:rsid w:val="00734CFD"/>
    <w:rsid w:val="00776DCD"/>
    <w:rsid w:val="007B0D2D"/>
    <w:rsid w:val="007E1564"/>
    <w:rsid w:val="00816BEC"/>
    <w:rsid w:val="0082728B"/>
    <w:rsid w:val="00846985"/>
    <w:rsid w:val="00862DAF"/>
    <w:rsid w:val="00893E17"/>
    <w:rsid w:val="008A15B2"/>
    <w:rsid w:val="008A4D02"/>
    <w:rsid w:val="008E5270"/>
    <w:rsid w:val="00902701"/>
    <w:rsid w:val="00911F26"/>
    <w:rsid w:val="00925160"/>
    <w:rsid w:val="00974432"/>
    <w:rsid w:val="009A6678"/>
    <w:rsid w:val="009F2EAA"/>
    <w:rsid w:val="00A0562C"/>
    <w:rsid w:val="00A30FFF"/>
    <w:rsid w:val="00A32B89"/>
    <w:rsid w:val="00A32F4D"/>
    <w:rsid w:val="00A56775"/>
    <w:rsid w:val="00A639E0"/>
    <w:rsid w:val="00A83C32"/>
    <w:rsid w:val="00A94D62"/>
    <w:rsid w:val="00AB7261"/>
    <w:rsid w:val="00AC6ED6"/>
    <w:rsid w:val="00AE4BA2"/>
    <w:rsid w:val="00B454C2"/>
    <w:rsid w:val="00B52FE4"/>
    <w:rsid w:val="00B66834"/>
    <w:rsid w:val="00B77E69"/>
    <w:rsid w:val="00B84F9B"/>
    <w:rsid w:val="00B972E4"/>
    <w:rsid w:val="00BA4D77"/>
    <w:rsid w:val="00BB00E4"/>
    <w:rsid w:val="00BB28A9"/>
    <w:rsid w:val="00BB4C49"/>
    <w:rsid w:val="00BE2B10"/>
    <w:rsid w:val="00BE5D6E"/>
    <w:rsid w:val="00C035CD"/>
    <w:rsid w:val="00C124F3"/>
    <w:rsid w:val="00C479FA"/>
    <w:rsid w:val="00C5775D"/>
    <w:rsid w:val="00C64330"/>
    <w:rsid w:val="00C9411F"/>
    <w:rsid w:val="00C94F60"/>
    <w:rsid w:val="00CA667C"/>
    <w:rsid w:val="00CB3B98"/>
    <w:rsid w:val="00CB7F7B"/>
    <w:rsid w:val="00CD3DED"/>
    <w:rsid w:val="00CE6389"/>
    <w:rsid w:val="00CF4E87"/>
    <w:rsid w:val="00D04448"/>
    <w:rsid w:val="00D16772"/>
    <w:rsid w:val="00D720F5"/>
    <w:rsid w:val="00D76B0E"/>
    <w:rsid w:val="00D96E09"/>
    <w:rsid w:val="00DF6EEF"/>
    <w:rsid w:val="00E149AC"/>
    <w:rsid w:val="00E76AF1"/>
    <w:rsid w:val="00EA4403"/>
    <w:rsid w:val="00EA516D"/>
    <w:rsid w:val="00EC1ED6"/>
    <w:rsid w:val="00EE4AEE"/>
    <w:rsid w:val="00EF52BD"/>
    <w:rsid w:val="00EF66D5"/>
    <w:rsid w:val="00F17A58"/>
    <w:rsid w:val="00F40676"/>
    <w:rsid w:val="00F96E93"/>
    <w:rsid w:val="00FE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CF35"/>
  <w15:chartTrackingRefBased/>
  <w15:docId w15:val="{3CA42D23-CD0D-4CF1-8473-FD580AC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E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D6"/>
    <w:pPr>
      <w:ind w:left="720"/>
      <w:contextualSpacing/>
    </w:pPr>
  </w:style>
  <w:style w:type="paragraph" w:styleId="Header">
    <w:name w:val="header"/>
    <w:basedOn w:val="Normal"/>
    <w:link w:val="HeaderChar"/>
    <w:uiPriority w:val="99"/>
    <w:unhideWhenUsed/>
    <w:rsid w:val="00E76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AF1"/>
    <w:rPr>
      <w:rFonts w:ascii="Calibri" w:eastAsia="Calibri" w:hAnsi="Calibri" w:cs="Times New Roman"/>
    </w:rPr>
  </w:style>
  <w:style w:type="paragraph" w:styleId="Footer">
    <w:name w:val="footer"/>
    <w:basedOn w:val="Normal"/>
    <w:link w:val="FooterChar"/>
    <w:uiPriority w:val="99"/>
    <w:unhideWhenUsed/>
    <w:rsid w:val="00E76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Lindsey</dc:creator>
  <cp:keywords/>
  <dc:description/>
  <cp:lastModifiedBy>Darryl L. Wilson</cp:lastModifiedBy>
  <cp:revision>2</cp:revision>
  <dcterms:created xsi:type="dcterms:W3CDTF">2019-02-01T19:31:00Z</dcterms:created>
  <dcterms:modified xsi:type="dcterms:W3CDTF">2019-02-01T19:31:00Z</dcterms:modified>
</cp:coreProperties>
</file>