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25267" w14:textId="1D1C9E6E" w:rsidR="000971C1" w:rsidRDefault="000971C1" w:rsidP="00EE1DE1">
      <w:pPr>
        <w:spacing w:before="100" w:beforeAutospacing="1" w:after="100" w:afterAutospacing="1"/>
        <w:jc w:val="center"/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</w:pPr>
      <w:r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  <w:t>Castle Hill Elementary School</w:t>
      </w:r>
    </w:p>
    <w:p w14:paraId="38460AC7" w14:textId="57B4565F" w:rsidR="00EE1DE1" w:rsidRDefault="00EE1DE1" w:rsidP="00EE1DE1">
      <w:pPr>
        <w:spacing w:before="100" w:beforeAutospacing="1" w:after="100" w:afterAutospacing="1"/>
        <w:jc w:val="center"/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</w:pPr>
      <w:r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  <w:t>School Advisory Council Agenda</w:t>
      </w:r>
    </w:p>
    <w:p w14:paraId="02DBB39E" w14:textId="4EE4F7A3" w:rsidR="00EE1DE1" w:rsidRDefault="00EE1DE1" w:rsidP="00EE1DE1">
      <w:pPr>
        <w:spacing w:before="100" w:beforeAutospacing="1" w:after="100" w:afterAutospacing="1"/>
        <w:jc w:val="center"/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</w:pPr>
      <w:r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  <w:t>September 12, 2018</w:t>
      </w:r>
    </w:p>
    <w:p w14:paraId="40FD05F3" w14:textId="38511C78" w:rsidR="00EE1DE1" w:rsidRDefault="00EE1DE1" w:rsidP="00EE1DE1">
      <w:pPr>
        <w:spacing w:before="100" w:beforeAutospacing="1" w:after="100" w:afterAutospacing="1"/>
        <w:jc w:val="center"/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</w:pPr>
      <w:r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  <w:t>5:30 pm-6:00 pm</w:t>
      </w:r>
    </w:p>
    <w:p w14:paraId="3B29E4A9" w14:textId="03E86C6B" w:rsidR="00EE1DE1" w:rsidRDefault="00EE1DE1" w:rsidP="00EE1DE1">
      <w:pPr>
        <w:spacing w:before="100" w:beforeAutospacing="1" w:after="100" w:afterAutospacing="1"/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</w:pPr>
    </w:p>
    <w:p w14:paraId="75D7A9E7" w14:textId="73450DA8" w:rsidR="00EE1DE1" w:rsidRPr="00EE1DE1" w:rsidRDefault="00EE1DE1" w:rsidP="00EE1DE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EE1DE1"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  <w:t>Welcome</w:t>
      </w:r>
      <w:r w:rsidRPr="00EE1DE1">
        <w:rPr>
          <w:rFonts w:ascii="ArialNarrow" w:eastAsia="Times New Roman" w:hAnsi="ArialNarrow" w:cs="Times New Roman"/>
          <w:color w:val="000000" w:themeColor="text1"/>
          <w:sz w:val="28"/>
          <w:szCs w:val="28"/>
        </w:rPr>
        <w:t xml:space="preserve"> </w:t>
      </w:r>
      <w:r w:rsidRPr="00EE1DE1">
        <w:rPr>
          <w:rFonts w:ascii="ArialNarrow" w:eastAsia="Times New Roman" w:hAnsi="ArialNarrow" w:cs="Times New Roman"/>
          <w:color w:val="000000" w:themeColor="text1"/>
          <w:sz w:val="28"/>
          <w:szCs w:val="28"/>
        </w:rPr>
        <w:t xml:space="preserve">by </w:t>
      </w:r>
      <w:r w:rsidRPr="00EE1DE1">
        <w:rPr>
          <w:rFonts w:ascii="ArialNarrow" w:eastAsia="Times New Roman" w:hAnsi="ArialNarrow" w:cs="Times New Roman"/>
          <w:color w:val="000000" w:themeColor="text1"/>
          <w:sz w:val="28"/>
          <w:szCs w:val="28"/>
        </w:rPr>
        <w:t>Letitia Phillips, Principal</w:t>
      </w:r>
      <w:r w:rsidRPr="00EE1DE1">
        <w:rPr>
          <w:rFonts w:ascii="ArialNarrow" w:eastAsia="Times New Roman" w:hAnsi="ArialNarrow" w:cs="Times New Roman"/>
          <w:color w:val="000000" w:themeColor="text1"/>
          <w:sz w:val="28"/>
          <w:szCs w:val="28"/>
        </w:rPr>
        <w:t xml:space="preserve"> and </w:t>
      </w:r>
      <w:r w:rsidRPr="00EE1DE1">
        <w:rPr>
          <w:rFonts w:ascii="ArialNarrow" w:eastAsia="Times New Roman" w:hAnsi="ArialNarrow" w:cs="Times New Roman"/>
          <w:color w:val="000000" w:themeColor="text1"/>
          <w:sz w:val="28"/>
          <w:szCs w:val="28"/>
        </w:rPr>
        <w:t xml:space="preserve">Christopher Gentles, Intern Principal </w:t>
      </w:r>
    </w:p>
    <w:p w14:paraId="71538E4F" w14:textId="1DE998FD" w:rsidR="00EE1DE1" w:rsidRPr="00EE1DE1" w:rsidRDefault="00EE1DE1" w:rsidP="00EE1DE1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EE1DE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Meeting called to order at 5:40 </w:t>
      </w:r>
      <w:proofErr w:type="spellStart"/>
      <w:r w:rsidRPr="00EE1DE1">
        <w:rPr>
          <w:rFonts w:ascii="Arial" w:eastAsia="Times New Roman" w:hAnsi="Arial" w:cs="Arial"/>
          <w:color w:val="000000" w:themeColor="text1"/>
          <w:sz w:val="28"/>
          <w:szCs w:val="28"/>
        </w:rPr>
        <w:t>p.m</w:t>
      </w:r>
      <w:proofErr w:type="spellEnd"/>
      <w:r w:rsidRPr="00EE1DE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by Dr. Melanie Fields, School Advisory Council Chair</w:t>
      </w:r>
    </w:p>
    <w:p w14:paraId="2D87664F" w14:textId="469E5C4D" w:rsidR="00EE1DE1" w:rsidRPr="00EE1DE1" w:rsidRDefault="00EE1DE1" w:rsidP="00EE1DE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EE1DE1"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  <w:t>Instructional Updates</w:t>
      </w:r>
      <w:r w:rsidRPr="00EE1DE1">
        <w:rPr>
          <w:rFonts w:ascii="ArialNarrow" w:eastAsia="Times New Roman" w:hAnsi="ArialNarrow" w:cs="Times New Roman"/>
          <w:color w:val="000000" w:themeColor="text1"/>
          <w:sz w:val="28"/>
          <w:szCs w:val="28"/>
        </w:rPr>
        <w:t xml:space="preserve"> </w:t>
      </w:r>
    </w:p>
    <w:p w14:paraId="6BB712BC" w14:textId="77777777" w:rsidR="00EE1DE1" w:rsidRPr="00EE1DE1" w:rsidRDefault="00EE1DE1" w:rsidP="00EE1DE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EE1DE1">
        <w:rPr>
          <w:rFonts w:ascii="ArialNarrow" w:eastAsia="Times New Roman" w:hAnsi="ArialNarrow" w:cs="Times New Roman"/>
          <w:color w:val="000000" w:themeColor="text1"/>
          <w:sz w:val="28"/>
          <w:szCs w:val="28"/>
        </w:rPr>
        <w:t xml:space="preserve">Letter Grade/Lowest 300 </w:t>
      </w:r>
    </w:p>
    <w:p w14:paraId="5E9B070B" w14:textId="04A19A05" w:rsidR="00EE1DE1" w:rsidRPr="00EE1DE1" w:rsidRDefault="00EE1DE1" w:rsidP="00EE1DE1">
      <w:pPr>
        <w:spacing w:before="100" w:beforeAutospacing="1" w:after="100" w:afterAutospacing="1"/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</w:pPr>
      <w:r w:rsidRPr="00EE1DE1"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  <w:t>School Safety:</w:t>
      </w:r>
    </w:p>
    <w:p w14:paraId="6956AC28" w14:textId="698641E6" w:rsidR="00EE1DE1" w:rsidRPr="00EE1DE1" w:rsidRDefault="00EE1DE1" w:rsidP="00EE1DE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EE1DE1">
        <w:rPr>
          <w:rFonts w:ascii="ArialNarrow" w:eastAsia="Times New Roman" w:hAnsi="ArialNarrow" w:cs="Times New Roman"/>
          <w:color w:val="000000" w:themeColor="text1"/>
          <w:sz w:val="28"/>
          <w:szCs w:val="28"/>
        </w:rPr>
        <w:t xml:space="preserve">Dismissal/Traffic Speed Gates </w:t>
      </w:r>
    </w:p>
    <w:p w14:paraId="3D177018" w14:textId="77777777" w:rsidR="00EE1DE1" w:rsidRPr="00EE1DE1" w:rsidRDefault="00EE1DE1" w:rsidP="00EE1DE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EE1DE1">
        <w:rPr>
          <w:rFonts w:ascii="ArialNarrow" w:eastAsia="Times New Roman" w:hAnsi="ArialNarrow" w:cs="Times New Roman"/>
          <w:color w:val="000000" w:themeColor="text1"/>
          <w:sz w:val="28"/>
          <w:szCs w:val="28"/>
        </w:rPr>
        <w:t xml:space="preserve">No Cell Phone Usage in Drop Off Area </w:t>
      </w:r>
    </w:p>
    <w:p w14:paraId="502DD105" w14:textId="5D5D77F6" w:rsidR="00EE1DE1" w:rsidRPr="00EE1DE1" w:rsidRDefault="00EE1DE1" w:rsidP="00EE1DE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EE1DE1">
        <w:rPr>
          <w:rFonts w:ascii="ArialNarrow" w:eastAsia="Times New Roman" w:hAnsi="ArialNarrow" w:cs="Times New Roman"/>
          <w:color w:val="000000" w:themeColor="text1"/>
          <w:sz w:val="28"/>
          <w:szCs w:val="28"/>
        </w:rPr>
        <w:t xml:space="preserve">Do not park in front of school-Use parking spaces </w:t>
      </w:r>
    </w:p>
    <w:p w14:paraId="4903DAF7" w14:textId="3FD71986" w:rsidR="00EE1DE1" w:rsidRPr="00EE1DE1" w:rsidRDefault="00EE1DE1" w:rsidP="00EE1DE1">
      <w:pPr>
        <w:spacing w:before="100" w:beforeAutospacing="1" w:after="100" w:afterAutospacing="1"/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</w:pPr>
      <w:r w:rsidRPr="00EE1DE1"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  <w:t xml:space="preserve">Title I/ School Advisory Council </w:t>
      </w:r>
      <w:r w:rsidRPr="00EE1DE1"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  <w:t xml:space="preserve">Information: </w:t>
      </w:r>
    </w:p>
    <w:p w14:paraId="39FAED91" w14:textId="64F6C23B" w:rsidR="00EE1DE1" w:rsidRPr="00EE1DE1" w:rsidRDefault="00EE1DE1" w:rsidP="00EE1DE1">
      <w:pPr>
        <w:spacing w:before="100" w:beforeAutospacing="1" w:after="100" w:afterAutospacing="1"/>
        <w:rPr>
          <w:rFonts w:ascii="ArialNarrow" w:eastAsia="Times New Roman" w:hAnsi="ArialNarrow" w:cs="Times New Roman"/>
          <w:color w:val="000000" w:themeColor="text1"/>
          <w:sz w:val="28"/>
          <w:szCs w:val="28"/>
        </w:rPr>
      </w:pPr>
      <w:r w:rsidRPr="00EE1DE1">
        <w:rPr>
          <w:rFonts w:ascii="ArialNarrow" w:eastAsia="Times New Roman" w:hAnsi="ArialNarrow" w:cs="Times New Roman"/>
          <w:color w:val="000000" w:themeColor="text1"/>
          <w:sz w:val="28"/>
          <w:szCs w:val="28"/>
        </w:rPr>
        <w:t>Social and Emotional Learning (SEL)</w:t>
      </w:r>
    </w:p>
    <w:p w14:paraId="43753022" w14:textId="37E0D483" w:rsidR="00EE1DE1" w:rsidRPr="00EE1DE1" w:rsidRDefault="00EE1DE1" w:rsidP="00EE1DE1">
      <w:pPr>
        <w:spacing w:before="100" w:beforeAutospacing="1" w:after="100" w:afterAutospacing="1"/>
        <w:rPr>
          <w:rFonts w:ascii="ArialNarrow" w:eastAsia="Times New Roman" w:hAnsi="ArialNarrow" w:cs="Times New Roman"/>
          <w:color w:val="000000" w:themeColor="text1"/>
          <w:sz w:val="28"/>
          <w:szCs w:val="28"/>
        </w:rPr>
      </w:pPr>
      <w:r w:rsidRPr="00EE1DE1">
        <w:rPr>
          <w:rFonts w:ascii="ArialNarrow" w:eastAsia="Times New Roman" w:hAnsi="ArialNarrow" w:cs="Times New Roman"/>
          <w:color w:val="000000" w:themeColor="text1"/>
          <w:sz w:val="28"/>
          <w:szCs w:val="28"/>
        </w:rPr>
        <w:t>Attendance</w:t>
      </w:r>
    </w:p>
    <w:p w14:paraId="3615FA03" w14:textId="71B1B1EE" w:rsidR="00EE1DE1" w:rsidRPr="00EE1DE1" w:rsidRDefault="00EE1DE1" w:rsidP="00EE1DE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EE1DE1">
        <w:rPr>
          <w:rFonts w:ascii="ArialNarrow" w:eastAsia="Times New Roman" w:hAnsi="ArialNarrow" w:cs="Times New Roman"/>
          <w:color w:val="000000" w:themeColor="text1"/>
          <w:sz w:val="28"/>
          <w:szCs w:val="28"/>
        </w:rPr>
        <w:t xml:space="preserve">School starts at 8:00 a.m. </w:t>
      </w:r>
    </w:p>
    <w:p w14:paraId="0425047C" w14:textId="259EF0F6" w:rsidR="00EE1DE1" w:rsidRDefault="00EE1DE1" w:rsidP="00EE1DE1">
      <w:pPr>
        <w:spacing w:before="100" w:beforeAutospacing="1" w:after="100" w:afterAutospacing="1"/>
        <w:rPr>
          <w:rFonts w:ascii="ArialNarrow" w:eastAsia="Times New Roman" w:hAnsi="ArialNarrow" w:cs="Times New Roman"/>
          <w:color w:val="000000" w:themeColor="text1"/>
          <w:sz w:val="28"/>
          <w:szCs w:val="28"/>
        </w:rPr>
      </w:pPr>
      <w:r w:rsidRPr="00EE1DE1">
        <w:rPr>
          <w:rFonts w:ascii="ArialNarrow" w:eastAsia="Times New Roman" w:hAnsi="ArialNarrow" w:cs="Times New Roman"/>
          <w:color w:val="000000" w:themeColor="text1"/>
          <w:sz w:val="28"/>
          <w:szCs w:val="28"/>
        </w:rPr>
        <w:t xml:space="preserve">Free &amp; Reduced Lunch: </w:t>
      </w:r>
      <w:r w:rsidRPr="00EE1DE1">
        <w:rPr>
          <w:rFonts w:ascii="ArialNarrow" w:eastAsia="Times New Roman" w:hAnsi="ArialNarrow" w:cs="Times New Roman"/>
          <w:color w:val="000000" w:themeColor="text1"/>
          <w:sz w:val="28"/>
          <w:szCs w:val="28"/>
        </w:rPr>
        <w:t xml:space="preserve">Apply at myschoolapps.com </w:t>
      </w:r>
    </w:p>
    <w:p w14:paraId="5D8ED90B" w14:textId="5971D856" w:rsidR="00EE1DE1" w:rsidRPr="00EE1DE1" w:rsidRDefault="00EE1DE1" w:rsidP="00EE1DE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 w:themeColor="text1"/>
        </w:rPr>
      </w:pPr>
      <w:r w:rsidRPr="00EE1DE1"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  <w:t>Questions and Answers</w:t>
      </w:r>
    </w:p>
    <w:p w14:paraId="62FDB444" w14:textId="6F0E3F3F" w:rsidR="00EE1DE1" w:rsidRPr="00EE1DE1" w:rsidRDefault="00EE1DE1" w:rsidP="00EE1DE1">
      <w:pPr>
        <w:rPr>
          <w:rFonts w:ascii="Times New Roman" w:eastAsia="Times New Roman" w:hAnsi="Times New Roman" w:cs="Times New Roman"/>
          <w:color w:val="000000" w:themeColor="text1"/>
        </w:rPr>
      </w:pPr>
      <w:bookmarkStart w:id="0" w:name="_GoBack"/>
      <w:bookmarkEnd w:id="0"/>
    </w:p>
    <w:p w14:paraId="70E79936" w14:textId="77777777" w:rsidR="00B93325" w:rsidRPr="00EE1DE1" w:rsidRDefault="000971C1">
      <w:pPr>
        <w:rPr>
          <w:color w:val="000000" w:themeColor="text1"/>
        </w:rPr>
      </w:pPr>
    </w:p>
    <w:sectPr w:rsidR="00B93325" w:rsidRPr="00EE1DE1" w:rsidSect="00555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">
    <w:altName w:val="Arial"/>
    <w:panose1 w:val="020B0606020202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E1"/>
    <w:rsid w:val="000258DB"/>
    <w:rsid w:val="000971C1"/>
    <w:rsid w:val="00135C57"/>
    <w:rsid w:val="00555B1B"/>
    <w:rsid w:val="00A66F7D"/>
    <w:rsid w:val="00BC676F"/>
    <w:rsid w:val="00EE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2FAEA"/>
  <w15:chartTrackingRefBased/>
  <w15:docId w15:val="{28667B6F-C64C-F346-AE81-3E6069D4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1D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1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1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N. Fields</dc:creator>
  <cp:keywords/>
  <dc:description/>
  <cp:lastModifiedBy>Melanie N. Fields</cp:lastModifiedBy>
  <cp:revision>1</cp:revision>
  <dcterms:created xsi:type="dcterms:W3CDTF">2018-10-24T16:26:00Z</dcterms:created>
  <dcterms:modified xsi:type="dcterms:W3CDTF">2018-10-24T16:37:00Z</dcterms:modified>
</cp:coreProperties>
</file>