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58B62" w14:textId="6F111447" w:rsidR="00631B07" w:rsidRPr="00631B07" w:rsidRDefault="00631B07" w:rsidP="00021AB0">
      <w:pPr>
        <w:jc w:val="center"/>
        <w:rPr>
          <w:rFonts w:asciiTheme="majorHAnsi" w:hAnsiTheme="majorHAnsi"/>
          <w:b/>
          <w:sz w:val="52"/>
          <w:szCs w:val="52"/>
        </w:rPr>
      </w:pPr>
      <w:r w:rsidRPr="00631B07">
        <w:rPr>
          <w:rFonts w:asciiTheme="majorHAnsi" w:hAnsiTheme="majorHAnsi"/>
          <w:b/>
          <w:sz w:val="52"/>
          <w:szCs w:val="52"/>
        </w:rPr>
        <w:t>PLANTATION ELEMENTARY</w:t>
      </w:r>
    </w:p>
    <w:p w14:paraId="232BF58F" w14:textId="7D43D449" w:rsidR="005D768D" w:rsidRDefault="00F44022" w:rsidP="00631B07">
      <w:pPr>
        <w:jc w:val="center"/>
        <w:rPr>
          <w:rFonts w:asciiTheme="majorHAnsi" w:hAnsiTheme="majorHAnsi"/>
          <w:b/>
          <w:sz w:val="40"/>
          <w:szCs w:val="40"/>
        </w:rPr>
      </w:pPr>
      <w:r w:rsidRPr="005B0837">
        <w:rPr>
          <w:rFonts w:asciiTheme="majorHAnsi" w:hAnsiTheme="majorHAnsi"/>
          <w:b/>
          <w:sz w:val="40"/>
          <w:szCs w:val="40"/>
        </w:rPr>
        <w:t xml:space="preserve">SCHOOL IMPROVEMENT MID-YEAR REFLECTION </w:t>
      </w:r>
    </w:p>
    <w:p w14:paraId="2E33F553" w14:textId="77777777" w:rsidR="00631B07" w:rsidRDefault="00631B07" w:rsidP="00631B07">
      <w:pPr>
        <w:jc w:val="center"/>
        <w:rPr>
          <w:rFonts w:asciiTheme="majorHAnsi" w:hAnsiTheme="majorHAnsi"/>
          <w:b/>
          <w:sz w:val="40"/>
          <w:szCs w:val="40"/>
        </w:rPr>
      </w:pPr>
    </w:p>
    <w:p w14:paraId="687828F1" w14:textId="69F5EE55" w:rsidR="00C7667D" w:rsidRPr="00057F31" w:rsidRDefault="005D768D" w:rsidP="008E26C6">
      <w:pPr>
        <w:jc w:val="both"/>
        <w:rPr>
          <w:rFonts w:asciiTheme="majorHAnsi" w:hAnsiTheme="majorHAnsi"/>
        </w:rPr>
      </w:pPr>
      <w:r w:rsidRPr="008E26C6">
        <w:rPr>
          <w:rFonts w:asciiTheme="majorHAnsi" w:hAnsiTheme="majorHAnsi"/>
          <w:b/>
          <w:i/>
          <w:u w:val="single"/>
        </w:rPr>
        <w:t xml:space="preserve">Directions for </w:t>
      </w:r>
      <w:r w:rsidR="004C41CD" w:rsidRPr="008E26C6">
        <w:rPr>
          <w:rFonts w:asciiTheme="majorHAnsi" w:hAnsiTheme="majorHAnsi"/>
          <w:b/>
          <w:i/>
          <w:u w:val="single"/>
        </w:rPr>
        <w:t>School Leadership Team:</w:t>
      </w:r>
      <w:r w:rsidR="004C41CD" w:rsidRPr="008E26C6">
        <w:rPr>
          <w:rFonts w:asciiTheme="majorHAnsi" w:hAnsiTheme="majorHAnsi"/>
          <w:b/>
        </w:rPr>
        <w:t xml:space="preserve">  </w:t>
      </w:r>
      <w:r w:rsidR="00057F31" w:rsidRPr="00057F31">
        <w:rPr>
          <w:rFonts w:asciiTheme="majorHAnsi" w:hAnsiTheme="majorHAnsi"/>
        </w:rPr>
        <w:t>We are asking all school</w:t>
      </w:r>
      <w:r w:rsidR="00057F31">
        <w:rPr>
          <w:rFonts w:asciiTheme="majorHAnsi" w:hAnsiTheme="majorHAnsi"/>
        </w:rPr>
        <w:t>-</w:t>
      </w:r>
      <w:r w:rsidR="00057F31" w:rsidRPr="00057F31">
        <w:rPr>
          <w:rFonts w:asciiTheme="majorHAnsi" w:hAnsiTheme="majorHAnsi"/>
        </w:rPr>
        <w:t xml:space="preserve">based leadership teams </w:t>
      </w:r>
      <w:r w:rsidR="00C7667D" w:rsidRPr="00057F31">
        <w:rPr>
          <w:rFonts w:asciiTheme="majorHAnsi" w:hAnsiTheme="majorHAnsi"/>
        </w:rPr>
        <w:t xml:space="preserve">engage in collaborative conversation </w:t>
      </w:r>
      <w:r w:rsidR="00057F31">
        <w:rPr>
          <w:rFonts w:asciiTheme="majorHAnsi" w:hAnsiTheme="majorHAnsi"/>
        </w:rPr>
        <w:t xml:space="preserve">to complete the </w:t>
      </w:r>
      <w:r w:rsidR="00C7667D" w:rsidRPr="00057F31">
        <w:rPr>
          <w:rFonts w:asciiTheme="majorHAnsi" w:hAnsiTheme="majorHAnsi"/>
        </w:rPr>
        <w:t>Mid</w:t>
      </w:r>
      <w:r w:rsidR="00057F31">
        <w:rPr>
          <w:rFonts w:asciiTheme="majorHAnsi" w:hAnsiTheme="majorHAnsi"/>
        </w:rPr>
        <w:t>-</w:t>
      </w:r>
      <w:r w:rsidR="00C7667D" w:rsidRPr="00057F31">
        <w:rPr>
          <w:rFonts w:asciiTheme="majorHAnsi" w:hAnsiTheme="majorHAnsi"/>
        </w:rPr>
        <w:t xml:space="preserve">Year </w:t>
      </w:r>
      <w:r w:rsidR="008E26C6" w:rsidRPr="00057F31">
        <w:rPr>
          <w:rFonts w:asciiTheme="majorHAnsi" w:hAnsiTheme="majorHAnsi"/>
        </w:rPr>
        <w:t xml:space="preserve">School Improvement </w:t>
      </w:r>
      <w:r w:rsidR="00C7667D" w:rsidRPr="00057F31">
        <w:rPr>
          <w:rFonts w:asciiTheme="majorHAnsi" w:hAnsiTheme="majorHAnsi"/>
        </w:rPr>
        <w:t>Reflections.</w:t>
      </w:r>
      <w:r w:rsidRPr="00057F31">
        <w:rPr>
          <w:rFonts w:asciiTheme="majorHAnsi" w:hAnsiTheme="majorHAnsi"/>
        </w:rPr>
        <w:t xml:space="preserve"> After input from the leadership team, each school is asked</w:t>
      </w:r>
      <w:r w:rsidR="00057F31">
        <w:rPr>
          <w:rFonts w:asciiTheme="majorHAnsi" w:hAnsiTheme="majorHAnsi"/>
        </w:rPr>
        <w:t xml:space="preserve"> to upload the form the SAC Upload Center</w:t>
      </w:r>
      <w:r w:rsidRPr="00057F31">
        <w:rPr>
          <w:rFonts w:asciiTheme="majorHAnsi" w:hAnsiTheme="majorHAnsi"/>
        </w:rPr>
        <w:t>.</w:t>
      </w:r>
    </w:p>
    <w:p w14:paraId="64C79604" w14:textId="77777777" w:rsidR="005D768D" w:rsidRPr="005D768D" w:rsidRDefault="005D768D" w:rsidP="008E26C6">
      <w:pPr>
        <w:rPr>
          <w:rFonts w:asciiTheme="majorHAnsi" w:hAnsiTheme="majorHAnsi"/>
          <w:b/>
          <w:sz w:val="16"/>
          <w:szCs w:val="16"/>
        </w:rPr>
      </w:pPr>
    </w:p>
    <w:p w14:paraId="57D309F1" w14:textId="77777777" w:rsidR="00F44022" w:rsidRPr="005D768D" w:rsidRDefault="005D768D" w:rsidP="00F44022">
      <w:pPr>
        <w:rPr>
          <w:rFonts w:asciiTheme="majorHAnsi" w:hAnsiTheme="majorHAnsi"/>
          <w:b/>
        </w:rPr>
      </w:pPr>
      <w:r w:rsidRPr="005D768D">
        <w:rPr>
          <w:rFonts w:asciiTheme="majorHAnsi" w:hAnsiTheme="majorHAnsi"/>
          <w:b/>
        </w:rPr>
        <w:t xml:space="preserve">1.  Has your </w:t>
      </w:r>
      <w:r w:rsidR="00F44022" w:rsidRPr="005D768D">
        <w:rPr>
          <w:rFonts w:asciiTheme="majorHAnsi" w:hAnsiTheme="majorHAnsi"/>
          <w:b/>
        </w:rPr>
        <w:t xml:space="preserve">school </w:t>
      </w:r>
      <w:r w:rsidR="00F44022" w:rsidRPr="005D768D">
        <w:rPr>
          <w:rFonts w:asciiTheme="majorHAnsi" w:hAnsiTheme="majorHAnsi"/>
          <w:b/>
          <w:bCs/>
          <w:iCs/>
        </w:rPr>
        <w:t xml:space="preserve">made progress </w:t>
      </w:r>
      <w:r w:rsidR="00F44022" w:rsidRPr="005D768D">
        <w:rPr>
          <w:rFonts w:asciiTheme="majorHAnsi" w:hAnsiTheme="majorHAnsi"/>
          <w:b/>
        </w:rPr>
        <w:t>towards achieving the goal?</w:t>
      </w:r>
    </w:p>
    <w:p w14:paraId="5631515E" w14:textId="77777777" w:rsidR="008E26C6" w:rsidRDefault="00F44022" w:rsidP="008E26C6">
      <w:pPr>
        <w:ind w:firstLine="720"/>
        <w:rPr>
          <w:rFonts w:asciiTheme="majorHAnsi" w:hAnsiTheme="majorHAnsi"/>
          <w:i/>
          <w:sz w:val="20"/>
          <w:szCs w:val="20"/>
        </w:rPr>
      </w:pPr>
      <w:r w:rsidRPr="005D768D">
        <w:rPr>
          <w:rFonts w:asciiTheme="majorHAnsi" w:hAnsiTheme="majorHAnsi"/>
          <w:i/>
          <w:sz w:val="20"/>
          <w:szCs w:val="20"/>
        </w:rPr>
        <w:t xml:space="preserve">A.  How do the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structures</w:t>
      </w:r>
      <w:r w:rsidRPr="005D768D">
        <w:rPr>
          <w:rFonts w:asciiTheme="majorHAnsi" w:hAnsiTheme="majorHAnsi"/>
          <w:i/>
          <w:sz w:val="20"/>
          <w:szCs w:val="20"/>
        </w:rPr>
        <w:t xml:space="preserve"> and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systems</w:t>
      </w:r>
      <w:r w:rsidR="003909BB" w:rsidRPr="005D768D">
        <w:rPr>
          <w:rFonts w:asciiTheme="majorHAnsi" w:hAnsiTheme="majorHAnsi"/>
          <w:i/>
          <w:sz w:val="20"/>
          <w:szCs w:val="20"/>
        </w:rPr>
        <w:t xml:space="preserve"> in place at your</w:t>
      </w:r>
      <w:r w:rsidRPr="005D768D">
        <w:rPr>
          <w:rFonts w:asciiTheme="majorHAnsi" w:hAnsiTheme="majorHAnsi"/>
          <w:i/>
          <w:sz w:val="20"/>
          <w:szCs w:val="20"/>
        </w:rPr>
        <w:t xml:space="preserve"> school ensure all facets of the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 xml:space="preserve">school culture </w:t>
      </w:r>
      <w:proofErr w:type="gramStart"/>
      <w:r w:rsidRPr="005D768D">
        <w:rPr>
          <w:rFonts w:asciiTheme="majorHAnsi" w:hAnsiTheme="majorHAnsi"/>
          <w:i/>
          <w:sz w:val="20"/>
          <w:szCs w:val="20"/>
        </w:rPr>
        <w:t>create</w:t>
      </w:r>
      <w:proofErr w:type="gramEnd"/>
    </w:p>
    <w:p w14:paraId="3D0B75CA" w14:textId="77777777" w:rsidR="00F44022" w:rsidRPr="008E26C6" w:rsidRDefault="008E26C6" w:rsidP="008E26C6">
      <w:pPr>
        <w:ind w:firstLine="720"/>
        <w:rPr>
          <w:rFonts w:asciiTheme="majorHAnsi" w:hAnsiTheme="majorHAnsi"/>
          <w:bCs/>
          <w:i/>
          <w:iCs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 xml:space="preserve">     </w:t>
      </w:r>
      <w:r w:rsidR="00F44022" w:rsidRPr="005D768D">
        <w:rPr>
          <w:rFonts w:asciiTheme="majorHAnsi" w:hAnsiTheme="majorHAnsi"/>
          <w:i/>
          <w:sz w:val="20"/>
          <w:szCs w:val="20"/>
        </w:rPr>
        <w:t xml:space="preserve"> </w:t>
      </w:r>
      <w:r w:rsidR="00F44022" w:rsidRPr="005D768D">
        <w:rPr>
          <w:rFonts w:asciiTheme="majorHAnsi" w:hAnsiTheme="majorHAnsi"/>
          <w:bCs/>
          <w:i/>
          <w:iCs/>
          <w:sz w:val="20"/>
          <w:szCs w:val="20"/>
        </w:rPr>
        <w:t>predictable</w:t>
      </w:r>
      <w:r>
        <w:rPr>
          <w:rFonts w:asciiTheme="majorHAnsi" w:hAnsiTheme="majorHAnsi"/>
          <w:bCs/>
          <w:i/>
          <w:iCs/>
          <w:sz w:val="20"/>
          <w:szCs w:val="20"/>
        </w:rPr>
        <w:t xml:space="preserve"> </w:t>
      </w:r>
      <w:r w:rsidR="00F44022" w:rsidRPr="005D768D">
        <w:rPr>
          <w:rFonts w:asciiTheme="majorHAnsi" w:hAnsiTheme="majorHAnsi"/>
          <w:bCs/>
          <w:i/>
          <w:iCs/>
          <w:sz w:val="20"/>
          <w:szCs w:val="20"/>
        </w:rPr>
        <w:t>environments</w:t>
      </w:r>
      <w:r w:rsidR="00F44022" w:rsidRPr="005D768D">
        <w:rPr>
          <w:rFonts w:asciiTheme="majorHAnsi" w:hAnsiTheme="majorHAnsi"/>
          <w:bCs/>
          <w:i/>
          <w:sz w:val="20"/>
          <w:szCs w:val="20"/>
        </w:rPr>
        <w:t xml:space="preserve"> </w:t>
      </w:r>
      <w:r w:rsidR="00F44022" w:rsidRPr="005D768D">
        <w:rPr>
          <w:rFonts w:asciiTheme="majorHAnsi" w:hAnsiTheme="majorHAnsi"/>
          <w:i/>
          <w:sz w:val="20"/>
          <w:szCs w:val="20"/>
        </w:rPr>
        <w:t xml:space="preserve">and a </w:t>
      </w:r>
      <w:r w:rsidR="00F44022" w:rsidRPr="005D768D">
        <w:rPr>
          <w:rFonts w:asciiTheme="majorHAnsi" w:hAnsiTheme="majorHAnsi"/>
          <w:bCs/>
          <w:i/>
          <w:iCs/>
          <w:sz w:val="20"/>
          <w:szCs w:val="20"/>
        </w:rPr>
        <w:t xml:space="preserve">school climate </w:t>
      </w:r>
      <w:r w:rsidR="00F44022" w:rsidRPr="005D768D">
        <w:rPr>
          <w:rFonts w:asciiTheme="majorHAnsi" w:hAnsiTheme="majorHAnsi"/>
          <w:i/>
          <w:sz w:val="20"/>
          <w:szCs w:val="20"/>
        </w:rPr>
        <w:t xml:space="preserve">that supports </w:t>
      </w:r>
      <w:r w:rsidR="005D768D" w:rsidRPr="005D768D">
        <w:rPr>
          <w:rFonts w:asciiTheme="majorHAnsi" w:hAnsiTheme="majorHAnsi"/>
          <w:i/>
          <w:sz w:val="20"/>
          <w:szCs w:val="20"/>
        </w:rPr>
        <w:t>y</w:t>
      </w:r>
      <w:r w:rsidR="00F44022" w:rsidRPr="005D768D">
        <w:rPr>
          <w:rFonts w:asciiTheme="majorHAnsi" w:hAnsiTheme="majorHAnsi"/>
          <w:i/>
          <w:sz w:val="20"/>
          <w:szCs w:val="20"/>
        </w:rPr>
        <w:t xml:space="preserve">our SIP goal? </w:t>
      </w:r>
    </w:p>
    <w:p w14:paraId="7BB29CC6" w14:textId="77777777" w:rsidR="00F44022" w:rsidRPr="005D768D" w:rsidRDefault="00F44022" w:rsidP="00F44022">
      <w:pPr>
        <w:ind w:firstLine="720"/>
        <w:rPr>
          <w:rFonts w:asciiTheme="majorHAnsi" w:hAnsiTheme="majorHAnsi"/>
          <w:i/>
          <w:sz w:val="20"/>
          <w:szCs w:val="20"/>
        </w:rPr>
      </w:pPr>
      <w:r w:rsidRPr="005D768D">
        <w:rPr>
          <w:rFonts w:asciiTheme="majorHAnsi" w:hAnsiTheme="majorHAnsi"/>
          <w:i/>
          <w:sz w:val="20"/>
          <w:szCs w:val="20"/>
        </w:rPr>
        <w:t xml:space="preserve">B.  What are the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gaps</w:t>
      </w:r>
      <w:r w:rsidR="00750009" w:rsidRPr="005D768D">
        <w:rPr>
          <w:rFonts w:asciiTheme="majorHAnsi" w:hAnsiTheme="majorHAnsi"/>
          <w:i/>
          <w:sz w:val="20"/>
          <w:szCs w:val="20"/>
        </w:rPr>
        <w:t xml:space="preserve"> that exist between your</w:t>
      </w:r>
      <w:r w:rsidRPr="005D768D">
        <w:rPr>
          <w:rFonts w:asciiTheme="majorHAnsi" w:hAnsiTheme="majorHAnsi"/>
          <w:i/>
          <w:sz w:val="20"/>
          <w:szCs w:val="20"/>
        </w:rPr>
        <w:t xml:space="preserve">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current state</w:t>
      </w:r>
      <w:r w:rsidRPr="005D768D">
        <w:rPr>
          <w:rFonts w:asciiTheme="majorHAnsi" w:hAnsiTheme="majorHAnsi"/>
          <w:i/>
          <w:iCs/>
          <w:sz w:val="20"/>
          <w:szCs w:val="20"/>
        </w:rPr>
        <w:t xml:space="preserve"> </w:t>
      </w:r>
      <w:r w:rsidRPr="005D768D">
        <w:rPr>
          <w:rFonts w:asciiTheme="majorHAnsi" w:hAnsiTheme="majorHAnsi"/>
          <w:i/>
          <w:sz w:val="20"/>
          <w:szCs w:val="20"/>
        </w:rPr>
        <w:t xml:space="preserve">and </w:t>
      </w:r>
      <w:r w:rsidR="00750009" w:rsidRPr="005D768D">
        <w:rPr>
          <w:rFonts w:asciiTheme="majorHAnsi" w:hAnsiTheme="majorHAnsi"/>
          <w:i/>
          <w:sz w:val="20"/>
          <w:szCs w:val="20"/>
        </w:rPr>
        <w:t>y</w:t>
      </w:r>
      <w:r w:rsidRPr="005D768D">
        <w:rPr>
          <w:rFonts w:asciiTheme="majorHAnsi" w:hAnsiTheme="majorHAnsi"/>
          <w:i/>
          <w:sz w:val="20"/>
          <w:szCs w:val="20"/>
        </w:rPr>
        <w:t xml:space="preserve">our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desired state</w:t>
      </w:r>
      <w:r w:rsidRPr="005D768D">
        <w:rPr>
          <w:rFonts w:asciiTheme="majorHAnsi" w:hAnsiTheme="majorHAnsi"/>
          <w:i/>
          <w:sz w:val="20"/>
          <w:szCs w:val="20"/>
        </w:rPr>
        <w:t xml:space="preserve">? </w:t>
      </w:r>
    </w:p>
    <w:p w14:paraId="0E354255" w14:textId="77777777" w:rsidR="00F44022" w:rsidRPr="005D768D" w:rsidRDefault="00F44022" w:rsidP="00F44022">
      <w:pPr>
        <w:ind w:firstLine="720"/>
        <w:rPr>
          <w:rFonts w:asciiTheme="majorHAnsi" w:hAnsiTheme="majorHAnsi"/>
          <w:i/>
          <w:sz w:val="20"/>
          <w:szCs w:val="20"/>
        </w:rPr>
      </w:pPr>
      <w:r w:rsidRPr="005D768D">
        <w:rPr>
          <w:rFonts w:asciiTheme="majorHAnsi" w:hAnsiTheme="majorHAnsi"/>
          <w:i/>
          <w:sz w:val="20"/>
          <w:szCs w:val="20"/>
        </w:rPr>
        <w:t>C.  How wil</w:t>
      </w:r>
      <w:r w:rsidR="003909BB" w:rsidRPr="005D768D">
        <w:rPr>
          <w:rFonts w:asciiTheme="majorHAnsi" w:hAnsiTheme="majorHAnsi"/>
          <w:i/>
          <w:sz w:val="20"/>
          <w:szCs w:val="20"/>
        </w:rPr>
        <w:t>l you</w:t>
      </w:r>
      <w:r w:rsidRPr="005D768D">
        <w:rPr>
          <w:rFonts w:asciiTheme="majorHAnsi" w:hAnsiTheme="majorHAnsi"/>
          <w:i/>
          <w:sz w:val="20"/>
          <w:szCs w:val="20"/>
        </w:rPr>
        <w:t xml:space="preserve"> address them between now and the end of this school year?</w:t>
      </w:r>
    </w:p>
    <w:p w14:paraId="2C3E67A9" w14:textId="65429330" w:rsidR="005D768D" w:rsidRDefault="00C1286C" w:rsidP="00F44022">
      <w:pPr>
        <w:rPr>
          <w:rFonts w:asciiTheme="majorHAnsi" w:hAnsiTheme="majorHAnsi"/>
          <w:sz w:val="26"/>
          <w:szCs w:val="26"/>
        </w:rPr>
      </w:pPr>
      <w:r w:rsidRPr="00C1286C">
        <w:rPr>
          <w:rFonts w:asciiTheme="majorHAnsi" w:hAnsiTheme="majorHAnsi"/>
          <w:sz w:val="26"/>
          <w:szCs w:val="26"/>
        </w:rPr>
        <w:t>No</w:t>
      </w:r>
      <w:r>
        <w:rPr>
          <w:rFonts w:asciiTheme="majorHAnsi" w:hAnsiTheme="majorHAnsi"/>
          <w:sz w:val="26"/>
          <w:szCs w:val="26"/>
        </w:rPr>
        <w:t>, the desired progress is not being made to accomplish the goal. Based on B</w:t>
      </w:r>
      <w:r w:rsidR="00E43C2B">
        <w:rPr>
          <w:rFonts w:asciiTheme="majorHAnsi" w:hAnsiTheme="majorHAnsi"/>
          <w:sz w:val="26"/>
          <w:szCs w:val="26"/>
        </w:rPr>
        <w:t>roward Standards Assessment (BSA)</w:t>
      </w:r>
      <w:r>
        <w:rPr>
          <w:rFonts w:asciiTheme="majorHAnsi" w:hAnsiTheme="majorHAnsi"/>
          <w:sz w:val="26"/>
          <w:szCs w:val="26"/>
        </w:rPr>
        <w:t xml:space="preserve"> ELA results, 35% of the students in grades 3-5 are predicted to be proficient on the ELA portion, compared to 40% on the FSA, Spring 2018.</w:t>
      </w:r>
    </w:p>
    <w:p w14:paraId="20D127C6" w14:textId="36C836A6" w:rsidR="00C1286C" w:rsidRPr="00C1286C" w:rsidRDefault="00C1286C" w:rsidP="00C1286C">
      <w:pPr>
        <w:pStyle w:val="ListParagraph"/>
        <w:numPr>
          <w:ilvl w:val="0"/>
          <w:numId w:val="8"/>
        </w:numPr>
        <w:rPr>
          <w:rFonts w:asciiTheme="majorHAnsi" w:hAnsiTheme="majorHAnsi"/>
          <w:sz w:val="26"/>
          <w:szCs w:val="26"/>
        </w:rPr>
      </w:pPr>
      <w:r w:rsidRPr="00C1286C">
        <w:rPr>
          <w:rFonts w:asciiTheme="majorHAnsi" w:hAnsiTheme="majorHAnsi"/>
          <w:sz w:val="26"/>
          <w:szCs w:val="26"/>
        </w:rPr>
        <w:t>The structures and systems that are in place include collaborative planning, interventions, walk to read, Saturday tutoring</w:t>
      </w:r>
      <w:r>
        <w:rPr>
          <w:rFonts w:asciiTheme="majorHAnsi" w:hAnsiTheme="majorHAnsi"/>
          <w:sz w:val="26"/>
          <w:szCs w:val="26"/>
        </w:rPr>
        <w:t xml:space="preserve"> </w:t>
      </w:r>
      <w:r w:rsidRPr="00C1286C">
        <w:rPr>
          <w:rFonts w:asciiTheme="majorHAnsi" w:hAnsiTheme="majorHAnsi"/>
          <w:sz w:val="26"/>
          <w:szCs w:val="26"/>
        </w:rPr>
        <w:t>sessions, Bi-weekly PLC’s,</w:t>
      </w:r>
    </w:p>
    <w:p w14:paraId="50BC574B" w14:textId="651C8861" w:rsidR="00C1286C" w:rsidRPr="003A55BA" w:rsidRDefault="00C1286C" w:rsidP="00C1286C">
      <w:pPr>
        <w:pStyle w:val="ListParagraph"/>
        <w:numPr>
          <w:ilvl w:val="0"/>
          <w:numId w:val="8"/>
        </w:numPr>
        <w:rPr>
          <w:rFonts w:asciiTheme="majorHAnsi" w:hAnsiTheme="majorHAnsi"/>
          <w:i/>
          <w:sz w:val="26"/>
          <w:szCs w:val="26"/>
        </w:rPr>
      </w:pPr>
      <w:r w:rsidRPr="00C1286C">
        <w:rPr>
          <w:rFonts w:asciiTheme="majorHAnsi" w:hAnsiTheme="majorHAnsi"/>
          <w:sz w:val="26"/>
          <w:szCs w:val="26"/>
        </w:rPr>
        <w:t xml:space="preserve"> </w:t>
      </w:r>
      <w:r>
        <w:rPr>
          <w:rFonts w:asciiTheme="majorHAnsi" w:hAnsiTheme="majorHAnsi"/>
          <w:sz w:val="26"/>
          <w:szCs w:val="26"/>
        </w:rPr>
        <w:t>The gaps/challenges are: teacher</w:t>
      </w:r>
      <w:r w:rsidR="00E43C2B">
        <w:rPr>
          <w:rFonts w:asciiTheme="majorHAnsi" w:hAnsiTheme="majorHAnsi"/>
          <w:sz w:val="26"/>
          <w:szCs w:val="26"/>
        </w:rPr>
        <w:t>s</w:t>
      </w:r>
      <w:r>
        <w:rPr>
          <w:rFonts w:asciiTheme="majorHAnsi" w:hAnsiTheme="majorHAnsi"/>
          <w:sz w:val="26"/>
          <w:szCs w:val="26"/>
        </w:rPr>
        <w:t xml:space="preserve"> u</w:t>
      </w:r>
      <w:r w:rsidR="00E43C2B">
        <w:rPr>
          <w:rFonts w:asciiTheme="majorHAnsi" w:hAnsiTheme="majorHAnsi"/>
          <w:sz w:val="26"/>
          <w:szCs w:val="26"/>
        </w:rPr>
        <w:t>tilizing</w:t>
      </w:r>
      <w:r>
        <w:rPr>
          <w:rFonts w:asciiTheme="majorHAnsi" w:hAnsiTheme="majorHAnsi"/>
          <w:sz w:val="26"/>
          <w:szCs w:val="26"/>
        </w:rPr>
        <w:t xml:space="preserve"> complex text</w:t>
      </w:r>
      <w:r w:rsidR="00E43C2B">
        <w:rPr>
          <w:rFonts w:asciiTheme="majorHAnsi" w:hAnsiTheme="majorHAnsi"/>
          <w:sz w:val="26"/>
          <w:szCs w:val="26"/>
        </w:rPr>
        <w:t xml:space="preserve"> consistently</w:t>
      </w:r>
      <w:r>
        <w:rPr>
          <w:rFonts w:asciiTheme="majorHAnsi" w:hAnsiTheme="majorHAnsi"/>
          <w:sz w:val="26"/>
          <w:szCs w:val="26"/>
        </w:rPr>
        <w:t xml:space="preserve">, </w:t>
      </w:r>
      <w:r w:rsidR="00E43C2B">
        <w:rPr>
          <w:rFonts w:asciiTheme="majorHAnsi" w:hAnsiTheme="majorHAnsi"/>
          <w:sz w:val="26"/>
          <w:szCs w:val="26"/>
        </w:rPr>
        <w:t>identified</w:t>
      </w:r>
      <w:r>
        <w:rPr>
          <w:rFonts w:asciiTheme="majorHAnsi" w:hAnsiTheme="majorHAnsi"/>
          <w:sz w:val="26"/>
          <w:szCs w:val="26"/>
        </w:rPr>
        <w:t xml:space="preserve"> students being able to attend interventions outside of school</w:t>
      </w:r>
      <w:r w:rsidR="003A55BA">
        <w:rPr>
          <w:rFonts w:asciiTheme="majorHAnsi" w:hAnsiTheme="majorHAnsi"/>
          <w:sz w:val="26"/>
          <w:szCs w:val="26"/>
        </w:rPr>
        <w:t xml:space="preserve"> hours and </w:t>
      </w:r>
      <w:r>
        <w:rPr>
          <w:rFonts w:asciiTheme="majorHAnsi" w:hAnsiTheme="majorHAnsi"/>
          <w:sz w:val="26"/>
          <w:szCs w:val="26"/>
        </w:rPr>
        <w:t>differentiated rigo</w:t>
      </w:r>
      <w:r w:rsidR="003A55BA">
        <w:rPr>
          <w:rFonts w:asciiTheme="majorHAnsi" w:hAnsiTheme="majorHAnsi"/>
          <w:sz w:val="26"/>
          <w:szCs w:val="26"/>
        </w:rPr>
        <w:t>rous centers not evident.</w:t>
      </w:r>
    </w:p>
    <w:p w14:paraId="4600E579" w14:textId="5873C031" w:rsidR="003A55BA" w:rsidRPr="00C1286C" w:rsidRDefault="003A55BA" w:rsidP="00C1286C">
      <w:pPr>
        <w:pStyle w:val="ListParagraph"/>
        <w:numPr>
          <w:ilvl w:val="0"/>
          <w:numId w:val="8"/>
        </w:numPr>
        <w:rPr>
          <w:rFonts w:asciiTheme="majorHAnsi" w:hAnsiTheme="majorHAnsi"/>
          <w:i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To address the gaps/challenges, we will readjust the schedule to target students during the day (i.e.: push-in and pullout). Professional development in Standards Base Institute and Text dependent questioning and rigorous centers.</w:t>
      </w:r>
      <w:r w:rsidR="00F67555">
        <w:rPr>
          <w:rFonts w:asciiTheme="majorHAnsi" w:hAnsiTheme="majorHAnsi"/>
          <w:sz w:val="26"/>
          <w:szCs w:val="26"/>
        </w:rPr>
        <w:t xml:space="preserve"> Increase focus on targeted instruction based on standards. </w:t>
      </w:r>
    </w:p>
    <w:p w14:paraId="711B7B62" w14:textId="77777777" w:rsidR="005D768D" w:rsidRPr="005D768D" w:rsidRDefault="005D768D" w:rsidP="00F44022">
      <w:pPr>
        <w:rPr>
          <w:rFonts w:asciiTheme="majorHAnsi" w:hAnsiTheme="majorHAnsi"/>
          <w:i/>
          <w:sz w:val="20"/>
          <w:szCs w:val="20"/>
        </w:rPr>
      </w:pPr>
    </w:p>
    <w:p w14:paraId="46595942" w14:textId="77777777" w:rsidR="00F44022" w:rsidRPr="005D768D" w:rsidRDefault="00F44022" w:rsidP="00F44022">
      <w:pPr>
        <w:rPr>
          <w:rFonts w:asciiTheme="majorHAnsi" w:hAnsiTheme="majorHAnsi"/>
          <w:b/>
        </w:rPr>
      </w:pPr>
      <w:r w:rsidRPr="005D768D">
        <w:rPr>
          <w:rFonts w:asciiTheme="majorHAnsi" w:hAnsiTheme="majorHAnsi"/>
          <w:b/>
        </w:rPr>
        <w:t>2.  Have</w:t>
      </w:r>
      <w:r w:rsidR="006408FB" w:rsidRPr="005D768D">
        <w:rPr>
          <w:rFonts w:asciiTheme="majorHAnsi" w:hAnsiTheme="majorHAnsi"/>
          <w:b/>
        </w:rPr>
        <w:t xml:space="preserve"> alterable</w:t>
      </w:r>
      <w:r w:rsidR="00021AB0" w:rsidRPr="005D768D">
        <w:rPr>
          <w:rFonts w:asciiTheme="majorHAnsi" w:hAnsiTheme="majorHAnsi"/>
          <w:b/>
        </w:rPr>
        <w:t xml:space="preserve"> </w:t>
      </w:r>
      <w:r w:rsidRPr="005D768D">
        <w:rPr>
          <w:rFonts w:asciiTheme="majorHAnsi" w:hAnsiTheme="majorHAnsi"/>
          <w:b/>
        </w:rPr>
        <w:t xml:space="preserve">barriers been </w:t>
      </w:r>
      <w:r w:rsidRPr="005D768D">
        <w:rPr>
          <w:rFonts w:asciiTheme="majorHAnsi" w:hAnsiTheme="majorHAnsi"/>
          <w:b/>
          <w:bCs/>
          <w:iCs/>
        </w:rPr>
        <w:t>eliminated</w:t>
      </w:r>
      <w:r w:rsidRPr="005D768D">
        <w:rPr>
          <w:rFonts w:asciiTheme="majorHAnsi" w:hAnsiTheme="majorHAnsi"/>
          <w:b/>
          <w:iCs/>
        </w:rPr>
        <w:t xml:space="preserve"> </w:t>
      </w:r>
      <w:r w:rsidRPr="005D768D">
        <w:rPr>
          <w:rFonts w:asciiTheme="majorHAnsi" w:hAnsiTheme="majorHAnsi"/>
          <w:b/>
        </w:rPr>
        <w:t>or</w:t>
      </w:r>
      <w:r w:rsidRPr="005D768D">
        <w:rPr>
          <w:rFonts w:asciiTheme="majorHAnsi" w:hAnsiTheme="majorHAnsi"/>
          <w:b/>
          <w:iCs/>
        </w:rPr>
        <w:t xml:space="preserve"> </w:t>
      </w:r>
      <w:r w:rsidRPr="005D768D">
        <w:rPr>
          <w:rFonts w:asciiTheme="majorHAnsi" w:hAnsiTheme="majorHAnsi"/>
          <w:b/>
          <w:bCs/>
          <w:iCs/>
        </w:rPr>
        <w:t>reduced</w:t>
      </w:r>
      <w:r w:rsidRPr="005D768D">
        <w:rPr>
          <w:rFonts w:asciiTheme="majorHAnsi" w:hAnsiTheme="majorHAnsi"/>
          <w:b/>
        </w:rPr>
        <w:t>?</w:t>
      </w:r>
      <w:r w:rsidR="00021AB0" w:rsidRPr="005D768D">
        <w:rPr>
          <w:rFonts w:asciiTheme="majorHAnsi" w:hAnsiTheme="majorHAnsi"/>
          <w:b/>
        </w:rPr>
        <w:t xml:space="preserve"> (Alterable barriers are in-house infrastructure mechanisms such as scheduling, class structures, teacher attendance, </w:t>
      </w:r>
      <w:r w:rsidR="005D768D" w:rsidRPr="005D768D">
        <w:rPr>
          <w:rFonts w:asciiTheme="majorHAnsi" w:hAnsiTheme="majorHAnsi"/>
          <w:b/>
        </w:rPr>
        <w:t xml:space="preserve">student </w:t>
      </w:r>
      <w:r w:rsidR="00021AB0" w:rsidRPr="005D768D">
        <w:rPr>
          <w:rFonts w:asciiTheme="majorHAnsi" w:hAnsiTheme="majorHAnsi"/>
          <w:b/>
        </w:rPr>
        <w:t xml:space="preserve">attendance, </w:t>
      </w:r>
      <w:r w:rsidR="004C41CD" w:rsidRPr="005D768D">
        <w:rPr>
          <w:rFonts w:asciiTheme="majorHAnsi" w:hAnsiTheme="majorHAnsi"/>
          <w:b/>
        </w:rPr>
        <w:t xml:space="preserve">staff development plan, </w:t>
      </w:r>
      <w:r w:rsidR="00021AB0" w:rsidRPr="005D768D">
        <w:rPr>
          <w:rFonts w:asciiTheme="majorHAnsi" w:hAnsiTheme="majorHAnsi"/>
          <w:b/>
        </w:rPr>
        <w:t>etc.)</w:t>
      </w:r>
    </w:p>
    <w:p w14:paraId="6CC22027" w14:textId="77777777" w:rsidR="00F44022" w:rsidRPr="005D768D" w:rsidRDefault="00F44022" w:rsidP="00F44022">
      <w:pPr>
        <w:ind w:firstLine="720"/>
        <w:rPr>
          <w:rFonts w:asciiTheme="majorHAnsi" w:hAnsiTheme="majorHAnsi"/>
          <w:i/>
          <w:sz w:val="20"/>
          <w:szCs w:val="20"/>
        </w:rPr>
      </w:pPr>
      <w:r w:rsidRPr="005D768D">
        <w:rPr>
          <w:rFonts w:asciiTheme="majorHAnsi" w:hAnsiTheme="majorHAnsi"/>
          <w:i/>
          <w:sz w:val="20"/>
          <w:szCs w:val="20"/>
        </w:rPr>
        <w:t xml:space="preserve">A.  What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evidence</w:t>
      </w:r>
      <w:r w:rsidRPr="005D768D">
        <w:rPr>
          <w:rFonts w:asciiTheme="majorHAnsi" w:hAnsiTheme="majorHAnsi"/>
          <w:i/>
          <w:sz w:val="20"/>
          <w:szCs w:val="20"/>
        </w:rPr>
        <w:t xml:space="preserve"> do you see that </w:t>
      </w:r>
      <w:r w:rsidR="00021AB0" w:rsidRPr="005D768D">
        <w:rPr>
          <w:rFonts w:asciiTheme="majorHAnsi" w:hAnsiTheme="majorHAnsi"/>
          <w:i/>
          <w:sz w:val="20"/>
          <w:szCs w:val="20"/>
        </w:rPr>
        <w:t xml:space="preserve">a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barrier</w:t>
      </w:r>
      <w:r w:rsidRPr="005D768D">
        <w:rPr>
          <w:rFonts w:asciiTheme="majorHAnsi" w:hAnsiTheme="majorHAnsi"/>
          <w:i/>
          <w:sz w:val="20"/>
          <w:szCs w:val="20"/>
        </w:rPr>
        <w:t xml:space="preserve"> has been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reduced</w:t>
      </w:r>
      <w:r w:rsidRPr="005D768D">
        <w:rPr>
          <w:rFonts w:asciiTheme="majorHAnsi" w:hAnsiTheme="majorHAnsi"/>
          <w:i/>
          <w:sz w:val="20"/>
          <w:szCs w:val="20"/>
        </w:rPr>
        <w:t xml:space="preserve"> or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eliminated</w:t>
      </w:r>
      <w:r w:rsidRPr="005D768D">
        <w:rPr>
          <w:rFonts w:asciiTheme="majorHAnsi" w:hAnsiTheme="majorHAnsi"/>
          <w:i/>
          <w:sz w:val="20"/>
          <w:szCs w:val="20"/>
        </w:rPr>
        <w:t>?</w:t>
      </w:r>
    </w:p>
    <w:p w14:paraId="6E585693" w14:textId="77777777" w:rsidR="00F44022" w:rsidRPr="005D768D" w:rsidRDefault="00F44022" w:rsidP="00F44022">
      <w:pPr>
        <w:ind w:firstLine="720"/>
        <w:rPr>
          <w:rFonts w:asciiTheme="majorHAnsi" w:hAnsiTheme="majorHAnsi"/>
          <w:i/>
          <w:sz w:val="20"/>
          <w:szCs w:val="20"/>
        </w:rPr>
      </w:pPr>
      <w:r w:rsidRPr="005D768D">
        <w:rPr>
          <w:rFonts w:asciiTheme="majorHAnsi" w:hAnsiTheme="majorHAnsi"/>
          <w:i/>
          <w:sz w:val="20"/>
          <w:szCs w:val="20"/>
        </w:rPr>
        <w:t xml:space="preserve">B.  What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evidence</w:t>
      </w:r>
      <w:r w:rsidRPr="005D768D">
        <w:rPr>
          <w:rFonts w:asciiTheme="majorHAnsi" w:hAnsiTheme="majorHAnsi"/>
          <w:i/>
          <w:sz w:val="20"/>
          <w:szCs w:val="20"/>
        </w:rPr>
        <w:t xml:space="preserve"> do you have that the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barriers</w:t>
      </w:r>
      <w:r w:rsidRPr="005D768D">
        <w:rPr>
          <w:rFonts w:asciiTheme="majorHAnsi" w:hAnsiTheme="majorHAnsi"/>
          <w:i/>
          <w:sz w:val="20"/>
          <w:szCs w:val="20"/>
        </w:rPr>
        <w:t xml:space="preserve"> are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wide-reaching</w:t>
      </w:r>
      <w:r w:rsidRPr="005D768D">
        <w:rPr>
          <w:rFonts w:asciiTheme="majorHAnsi" w:hAnsiTheme="majorHAnsi"/>
          <w:i/>
          <w:sz w:val="20"/>
          <w:szCs w:val="20"/>
        </w:rPr>
        <w:t xml:space="preserve"> and will help you achieve your goal?</w:t>
      </w:r>
    </w:p>
    <w:p w14:paraId="7FB5CA7F" w14:textId="6E874EA0" w:rsidR="003A55BA" w:rsidRDefault="007B06D5" w:rsidP="003A55BA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Yes</w:t>
      </w:r>
      <w:r w:rsidR="003A55BA" w:rsidRPr="003A55BA">
        <w:rPr>
          <w:rFonts w:asciiTheme="majorHAnsi" w:hAnsiTheme="majorHAnsi"/>
          <w:sz w:val="26"/>
          <w:szCs w:val="26"/>
        </w:rPr>
        <w:t>,</w:t>
      </w:r>
      <w:r w:rsidR="003A55BA">
        <w:rPr>
          <w:rFonts w:asciiTheme="majorHAnsi" w:hAnsiTheme="majorHAnsi"/>
          <w:sz w:val="26"/>
          <w:szCs w:val="26"/>
        </w:rPr>
        <w:t xml:space="preserve"> </w:t>
      </w:r>
      <w:r w:rsidR="003A55BA" w:rsidRPr="003A55BA">
        <w:rPr>
          <w:rFonts w:asciiTheme="majorHAnsi" w:hAnsiTheme="majorHAnsi"/>
          <w:sz w:val="26"/>
          <w:szCs w:val="26"/>
        </w:rPr>
        <w:t>these barriers have</w:t>
      </w:r>
      <w:r w:rsidR="00F67555">
        <w:rPr>
          <w:rFonts w:asciiTheme="majorHAnsi" w:hAnsiTheme="majorHAnsi"/>
          <w:sz w:val="26"/>
          <w:szCs w:val="26"/>
        </w:rPr>
        <w:t xml:space="preserve"> not</w:t>
      </w:r>
      <w:r w:rsidR="003A55BA" w:rsidRPr="003A55BA">
        <w:rPr>
          <w:rFonts w:asciiTheme="majorHAnsi" w:hAnsiTheme="majorHAnsi"/>
          <w:sz w:val="26"/>
          <w:szCs w:val="26"/>
        </w:rPr>
        <w:t xml:space="preserve"> been reduced</w:t>
      </w:r>
    </w:p>
    <w:p w14:paraId="397D87C2" w14:textId="0F0B40D1" w:rsidR="003A55BA" w:rsidRPr="00FB5F74" w:rsidRDefault="00FB5F74" w:rsidP="00FB5F74">
      <w:pPr>
        <w:pStyle w:val="ListParagraph"/>
        <w:numPr>
          <w:ilvl w:val="0"/>
          <w:numId w:val="9"/>
        </w:numPr>
        <w:rPr>
          <w:rFonts w:asciiTheme="majorHAnsi" w:hAnsiTheme="majorHAnsi"/>
          <w:sz w:val="26"/>
          <w:szCs w:val="26"/>
        </w:rPr>
      </w:pPr>
      <w:r w:rsidRPr="00FB5F74">
        <w:rPr>
          <w:rFonts w:asciiTheme="majorHAnsi" w:hAnsiTheme="majorHAnsi"/>
          <w:sz w:val="26"/>
          <w:szCs w:val="26"/>
        </w:rPr>
        <w:t xml:space="preserve">The evidence that </w:t>
      </w:r>
      <w:r w:rsidR="00E43C2B">
        <w:rPr>
          <w:rFonts w:asciiTheme="majorHAnsi" w:hAnsiTheme="majorHAnsi"/>
          <w:sz w:val="26"/>
          <w:szCs w:val="26"/>
        </w:rPr>
        <w:t>indicates that</w:t>
      </w:r>
      <w:r w:rsidRPr="00FB5F74">
        <w:rPr>
          <w:rFonts w:asciiTheme="majorHAnsi" w:hAnsiTheme="majorHAnsi"/>
          <w:sz w:val="26"/>
          <w:szCs w:val="26"/>
        </w:rPr>
        <w:t xml:space="preserve"> this barrier</w:t>
      </w:r>
      <w:r w:rsidR="00F67555">
        <w:rPr>
          <w:rFonts w:asciiTheme="majorHAnsi" w:hAnsiTheme="majorHAnsi"/>
          <w:sz w:val="26"/>
          <w:szCs w:val="26"/>
        </w:rPr>
        <w:t xml:space="preserve"> has</w:t>
      </w:r>
      <w:r w:rsidRPr="00FB5F74">
        <w:rPr>
          <w:rFonts w:asciiTheme="majorHAnsi" w:hAnsiTheme="majorHAnsi"/>
          <w:sz w:val="26"/>
          <w:szCs w:val="26"/>
        </w:rPr>
        <w:t xml:space="preserve"> been reduced is the adjustment of the schedule to give support to teachers</w:t>
      </w:r>
      <w:r w:rsidR="003A55BA" w:rsidRPr="00FB5F74">
        <w:rPr>
          <w:rFonts w:asciiTheme="majorHAnsi" w:hAnsiTheme="majorHAnsi"/>
          <w:sz w:val="26"/>
          <w:szCs w:val="26"/>
        </w:rPr>
        <w:t xml:space="preserve"> and push-in and pull out</w:t>
      </w:r>
      <w:r w:rsidRPr="00FB5F74">
        <w:rPr>
          <w:rFonts w:asciiTheme="majorHAnsi" w:hAnsiTheme="majorHAnsi"/>
          <w:sz w:val="26"/>
          <w:szCs w:val="26"/>
        </w:rPr>
        <w:t xml:space="preserve"> interventions.</w:t>
      </w:r>
      <w:r w:rsidR="007B06D5">
        <w:rPr>
          <w:rFonts w:asciiTheme="majorHAnsi" w:hAnsiTheme="majorHAnsi"/>
          <w:sz w:val="26"/>
          <w:szCs w:val="26"/>
        </w:rPr>
        <w:t xml:space="preserve"> The adjustment of the </w:t>
      </w:r>
      <w:r w:rsidR="00E43C2B">
        <w:rPr>
          <w:rFonts w:asciiTheme="majorHAnsi" w:hAnsiTheme="majorHAnsi"/>
          <w:sz w:val="26"/>
          <w:szCs w:val="26"/>
        </w:rPr>
        <w:t>teacher</w:t>
      </w:r>
      <w:r w:rsidR="00D45A00">
        <w:rPr>
          <w:rFonts w:asciiTheme="majorHAnsi" w:hAnsiTheme="majorHAnsi"/>
          <w:sz w:val="26"/>
          <w:szCs w:val="26"/>
        </w:rPr>
        <w:t>’s</w:t>
      </w:r>
      <w:r w:rsidR="007B06D5">
        <w:rPr>
          <w:rFonts w:asciiTheme="majorHAnsi" w:hAnsiTheme="majorHAnsi"/>
          <w:sz w:val="26"/>
          <w:szCs w:val="26"/>
        </w:rPr>
        <w:t xml:space="preserve"> schedules </w:t>
      </w:r>
      <w:proofErr w:type="gramStart"/>
      <w:r w:rsidR="007B06D5">
        <w:rPr>
          <w:rFonts w:asciiTheme="majorHAnsi" w:hAnsiTheme="majorHAnsi"/>
          <w:sz w:val="26"/>
          <w:szCs w:val="26"/>
        </w:rPr>
        <w:t>allow</w:t>
      </w:r>
      <w:proofErr w:type="gramEnd"/>
      <w:r w:rsidR="007B06D5">
        <w:rPr>
          <w:rFonts w:asciiTheme="majorHAnsi" w:hAnsiTheme="majorHAnsi"/>
          <w:sz w:val="26"/>
          <w:szCs w:val="26"/>
        </w:rPr>
        <w:t xml:space="preserve"> support personnel to provide push-in and pull-out</w:t>
      </w:r>
      <w:r w:rsidR="00E43C2B">
        <w:rPr>
          <w:rFonts w:asciiTheme="majorHAnsi" w:hAnsiTheme="majorHAnsi"/>
          <w:sz w:val="26"/>
          <w:szCs w:val="26"/>
        </w:rPr>
        <w:t xml:space="preserve"> intervention and</w:t>
      </w:r>
      <w:r w:rsidR="007B06D5">
        <w:rPr>
          <w:rFonts w:asciiTheme="majorHAnsi" w:hAnsiTheme="majorHAnsi"/>
          <w:sz w:val="26"/>
          <w:szCs w:val="26"/>
        </w:rPr>
        <w:t xml:space="preserve"> </w:t>
      </w:r>
      <w:r w:rsidR="00E43C2B">
        <w:rPr>
          <w:rFonts w:asciiTheme="majorHAnsi" w:hAnsiTheme="majorHAnsi"/>
          <w:sz w:val="26"/>
          <w:szCs w:val="26"/>
        </w:rPr>
        <w:t xml:space="preserve">instruction. </w:t>
      </w:r>
    </w:p>
    <w:p w14:paraId="7627B58F" w14:textId="78D3E70B" w:rsidR="00FB5F74" w:rsidRPr="00D119B7" w:rsidRDefault="00FB5F74" w:rsidP="00D119B7">
      <w:pPr>
        <w:pStyle w:val="ListParagraph"/>
        <w:numPr>
          <w:ilvl w:val="0"/>
          <w:numId w:val="9"/>
        </w:numPr>
        <w:rPr>
          <w:rFonts w:asciiTheme="majorHAnsi" w:hAnsiTheme="majorHAnsi"/>
          <w:bCs/>
          <w:iCs/>
          <w:sz w:val="26"/>
          <w:szCs w:val="26"/>
        </w:rPr>
      </w:pPr>
      <w:r>
        <w:rPr>
          <w:rFonts w:asciiTheme="majorHAnsi" w:hAnsiTheme="majorHAnsi"/>
          <w:bCs/>
          <w:iCs/>
          <w:sz w:val="26"/>
          <w:szCs w:val="26"/>
        </w:rPr>
        <w:t>The evidence</w:t>
      </w:r>
      <w:r w:rsidR="00E43C2B">
        <w:rPr>
          <w:rFonts w:asciiTheme="majorHAnsi" w:hAnsiTheme="majorHAnsi"/>
          <w:bCs/>
          <w:iCs/>
          <w:sz w:val="26"/>
          <w:szCs w:val="26"/>
        </w:rPr>
        <w:t>s</w:t>
      </w:r>
      <w:r>
        <w:rPr>
          <w:rFonts w:asciiTheme="majorHAnsi" w:hAnsiTheme="majorHAnsi"/>
          <w:bCs/>
          <w:iCs/>
          <w:sz w:val="26"/>
          <w:szCs w:val="26"/>
        </w:rPr>
        <w:t xml:space="preserve"> </w:t>
      </w:r>
      <w:r w:rsidR="00E43C2B">
        <w:rPr>
          <w:rFonts w:asciiTheme="majorHAnsi" w:hAnsiTheme="majorHAnsi"/>
          <w:bCs/>
          <w:iCs/>
          <w:sz w:val="26"/>
          <w:szCs w:val="26"/>
        </w:rPr>
        <w:t>are</w:t>
      </w:r>
      <w:r>
        <w:rPr>
          <w:rFonts w:asciiTheme="majorHAnsi" w:hAnsiTheme="majorHAnsi"/>
          <w:bCs/>
          <w:iCs/>
          <w:sz w:val="26"/>
          <w:szCs w:val="26"/>
        </w:rPr>
        <w:t xml:space="preserve"> classroom walkthroughs that reflect teacher collaboration of instructional practices, strategies, and </w:t>
      </w:r>
      <w:bookmarkStart w:id="0" w:name="_GoBack"/>
      <w:bookmarkEnd w:id="0"/>
      <w:r>
        <w:rPr>
          <w:rFonts w:asciiTheme="majorHAnsi" w:hAnsiTheme="majorHAnsi"/>
          <w:bCs/>
          <w:iCs/>
          <w:sz w:val="26"/>
          <w:szCs w:val="26"/>
        </w:rPr>
        <w:t>resources across grade levels.</w:t>
      </w:r>
    </w:p>
    <w:p w14:paraId="645F9A6D" w14:textId="77777777" w:rsidR="00F44022" w:rsidRPr="005D768D" w:rsidRDefault="00F44022" w:rsidP="00F44022">
      <w:pPr>
        <w:rPr>
          <w:rFonts w:asciiTheme="majorHAnsi" w:hAnsiTheme="majorHAnsi"/>
          <w:b/>
        </w:rPr>
      </w:pPr>
      <w:r w:rsidRPr="005D768D">
        <w:rPr>
          <w:rFonts w:asciiTheme="majorHAnsi" w:hAnsiTheme="majorHAnsi"/>
          <w:b/>
        </w:rPr>
        <w:t xml:space="preserve">3.  Are </w:t>
      </w:r>
      <w:r w:rsidR="00750009" w:rsidRPr="005D768D">
        <w:rPr>
          <w:rFonts w:asciiTheme="majorHAnsi" w:hAnsiTheme="majorHAnsi"/>
          <w:b/>
        </w:rPr>
        <w:t>y</w:t>
      </w:r>
      <w:r w:rsidRPr="005D768D">
        <w:rPr>
          <w:rFonts w:asciiTheme="majorHAnsi" w:hAnsiTheme="majorHAnsi"/>
          <w:b/>
        </w:rPr>
        <w:t xml:space="preserve">our strategies being </w:t>
      </w:r>
      <w:r w:rsidRPr="005D768D">
        <w:rPr>
          <w:rFonts w:asciiTheme="majorHAnsi" w:hAnsiTheme="majorHAnsi"/>
          <w:b/>
          <w:bCs/>
          <w:iCs/>
        </w:rPr>
        <w:t>implemented with fidelity</w:t>
      </w:r>
      <w:r w:rsidRPr="005D768D">
        <w:rPr>
          <w:rFonts w:asciiTheme="majorHAnsi" w:hAnsiTheme="majorHAnsi"/>
          <w:b/>
        </w:rPr>
        <w:t>?</w:t>
      </w:r>
    </w:p>
    <w:p w14:paraId="65FDD9B4" w14:textId="6DCAD4BD" w:rsidR="005D768D" w:rsidRDefault="00F44022" w:rsidP="00FB5F74">
      <w:pPr>
        <w:ind w:left="720"/>
        <w:rPr>
          <w:rFonts w:asciiTheme="majorHAnsi" w:hAnsiTheme="majorHAnsi"/>
          <w:i/>
          <w:sz w:val="20"/>
          <w:szCs w:val="20"/>
        </w:rPr>
      </w:pPr>
      <w:r w:rsidRPr="005D768D">
        <w:rPr>
          <w:rFonts w:asciiTheme="majorHAnsi" w:hAnsiTheme="majorHAnsi"/>
          <w:i/>
          <w:sz w:val="20"/>
          <w:szCs w:val="20"/>
        </w:rPr>
        <w:t xml:space="preserve">A.  Were decisions to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continue</w:t>
      </w:r>
      <w:r w:rsidRPr="005D768D">
        <w:rPr>
          <w:rFonts w:asciiTheme="majorHAnsi" w:hAnsiTheme="majorHAnsi"/>
          <w:i/>
          <w:sz w:val="20"/>
          <w:szCs w:val="20"/>
        </w:rPr>
        <w:t xml:space="preserve">,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intensify</w:t>
      </w:r>
      <w:r w:rsidRPr="005D768D">
        <w:rPr>
          <w:rFonts w:asciiTheme="majorHAnsi" w:hAnsiTheme="majorHAnsi"/>
          <w:i/>
          <w:sz w:val="20"/>
          <w:szCs w:val="20"/>
        </w:rPr>
        <w:t xml:space="preserve">,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modify</w:t>
      </w:r>
      <w:r w:rsidRPr="005D768D">
        <w:rPr>
          <w:rFonts w:asciiTheme="majorHAnsi" w:hAnsiTheme="majorHAnsi"/>
          <w:i/>
          <w:sz w:val="20"/>
          <w:szCs w:val="20"/>
        </w:rPr>
        <w:t xml:space="preserve">, or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 xml:space="preserve">terminate strategies </w:t>
      </w:r>
      <w:r w:rsidRPr="005D768D">
        <w:rPr>
          <w:rFonts w:asciiTheme="majorHAnsi" w:hAnsiTheme="majorHAnsi"/>
          <w:i/>
          <w:sz w:val="20"/>
          <w:szCs w:val="20"/>
        </w:rPr>
        <w:t xml:space="preserve">or action steps based on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specific evidence</w:t>
      </w:r>
      <w:r w:rsidRPr="005D768D">
        <w:rPr>
          <w:rFonts w:asciiTheme="majorHAnsi" w:hAnsiTheme="majorHAnsi"/>
          <w:i/>
          <w:sz w:val="20"/>
          <w:szCs w:val="20"/>
        </w:rPr>
        <w:t>?</w:t>
      </w:r>
    </w:p>
    <w:p w14:paraId="2A5F1F42" w14:textId="39077AB5" w:rsidR="00FB5F74" w:rsidRDefault="00FB5F74" w:rsidP="00F44022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Yes, the strategies for this barrier are being implemented with fidelity.</w:t>
      </w:r>
    </w:p>
    <w:p w14:paraId="19504F86" w14:textId="50033F5B" w:rsidR="00FB5F74" w:rsidRPr="00D119B7" w:rsidRDefault="00D119B7" w:rsidP="00D119B7">
      <w:pPr>
        <w:pStyle w:val="ListParagraph"/>
        <w:numPr>
          <w:ilvl w:val="0"/>
          <w:numId w:val="10"/>
        </w:numPr>
        <w:rPr>
          <w:rFonts w:asciiTheme="majorHAnsi" w:hAnsiTheme="majorHAnsi"/>
          <w:sz w:val="26"/>
          <w:szCs w:val="26"/>
        </w:rPr>
      </w:pPr>
      <w:r w:rsidRPr="00D119B7">
        <w:rPr>
          <w:rFonts w:asciiTheme="majorHAnsi" w:hAnsiTheme="majorHAnsi"/>
          <w:sz w:val="26"/>
          <w:szCs w:val="26"/>
        </w:rPr>
        <w:t>The decision to intensify o</w:t>
      </w:r>
      <w:r w:rsidR="00FB5F74" w:rsidRPr="00D119B7">
        <w:rPr>
          <w:rFonts w:asciiTheme="majorHAnsi" w:hAnsiTheme="majorHAnsi"/>
          <w:sz w:val="26"/>
          <w:szCs w:val="26"/>
        </w:rPr>
        <w:t>n-going progress monitoring of data</w:t>
      </w:r>
      <w:r w:rsidRPr="00D119B7">
        <w:rPr>
          <w:rFonts w:asciiTheme="majorHAnsi" w:hAnsiTheme="majorHAnsi"/>
          <w:sz w:val="26"/>
          <w:szCs w:val="26"/>
        </w:rPr>
        <w:t xml:space="preserve"> with</w:t>
      </w:r>
      <w:r w:rsidR="00E43C2B">
        <w:rPr>
          <w:rFonts w:asciiTheme="majorHAnsi" w:hAnsiTheme="majorHAnsi"/>
          <w:sz w:val="26"/>
          <w:szCs w:val="26"/>
        </w:rPr>
        <w:t xml:space="preserve"> increased</w:t>
      </w:r>
      <w:r w:rsidRPr="00D119B7">
        <w:rPr>
          <w:rFonts w:asciiTheme="majorHAnsi" w:hAnsiTheme="majorHAnsi"/>
          <w:sz w:val="26"/>
          <w:szCs w:val="26"/>
        </w:rPr>
        <w:t xml:space="preserve"> individual data chats and analyzing </w:t>
      </w:r>
      <w:r w:rsidR="00E43C2B">
        <w:rPr>
          <w:rFonts w:asciiTheme="majorHAnsi" w:hAnsiTheme="majorHAnsi"/>
          <w:sz w:val="26"/>
          <w:szCs w:val="26"/>
        </w:rPr>
        <w:t>student</w:t>
      </w:r>
      <w:r w:rsidRPr="00D119B7">
        <w:rPr>
          <w:rFonts w:asciiTheme="majorHAnsi" w:hAnsiTheme="majorHAnsi"/>
          <w:sz w:val="26"/>
          <w:szCs w:val="26"/>
        </w:rPr>
        <w:t xml:space="preserve"> data to drive reading instruction. In addition, increased parent participation/attendance in school-wide activities/meetings, is having a positive impact on student achievement.</w:t>
      </w:r>
    </w:p>
    <w:p w14:paraId="0A2747D4" w14:textId="77777777" w:rsidR="00D119B7" w:rsidRPr="00D119B7" w:rsidRDefault="00D119B7" w:rsidP="00D119B7">
      <w:pPr>
        <w:pStyle w:val="ListParagraph"/>
        <w:ind w:left="1080"/>
        <w:rPr>
          <w:rFonts w:asciiTheme="majorHAnsi" w:hAnsiTheme="majorHAnsi"/>
          <w:b/>
          <w:sz w:val="26"/>
          <w:szCs w:val="26"/>
        </w:rPr>
      </w:pPr>
    </w:p>
    <w:p w14:paraId="5695CCF2" w14:textId="77777777" w:rsidR="00F44022" w:rsidRPr="005D768D" w:rsidRDefault="00F44022" w:rsidP="00F44022">
      <w:pPr>
        <w:rPr>
          <w:rFonts w:asciiTheme="majorHAnsi" w:hAnsiTheme="majorHAnsi"/>
          <w:b/>
        </w:rPr>
      </w:pPr>
      <w:r w:rsidRPr="005D768D">
        <w:rPr>
          <w:rFonts w:asciiTheme="majorHAnsi" w:hAnsiTheme="majorHAnsi"/>
          <w:b/>
        </w:rPr>
        <w:lastRenderedPageBreak/>
        <w:t xml:space="preserve">4.  What are </w:t>
      </w:r>
      <w:r w:rsidR="00750009" w:rsidRPr="005D768D">
        <w:rPr>
          <w:rFonts w:asciiTheme="majorHAnsi" w:hAnsiTheme="majorHAnsi"/>
          <w:b/>
        </w:rPr>
        <w:t>y</w:t>
      </w:r>
      <w:r w:rsidRPr="005D768D">
        <w:rPr>
          <w:rFonts w:asciiTheme="majorHAnsi" w:hAnsiTheme="majorHAnsi"/>
          <w:b/>
        </w:rPr>
        <w:t xml:space="preserve">our </w:t>
      </w:r>
      <w:r w:rsidRPr="005D768D">
        <w:rPr>
          <w:rFonts w:asciiTheme="majorHAnsi" w:hAnsiTheme="majorHAnsi"/>
          <w:b/>
          <w:bCs/>
          <w:iCs/>
        </w:rPr>
        <w:t>benchmarks for success</w:t>
      </w:r>
      <w:r w:rsidRPr="005D768D">
        <w:rPr>
          <w:rFonts w:asciiTheme="majorHAnsi" w:hAnsiTheme="majorHAnsi"/>
          <w:b/>
        </w:rPr>
        <w:t>?</w:t>
      </w:r>
    </w:p>
    <w:p w14:paraId="4BE431BC" w14:textId="77777777" w:rsidR="00F44022" w:rsidRPr="005D768D" w:rsidRDefault="00C7667D" w:rsidP="00F44022">
      <w:pPr>
        <w:ind w:left="720"/>
        <w:rPr>
          <w:rFonts w:asciiTheme="majorHAnsi" w:hAnsiTheme="majorHAnsi"/>
          <w:i/>
          <w:sz w:val="20"/>
          <w:szCs w:val="20"/>
        </w:rPr>
      </w:pPr>
      <w:r w:rsidRPr="005D768D">
        <w:rPr>
          <w:rFonts w:asciiTheme="majorHAnsi" w:hAnsiTheme="majorHAnsi"/>
          <w:i/>
          <w:sz w:val="20"/>
          <w:szCs w:val="20"/>
        </w:rPr>
        <w:t xml:space="preserve">A.  </w:t>
      </w:r>
      <w:r w:rsidR="003909BB" w:rsidRPr="005D768D">
        <w:rPr>
          <w:rFonts w:asciiTheme="majorHAnsi" w:hAnsiTheme="majorHAnsi"/>
          <w:i/>
          <w:sz w:val="20"/>
          <w:szCs w:val="20"/>
        </w:rPr>
        <w:t>How will</w:t>
      </w:r>
      <w:r w:rsidR="006C2D57" w:rsidRPr="005D768D">
        <w:rPr>
          <w:rFonts w:asciiTheme="majorHAnsi" w:hAnsiTheme="majorHAnsi"/>
          <w:i/>
          <w:sz w:val="20"/>
          <w:szCs w:val="20"/>
        </w:rPr>
        <w:t xml:space="preserve"> you</w:t>
      </w:r>
      <w:r w:rsidR="003909BB" w:rsidRPr="005D768D">
        <w:rPr>
          <w:rFonts w:asciiTheme="majorHAnsi" w:hAnsiTheme="majorHAnsi"/>
          <w:i/>
          <w:sz w:val="20"/>
          <w:szCs w:val="20"/>
        </w:rPr>
        <w:t xml:space="preserve"> progress towards your</w:t>
      </w:r>
      <w:r w:rsidR="00F44022" w:rsidRPr="005D768D">
        <w:rPr>
          <w:rFonts w:asciiTheme="majorHAnsi" w:hAnsiTheme="majorHAnsi"/>
          <w:i/>
          <w:sz w:val="20"/>
          <w:szCs w:val="20"/>
        </w:rPr>
        <w:t xml:space="preserve"> goal </w:t>
      </w:r>
      <w:r w:rsidR="00F44022" w:rsidRPr="005D768D">
        <w:rPr>
          <w:rFonts w:asciiTheme="majorHAnsi" w:hAnsiTheme="majorHAnsi"/>
          <w:bCs/>
          <w:i/>
          <w:iCs/>
          <w:sz w:val="20"/>
          <w:szCs w:val="20"/>
        </w:rPr>
        <w:t>impact student achievement</w:t>
      </w:r>
      <w:r w:rsidR="00F44022" w:rsidRPr="005D768D">
        <w:rPr>
          <w:rFonts w:asciiTheme="majorHAnsi" w:hAnsiTheme="majorHAnsi"/>
          <w:i/>
          <w:sz w:val="20"/>
          <w:szCs w:val="20"/>
        </w:rPr>
        <w:t>?</w:t>
      </w:r>
    </w:p>
    <w:p w14:paraId="0C54E0A0" w14:textId="77777777" w:rsidR="00F44022" w:rsidRPr="005D768D" w:rsidRDefault="00C7667D" w:rsidP="00F44022">
      <w:pPr>
        <w:ind w:left="720"/>
        <w:rPr>
          <w:rFonts w:asciiTheme="majorHAnsi" w:hAnsiTheme="majorHAnsi"/>
          <w:i/>
          <w:sz w:val="20"/>
          <w:szCs w:val="20"/>
        </w:rPr>
      </w:pPr>
      <w:r w:rsidRPr="005D768D">
        <w:rPr>
          <w:rFonts w:asciiTheme="majorHAnsi" w:hAnsiTheme="majorHAnsi"/>
          <w:i/>
          <w:sz w:val="20"/>
          <w:szCs w:val="20"/>
        </w:rPr>
        <w:t xml:space="preserve">B.  </w:t>
      </w:r>
      <w:r w:rsidR="003909BB" w:rsidRPr="005D768D">
        <w:rPr>
          <w:rFonts w:asciiTheme="majorHAnsi" w:hAnsiTheme="majorHAnsi"/>
          <w:i/>
          <w:sz w:val="20"/>
          <w:szCs w:val="20"/>
        </w:rPr>
        <w:t>What is your</w:t>
      </w:r>
      <w:r w:rsidR="00F44022" w:rsidRPr="005D768D">
        <w:rPr>
          <w:rFonts w:asciiTheme="majorHAnsi" w:hAnsiTheme="majorHAnsi"/>
          <w:i/>
          <w:sz w:val="20"/>
          <w:szCs w:val="20"/>
        </w:rPr>
        <w:t xml:space="preserve"> </w:t>
      </w:r>
      <w:r w:rsidR="00F44022" w:rsidRPr="005D768D">
        <w:rPr>
          <w:rFonts w:asciiTheme="majorHAnsi" w:hAnsiTheme="majorHAnsi"/>
          <w:bCs/>
          <w:i/>
          <w:iCs/>
          <w:sz w:val="20"/>
          <w:szCs w:val="20"/>
        </w:rPr>
        <w:t>desired state</w:t>
      </w:r>
      <w:r w:rsidR="00F44022" w:rsidRPr="005D768D">
        <w:rPr>
          <w:rFonts w:asciiTheme="majorHAnsi" w:hAnsiTheme="majorHAnsi"/>
          <w:i/>
          <w:sz w:val="20"/>
          <w:szCs w:val="20"/>
        </w:rPr>
        <w:t>?</w:t>
      </w:r>
    </w:p>
    <w:p w14:paraId="2F3A201C" w14:textId="77777777" w:rsidR="00F44022" w:rsidRPr="005D768D" w:rsidRDefault="00C7667D" w:rsidP="005B0837">
      <w:pPr>
        <w:ind w:left="720"/>
        <w:rPr>
          <w:rFonts w:asciiTheme="majorHAnsi" w:hAnsiTheme="majorHAnsi"/>
          <w:i/>
          <w:sz w:val="20"/>
          <w:szCs w:val="20"/>
        </w:rPr>
      </w:pPr>
      <w:r w:rsidRPr="005D768D">
        <w:rPr>
          <w:rFonts w:asciiTheme="majorHAnsi" w:hAnsiTheme="majorHAnsi"/>
          <w:i/>
          <w:sz w:val="20"/>
          <w:szCs w:val="20"/>
        </w:rPr>
        <w:t xml:space="preserve">C.  </w:t>
      </w:r>
      <w:r w:rsidR="00F44022" w:rsidRPr="005D768D">
        <w:rPr>
          <w:rFonts w:asciiTheme="majorHAnsi" w:hAnsiTheme="majorHAnsi"/>
          <w:i/>
          <w:sz w:val="20"/>
          <w:szCs w:val="20"/>
        </w:rPr>
        <w:t xml:space="preserve">What </w:t>
      </w:r>
      <w:r w:rsidR="00F44022" w:rsidRPr="005D768D">
        <w:rPr>
          <w:rFonts w:asciiTheme="majorHAnsi" w:hAnsiTheme="majorHAnsi"/>
          <w:bCs/>
          <w:i/>
          <w:iCs/>
          <w:sz w:val="20"/>
          <w:szCs w:val="20"/>
        </w:rPr>
        <w:t>gaps</w:t>
      </w:r>
      <w:r w:rsidR="00F44022" w:rsidRPr="005D768D">
        <w:rPr>
          <w:rFonts w:asciiTheme="majorHAnsi" w:hAnsiTheme="majorHAnsi"/>
          <w:i/>
          <w:sz w:val="20"/>
          <w:szCs w:val="20"/>
        </w:rPr>
        <w:t xml:space="preserve"> exist between </w:t>
      </w:r>
      <w:r w:rsidR="003909BB" w:rsidRPr="005D768D">
        <w:rPr>
          <w:rFonts w:asciiTheme="majorHAnsi" w:hAnsiTheme="majorHAnsi"/>
          <w:bCs/>
          <w:i/>
          <w:iCs/>
          <w:sz w:val="20"/>
          <w:szCs w:val="20"/>
        </w:rPr>
        <w:t>your</w:t>
      </w:r>
      <w:r w:rsidR="00F44022" w:rsidRPr="005D768D">
        <w:rPr>
          <w:rFonts w:asciiTheme="majorHAnsi" w:hAnsiTheme="majorHAnsi"/>
          <w:bCs/>
          <w:i/>
          <w:iCs/>
          <w:sz w:val="20"/>
          <w:szCs w:val="20"/>
        </w:rPr>
        <w:t xml:space="preserve"> current state </w:t>
      </w:r>
      <w:r w:rsidR="00F44022" w:rsidRPr="005D768D">
        <w:rPr>
          <w:rFonts w:asciiTheme="majorHAnsi" w:hAnsiTheme="majorHAnsi"/>
          <w:i/>
          <w:sz w:val="20"/>
          <w:szCs w:val="20"/>
        </w:rPr>
        <w:t xml:space="preserve">and </w:t>
      </w:r>
      <w:r w:rsidR="003909BB" w:rsidRPr="005D768D">
        <w:rPr>
          <w:rFonts w:asciiTheme="majorHAnsi" w:hAnsiTheme="majorHAnsi"/>
          <w:i/>
          <w:sz w:val="20"/>
          <w:szCs w:val="20"/>
        </w:rPr>
        <w:t>your</w:t>
      </w:r>
      <w:r w:rsidR="00F44022" w:rsidRPr="005D768D">
        <w:rPr>
          <w:rFonts w:asciiTheme="majorHAnsi" w:hAnsiTheme="majorHAnsi"/>
          <w:i/>
          <w:sz w:val="20"/>
          <w:szCs w:val="20"/>
        </w:rPr>
        <w:t xml:space="preserve"> </w:t>
      </w:r>
      <w:r w:rsidR="00F44022" w:rsidRPr="005D768D">
        <w:rPr>
          <w:rFonts w:asciiTheme="majorHAnsi" w:hAnsiTheme="majorHAnsi"/>
          <w:bCs/>
          <w:i/>
          <w:iCs/>
          <w:sz w:val="20"/>
          <w:szCs w:val="20"/>
        </w:rPr>
        <w:t>desired state</w:t>
      </w:r>
      <w:r w:rsidR="00F44022" w:rsidRPr="005D768D">
        <w:rPr>
          <w:rFonts w:asciiTheme="majorHAnsi" w:hAnsiTheme="majorHAnsi"/>
          <w:i/>
          <w:sz w:val="20"/>
          <w:szCs w:val="20"/>
        </w:rPr>
        <w:t xml:space="preserve">? </w:t>
      </w:r>
    </w:p>
    <w:p w14:paraId="544A17C8" w14:textId="1AE7B222" w:rsidR="008E26C6" w:rsidRDefault="00D119B7" w:rsidP="005B0837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Benchmarks for success are bi-weekly assessment cycles, monthly checkpoints and quarterly diagnostics.</w:t>
      </w:r>
    </w:p>
    <w:p w14:paraId="155938E0" w14:textId="2AC152A7" w:rsidR="00D119B7" w:rsidRPr="00931A35" w:rsidRDefault="00D119B7" w:rsidP="00931A35">
      <w:pPr>
        <w:pStyle w:val="ListParagraph"/>
        <w:numPr>
          <w:ilvl w:val="0"/>
          <w:numId w:val="11"/>
        </w:numPr>
        <w:rPr>
          <w:rFonts w:asciiTheme="majorHAnsi" w:hAnsiTheme="majorHAnsi"/>
          <w:sz w:val="26"/>
          <w:szCs w:val="26"/>
        </w:rPr>
      </w:pPr>
      <w:r w:rsidRPr="00931A35">
        <w:rPr>
          <w:rFonts w:asciiTheme="majorHAnsi" w:hAnsiTheme="majorHAnsi"/>
          <w:sz w:val="26"/>
          <w:szCs w:val="26"/>
        </w:rPr>
        <w:t xml:space="preserve">The </w:t>
      </w:r>
      <w:r w:rsidR="00931A35">
        <w:rPr>
          <w:rFonts w:asciiTheme="majorHAnsi" w:hAnsiTheme="majorHAnsi"/>
          <w:sz w:val="26"/>
          <w:szCs w:val="26"/>
        </w:rPr>
        <w:t xml:space="preserve">progress towards our goal will </w:t>
      </w:r>
      <w:r w:rsidRPr="00931A35">
        <w:rPr>
          <w:rFonts w:asciiTheme="majorHAnsi" w:hAnsiTheme="majorHAnsi"/>
          <w:sz w:val="26"/>
          <w:szCs w:val="26"/>
        </w:rPr>
        <w:t xml:space="preserve">be classroom </w:t>
      </w:r>
      <w:r w:rsidR="00631B07" w:rsidRPr="00931A35">
        <w:rPr>
          <w:rFonts w:asciiTheme="majorHAnsi" w:hAnsiTheme="majorHAnsi"/>
          <w:sz w:val="26"/>
          <w:szCs w:val="26"/>
        </w:rPr>
        <w:t>walkthroughs;</w:t>
      </w:r>
      <w:r w:rsidRPr="00931A35">
        <w:rPr>
          <w:rFonts w:asciiTheme="majorHAnsi" w:hAnsiTheme="majorHAnsi"/>
          <w:sz w:val="26"/>
          <w:szCs w:val="26"/>
        </w:rPr>
        <w:t xml:space="preserve"> grade </w:t>
      </w:r>
      <w:r w:rsidR="00931A35" w:rsidRPr="00931A35">
        <w:rPr>
          <w:rFonts w:asciiTheme="majorHAnsi" w:hAnsiTheme="majorHAnsi"/>
          <w:sz w:val="26"/>
          <w:szCs w:val="26"/>
        </w:rPr>
        <w:t>level and individual data chats and lesson plan review.</w:t>
      </w:r>
      <w:r w:rsidRPr="00931A35">
        <w:rPr>
          <w:rFonts w:asciiTheme="majorHAnsi" w:hAnsiTheme="majorHAnsi"/>
          <w:sz w:val="26"/>
          <w:szCs w:val="26"/>
        </w:rPr>
        <w:t xml:space="preserve"> </w:t>
      </w:r>
    </w:p>
    <w:p w14:paraId="07216F97" w14:textId="57AA0177" w:rsidR="00931A35" w:rsidRDefault="00931A35" w:rsidP="00931A35">
      <w:pPr>
        <w:pStyle w:val="ListParagraph"/>
        <w:numPr>
          <w:ilvl w:val="0"/>
          <w:numId w:val="11"/>
        </w:numPr>
        <w:rPr>
          <w:sz w:val="26"/>
          <w:szCs w:val="26"/>
        </w:rPr>
      </w:pPr>
      <w:r>
        <w:rPr>
          <w:sz w:val="26"/>
          <w:szCs w:val="26"/>
        </w:rPr>
        <w:t>O</w:t>
      </w:r>
      <w:r w:rsidR="00631B07">
        <w:rPr>
          <w:sz w:val="26"/>
          <w:szCs w:val="26"/>
        </w:rPr>
        <w:t>ur desire</w:t>
      </w:r>
      <w:r w:rsidR="00F67555">
        <w:rPr>
          <w:sz w:val="26"/>
          <w:szCs w:val="26"/>
        </w:rPr>
        <w:t>d</w:t>
      </w:r>
      <w:r w:rsidR="00631B07">
        <w:rPr>
          <w:sz w:val="26"/>
          <w:szCs w:val="26"/>
        </w:rPr>
        <w:t xml:space="preserve"> state is </w:t>
      </w:r>
      <w:r w:rsidR="00F67555">
        <w:rPr>
          <w:sz w:val="26"/>
          <w:szCs w:val="26"/>
        </w:rPr>
        <w:t>for</w:t>
      </w:r>
      <w:r w:rsidR="00631B07">
        <w:rPr>
          <w:sz w:val="26"/>
          <w:szCs w:val="26"/>
        </w:rPr>
        <w:t xml:space="preserve"> </w:t>
      </w:r>
      <w:r w:rsidR="00F67555">
        <w:rPr>
          <w:sz w:val="26"/>
          <w:szCs w:val="26"/>
        </w:rPr>
        <w:t>45</w:t>
      </w:r>
      <w:r w:rsidR="00631B07">
        <w:rPr>
          <w:sz w:val="26"/>
          <w:szCs w:val="26"/>
        </w:rPr>
        <w:t>%</w:t>
      </w:r>
      <w:r w:rsidR="00F67555">
        <w:rPr>
          <w:sz w:val="26"/>
          <w:szCs w:val="26"/>
        </w:rPr>
        <w:t xml:space="preserve"> or better of our students in grades 3-5 to be proficient as measured by the ELA portion of the FSA.</w:t>
      </w:r>
      <w:r w:rsidR="00631B07">
        <w:rPr>
          <w:sz w:val="26"/>
          <w:szCs w:val="26"/>
        </w:rPr>
        <w:t xml:space="preserve"> </w:t>
      </w:r>
    </w:p>
    <w:p w14:paraId="0E4B47DD" w14:textId="30B85906" w:rsidR="00631B07" w:rsidRPr="00931A35" w:rsidRDefault="00631B07" w:rsidP="00931A35">
      <w:pPr>
        <w:pStyle w:val="ListParagraph"/>
        <w:numPr>
          <w:ilvl w:val="0"/>
          <w:numId w:val="11"/>
        </w:numPr>
        <w:rPr>
          <w:sz w:val="26"/>
          <w:szCs w:val="26"/>
        </w:rPr>
      </w:pPr>
      <w:r>
        <w:rPr>
          <w:sz w:val="26"/>
          <w:szCs w:val="26"/>
        </w:rPr>
        <w:t>Gaps that exist between our current state and desired state is effective tier one instruction</w:t>
      </w:r>
      <w:r w:rsidR="00F67555">
        <w:rPr>
          <w:sz w:val="26"/>
          <w:szCs w:val="26"/>
        </w:rPr>
        <w:t xml:space="preserve"> and</w:t>
      </w:r>
      <w:r>
        <w:rPr>
          <w:sz w:val="26"/>
          <w:szCs w:val="26"/>
        </w:rPr>
        <w:t xml:space="preserve"> targeting our lowest quartile students.</w:t>
      </w:r>
    </w:p>
    <w:sectPr w:rsidR="00631B07" w:rsidRPr="00931A35" w:rsidSect="00631B07">
      <w:pgSz w:w="12240" w:h="15840"/>
      <w:pgMar w:top="45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52781"/>
    <w:multiLevelType w:val="hybridMultilevel"/>
    <w:tmpl w:val="D35AAB3A"/>
    <w:lvl w:ilvl="0" w:tplc="D55EEF74">
      <w:start w:val="6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9E4411"/>
    <w:multiLevelType w:val="hybridMultilevel"/>
    <w:tmpl w:val="3252BFA2"/>
    <w:lvl w:ilvl="0" w:tplc="237A4A6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4B2B99"/>
    <w:multiLevelType w:val="hybridMultilevel"/>
    <w:tmpl w:val="7894413C"/>
    <w:lvl w:ilvl="0" w:tplc="ECD420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D60D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F672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CC07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702D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98EF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04CC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7ED0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92DF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DCB43FB"/>
    <w:multiLevelType w:val="hybridMultilevel"/>
    <w:tmpl w:val="54104596"/>
    <w:lvl w:ilvl="0" w:tplc="51AA45DC">
      <w:start w:val="6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9F58D4"/>
    <w:multiLevelType w:val="hybridMultilevel"/>
    <w:tmpl w:val="F64AFB06"/>
    <w:lvl w:ilvl="0" w:tplc="AB1E51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F6009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67E1D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68E204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CD1A1A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0FA821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657473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3402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D7705E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5" w15:restartNumberingAfterBreak="0">
    <w:nsid w:val="2FB028F8"/>
    <w:multiLevelType w:val="hybridMultilevel"/>
    <w:tmpl w:val="DBDAF1CE"/>
    <w:lvl w:ilvl="0" w:tplc="29DC3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0A30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A6E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0A6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C26C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622D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E490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CAAF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407A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09D0F9A"/>
    <w:multiLevelType w:val="hybridMultilevel"/>
    <w:tmpl w:val="8BA81816"/>
    <w:lvl w:ilvl="0" w:tplc="5E149B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3EF1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6C13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569E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7E4A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26F1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8E36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C47F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BCA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D062CE0"/>
    <w:multiLevelType w:val="hybridMultilevel"/>
    <w:tmpl w:val="E96A4CCA"/>
    <w:lvl w:ilvl="0" w:tplc="35A443B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09074E"/>
    <w:multiLevelType w:val="hybridMultilevel"/>
    <w:tmpl w:val="A5845E26"/>
    <w:lvl w:ilvl="0" w:tplc="44888D24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28E1B3B"/>
    <w:multiLevelType w:val="hybridMultilevel"/>
    <w:tmpl w:val="19D4467A"/>
    <w:lvl w:ilvl="0" w:tplc="0F881200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B6D7001"/>
    <w:multiLevelType w:val="hybridMultilevel"/>
    <w:tmpl w:val="2F2E3F2E"/>
    <w:lvl w:ilvl="0" w:tplc="1660DD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408C1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AA7AA6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54D4AE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513E1B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A15CB6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405C5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01740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E976F9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0"/>
  </w:num>
  <w:num w:numId="5">
    <w:abstractNumId w:val="5"/>
  </w:num>
  <w:num w:numId="6">
    <w:abstractNumId w:val="3"/>
  </w:num>
  <w:num w:numId="7">
    <w:abstractNumId w:val="0"/>
  </w:num>
  <w:num w:numId="8">
    <w:abstractNumId w:val="9"/>
  </w:num>
  <w:num w:numId="9">
    <w:abstractNumId w:val="7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BF1"/>
    <w:rsid w:val="00021AB0"/>
    <w:rsid w:val="00057F31"/>
    <w:rsid w:val="00195615"/>
    <w:rsid w:val="00250C45"/>
    <w:rsid w:val="002C3017"/>
    <w:rsid w:val="002F0347"/>
    <w:rsid w:val="003909BB"/>
    <w:rsid w:val="003A55BA"/>
    <w:rsid w:val="004C41CD"/>
    <w:rsid w:val="004F3C46"/>
    <w:rsid w:val="00554BF1"/>
    <w:rsid w:val="005B0837"/>
    <w:rsid w:val="005D2080"/>
    <w:rsid w:val="005D768D"/>
    <w:rsid w:val="0062185D"/>
    <w:rsid w:val="00631B07"/>
    <w:rsid w:val="006408FB"/>
    <w:rsid w:val="006C2D57"/>
    <w:rsid w:val="00750009"/>
    <w:rsid w:val="007B06D5"/>
    <w:rsid w:val="00807F66"/>
    <w:rsid w:val="008E26C6"/>
    <w:rsid w:val="00931A35"/>
    <w:rsid w:val="009E3317"/>
    <w:rsid w:val="00A21D03"/>
    <w:rsid w:val="00B42F96"/>
    <w:rsid w:val="00C1286C"/>
    <w:rsid w:val="00C7667D"/>
    <w:rsid w:val="00D119B7"/>
    <w:rsid w:val="00D45A00"/>
    <w:rsid w:val="00E342CA"/>
    <w:rsid w:val="00E43C2B"/>
    <w:rsid w:val="00E53DA5"/>
    <w:rsid w:val="00F44022"/>
    <w:rsid w:val="00F67555"/>
    <w:rsid w:val="00FB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A22B91"/>
  <w14:defaultImageDpi w14:val="300"/>
  <w15:docId w15:val="{34F21449-F1A8-4578-993B-C7C56B9F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87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6391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1677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6209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9925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88234">
          <w:marLeft w:val="547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9309">
          <w:marLeft w:val="547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1316">
          <w:marLeft w:val="547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3277">
          <w:marLeft w:val="547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0000">
          <w:marLeft w:val="547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8318">
          <w:marLeft w:val="547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0208">
          <w:marLeft w:val="547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3913">
          <w:marLeft w:val="547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4445">
          <w:marLeft w:val="547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Vinson D. Jones</cp:lastModifiedBy>
  <cp:revision>2</cp:revision>
  <cp:lastPrinted>2016-02-03T18:28:00Z</cp:lastPrinted>
  <dcterms:created xsi:type="dcterms:W3CDTF">2019-02-01T22:18:00Z</dcterms:created>
  <dcterms:modified xsi:type="dcterms:W3CDTF">2019-02-01T22:18:00Z</dcterms:modified>
</cp:coreProperties>
</file>