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C4" w:rsidRPr="00C34069" w:rsidRDefault="00083DC4" w:rsidP="00C34069">
      <w:pPr>
        <w:jc w:val="center"/>
        <w:rPr>
          <w:rFonts w:ascii="Arial Black" w:hAnsi="Arial Black"/>
          <w:b/>
          <w:sz w:val="24"/>
          <w:szCs w:val="24"/>
        </w:rPr>
      </w:pPr>
      <w:r w:rsidRPr="00C34069">
        <w:rPr>
          <w:rFonts w:ascii="Arial Black" w:hAnsi="Arial Black"/>
          <w:b/>
          <w:sz w:val="24"/>
          <w:szCs w:val="24"/>
        </w:rPr>
        <w:t>New River Middle School</w:t>
      </w:r>
      <w:r w:rsidRPr="00C34069">
        <w:rPr>
          <w:rFonts w:ascii="Arial Black" w:hAnsi="Arial Black"/>
          <w:b/>
          <w:sz w:val="24"/>
          <w:szCs w:val="24"/>
        </w:rPr>
        <w:br/>
      </w:r>
      <w:proofErr w:type="spellStart"/>
      <w:r w:rsidRPr="00C34069">
        <w:rPr>
          <w:rFonts w:ascii="Arial Black" w:hAnsi="Arial Black"/>
          <w:b/>
          <w:sz w:val="24"/>
          <w:szCs w:val="24"/>
        </w:rPr>
        <w:t>School</w:t>
      </w:r>
      <w:proofErr w:type="spellEnd"/>
      <w:r w:rsidRPr="00C34069">
        <w:rPr>
          <w:rFonts w:ascii="Arial Black" w:hAnsi="Arial Black"/>
          <w:b/>
          <w:sz w:val="24"/>
          <w:szCs w:val="24"/>
        </w:rPr>
        <w:t xml:space="preserve"> Advisory Council</w:t>
      </w:r>
      <w:r w:rsidRPr="00C34069">
        <w:rPr>
          <w:rFonts w:ascii="Arial Black" w:hAnsi="Arial Black"/>
          <w:b/>
          <w:sz w:val="24"/>
          <w:szCs w:val="24"/>
        </w:rPr>
        <w:br/>
      </w:r>
      <w:r w:rsidR="00225776">
        <w:rPr>
          <w:rFonts w:ascii="Arial Black" w:hAnsi="Arial Black"/>
          <w:b/>
          <w:sz w:val="24"/>
          <w:szCs w:val="24"/>
        </w:rPr>
        <w:t>March 7, 2019</w:t>
      </w:r>
    </w:p>
    <w:p w:rsidR="00083DC4" w:rsidRDefault="00083DC4"/>
    <w:p w:rsidR="00083DC4" w:rsidRDefault="00FC20C9" w:rsidP="00083DC4">
      <w:pPr>
        <w:pStyle w:val="ListParagraph"/>
        <w:numPr>
          <w:ilvl w:val="0"/>
          <w:numId w:val="1"/>
        </w:numPr>
      </w:pPr>
      <w:r w:rsidRPr="00FC20C9">
        <w:rPr>
          <w:b/>
        </w:rPr>
        <w:t xml:space="preserve">SAC Meeting </w:t>
      </w:r>
      <w:r w:rsidR="00083DC4" w:rsidRPr="00FC20C9">
        <w:rPr>
          <w:b/>
        </w:rPr>
        <w:t>Call</w:t>
      </w:r>
      <w:r w:rsidRPr="00FC20C9">
        <w:rPr>
          <w:b/>
        </w:rPr>
        <w:t>ed</w:t>
      </w:r>
      <w:r w:rsidR="00083DC4" w:rsidRPr="00FC20C9">
        <w:rPr>
          <w:b/>
        </w:rPr>
        <w:t xml:space="preserve"> to Order</w:t>
      </w:r>
      <w:proofErr w:type="gramStart"/>
      <w:r w:rsidR="00083DC4" w:rsidRPr="00FC20C9">
        <w:rPr>
          <w:b/>
        </w:rPr>
        <w:t>:</w:t>
      </w:r>
      <w:proofErr w:type="gramEnd"/>
      <w:r w:rsidR="00083DC4">
        <w:br/>
        <w:t>The meeting was call</w:t>
      </w:r>
      <w:r w:rsidR="00106249">
        <w:t>ed</w:t>
      </w:r>
      <w:r w:rsidR="00083DC4">
        <w:t xml:space="preserve"> to order at 4:3</w:t>
      </w:r>
      <w:r w:rsidR="00CF7F99">
        <w:t>0</w:t>
      </w:r>
      <w:r w:rsidR="00083DC4">
        <w:t>pm by Mr. Kelly, all SAC members and visitors were advised to sign in.</w:t>
      </w:r>
    </w:p>
    <w:p w:rsidR="00FC20C9" w:rsidRDefault="00FC20C9" w:rsidP="00083DC4">
      <w:pPr>
        <w:pStyle w:val="ListParagraph"/>
        <w:numPr>
          <w:ilvl w:val="0"/>
          <w:numId w:val="1"/>
        </w:numPr>
      </w:pPr>
      <w:r w:rsidRPr="00FC20C9">
        <w:rPr>
          <w:b/>
        </w:rPr>
        <w:t>Meeting minutes reviewed</w:t>
      </w:r>
      <w:r>
        <w:t>:</w:t>
      </w:r>
      <w:r w:rsidR="00083DC4">
        <w:t xml:space="preserve"> Mr. Kelly proposed a motion to approve the minutes from the </w:t>
      </w:r>
      <w:r w:rsidR="00CF7F99">
        <w:t>February 7</w:t>
      </w:r>
      <w:r w:rsidR="00083DC4">
        <w:t>, 201</w:t>
      </w:r>
      <w:r w:rsidR="00CF7F99">
        <w:t>9</w:t>
      </w:r>
      <w:r w:rsidR="00083DC4">
        <w:t xml:space="preserve"> meeting.</w:t>
      </w:r>
      <w:r w:rsidR="00CB4C0B">
        <w:t xml:space="preserve"> </w:t>
      </w:r>
      <w:r w:rsidR="00CF7F99">
        <w:t>(1</w:t>
      </w:r>
      <w:r w:rsidR="00CF7F99" w:rsidRPr="00CF7F99">
        <w:rPr>
          <w:vertAlign w:val="superscript"/>
        </w:rPr>
        <w:t>st</w:t>
      </w:r>
      <w:r w:rsidR="00CF7F99">
        <w:t xml:space="preserve"> Mr. </w:t>
      </w:r>
      <w:proofErr w:type="spellStart"/>
      <w:r w:rsidR="00CF7F99">
        <w:t>Trinard</w:t>
      </w:r>
      <w:proofErr w:type="spellEnd"/>
      <w:r w:rsidR="00CF7F99">
        <w:t>, 2</w:t>
      </w:r>
      <w:r w:rsidR="00CF7F99" w:rsidRPr="00CF7F99">
        <w:rPr>
          <w:vertAlign w:val="superscript"/>
        </w:rPr>
        <w:t>nd</w:t>
      </w:r>
      <w:r w:rsidR="00CF7F99">
        <w:t xml:space="preserve"> </w:t>
      </w:r>
      <w:proofErr w:type="spellStart"/>
      <w:r w:rsidR="00CF7F99">
        <w:t>Mrs</w:t>
      </w:r>
      <w:proofErr w:type="spellEnd"/>
      <w:r w:rsidR="00CF7F99">
        <w:t xml:space="preserve"> Venable)</w:t>
      </w:r>
      <w:r w:rsidR="00083DC4">
        <w:t xml:space="preserve"> Motion </w:t>
      </w:r>
      <w:r>
        <w:t>approved, the minutes are accepted and approved.</w:t>
      </w:r>
    </w:p>
    <w:p w:rsidR="00376997" w:rsidRDefault="00CF7F99" w:rsidP="00083DC4">
      <w:pPr>
        <w:pStyle w:val="ListParagraph"/>
        <w:numPr>
          <w:ilvl w:val="0"/>
          <w:numId w:val="1"/>
        </w:numPr>
      </w:pPr>
      <w:r>
        <w:rPr>
          <w:b/>
        </w:rPr>
        <w:t>Adjusted Agenda Items</w:t>
      </w:r>
      <w:r w:rsidR="00FC20C9" w:rsidRPr="00376997">
        <w:rPr>
          <w:b/>
        </w:rPr>
        <w:t xml:space="preserve">: </w:t>
      </w:r>
      <w:r w:rsidRPr="00CF7F99">
        <w:rPr>
          <w:u w:val="single"/>
        </w:rPr>
        <w:t>Title One:</w:t>
      </w:r>
      <w:r>
        <w:t xml:space="preserve"> Mr. </w:t>
      </w:r>
      <w:proofErr w:type="spellStart"/>
      <w:r>
        <w:t>Trinard</w:t>
      </w:r>
      <w:proofErr w:type="spellEnd"/>
      <w:r>
        <w:t xml:space="preserve"> spoke about </w:t>
      </w:r>
      <w:r w:rsidR="001C3EA5">
        <w:t>previous</w:t>
      </w:r>
      <w:r>
        <w:t xml:space="preserve"> Math Night</w:t>
      </w:r>
      <w:r w:rsidR="001C3EA5">
        <w:t xml:space="preserve">, Mathnasium gave away a full month of tutoring lessons. A complimentary FSA/EOC Prep flyer was also given, that is offered by Mathnasium. </w:t>
      </w:r>
      <w:r w:rsidR="001C3EA5">
        <w:br/>
      </w:r>
      <w:r w:rsidR="001C3EA5">
        <w:rPr>
          <w:u w:val="single"/>
        </w:rPr>
        <w:t>Word Camp Miami:</w:t>
      </w:r>
      <w:r w:rsidR="001C3EA5">
        <w:t xml:space="preserve"> Mrs. Ally reminded the SAC members that the event will take place on March 15-17, 2019 @FIU North Campus. Mrs. Ally also spoke about the Urban Farming Institute, </w:t>
      </w:r>
      <w:r w:rsidR="00F84176">
        <w:t>1101 NE 40</w:t>
      </w:r>
      <w:r w:rsidR="00F84176" w:rsidRPr="00F84176">
        <w:rPr>
          <w:vertAlign w:val="superscript"/>
        </w:rPr>
        <w:t>th</w:t>
      </w:r>
      <w:r w:rsidR="00F84176">
        <w:t xml:space="preserve"> Street, Oakland Park, FL 33334, expanded programs to include air, sea, and land.</w:t>
      </w:r>
      <w:r w:rsidR="001C3EA5">
        <w:t xml:space="preserve">  </w:t>
      </w:r>
      <w:r>
        <w:t xml:space="preserve"> </w:t>
      </w:r>
    </w:p>
    <w:p w:rsidR="00F84176" w:rsidRDefault="00106249" w:rsidP="00083DC4">
      <w:pPr>
        <w:pStyle w:val="ListParagraph"/>
        <w:numPr>
          <w:ilvl w:val="0"/>
          <w:numId w:val="1"/>
        </w:numPr>
      </w:pPr>
      <w:r w:rsidRPr="00376997">
        <w:rPr>
          <w:b/>
        </w:rPr>
        <w:t>Principal’s</w:t>
      </w:r>
      <w:r w:rsidR="00FC20C9" w:rsidRPr="00376997">
        <w:rPr>
          <w:b/>
        </w:rPr>
        <w:t xml:space="preserve"> Report:</w:t>
      </w:r>
      <w:r w:rsidR="00FC20C9">
        <w:t xml:space="preserve"> </w:t>
      </w:r>
    </w:p>
    <w:p w:rsidR="00E9322E" w:rsidRDefault="00676CD4" w:rsidP="00F84176">
      <w:pPr>
        <w:pStyle w:val="ListParagraph"/>
        <w:numPr>
          <w:ilvl w:val="1"/>
          <w:numId w:val="1"/>
        </w:numPr>
      </w:pPr>
      <w:r>
        <w:rPr>
          <w:u w:val="single"/>
        </w:rPr>
        <w:t xml:space="preserve">FSA: </w:t>
      </w:r>
      <w:r w:rsidR="00FD769B">
        <w:t xml:space="preserve">Mrs. </w:t>
      </w:r>
      <w:proofErr w:type="spellStart"/>
      <w:r w:rsidR="00FD769B">
        <w:t>Weissinger</w:t>
      </w:r>
      <w:proofErr w:type="spellEnd"/>
      <w:r w:rsidR="00FD769B">
        <w:t xml:space="preserve"> </w:t>
      </w:r>
      <w:r w:rsidR="00F84176">
        <w:t>spoke</w:t>
      </w:r>
      <w:r w:rsidR="00FD769B">
        <w:t xml:space="preserve"> about </w:t>
      </w:r>
      <w:r w:rsidR="00F84176">
        <w:t>the FSA, 6</w:t>
      </w:r>
      <w:r w:rsidR="00F84176" w:rsidRPr="00F84176">
        <w:rPr>
          <w:vertAlign w:val="superscript"/>
        </w:rPr>
        <w:t>th</w:t>
      </w:r>
      <w:r w:rsidR="00F84176">
        <w:t xml:space="preserve"> grade test will be in a paper format; 7</w:t>
      </w:r>
      <w:r w:rsidR="00F84176" w:rsidRPr="00F84176">
        <w:rPr>
          <w:vertAlign w:val="superscript"/>
        </w:rPr>
        <w:t>th</w:t>
      </w:r>
      <w:r w:rsidR="00F84176">
        <w:t xml:space="preserve"> thru 10</w:t>
      </w:r>
      <w:r w:rsidR="00F84176" w:rsidRPr="00F84176">
        <w:rPr>
          <w:vertAlign w:val="superscript"/>
        </w:rPr>
        <w:t>th</w:t>
      </w:r>
      <w:r w:rsidR="00F84176">
        <w:t xml:space="preserve"> test will be computerized. The FSA test schedule was handed out to the members </w:t>
      </w:r>
      <w:r w:rsidR="000F34FA">
        <w:t xml:space="preserve">and visitors </w:t>
      </w:r>
      <w:r w:rsidR="00F84176">
        <w:t xml:space="preserve">of the SAC. </w:t>
      </w:r>
    </w:p>
    <w:p w:rsidR="00F84176" w:rsidRDefault="00F84176" w:rsidP="00F84176">
      <w:pPr>
        <w:pStyle w:val="ListParagraph"/>
        <w:numPr>
          <w:ilvl w:val="1"/>
          <w:numId w:val="1"/>
        </w:numPr>
      </w:pPr>
      <w:r w:rsidRPr="00676CD4">
        <w:rPr>
          <w:u w:val="single"/>
        </w:rPr>
        <w:t>Teacher appreciation week</w:t>
      </w:r>
      <w:r>
        <w:t xml:space="preserve"> is May 6-10, 2019.</w:t>
      </w:r>
    </w:p>
    <w:p w:rsidR="00676CD4" w:rsidRDefault="00676CD4" w:rsidP="00F84176">
      <w:pPr>
        <w:pStyle w:val="ListParagraph"/>
        <w:numPr>
          <w:ilvl w:val="1"/>
          <w:numId w:val="1"/>
        </w:numPr>
      </w:pPr>
      <w:r w:rsidRPr="00676CD4">
        <w:rPr>
          <w:u w:val="single"/>
        </w:rPr>
        <w:t>Superintendent</w:t>
      </w:r>
      <w:r w:rsidRPr="00676CD4">
        <w:rPr>
          <w:u w:val="single"/>
        </w:rPr>
        <w:t>:</w:t>
      </w:r>
      <w:r>
        <w:t xml:space="preserve"> March 5, 2019, the Broward School Board Members voted not to terminate Superintendent Runcie.</w:t>
      </w:r>
    </w:p>
    <w:p w:rsidR="00676CD4" w:rsidRDefault="00676CD4" w:rsidP="00F84176">
      <w:pPr>
        <w:pStyle w:val="ListParagraph"/>
        <w:numPr>
          <w:ilvl w:val="1"/>
          <w:numId w:val="1"/>
        </w:numPr>
      </w:pPr>
      <w:r>
        <w:rPr>
          <w:u w:val="single"/>
        </w:rPr>
        <w:t>Parental Concerns:</w:t>
      </w:r>
      <w:r>
        <w:t xml:space="preserve"> Please contact the school if any parents have any safety concerns. </w:t>
      </w:r>
    </w:p>
    <w:p w:rsidR="00676CD4" w:rsidRDefault="00F23DF4" w:rsidP="00F84176">
      <w:pPr>
        <w:pStyle w:val="ListParagraph"/>
        <w:numPr>
          <w:ilvl w:val="1"/>
          <w:numId w:val="1"/>
        </w:numPr>
      </w:pPr>
      <w:r>
        <w:rPr>
          <w:u w:val="single"/>
        </w:rPr>
        <w:t>Code Red:</w:t>
      </w:r>
      <w:r>
        <w:t xml:space="preserve"> new policy, any staff member can call a CODE RED.</w:t>
      </w:r>
      <w:r w:rsidR="004F3C27">
        <w:t xml:space="preserve"> Parents are encouraged to talk to their children to explain the importance of not becoming complacent because of the frequency of safety drills.  </w:t>
      </w:r>
    </w:p>
    <w:p w:rsidR="00F23DF4" w:rsidRDefault="00F23DF4" w:rsidP="00F84176">
      <w:pPr>
        <w:pStyle w:val="ListParagraph"/>
        <w:numPr>
          <w:ilvl w:val="1"/>
          <w:numId w:val="1"/>
        </w:numPr>
      </w:pPr>
      <w:r>
        <w:rPr>
          <w:u w:val="single"/>
        </w:rPr>
        <w:t>Hard Cornering:</w:t>
      </w:r>
      <w:r w:rsidRPr="00F23DF4">
        <w:t xml:space="preserve"> Per school board policy</w:t>
      </w:r>
      <w:r>
        <w:t xml:space="preserve">, an assessment needs to be completed to determine the safest place in each room, FLPD is not willing to comply. </w:t>
      </w:r>
    </w:p>
    <w:p w:rsidR="004F3C27" w:rsidRDefault="00933A05" w:rsidP="00F84176">
      <w:pPr>
        <w:pStyle w:val="ListParagraph"/>
        <w:numPr>
          <w:ilvl w:val="1"/>
          <w:numId w:val="1"/>
        </w:numPr>
      </w:pPr>
      <w:r>
        <w:rPr>
          <w:u w:val="single"/>
        </w:rPr>
        <w:t>Threat Assessment:</w:t>
      </w:r>
      <w:r>
        <w:t xml:space="preserve"> The MSD Commission cited threat assessment failures, the commission recommends Broward Schools revamp the threat assessment process. </w:t>
      </w:r>
    </w:p>
    <w:p w:rsidR="00933A05" w:rsidRPr="00933A05" w:rsidRDefault="00933A05" w:rsidP="00F84176">
      <w:pPr>
        <w:pStyle w:val="ListParagraph"/>
        <w:numPr>
          <w:ilvl w:val="1"/>
          <w:numId w:val="1"/>
        </w:numPr>
      </w:pPr>
      <w:r w:rsidRPr="00933A05">
        <w:rPr>
          <w:u w:val="single"/>
        </w:rPr>
        <w:t>I CAN Grant:</w:t>
      </w:r>
      <w:r w:rsidRPr="00933A05">
        <w:t xml:space="preserve"> Mrs. O’Fallon</w:t>
      </w:r>
      <w:r>
        <w:t xml:space="preserve"> placed an order that’s pending approval by the District, the order will include items needed to begin ye</w:t>
      </w:r>
      <w:r w:rsidR="00CB4C0B">
        <w:t>ar 1 of the design phase, and the priority is to turn the library into an Exploratorium. Mrs. O’Fallon has an appointment with Urban Gardens Industries, she is also in contact with Broward College.</w:t>
      </w:r>
    </w:p>
    <w:p w:rsidR="006C6C26" w:rsidRDefault="000F34FA" w:rsidP="002F5A0A">
      <w:pPr>
        <w:pStyle w:val="ListParagraph"/>
        <w:numPr>
          <w:ilvl w:val="0"/>
          <w:numId w:val="1"/>
        </w:numPr>
      </w:pPr>
      <w:r>
        <w:rPr>
          <w:b/>
        </w:rPr>
        <w:t>SAF</w:t>
      </w:r>
      <w:r w:rsidR="002C6C18">
        <w:t>:</w:t>
      </w:r>
      <w:r>
        <w:t xml:space="preserve"> </w:t>
      </w:r>
    </w:p>
    <w:p w:rsidR="006C6C26" w:rsidRDefault="000F34FA" w:rsidP="006C6C26">
      <w:pPr>
        <w:pStyle w:val="ListParagraph"/>
        <w:numPr>
          <w:ilvl w:val="1"/>
          <w:numId w:val="1"/>
        </w:numPr>
      </w:pPr>
      <w:r>
        <w:t xml:space="preserve">Mary </w:t>
      </w:r>
      <w:proofErr w:type="spellStart"/>
      <w:r>
        <w:t>Clingan</w:t>
      </w:r>
      <w:proofErr w:type="spellEnd"/>
      <w:r>
        <w:t xml:space="preserve">-Venable </w:t>
      </w:r>
      <w:r>
        <w:t xml:space="preserve">reported </w:t>
      </w:r>
      <w:r>
        <w:t xml:space="preserve">about </w:t>
      </w:r>
      <w:r>
        <w:t>the Central Area Advisory Council</w:t>
      </w:r>
      <w:r w:rsidR="00607030">
        <w:t xml:space="preserve"> meeting that was held 2/19/2019</w:t>
      </w:r>
      <w:r w:rsidR="006D7BD1">
        <w:t>, a copy of the minutes were presented.</w:t>
      </w:r>
      <w:r w:rsidR="002C6C18">
        <w:tab/>
      </w:r>
    </w:p>
    <w:p w:rsidR="006C6C26" w:rsidRDefault="00607030" w:rsidP="006C6C26">
      <w:pPr>
        <w:pStyle w:val="ListParagraph"/>
        <w:numPr>
          <w:ilvl w:val="1"/>
          <w:numId w:val="1"/>
        </w:numPr>
      </w:pPr>
      <w:r>
        <w:t xml:space="preserve">SWAT – Student </w:t>
      </w:r>
      <w:r w:rsidR="006C6C26">
        <w:t xml:space="preserve">Working </w:t>
      </w:r>
      <w:proofErr w:type="gramStart"/>
      <w:r w:rsidR="006C6C26">
        <w:t>Against</w:t>
      </w:r>
      <w:proofErr w:type="gramEnd"/>
      <w:r w:rsidR="006C6C26">
        <w:t xml:space="preserve"> To</w:t>
      </w:r>
      <w:r>
        <w:t>bacco</w:t>
      </w:r>
      <w:r w:rsidR="006C6C26">
        <w:t>, Policy 2401 Tobacco-Free Environment, a hand out was given to the members and visitors of SAC.</w:t>
      </w:r>
    </w:p>
    <w:p w:rsidR="002C6C18" w:rsidRDefault="00607030" w:rsidP="006C6C26">
      <w:pPr>
        <w:pStyle w:val="ListParagraph"/>
        <w:numPr>
          <w:ilvl w:val="1"/>
          <w:numId w:val="1"/>
        </w:numPr>
      </w:pPr>
      <w:r>
        <w:t xml:space="preserve"> </w:t>
      </w:r>
      <w:r w:rsidR="006C6C26">
        <w:t xml:space="preserve">ESSA </w:t>
      </w:r>
      <w:r w:rsidR="00BB7185">
        <w:t>–</w:t>
      </w:r>
      <w:r w:rsidR="006C6C26">
        <w:t xml:space="preserve"> </w:t>
      </w:r>
      <w:r w:rsidR="00BB7185">
        <w:t>Every Student Succeeds Act: State Plan Approved</w:t>
      </w:r>
    </w:p>
    <w:p w:rsidR="00BB7185" w:rsidRDefault="006D7BD1" w:rsidP="006C6C26">
      <w:pPr>
        <w:pStyle w:val="ListParagraph"/>
        <w:numPr>
          <w:ilvl w:val="1"/>
          <w:numId w:val="1"/>
        </w:numPr>
      </w:pPr>
      <w:r>
        <w:lastRenderedPageBreak/>
        <w:t xml:space="preserve">SIP </w:t>
      </w:r>
      <w:r w:rsidR="00BB7185">
        <w:t xml:space="preserve">Survey – Encourage all to complete survey on a computer, interested in changes that parents are interested in. </w:t>
      </w:r>
    </w:p>
    <w:p w:rsidR="00FB377C" w:rsidRDefault="00577D5A" w:rsidP="00BB7185">
      <w:pPr>
        <w:pStyle w:val="ListParagraph"/>
        <w:numPr>
          <w:ilvl w:val="0"/>
          <w:numId w:val="1"/>
        </w:numPr>
      </w:pPr>
      <w:r w:rsidRPr="00577D5A">
        <w:rPr>
          <w:b/>
        </w:rPr>
        <w:t>Friends of NRMS:</w:t>
      </w:r>
      <w:r>
        <w:t xml:space="preserve"> </w:t>
      </w:r>
      <w:r w:rsidR="00BB7185">
        <w:t>Mr. Kelly reported that just under $3,000 was made.</w:t>
      </w:r>
    </w:p>
    <w:p w:rsidR="004C24F5" w:rsidRDefault="004C24F5" w:rsidP="004C24F5">
      <w:pPr>
        <w:pStyle w:val="ListParagraph"/>
        <w:numPr>
          <w:ilvl w:val="0"/>
          <w:numId w:val="1"/>
        </w:numPr>
      </w:pPr>
      <w:r w:rsidRPr="00025611">
        <w:rPr>
          <w:b/>
        </w:rPr>
        <w:t>Old Business</w:t>
      </w:r>
      <w:r w:rsidR="00025611">
        <w:rPr>
          <w:b/>
        </w:rPr>
        <w:t xml:space="preserve">: </w:t>
      </w:r>
      <w:r w:rsidR="00BB7185">
        <w:t>None</w:t>
      </w:r>
    </w:p>
    <w:p w:rsidR="00BB7185" w:rsidRDefault="00BB7185" w:rsidP="004C24F5">
      <w:pPr>
        <w:pStyle w:val="ListParagraph"/>
        <w:numPr>
          <w:ilvl w:val="0"/>
          <w:numId w:val="1"/>
        </w:numPr>
        <w:rPr>
          <w:b/>
        </w:rPr>
      </w:pPr>
      <w:r w:rsidRPr="00BB7185">
        <w:rPr>
          <w:b/>
        </w:rPr>
        <w:t xml:space="preserve">New Business: </w:t>
      </w:r>
    </w:p>
    <w:p w:rsidR="00BB7185" w:rsidRPr="006D7BD1" w:rsidRDefault="00BB7185" w:rsidP="00BB7185">
      <w:pPr>
        <w:pStyle w:val="ListParagraph"/>
        <w:numPr>
          <w:ilvl w:val="1"/>
          <w:numId w:val="1"/>
        </w:numPr>
        <w:rPr>
          <w:b/>
        </w:rPr>
      </w:pPr>
      <w:r>
        <w:t>ESSA – Every Student Succeeds Act</w:t>
      </w:r>
      <w:r>
        <w:t xml:space="preserve">, this replaces the </w:t>
      </w:r>
      <w:r>
        <w:rPr>
          <w:i/>
        </w:rPr>
        <w:t>No Child Left Behind Act</w:t>
      </w:r>
      <w:r>
        <w:t>, is the nation’s main education law for all public schools</w:t>
      </w:r>
      <w:r w:rsidR="006D7BD1">
        <w:t>. ESSA aims to provide an equal opportunity for students who receive special education services, categorized by tiered support and subgroups.</w:t>
      </w:r>
    </w:p>
    <w:p w:rsidR="00D86A75" w:rsidRDefault="00D86A75" w:rsidP="00BB7185">
      <w:pPr>
        <w:pStyle w:val="ListParagraph"/>
        <w:numPr>
          <w:ilvl w:val="1"/>
          <w:numId w:val="1"/>
        </w:numPr>
      </w:pPr>
      <w:r>
        <w:t>SAC Bylaws reviewed</w:t>
      </w:r>
    </w:p>
    <w:p w:rsidR="006D7BD1" w:rsidRDefault="006D7BD1" w:rsidP="00BB7185">
      <w:pPr>
        <w:pStyle w:val="ListParagraph"/>
        <w:numPr>
          <w:ilvl w:val="1"/>
          <w:numId w:val="1"/>
        </w:numPr>
      </w:pPr>
      <w:r w:rsidRPr="006D7BD1">
        <w:t>Mr. Kelly</w:t>
      </w:r>
      <w:r>
        <w:t xml:space="preserve"> proposed a motion to create a SAC nominating committee, m</w:t>
      </w:r>
      <w:r>
        <w:t>otion approved</w:t>
      </w:r>
      <w:r>
        <w:t xml:space="preserve">. </w:t>
      </w:r>
    </w:p>
    <w:p w:rsidR="00D86A75" w:rsidRDefault="00D86A75" w:rsidP="006D7BD1">
      <w:pPr>
        <w:pStyle w:val="ListParagraph"/>
        <w:ind w:left="1440"/>
      </w:pPr>
      <w:r>
        <w:t xml:space="preserve">SAC Nominating Committee: </w:t>
      </w:r>
      <w:r>
        <w:t xml:space="preserve">Mary </w:t>
      </w:r>
      <w:proofErr w:type="spellStart"/>
      <w:r>
        <w:t>Clingan</w:t>
      </w:r>
      <w:proofErr w:type="spellEnd"/>
      <w:r>
        <w:t>-Venable</w:t>
      </w:r>
      <w:r>
        <w:t xml:space="preserve">, </w:t>
      </w:r>
      <w:proofErr w:type="spellStart"/>
      <w:r>
        <w:t>Shirrie</w:t>
      </w:r>
      <w:proofErr w:type="spellEnd"/>
      <w:r>
        <w:t xml:space="preserve"> Bailey; Cheryl Reep.</w:t>
      </w:r>
    </w:p>
    <w:p w:rsidR="00D86A75" w:rsidRDefault="00D86A75" w:rsidP="00D86A75">
      <w:pPr>
        <w:pStyle w:val="ListParagraph"/>
        <w:numPr>
          <w:ilvl w:val="1"/>
          <w:numId w:val="1"/>
        </w:numPr>
      </w:pPr>
      <w:r>
        <w:t>SIP Survey – reviewed the survey, all SAC members and visitors encourage to complete</w:t>
      </w:r>
    </w:p>
    <w:p w:rsidR="00C4073F" w:rsidRDefault="00C4073F" w:rsidP="00D86A75">
      <w:pPr>
        <w:pStyle w:val="ListParagraph"/>
        <w:numPr>
          <w:ilvl w:val="1"/>
          <w:numId w:val="1"/>
        </w:numPr>
      </w:pPr>
      <w:r>
        <w:t>Science Night, April 4, 2019 @5:30pm.</w:t>
      </w:r>
    </w:p>
    <w:p w:rsidR="006E509C" w:rsidRPr="00835C57" w:rsidRDefault="0088206E" w:rsidP="00D86A75">
      <w:pPr>
        <w:pStyle w:val="ListParagraph"/>
        <w:numPr>
          <w:ilvl w:val="0"/>
          <w:numId w:val="1"/>
        </w:numPr>
      </w:pPr>
      <w:bookmarkStart w:id="0" w:name="_GoBack"/>
      <w:r w:rsidRPr="00A549BA">
        <w:rPr>
          <w:b/>
        </w:rPr>
        <w:t>Meeting Adjourned</w:t>
      </w:r>
      <w:bookmarkEnd w:id="0"/>
      <w:r>
        <w:t xml:space="preserve"> at 5:</w:t>
      </w:r>
      <w:r w:rsidR="00D86A75">
        <w:t>28</w:t>
      </w:r>
      <w:r>
        <w:t>pm</w:t>
      </w:r>
      <w:r w:rsidR="00F94008">
        <w:br/>
      </w:r>
      <w:r w:rsidR="00F94008">
        <w:tab/>
        <w:t xml:space="preserve">        Next SAC Meeting </w:t>
      </w:r>
      <w:r w:rsidR="00D86A75">
        <w:t>April 4</w:t>
      </w:r>
      <w:r w:rsidR="00F94008">
        <w:t>,</w:t>
      </w:r>
      <w:r w:rsidR="00025611">
        <w:t xml:space="preserve"> 2019</w:t>
      </w:r>
      <w:r w:rsidR="00F94008">
        <w:t xml:space="preserve"> at 4:30pm</w:t>
      </w:r>
    </w:p>
    <w:sectPr w:rsidR="006E509C" w:rsidRPr="00835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46FEF"/>
    <w:multiLevelType w:val="hybridMultilevel"/>
    <w:tmpl w:val="F684CB94"/>
    <w:lvl w:ilvl="0" w:tplc="757EFC56">
      <w:start w:val="1"/>
      <w:numFmt w:val="upperRoman"/>
      <w:lvlText w:val="%1."/>
      <w:lvlJc w:val="left"/>
      <w:pPr>
        <w:ind w:left="1080" w:hanging="720"/>
      </w:pPr>
      <w:rPr>
        <w:rFonts w:hint="default"/>
        <w:b w:val="0"/>
      </w:rPr>
    </w:lvl>
    <w:lvl w:ilvl="1" w:tplc="0226DB1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C4"/>
    <w:rsid w:val="00025611"/>
    <w:rsid w:val="00083DC4"/>
    <w:rsid w:val="000A5976"/>
    <w:rsid w:val="000C7D06"/>
    <w:rsid w:val="000F34FA"/>
    <w:rsid w:val="00106249"/>
    <w:rsid w:val="001C3EA5"/>
    <w:rsid w:val="001D10BD"/>
    <w:rsid w:val="001D60BB"/>
    <w:rsid w:val="00225776"/>
    <w:rsid w:val="002C6C18"/>
    <w:rsid w:val="00333356"/>
    <w:rsid w:val="00376997"/>
    <w:rsid w:val="004C24F5"/>
    <w:rsid w:val="004F3C27"/>
    <w:rsid w:val="00577D5A"/>
    <w:rsid w:val="00607030"/>
    <w:rsid w:val="00676CD4"/>
    <w:rsid w:val="006C6C26"/>
    <w:rsid w:val="006D7BD1"/>
    <w:rsid w:val="006F7BBB"/>
    <w:rsid w:val="00790E50"/>
    <w:rsid w:val="00807768"/>
    <w:rsid w:val="00835C57"/>
    <w:rsid w:val="0088206E"/>
    <w:rsid w:val="00884C3D"/>
    <w:rsid w:val="00933A05"/>
    <w:rsid w:val="00980700"/>
    <w:rsid w:val="00A549BA"/>
    <w:rsid w:val="00BB7185"/>
    <w:rsid w:val="00C34069"/>
    <w:rsid w:val="00C4073F"/>
    <w:rsid w:val="00CB4C0B"/>
    <w:rsid w:val="00CF7F99"/>
    <w:rsid w:val="00D86A75"/>
    <w:rsid w:val="00E30983"/>
    <w:rsid w:val="00E9322E"/>
    <w:rsid w:val="00EB0E7F"/>
    <w:rsid w:val="00F23DF4"/>
    <w:rsid w:val="00F84176"/>
    <w:rsid w:val="00F9392C"/>
    <w:rsid w:val="00F94008"/>
    <w:rsid w:val="00FB377C"/>
    <w:rsid w:val="00FC20C9"/>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ADAFB-F607-4211-8631-DB098D68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Broward County Sheriff's Office</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Kimberly</dc:creator>
  <cp:keywords/>
  <dc:description/>
  <cp:lastModifiedBy>Blair, Kimberly</cp:lastModifiedBy>
  <cp:revision>7</cp:revision>
  <dcterms:created xsi:type="dcterms:W3CDTF">2019-03-19T18:38:00Z</dcterms:created>
  <dcterms:modified xsi:type="dcterms:W3CDTF">2019-03-19T20:49:00Z</dcterms:modified>
</cp:coreProperties>
</file>