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49A57" w14:textId="77777777" w:rsidR="00C43547" w:rsidRPr="00C43547" w:rsidRDefault="00C43547" w:rsidP="00C43547">
      <w:pPr>
        <w:rPr>
          <w:sz w:val="28"/>
          <w:szCs w:val="28"/>
        </w:rPr>
      </w:pPr>
      <w:bookmarkStart w:id="0" w:name="_GoBack"/>
      <w:bookmarkEnd w:id="0"/>
      <w:r w:rsidRPr="00C43547">
        <w:rPr>
          <w:sz w:val="28"/>
          <w:szCs w:val="28"/>
        </w:rPr>
        <w:t>Harbordale Elementary School</w:t>
      </w:r>
    </w:p>
    <w:p w14:paraId="2E71B2AE" w14:textId="77777777" w:rsidR="00C43547" w:rsidRPr="00C43547" w:rsidRDefault="00C43547" w:rsidP="00C43547">
      <w:pPr>
        <w:rPr>
          <w:sz w:val="28"/>
          <w:szCs w:val="28"/>
        </w:rPr>
      </w:pPr>
      <w:r w:rsidRPr="00C43547">
        <w:rPr>
          <w:sz w:val="28"/>
          <w:szCs w:val="28"/>
        </w:rPr>
        <w:t>School Advisory Council</w:t>
      </w:r>
    </w:p>
    <w:p w14:paraId="5AE08417" w14:textId="77777777" w:rsidR="00C43547" w:rsidRPr="00C43547" w:rsidRDefault="00C43547" w:rsidP="00C43547">
      <w:pPr>
        <w:rPr>
          <w:sz w:val="28"/>
          <w:szCs w:val="28"/>
        </w:rPr>
      </w:pPr>
      <w:r w:rsidRPr="00C43547">
        <w:rPr>
          <w:sz w:val="28"/>
          <w:szCs w:val="28"/>
        </w:rPr>
        <w:t>900 S.E. 15</w:t>
      </w:r>
      <w:r w:rsidRPr="00C43547">
        <w:rPr>
          <w:sz w:val="28"/>
          <w:szCs w:val="28"/>
          <w:vertAlign w:val="superscript"/>
        </w:rPr>
        <w:t>th</w:t>
      </w:r>
      <w:r w:rsidRPr="00C43547">
        <w:rPr>
          <w:sz w:val="28"/>
          <w:szCs w:val="28"/>
        </w:rPr>
        <w:t xml:space="preserve"> Street, Ft. Lauderdale, FL 33316</w:t>
      </w:r>
    </w:p>
    <w:p w14:paraId="7238601C" w14:textId="77777777" w:rsidR="00C43547" w:rsidRPr="00C43547" w:rsidRDefault="00C43547" w:rsidP="00C43547">
      <w:pPr>
        <w:rPr>
          <w:sz w:val="28"/>
          <w:szCs w:val="28"/>
        </w:rPr>
      </w:pPr>
      <w:r w:rsidRPr="00C43547">
        <w:rPr>
          <w:sz w:val="28"/>
          <w:szCs w:val="28"/>
        </w:rPr>
        <w:t>General Meeting</w:t>
      </w:r>
    </w:p>
    <w:p w14:paraId="77CC18BD" w14:textId="77777777" w:rsidR="00C43547" w:rsidRPr="00C43547" w:rsidRDefault="005C2F42" w:rsidP="00C43547">
      <w:pPr>
        <w:rPr>
          <w:sz w:val="28"/>
          <w:szCs w:val="28"/>
        </w:rPr>
      </w:pPr>
      <w:r>
        <w:rPr>
          <w:sz w:val="28"/>
          <w:szCs w:val="28"/>
        </w:rPr>
        <w:t>September 18</w:t>
      </w:r>
      <w:r w:rsidR="002016B3">
        <w:rPr>
          <w:sz w:val="28"/>
          <w:szCs w:val="28"/>
        </w:rPr>
        <w:t>, 2018</w:t>
      </w:r>
    </w:p>
    <w:p w14:paraId="6BDE138D" w14:textId="77777777" w:rsidR="00B35D26" w:rsidRPr="00C43547" w:rsidRDefault="00C43547" w:rsidP="00C43547">
      <w:pPr>
        <w:jc w:val="center"/>
        <w:rPr>
          <w:sz w:val="28"/>
          <w:szCs w:val="28"/>
        </w:rPr>
      </w:pPr>
      <w:r w:rsidRPr="00C43547">
        <w:rPr>
          <w:sz w:val="28"/>
          <w:szCs w:val="28"/>
        </w:rPr>
        <w:t>Agenda</w:t>
      </w:r>
    </w:p>
    <w:p w14:paraId="41A10308" w14:textId="77777777" w:rsidR="00C43547" w:rsidRPr="00C43547" w:rsidRDefault="00C43547" w:rsidP="00C4354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43547">
        <w:rPr>
          <w:sz w:val="28"/>
          <w:szCs w:val="28"/>
        </w:rPr>
        <w:t>Call to Order</w:t>
      </w:r>
    </w:p>
    <w:p w14:paraId="58FE18A8" w14:textId="77777777" w:rsidR="002016B3" w:rsidRPr="00FB2511" w:rsidRDefault="00C43547" w:rsidP="00FB251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43547">
        <w:rPr>
          <w:sz w:val="28"/>
          <w:szCs w:val="28"/>
        </w:rPr>
        <w:t xml:space="preserve">Welcome &amp; Introductions by </w:t>
      </w:r>
      <w:r w:rsidR="005C2F42">
        <w:rPr>
          <w:sz w:val="28"/>
          <w:szCs w:val="28"/>
        </w:rPr>
        <w:t>Megan Hanley and new Co-Chair Suzie Hicks</w:t>
      </w:r>
    </w:p>
    <w:p w14:paraId="2704BB33" w14:textId="77777777" w:rsidR="00C43547" w:rsidRPr="00C43547" w:rsidRDefault="002016B3" w:rsidP="00C4354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Approve Ma</w:t>
      </w:r>
      <w:r w:rsidR="005C2F42">
        <w:rPr>
          <w:sz w:val="28"/>
          <w:szCs w:val="28"/>
        </w:rPr>
        <w:t>y</w:t>
      </w:r>
      <w:r w:rsidR="00C43547" w:rsidRPr="00C43547">
        <w:rPr>
          <w:sz w:val="28"/>
          <w:szCs w:val="28"/>
        </w:rPr>
        <w:t xml:space="preserve"> Minutes</w:t>
      </w:r>
    </w:p>
    <w:p w14:paraId="7B8E6904" w14:textId="77777777" w:rsidR="00B532F4" w:rsidRPr="002016B3" w:rsidRDefault="002016B3" w:rsidP="002016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-Motion to approve M</w:t>
      </w:r>
      <w:r w:rsidR="005C2F42">
        <w:rPr>
          <w:sz w:val="28"/>
          <w:szCs w:val="28"/>
        </w:rPr>
        <w:t>ay</w:t>
      </w:r>
      <w:r>
        <w:rPr>
          <w:sz w:val="28"/>
          <w:szCs w:val="28"/>
        </w:rPr>
        <w:t xml:space="preserve"> minut</w:t>
      </w:r>
      <w:r w:rsidRPr="005C2F42">
        <w:rPr>
          <w:sz w:val="28"/>
          <w:szCs w:val="28"/>
        </w:rPr>
        <w:t xml:space="preserve">es </w:t>
      </w:r>
      <w:r w:rsidR="005C2F42" w:rsidRPr="005C2F42">
        <w:rPr>
          <w:sz w:val="28"/>
          <w:szCs w:val="28"/>
        </w:rPr>
        <w:t>Rachel Brotman</w:t>
      </w:r>
      <w:r w:rsidRPr="005C2F42">
        <w:rPr>
          <w:sz w:val="28"/>
          <w:szCs w:val="28"/>
        </w:rPr>
        <w:t>, second by Colleen</w:t>
      </w:r>
      <w:r w:rsidR="00FC2417" w:rsidRPr="005C2F42">
        <w:rPr>
          <w:sz w:val="28"/>
          <w:szCs w:val="28"/>
        </w:rPr>
        <w:t xml:space="preserve"> </w:t>
      </w:r>
      <w:proofErr w:type="spellStart"/>
      <w:r w:rsidR="00FC2417" w:rsidRPr="005C2F42">
        <w:rPr>
          <w:sz w:val="28"/>
          <w:szCs w:val="28"/>
        </w:rPr>
        <w:t>Gulla</w:t>
      </w:r>
      <w:proofErr w:type="spellEnd"/>
      <w:r w:rsidR="005C2F42" w:rsidRPr="005C2F42">
        <w:rPr>
          <w:sz w:val="28"/>
          <w:szCs w:val="28"/>
        </w:rPr>
        <w:t xml:space="preserve"> (Sunshine) </w:t>
      </w:r>
      <w:r w:rsidR="005C2F42">
        <w:rPr>
          <w:sz w:val="28"/>
          <w:szCs w:val="28"/>
        </w:rPr>
        <w:t xml:space="preserve"> </w:t>
      </w:r>
    </w:p>
    <w:p w14:paraId="215FC853" w14:textId="77777777" w:rsidR="005C2F42" w:rsidRPr="005C2F42" w:rsidRDefault="002016B3" w:rsidP="005C2F42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Reports</w:t>
      </w:r>
    </w:p>
    <w:p w14:paraId="7294D404" w14:textId="77777777" w:rsidR="005C2F42" w:rsidRPr="005C2F42" w:rsidRDefault="005C2F42" w:rsidP="005C2F42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Com</w:t>
      </w:r>
      <w:r w:rsidRPr="005C2F42">
        <w:rPr>
          <w:sz w:val="28"/>
        </w:rPr>
        <w:t>munity Partners</w:t>
      </w:r>
    </w:p>
    <w:p w14:paraId="5296A2AD" w14:textId="77777777" w:rsidR="005C2F42" w:rsidRDefault="005C2F42" w:rsidP="005C2F42">
      <w:pPr>
        <w:pStyle w:val="ListParagraph"/>
        <w:numPr>
          <w:ilvl w:val="1"/>
          <w:numId w:val="29"/>
        </w:numPr>
        <w:rPr>
          <w:sz w:val="28"/>
        </w:rPr>
      </w:pPr>
      <w:r>
        <w:rPr>
          <w:sz w:val="28"/>
        </w:rPr>
        <w:t>Sunshine – Sunshine is included in new security initiatives. The Campus Monitor will be campus</w:t>
      </w:r>
      <w:r w:rsidR="00FB2511">
        <w:rPr>
          <w:sz w:val="28"/>
        </w:rPr>
        <w:t xml:space="preserve"> afterschool.</w:t>
      </w:r>
    </w:p>
    <w:p w14:paraId="77EB9F2F" w14:textId="77777777" w:rsidR="005C2F42" w:rsidRDefault="005C2F42" w:rsidP="005C2F42">
      <w:pPr>
        <w:pStyle w:val="ListParagraph"/>
        <w:numPr>
          <w:ilvl w:val="1"/>
          <w:numId w:val="29"/>
        </w:numPr>
        <w:rPr>
          <w:sz w:val="28"/>
        </w:rPr>
      </w:pPr>
      <w:r>
        <w:rPr>
          <w:sz w:val="28"/>
        </w:rPr>
        <w:t>Barnes and Noble</w:t>
      </w:r>
    </w:p>
    <w:p w14:paraId="2546D433" w14:textId="77777777" w:rsidR="005C2F42" w:rsidRDefault="005C2F42" w:rsidP="005C2F42">
      <w:pPr>
        <w:pStyle w:val="ListParagraph"/>
        <w:numPr>
          <w:ilvl w:val="2"/>
          <w:numId w:val="29"/>
        </w:numPr>
        <w:rPr>
          <w:sz w:val="28"/>
        </w:rPr>
      </w:pPr>
      <w:r>
        <w:rPr>
          <w:sz w:val="28"/>
        </w:rPr>
        <w:t>Discounts for teacher appreciation week</w:t>
      </w:r>
    </w:p>
    <w:p w14:paraId="29476166" w14:textId="77777777" w:rsidR="005C2F42" w:rsidRDefault="005C2F42" w:rsidP="005C2F42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Curriculum (Cari Rodriguez)</w:t>
      </w:r>
    </w:p>
    <w:p w14:paraId="32705ABA" w14:textId="77777777" w:rsidR="005C2F42" w:rsidRDefault="005C2F42" w:rsidP="00B6193D">
      <w:pPr>
        <w:pStyle w:val="ListParagraph"/>
        <w:numPr>
          <w:ilvl w:val="1"/>
          <w:numId w:val="43"/>
        </w:numPr>
        <w:rPr>
          <w:sz w:val="28"/>
        </w:rPr>
      </w:pPr>
      <w:r>
        <w:rPr>
          <w:sz w:val="28"/>
        </w:rPr>
        <w:t xml:space="preserve">New Math Curriculum </w:t>
      </w:r>
      <w:proofErr w:type="spellStart"/>
      <w:r>
        <w:rPr>
          <w:sz w:val="28"/>
        </w:rPr>
        <w:t>GoMath</w:t>
      </w:r>
      <w:proofErr w:type="spellEnd"/>
      <w:r>
        <w:rPr>
          <w:sz w:val="28"/>
        </w:rPr>
        <w:t xml:space="preserve"> 2.0</w:t>
      </w:r>
    </w:p>
    <w:p w14:paraId="1B554ECA" w14:textId="77777777" w:rsidR="005C2F42" w:rsidRDefault="005C2F42" w:rsidP="00B6193D">
      <w:pPr>
        <w:pStyle w:val="ListParagraph"/>
        <w:numPr>
          <w:ilvl w:val="1"/>
          <w:numId w:val="43"/>
        </w:numPr>
        <w:rPr>
          <w:sz w:val="28"/>
        </w:rPr>
      </w:pPr>
      <w:r>
        <w:rPr>
          <w:sz w:val="28"/>
        </w:rPr>
        <w:t>New Science Scope materials with Science A-Z</w:t>
      </w:r>
    </w:p>
    <w:p w14:paraId="32BC5E38" w14:textId="77777777" w:rsidR="005C2F42" w:rsidRDefault="005C2F42" w:rsidP="00B6193D">
      <w:pPr>
        <w:pStyle w:val="ListParagraph"/>
        <w:numPr>
          <w:ilvl w:val="1"/>
          <w:numId w:val="43"/>
        </w:numPr>
        <w:rPr>
          <w:sz w:val="28"/>
        </w:rPr>
      </w:pPr>
      <w:r>
        <w:rPr>
          <w:sz w:val="28"/>
        </w:rPr>
        <w:t xml:space="preserve">BOY assessments are completed. </w:t>
      </w:r>
      <w:proofErr w:type="spellStart"/>
      <w:r>
        <w:rPr>
          <w:sz w:val="28"/>
        </w:rPr>
        <w:t>BASing</w:t>
      </w:r>
      <w:proofErr w:type="spellEnd"/>
      <w:r>
        <w:rPr>
          <w:sz w:val="28"/>
        </w:rPr>
        <w:t xml:space="preserve"> in full swing. </w:t>
      </w:r>
    </w:p>
    <w:p w14:paraId="7F776514" w14:textId="77777777" w:rsidR="005C2F42" w:rsidRDefault="005C2F42" w:rsidP="00B6193D">
      <w:pPr>
        <w:pStyle w:val="ListParagraph"/>
        <w:numPr>
          <w:ilvl w:val="1"/>
          <w:numId w:val="43"/>
        </w:numPr>
        <w:rPr>
          <w:sz w:val="28"/>
        </w:rPr>
      </w:pPr>
      <w:r>
        <w:rPr>
          <w:sz w:val="28"/>
        </w:rPr>
        <w:t>Parent/Teacher conferences will start.</w:t>
      </w:r>
    </w:p>
    <w:p w14:paraId="226DAF32" w14:textId="77777777" w:rsidR="005C2F42" w:rsidRDefault="005C2F42" w:rsidP="007D7E23">
      <w:pPr>
        <w:pStyle w:val="ListParagraph"/>
        <w:numPr>
          <w:ilvl w:val="2"/>
          <w:numId w:val="43"/>
        </w:numPr>
        <w:rPr>
          <w:sz w:val="28"/>
        </w:rPr>
      </w:pPr>
      <w:r>
        <w:rPr>
          <w:sz w:val="28"/>
        </w:rPr>
        <w:t xml:space="preserve">Question: How was turnout for </w:t>
      </w:r>
      <w:r w:rsidR="00B6193D">
        <w:rPr>
          <w:sz w:val="28"/>
        </w:rPr>
        <w:t>Open House at the new evening time?</w:t>
      </w:r>
    </w:p>
    <w:p w14:paraId="64E6DF9D" w14:textId="77777777" w:rsidR="007D7E23" w:rsidRPr="005C2F42" w:rsidRDefault="00FB2511" w:rsidP="007D7E23">
      <w:pPr>
        <w:pStyle w:val="ListParagraph"/>
        <w:numPr>
          <w:ilvl w:val="2"/>
          <w:numId w:val="43"/>
        </w:numPr>
        <w:rPr>
          <w:sz w:val="28"/>
        </w:rPr>
      </w:pPr>
      <w:r>
        <w:rPr>
          <w:sz w:val="28"/>
        </w:rPr>
        <w:t>Turnout ill continue to increase once families accommodate the new time. With safety initiatives, morning open house is not feasible.</w:t>
      </w:r>
    </w:p>
    <w:p w14:paraId="081D6AB2" w14:textId="77777777" w:rsidR="002016B3" w:rsidRDefault="002016B3" w:rsidP="002016B3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Safety </w:t>
      </w:r>
      <w:r w:rsidR="00E359DA">
        <w:rPr>
          <w:sz w:val="28"/>
        </w:rPr>
        <w:t xml:space="preserve">by Mrs. </w:t>
      </w:r>
      <w:proofErr w:type="spellStart"/>
      <w:r w:rsidR="00E359DA">
        <w:rPr>
          <w:sz w:val="28"/>
        </w:rPr>
        <w:t>Kashdin</w:t>
      </w:r>
      <w:proofErr w:type="spellEnd"/>
    </w:p>
    <w:p w14:paraId="6B92EE47" w14:textId="77777777" w:rsidR="00B6193D" w:rsidRDefault="00B6193D" w:rsidP="00B6193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Implementing District Initiatives</w:t>
      </w:r>
    </w:p>
    <w:p w14:paraId="7ECBFBCC" w14:textId="77777777" w:rsidR="00B6193D" w:rsidRDefault="00B6193D" w:rsidP="00B6193D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Safety meeting next week September 26</w:t>
      </w:r>
      <w:r w:rsidRPr="00B6193D">
        <w:rPr>
          <w:sz w:val="28"/>
          <w:vertAlign w:val="superscript"/>
        </w:rPr>
        <w:t>th</w:t>
      </w:r>
      <w:r>
        <w:rPr>
          <w:sz w:val="28"/>
        </w:rPr>
        <w:t>, 8:00am.</w:t>
      </w:r>
    </w:p>
    <w:p w14:paraId="7287B16D" w14:textId="77777777" w:rsidR="00B6193D" w:rsidRDefault="00B6193D" w:rsidP="00B6193D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Administrative</w:t>
      </w:r>
    </w:p>
    <w:p w14:paraId="5AAE873A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lastRenderedPageBreak/>
        <w:t xml:space="preserve">Lots of new students and families at </w:t>
      </w:r>
      <w:proofErr w:type="spellStart"/>
      <w:r>
        <w:rPr>
          <w:sz w:val="28"/>
        </w:rPr>
        <w:t>Harbordale</w:t>
      </w:r>
      <w:proofErr w:type="spellEnd"/>
      <w:r>
        <w:rPr>
          <w:sz w:val="28"/>
        </w:rPr>
        <w:t xml:space="preserve"> this year. Each year, parents will acclimate to new open house time.</w:t>
      </w:r>
    </w:p>
    <w:p w14:paraId="748693CF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Congratulations on A! Everyone worked very hard to achieve this success.</w:t>
      </w:r>
    </w:p>
    <w:p w14:paraId="69E160EF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Genie will be leaving us on September 26</w:t>
      </w:r>
      <w:r w:rsidRPr="00B6193D">
        <w:rPr>
          <w:sz w:val="28"/>
          <w:vertAlign w:val="superscript"/>
        </w:rPr>
        <w:t>th</w:t>
      </w:r>
      <w:r>
        <w:rPr>
          <w:sz w:val="28"/>
        </w:rPr>
        <w:t>. We will miss her, and it will be very difficult to replace all the duties she covers.</w:t>
      </w:r>
    </w:p>
    <w:p w14:paraId="0650B108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New Teacher will arrive October 1</w:t>
      </w:r>
      <w:r w:rsidRPr="00B6193D">
        <w:rPr>
          <w:sz w:val="28"/>
          <w:vertAlign w:val="superscript"/>
        </w:rPr>
        <w:t>st</w:t>
      </w:r>
      <w:r>
        <w:rPr>
          <w:sz w:val="28"/>
        </w:rPr>
        <w:t>.</w:t>
      </w:r>
    </w:p>
    <w:p w14:paraId="60A42B37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Cadre director has changed from Dr. Hall to Dr. Mark </w:t>
      </w:r>
      <w:proofErr w:type="spellStart"/>
      <w:r>
        <w:rPr>
          <w:sz w:val="28"/>
        </w:rPr>
        <w:t>Struass</w:t>
      </w:r>
      <w:proofErr w:type="spellEnd"/>
      <w:r>
        <w:rPr>
          <w:sz w:val="28"/>
        </w:rPr>
        <w:t xml:space="preserve">, welcome back to </w:t>
      </w:r>
      <w:proofErr w:type="spellStart"/>
      <w:r>
        <w:rPr>
          <w:sz w:val="28"/>
        </w:rPr>
        <w:t>Harbordale</w:t>
      </w:r>
      <w:proofErr w:type="spellEnd"/>
      <w:r>
        <w:rPr>
          <w:sz w:val="28"/>
        </w:rPr>
        <w:t xml:space="preserve">. </w:t>
      </w:r>
    </w:p>
    <w:p w14:paraId="151AB65F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HSA board meeting was this morning (9/18) and the general meeting will be Thursday (9/20). Pumpkin pizzazz planning is in full swing. We will have 2 police officers present at the event.</w:t>
      </w:r>
    </w:p>
    <w:p w14:paraId="3CD328BD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Parent Social was a huge success. There will be another social event in the spring.</w:t>
      </w:r>
    </w:p>
    <w:p w14:paraId="0BCEA66B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November 15</w:t>
      </w:r>
      <w:r w:rsidRPr="00B6193D">
        <w:rPr>
          <w:sz w:val="28"/>
          <w:vertAlign w:val="superscript"/>
        </w:rPr>
        <w:t>th</w:t>
      </w:r>
      <w:r>
        <w:rPr>
          <w:sz w:val="28"/>
        </w:rPr>
        <w:t xml:space="preserve"> is Barnes and Noble night.</w:t>
      </w:r>
    </w:p>
    <w:p w14:paraId="11D2FC7D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Christmas on Las </w:t>
      </w:r>
      <w:proofErr w:type="spellStart"/>
      <w:r>
        <w:rPr>
          <w:sz w:val="28"/>
        </w:rPr>
        <w:t>Olas</w:t>
      </w:r>
      <w:proofErr w:type="spellEnd"/>
      <w:r>
        <w:rPr>
          <w:sz w:val="28"/>
        </w:rPr>
        <w:t xml:space="preserve"> is Tuesday, November 27</w:t>
      </w:r>
      <w:r w:rsidRPr="00B6193D">
        <w:rPr>
          <w:sz w:val="28"/>
          <w:vertAlign w:val="superscript"/>
        </w:rPr>
        <w:t>th</w:t>
      </w:r>
      <w:r>
        <w:rPr>
          <w:sz w:val="28"/>
        </w:rPr>
        <w:t xml:space="preserve">. </w:t>
      </w:r>
    </w:p>
    <w:p w14:paraId="662D01ED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Police Presence: Fort Lauderdale police officers have been detailed to our school each day. We are very happy to have them here each day. Officer Summer will still be here each morning.</w:t>
      </w:r>
    </w:p>
    <w:p w14:paraId="67AFDBFA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HAS Bayview/VSY Cogroup – they have written a letter to request continued police presence at schools.</w:t>
      </w:r>
    </w:p>
    <w:p w14:paraId="609701D3" w14:textId="77777777" w:rsidR="00B6193D" w:rsidRDefault="00B6193D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Enrollment Update: 464 projected, 498 students currently enrolled. Limited space, the A</w:t>
      </w:r>
      <w:r w:rsidR="007D7E23">
        <w:rPr>
          <w:sz w:val="28"/>
        </w:rPr>
        <w:t>rt</w:t>
      </w:r>
      <w:r>
        <w:rPr>
          <w:sz w:val="28"/>
        </w:rPr>
        <w:t xml:space="preserve"> room was transferred into a classroom. It was important to keep one classroom for Specials</w:t>
      </w:r>
      <w:r w:rsidR="007D7E23">
        <w:rPr>
          <w:sz w:val="28"/>
        </w:rPr>
        <w:t xml:space="preserve">. The music room will remain the Specials home and ART will continue to be on a cart. Art will be Q1, PE Q2, Art Q3, PE Q4. </w:t>
      </w:r>
    </w:p>
    <w:p w14:paraId="1C2DED19" w14:textId="77777777" w:rsidR="007D7E23" w:rsidRDefault="007D7E23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Mrs. Glasser has been increased to 100% and will be pulling Kindergarten students in reading enrichment and remediation in Math. </w:t>
      </w:r>
    </w:p>
    <w:p w14:paraId="28ED8BB6" w14:textId="77777777" w:rsidR="007D7E23" w:rsidRDefault="007D7E23" w:rsidP="00B6193D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We will be getting a teacher from another school. We do not know when she will be coming. </w:t>
      </w:r>
    </w:p>
    <w:p w14:paraId="3C157E5D" w14:textId="77777777" w:rsidR="007D7E23" w:rsidRDefault="007D7E23" w:rsidP="007D7E23">
      <w:pPr>
        <w:pStyle w:val="ListParagraph"/>
        <w:numPr>
          <w:ilvl w:val="1"/>
          <w:numId w:val="31"/>
        </w:numPr>
        <w:rPr>
          <w:sz w:val="28"/>
        </w:rPr>
      </w:pPr>
      <w:r>
        <w:rPr>
          <w:sz w:val="28"/>
        </w:rPr>
        <w:t>Question: Will the teacher be 1/2? Or just 1</w:t>
      </w:r>
      <w:r w:rsidRPr="007D7E23">
        <w:rPr>
          <w:sz w:val="28"/>
          <w:vertAlign w:val="superscript"/>
        </w:rPr>
        <w:t>st</w:t>
      </w:r>
      <w:r>
        <w:rPr>
          <w:sz w:val="28"/>
        </w:rPr>
        <w:t>?</w:t>
      </w:r>
    </w:p>
    <w:p w14:paraId="1F9D86EF" w14:textId="53695286" w:rsidR="007D7E23" w:rsidRDefault="00046E3C" w:rsidP="007D7E23">
      <w:pPr>
        <w:pStyle w:val="ListParagraph"/>
        <w:numPr>
          <w:ilvl w:val="1"/>
          <w:numId w:val="31"/>
        </w:numPr>
        <w:rPr>
          <w:sz w:val="28"/>
        </w:rPr>
      </w:pPr>
      <w:r>
        <w:rPr>
          <w:sz w:val="28"/>
        </w:rPr>
        <w:lastRenderedPageBreak/>
        <w:t xml:space="preserve">Mrs. Bucolo Answer: </w:t>
      </w:r>
      <w:r w:rsidR="007D7E23">
        <w:rPr>
          <w:sz w:val="28"/>
        </w:rPr>
        <w:t>The new teacher will bring down our average</w:t>
      </w:r>
      <w:r>
        <w:rPr>
          <w:sz w:val="28"/>
        </w:rPr>
        <w:t xml:space="preserve"> teacher to student ratio</w:t>
      </w:r>
      <w:r w:rsidR="007D7E23">
        <w:rPr>
          <w:sz w:val="28"/>
        </w:rPr>
        <w:t xml:space="preserve">, but it is unsure what the class will be. </w:t>
      </w:r>
      <w:r>
        <w:rPr>
          <w:sz w:val="28"/>
        </w:rPr>
        <w:t>Another</w:t>
      </w:r>
      <w:r w:rsidR="007D7E23">
        <w:rPr>
          <w:sz w:val="28"/>
        </w:rPr>
        <w:t xml:space="preserve"> update next month.</w:t>
      </w:r>
    </w:p>
    <w:p w14:paraId="794E4DCC" w14:textId="77777777" w:rsidR="007D7E23" w:rsidRDefault="007D7E23" w:rsidP="007D7E23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 xml:space="preserve">SAF by Stephanie </w:t>
      </w:r>
    </w:p>
    <w:p w14:paraId="4C0B762E" w14:textId="450B8A7B" w:rsidR="007D7E23" w:rsidRDefault="007D7E23" w:rsidP="007D7E23">
      <w:pPr>
        <w:pStyle w:val="ListParagraph"/>
        <w:numPr>
          <w:ilvl w:val="1"/>
          <w:numId w:val="29"/>
        </w:numPr>
        <w:rPr>
          <w:sz w:val="28"/>
        </w:rPr>
      </w:pPr>
      <w:r>
        <w:rPr>
          <w:sz w:val="28"/>
        </w:rPr>
        <w:t xml:space="preserve">A binder will be put together to house </w:t>
      </w:r>
      <w:r w:rsidR="00046E3C">
        <w:rPr>
          <w:sz w:val="28"/>
        </w:rPr>
        <w:t>all</w:t>
      </w:r>
      <w:r>
        <w:rPr>
          <w:sz w:val="28"/>
        </w:rPr>
        <w:t xml:space="preserve"> the resources received. </w:t>
      </w:r>
    </w:p>
    <w:p w14:paraId="6EC1B247" w14:textId="4D21F134" w:rsidR="007D7E23" w:rsidRDefault="007D7E23" w:rsidP="007D7E23">
      <w:pPr>
        <w:pStyle w:val="ListParagraph"/>
        <w:numPr>
          <w:ilvl w:val="1"/>
          <w:numId w:val="29"/>
        </w:numPr>
        <w:rPr>
          <w:sz w:val="28"/>
        </w:rPr>
      </w:pPr>
      <w:r>
        <w:rPr>
          <w:sz w:val="28"/>
        </w:rPr>
        <w:t xml:space="preserve">There is a mindfulness course (Social Emotional component) that will be available. It is an </w:t>
      </w:r>
      <w:r w:rsidR="00FB2511">
        <w:rPr>
          <w:sz w:val="28"/>
        </w:rPr>
        <w:t>8-week</w:t>
      </w:r>
      <w:r>
        <w:rPr>
          <w:sz w:val="28"/>
        </w:rPr>
        <w:t xml:space="preserve"> course and more offerings will be </w:t>
      </w:r>
      <w:r w:rsidR="00046E3C">
        <w:rPr>
          <w:sz w:val="28"/>
        </w:rPr>
        <w:t>coming</w:t>
      </w:r>
      <w:r>
        <w:rPr>
          <w:sz w:val="28"/>
        </w:rPr>
        <w:t>.</w:t>
      </w:r>
    </w:p>
    <w:p w14:paraId="17E13965" w14:textId="77777777" w:rsidR="007D7E23" w:rsidRDefault="007D7E23" w:rsidP="007D7E23">
      <w:pPr>
        <w:pStyle w:val="ListParagraph"/>
        <w:numPr>
          <w:ilvl w:val="2"/>
          <w:numId w:val="29"/>
        </w:numPr>
        <w:rPr>
          <w:sz w:val="28"/>
        </w:rPr>
      </w:pPr>
      <w:r>
        <w:rPr>
          <w:sz w:val="28"/>
        </w:rPr>
        <w:t xml:space="preserve">Mrs. </w:t>
      </w:r>
      <w:proofErr w:type="spellStart"/>
      <w:r>
        <w:rPr>
          <w:sz w:val="28"/>
        </w:rPr>
        <w:t>Kashdin</w:t>
      </w:r>
      <w:proofErr w:type="spellEnd"/>
      <w:r>
        <w:rPr>
          <w:sz w:val="28"/>
        </w:rPr>
        <w:t xml:space="preserve"> discusses Zones of Regulation and the Sa</w:t>
      </w:r>
      <w:r w:rsidR="002A1D60">
        <w:rPr>
          <w:sz w:val="28"/>
        </w:rPr>
        <w:t>n</w:t>
      </w:r>
      <w:r>
        <w:rPr>
          <w:sz w:val="28"/>
        </w:rPr>
        <w:t>ford</w:t>
      </w:r>
      <w:r w:rsidR="002A1D60">
        <w:rPr>
          <w:sz w:val="28"/>
        </w:rPr>
        <w:t xml:space="preserve"> Harmony/</w:t>
      </w:r>
      <w:r>
        <w:rPr>
          <w:sz w:val="28"/>
        </w:rPr>
        <w:t>Sandy Hook promise to meet new social emotional needs.</w:t>
      </w:r>
    </w:p>
    <w:p w14:paraId="366384E0" w14:textId="77777777" w:rsidR="007D7E23" w:rsidRDefault="007D7E23" w:rsidP="00B6193D">
      <w:pPr>
        <w:pStyle w:val="ListParagraph"/>
        <w:numPr>
          <w:ilvl w:val="1"/>
          <w:numId w:val="29"/>
        </w:numPr>
        <w:rPr>
          <w:sz w:val="28"/>
        </w:rPr>
      </w:pPr>
      <w:r w:rsidRPr="007D7E23">
        <w:rPr>
          <w:sz w:val="28"/>
        </w:rPr>
        <w:t>H</w:t>
      </w:r>
      <w:r w:rsidR="00FB2511">
        <w:rPr>
          <w:sz w:val="28"/>
        </w:rPr>
        <w:t>SA</w:t>
      </w:r>
      <w:r w:rsidRPr="007D7E23">
        <w:rPr>
          <w:sz w:val="28"/>
        </w:rPr>
        <w:t xml:space="preserve"> Update: </w:t>
      </w:r>
      <w:r w:rsidR="00FB2511">
        <w:rPr>
          <w:sz w:val="28"/>
        </w:rPr>
        <w:t xml:space="preserve">Read letter president Melinda Morgan. </w:t>
      </w:r>
      <w:r w:rsidRPr="007D7E23">
        <w:rPr>
          <w:sz w:val="28"/>
        </w:rPr>
        <w:t>Thank you to teachers/parents who came out</w:t>
      </w:r>
      <w:r w:rsidR="00FB2511">
        <w:rPr>
          <w:sz w:val="28"/>
        </w:rPr>
        <w:t xml:space="preserve"> to the parent social</w:t>
      </w:r>
      <w:r w:rsidRPr="007D7E23">
        <w:rPr>
          <w:sz w:val="28"/>
        </w:rPr>
        <w:t>. Pumpkin Pizzazz fundraising will be in full swing the next few weeks. Parents will be on campus to sell tickets and start fundraising.</w:t>
      </w:r>
    </w:p>
    <w:p w14:paraId="22ED4D29" w14:textId="77777777" w:rsidR="007D7E23" w:rsidRPr="007D7E23" w:rsidRDefault="007D7E23" w:rsidP="007D7E23">
      <w:pPr>
        <w:pStyle w:val="ListParagraph"/>
        <w:ind w:left="1800"/>
        <w:rPr>
          <w:sz w:val="28"/>
        </w:rPr>
      </w:pPr>
    </w:p>
    <w:p w14:paraId="04B5D1D3" w14:textId="77777777" w:rsidR="002016B3" w:rsidRPr="007D7E23" w:rsidRDefault="002016B3" w:rsidP="007D7E23">
      <w:pPr>
        <w:pStyle w:val="ListParagraph"/>
        <w:numPr>
          <w:ilvl w:val="0"/>
          <w:numId w:val="29"/>
        </w:numPr>
        <w:rPr>
          <w:sz w:val="28"/>
        </w:rPr>
      </w:pPr>
      <w:r w:rsidRPr="007D7E23">
        <w:rPr>
          <w:sz w:val="28"/>
        </w:rPr>
        <w:t>School Improvement-Components for 201</w:t>
      </w:r>
      <w:r w:rsidR="007D7E23" w:rsidRPr="007D7E23">
        <w:rPr>
          <w:sz w:val="28"/>
        </w:rPr>
        <w:t>8</w:t>
      </w:r>
      <w:r w:rsidRPr="007D7E23">
        <w:rPr>
          <w:sz w:val="28"/>
        </w:rPr>
        <w:t>-2019</w:t>
      </w:r>
    </w:p>
    <w:p w14:paraId="4E3F3A68" w14:textId="77777777" w:rsidR="007D7E23" w:rsidRDefault="007D7E23" w:rsidP="007D7E23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School Accountability &amp; Improvement Policies</w:t>
      </w:r>
    </w:p>
    <w:p w14:paraId="6AB08ECE" w14:textId="77777777" w:rsidR="00A744C8" w:rsidRDefault="007D7E23" w:rsidP="007D7E23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SAC meeting guidelines</w:t>
      </w:r>
    </w:p>
    <w:p w14:paraId="12636BAD" w14:textId="77777777" w:rsidR="00A744C8" w:rsidRDefault="00A744C8" w:rsidP="007D7E23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School improvement plan: SAC is responsible for monitoring the plan, data, and goals. </w:t>
      </w:r>
    </w:p>
    <w:p w14:paraId="0B268279" w14:textId="77777777" w:rsidR="007D7E23" w:rsidRDefault="00A744C8" w:rsidP="007D7E23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Three areas under Mr. Runcie: effective communication, continuous improvement, and high-quality instruction.</w:t>
      </w:r>
      <w:r w:rsidR="007D7E23" w:rsidRPr="00FC2417">
        <w:rPr>
          <w:sz w:val="28"/>
        </w:rPr>
        <w:t xml:space="preserve"> </w:t>
      </w:r>
    </w:p>
    <w:p w14:paraId="5F681F64" w14:textId="77777777" w:rsidR="00A744C8" w:rsidRDefault="00A744C8" w:rsidP="007D7E23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School Improvement Plan is due October 18</w:t>
      </w:r>
      <w:r w:rsidRPr="00A744C8">
        <w:rPr>
          <w:sz w:val="28"/>
          <w:vertAlign w:val="superscript"/>
        </w:rPr>
        <w:t>th</w:t>
      </w:r>
      <w:r>
        <w:rPr>
          <w:sz w:val="28"/>
        </w:rPr>
        <w:t>, 2018.</w:t>
      </w:r>
    </w:p>
    <w:p w14:paraId="38892B73" w14:textId="77777777" w:rsidR="00A744C8" w:rsidRDefault="00A744C8" w:rsidP="007D7E23">
      <w:pPr>
        <w:pStyle w:val="ListParagraph"/>
        <w:numPr>
          <w:ilvl w:val="0"/>
          <w:numId w:val="36"/>
        </w:numPr>
        <w:rPr>
          <w:sz w:val="28"/>
        </w:rPr>
      </w:pPr>
      <w:proofErr w:type="spellStart"/>
      <w:r>
        <w:rPr>
          <w:sz w:val="28"/>
        </w:rPr>
        <w:t>Harbordale</w:t>
      </w:r>
      <w:proofErr w:type="spellEnd"/>
      <w:r>
        <w:rPr>
          <w:sz w:val="28"/>
        </w:rPr>
        <w:t xml:space="preserve"> scored 437 points, which earned us an A. Compared 2017 scores to 2018. Areas of focus: Math. We are implementing new strategies to build on scores from last year. </w:t>
      </w:r>
    </w:p>
    <w:p w14:paraId="0154B8BE" w14:textId="77777777" w:rsidR="002A1D60" w:rsidRDefault="002A1D60" w:rsidP="002A1D60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Primary End of Year Reading data</w:t>
      </w:r>
    </w:p>
    <w:p w14:paraId="2A3FFBF6" w14:textId="77777777" w:rsidR="002A1D60" w:rsidRPr="002A1D60" w:rsidRDefault="002A1D60" w:rsidP="002A1D60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Social Emotional: Mindfulness/Growth Mindset, zones of regulation, say something and start with hello, and Sanford-Harmony</w:t>
      </w:r>
    </w:p>
    <w:p w14:paraId="73B1C2EA" w14:textId="77777777" w:rsidR="00F07CD9" w:rsidRPr="007D7E23" w:rsidRDefault="00F07CD9" w:rsidP="007D7E23">
      <w:pPr>
        <w:pStyle w:val="ListParagraph"/>
        <w:numPr>
          <w:ilvl w:val="0"/>
          <w:numId w:val="29"/>
        </w:numPr>
        <w:rPr>
          <w:sz w:val="28"/>
        </w:rPr>
      </w:pPr>
      <w:r w:rsidRPr="007D7E23">
        <w:rPr>
          <w:sz w:val="28"/>
        </w:rPr>
        <w:t>Closing thoughts</w:t>
      </w:r>
    </w:p>
    <w:p w14:paraId="058F7958" w14:textId="77777777" w:rsidR="009F37F5" w:rsidRPr="00FC2417" w:rsidRDefault="002A1D60" w:rsidP="002A1D60">
      <w:pPr>
        <w:pStyle w:val="ListParagraph"/>
        <w:numPr>
          <w:ilvl w:val="0"/>
          <w:numId w:val="42"/>
        </w:numPr>
        <w:rPr>
          <w:sz w:val="28"/>
        </w:rPr>
      </w:pPr>
      <w:r>
        <w:rPr>
          <w:sz w:val="28"/>
        </w:rPr>
        <w:t>Next Meeting October 16</w:t>
      </w:r>
      <w:r w:rsidRPr="002A1D60">
        <w:rPr>
          <w:sz w:val="28"/>
          <w:vertAlign w:val="superscript"/>
        </w:rPr>
        <w:t>th</w:t>
      </w:r>
    </w:p>
    <w:p w14:paraId="6C2ED73E" w14:textId="77777777" w:rsidR="00F64B53" w:rsidRPr="00FC2417" w:rsidRDefault="00EE3FB5" w:rsidP="00FC2417">
      <w:pPr>
        <w:pStyle w:val="ListParagraph"/>
        <w:numPr>
          <w:ilvl w:val="0"/>
          <w:numId w:val="42"/>
        </w:numPr>
        <w:rPr>
          <w:sz w:val="28"/>
        </w:rPr>
      </w:pPr>
      <w:r w:rsidRPr="00FC2417">
        <w:rPr>
          <w:sz w:val="28"/>
        </w:rPr>
        <w:t>Motion to close</w:t>
      </w:r>
      <w:r w:rsidR="00F07CD9" w:rsidRPr="00FC2417">
        <w:rPr>
          <w:sz w:val="28"/>
        </w:rPr>
        <w:t xml:space="preserve"> by </w:t>
      </w:r>
      <w:r w:rsidR="002A1D60">
        <w:rPr>
          <w:sz w:val="28"/>
        </w:rPr>
        <w:t>Cari Rodriguez</w:t>
      </w:r>
      <w:r w:rsidR="009F37F5" w:rsidRPr="00FC2417">
        <w:rPr>
          <w:sz w:val="28"/>
        </w:rPr>
        <w:t xml:space="preserve">, second by </w:t>
      </w:r>
      <w:r w:rsidR="002A1D60">
        <w:rPr>
          <w:sz w:val="28"/>
        </w:rPr>
        <w:t xml:space="preserve">Rosie </w:t>
      </w:r>
      <w:r w:rsidR="009F37F5" w:rsidRPr="00FC2417">
        <w:rPr>
          <w:sz w:val="28"/>
        </w:rPr>
        <w:t xml:space="preserve"> </w:t>
      </w:r>
    </w:p>
    <w:p w14:paraId="5C046127" w14:textId="77777777" w:rsidR="00631DB7" w:rsidRPr="00F64B53" w:rsidRDefault="00631DB7" w:rsidP="00F64B53">
      <w:pPr>
        <w:rPr>
          <w:sz w:val="28"/>
        </w:rPr>
      </w:pPr>
      <w:r w:rsidRPr="00F64B53">
        <w:rPr>
          <w:sz w:val="28"/>
        </w:rPr>
        <w:lastRenderedPageBreak/>
        <w:t xml:space="preserve"> </w:t>
      </w:r>
    </w:p>
    <w:sectPr w:rsidR="00631DB7" w:rsidRPr="00F64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753"/>
    <w:multiLevelType w:val="hybridMultilevel"/>
    <w:tmpl w:val="3A9276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E0A9A"/>
    <w:multiLevelType w:val="hybridMultilevel"/>
    <w:tmpl w:val="1C08DA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3F0F01"/>
    <w:multiLevelType w:val="hybridMultilevel"/>
    <w:tmpl w:val="60FA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75CB"/>
    <w:multiLevelType w:val="hybridMultilevel"/>
    <w:tmpl w:val="0D1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5913"/>
    <w:multiLevelType w:val="hybridMultilevel"/>
    <w:tmpl w:val="81DA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1BAE"/>
    <w:multiLevelType w:val="hybridMultilevel"/>
    <w:tmpl w:val="8124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784C"/>
    <w:multiLevelType w:val="hybridMultilevel"/>
    <w:tmpl w:val="78CE02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2F0694"/>
    <w:multiLevelType w:val="hybridMultilevel"/>
    <w:tmpl w:val="1968F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63E5"/>
    <w:multiLevelType w:val="hybridMultilevel"/>
    <w:tmpl w:val="B72458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4E3B46"/>
    <w:multiLevelType w:val="hybridMultilevel"/>
    <w:tmpl w:val="737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D3C"/>
    <w:multiLevelType w:val="hybridMultilevel"/>
    <w:tmpl w:val="8E1660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D5413A"/>
    <w:multiLevelType w:val="hybridMultilevel"/>
    <w:tmpl w:val="EBF49A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6765A"/>
    <w:multiLevelType w:val="hybridMultilevel"/>
    <w:tmpl w:val="6384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BEC"/>
    <w:multiLevelType w:val="hybridMultilevel"/>
    <w:tmpl w:val="FB686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266AF7"/>
    <w:multiLevelType w:val="hybridMultilevel"/>
    <w:tmpl w:val="F5F097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23F8D"/>
    <w:multiLevelType w:val="hybridMultilevel"/>
    <w:tmpl w:val="72D85A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1D5F68"/>
    <w:multiLevelType w:val="hybridMultilevel"/>
    <w:tmpl w:val="A79228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AE28F0"/>
    <w:multiLevelType w:val="hybridMultilevel"/>
    <w:tmpl w:val="D25E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20A6"/>
    <w:multiLevelType w:val="hybridMultilevel"/>
    <w:tmpl w:val="5318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B46D4"/>
    <w:multiLevelType w:val="hybridMultilevel"/>
    <w:tmpl w:val="106698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A60416"/>
    <w:multiLevelType w:val="hybridMultilevel"/>
    <w:tmpl w:val="BDA61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D251B3"/>
    <w:multiLevelType w:val="hybridMultilevel"/>
    <w:tmpl w:val="F23C7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5627CC"/>
    <w:multiLevelType w:val="hybridMultilevel"/>
    <w:tmpl w:val="7A1ACF5E"/>
    <w:lvl w:ilvl="0" w:tplc="9FE6DD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A06D4F"/>
    <w:multiLevelType w:val="hybridMultilevel"/>
    <w:tmpl w:val="937A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11BD7"/>
    <w:multiLevelType w:val="hybridMultilevel"/>
    <w:tmpl w:val="7F406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D30E46"/>
    <w:multiLevelType w:val="hybridMultilevel"/>
    <w:tmpl w:val="221C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7361B"/>
    <w:multiLevelType w:val="hybridMultilevel"/>
    <w:tmpl w:val="0A6073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0347D3"/>
    <w:multiLevelType w:val="hybridMultilevel"/>
    <w:tmpl w:val="51DE245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AE0245"/>
    <w:multiLevelType w:val="hybridMultilevel"/>
    <w:tmpl w:val="A4B2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743"/>
    <w:multiLevelType w:val="hybridMultilevel"/>
    <w:tmpl w:val="00D8BE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6D58BC"/>
    <w:multiLevelType w:val="hybridMultilevel"/>
    <w:tmpl w:val="D1822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F865E7"/>
    <w:multiLevelType w:val="hybridMultilevel"/>
    <w:tmpl w:val="2C668D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256F8A"/>
    <w:multiLevelType w:val="hybridMultilevel"/>
    <w:tmpl w:val="B14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52256"/>
    <w:multiLevelType w:val="hybridMultilevel"/>
    <w:tmpl w:val="090EDE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7C2F"/>
    <w:multiLevelType w:val="hybridMultilevel"/>
    <w:tmpl w:val="D6B6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904CD"/>
    <w:multiLevelType w:val="hybridMultilevel"/>
    <w:tmpl w:val="169E3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525630"/>
    <w:multiLevelType w:val="hybridMultilevel"/>
    <w:tmpl w:val="CFE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D5C99"/>
    <w:multiLevelType w:val="hybridMultilevel"/>
    <w:tmpl w:val="ADC03C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3207D5"/>
    <w:multiLevelType w:val="hybridMultilevel"/>
    <w:tmpl w:val="4860DB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A71B7"/>
    <w:multiLevelType w:val="hybridMultilevel"/>
    <w:tmpl w:val="89F283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703FD7"/>
    <w:multiLevelType w:val="hybridMultilevel"/>
    <w:tmpl w:val="A5BE0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F47BB"/>
    <w:multiLevelType w:val="hybridMultilevel"/>
    <w:tmpl w:val="BD44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6296A"/>
    <w:multiLevelType w:val="hybridMultilevel"/>
    <w:tmpl w:val="E416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"/>
  </w:num>
  <w:num w:numId="5">
    <w:abstractNumId w:val="36"/>
  </w:num>
  <w:num w:numId="6">
    <w:abstractNumId w:val="2"/>
  </w:num>
  <w:num w:numId="7">
    <w:abstractNumId w:val="3"/>
  </w:num>
  <w:num w:numId="8">
    <w:abstractNumId w:val="12"/>
  </w:num>
  <w:num w:numId="9">
    <w:abstractNumId w:val="18"/>
  </w:num>
  <w:num w:numId="10">
    <w:abstractNumId w:val="5"/>
  </w:num>
  <w:num w:numId="11">
    <w:abstractNumId w:val="17"/>
  </w:num>
  <w:num w:numId="12">
    <w:abstractNumId w:val="40"/>
  </w:num>
  <w:num w:numId="13">
    <w:abstractNumId w:val="10"/>
  </w:num>
  <w:num w:numId="14">
    <w:abstractNumId w:val="1"/>
  </w:num>
  <w:num w:numId="15">
    <w:abstractNumId w:val="38"/>
  </w:num>
  <w:num w:numId="16">
    <w:abstractNumId w:val="6"/>
  </w:num>
  <w:num w:numId="17">
    <w:abstractNumId w:val="8"/>
  </w:num>
  <w:num w:numId="18">
    <w:abstractNumId w:val="42"/>
  </w:num>
  <w:num w:numId="19">
    <w:abstractNumId w:val="22"/>
  </w:num>
  <w:num w:numId="20">
    <w:abstractNumId w:val="26"/>
  </w:num>
  <w:num w:numId="21">
    <w:abstractNumId w:val="39"/>
  </w:num>
  <w:num w:numId="22">
    <w:abstractNumId w:val="41"/>
  </w:num>
  <w:num w:numId="23">
    <w:abstractNumId w:val="29"/>
  </w:num>
  <w:num w:numId="24">
    <w:abstractNumId w:val="14"/>
  </w:num>
  <w:num w:numId="25">
    <w:abstractNumId w:val="11"/>
  </w:num>
  <w:num w:numId="26">
    <w:abstractNumId w:val="27"/>
  </w:num>
  <w:num w:numId="27">
    <w:abstractNumId w:val="7"/>
  </w:num>
  <w:num w:numId="28">
    <w:abstractNumId w:val="37"/>
  </w:num>
  <w:num w:numId="29">
    <w:abstractNumId w:val="33"/>
  </w:num>
  <w:num w:numId="30">
    <w:abstractNumId w:val="15"/>
  </w:num>
  <w:num w:numId="31">
    <w:abstractNumId w:val="20"/>
  </w:num>
  <w:num w:numId="32">
    <w:abstractNumId w:val="21"/>
  </w:num>
  <w:num w:numId="33">
    <w:abstractNumId w:val="24"/>
  </w:num>
  <w:num w:numId="34">
    <w:abstractNumId w:val="30"/>
  </w:num>
  <w:num w:numId="35">
    <w:abstractNumId w:val="35"/>
  </w:num>
  <w:num w:numId="36">
    <w:abstractNumId w:val="19"/>
  </w:num>
  <w:num w:numId="37">
    <w:abstractNumId w:val="16"/>
  </w:num>
  <w:num w:numId="38">
    <w:abstractNumId w:val="9"/>
  </w:num>
  <w:num w:numId="39">
    <w:abstractNumId w:val="34"/>
  </w:num>
  <w:num w:numId="40">
    <w:abstractNumId w:val="13"/>
  </w:num>
  <w:num w:numId="41">
    <w:abstractNumId w:val="0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26"/>
    <w:rsid w:val="00046E3C"/>
    <w:rsid w:val="00170AC5"/>
    <w:rsid w:val="002016B3"/>
    <w:rsid w:val="002A1D60"/>
    <w:rsid w:val="00334991"/>
    <w:rsid w:val="003A678B"/>
    <w:rsid w:val="00455FCD"/>
    <w:rsid w:val="00493369"/>
    <w:rsid w:val="00520F34"/>
    <w:rsid w:val="005853CA"/>
    <w:rsid w:val="005A6CD7"/>
    <w:rsid w:val="005C2F42"/>
    <w:rsid w:val="00631DB7"/>
    <w:rsid w:val="00670A98"/>
    <w:rsid w:val="007310EA"/>
    <w:rsid w:val="00732D9F"/>
    <w:rsid w:val="007D7494"/>
    <w:rsid w:val="007D7E23"/>
    <w:rsid w:val="008911E2"/>
    <w:rsid w:val="008C196D"/>
    <w:rsid w:val="00913FF7"/>
    <w:rsid w:val="009F37F5"/>
    <w:rsid w:val="00A744C8"/>
    <w:rsid w:val="00A87B75"/>
    <w:rsid w:val="00A91C52"/>
    <w:rsid w:val="00B35D26"/>
    <w:rsid w:val="00B532F4"/>
    <w:rsid w:val="00B6193D"/>
    <w:rsid w:val="00BE71DF"/>
    <w:rsid w:val="00C43547"/>
    <w:rsid w:val="00C834EA"/>
    <w:rsid w:val="00CB2896"/>
    <w:rsid w:val="00E359DA"/>
    <w:rsid w:val="00E55F1B"/>
    <w:rsid w:val="00EE3FB5"/>
    <w:rsid w:val="00F07CD9"/>
    <w:rsid w:val="00F64B53"/>
    <w:rsid w:val="00FB2511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4254"/>
  <w15:chartTrackingRefBased/>
  <w15:docId w15:val="{61C1F153-2D14-4AFE-A521-1CECCEB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642C-7803-4589-9D6B-CB5C7814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M. Brotman</dc:creator>
  <cp:keywords/>
  <dc:description/>
  <cp:lastModifiedBy>Suzanne Hicks</cp:lastModifiedBy>
  <cp:revision>2</cp:revision>
  <cp:lastPrinted>2018-09-21T15:28:00Z</cp:lastPrinted>
  <dcterms:created xsi:type="dcterms:W3CDTF">2018-09-21T15:29:00Z</dcterms:created>
  <dcterms:modified xsi:type="dcterms:W3CDTF">2018-09-21T15:29:00Z</dcterms:modified>
</cp:coreProperties>
</file>