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B1" w:rsidRDefault="00290BB1" w:rsidP="00290BB1">
      <w:pPr>
        <w:jc w:val="center"/>
      </w:pPr>
      <w:r>
        <w:t>School Advisory Council (SAC) Meeting</w:t>
      </w:r>
    </w:p>
    <w:p w:rsidR="00290BB1" w:rsidRDefault="00D70943" w:rsidP="00290BB1">
      <w:pPr>
        <w:jc w:val="center"/>
      </w:pPr>
      <w:r>
        <w:t>February 13, 2019</w:t>
      </w:r>
    </w:p>
    <w:p w:rsidR="00290BB1" w:rsidRDefault="00D70943" w:rsidP="00290BB1">
      <w:pPr>
        <w:jc w:val="center"/>
      </w:pPr>
      <w:r>
        <w:t>8:15am</w:t>
      </w:r>
    </w:p>
    <w:p w:rsidR="00290BB1" w:rsidRDefault="00290BB1" w:rsidP="00290BB1">
      <w:pPr>
        <w:jc w:val="center"/>
      </w:pPr>
    </w:p>
    <w:p w:rsidR="00290BB1" w:rsidRDefault="00290BB1" w:rsidP="00290BB1">
      <w:pPr>
        <w:jc w:val="center"/>
      </w:pPr>
      <w:r>
        <w:t>Agenda</w:t>
      </w:r>
    </w:p>
    <w:p w:rsidR="00290BB1" w:rsidRDefault="00290BB1" w:rsidP="00290BB1">
      <w:pPr>
        <w:jc w:val="center"/>
      </w:pPr>
    </w:p>
    <w:p w:rsidR="00290BB1" w:rsidRPr="00D70943" w:rsidRDefault="00290BB1" w:rsidP="00290BB1">
      <w:pPr>
        <w:pStyle w:val="ListParagraph"/>
        <w:numPr>
          <w:ilvl w:val="0"/>
          <w:numId w:val="1"/>
        </w:numPr>
        <w:rPr>
          <w:b/>
        </w:rPr>
      </w:pPr>
      <w:r w:rsidRPr="00D70943">
        <w:rPr>
          <w:b/>
        </w:rPr>
        <w:t>Welcome</w:t>
      </w:r>
      <w:r w:rsidR="008556E0">
        <w:rPr>
          <w:b/>
        </w:rPr>
        <w:t xml:space="preserve">: </w:t>
      </w:r>
      <w:r w:rsidR="008B181A">
        <w:t xml:space="preserve">Austin calls meeting to order. </w:t>
      </w:r>
      <w:proofErr w:type="spellStart"/>
      <w:r w:rsidR="008B181A">
        <w:t>Towns</w:t>
      </w:r>
      <w:r w:rsidR="00C50070">
        <w:t>l</w:t>
      </w:r>
      <w:r w:rsidR="008B181A">
        <w:t>e</w:t>
      </w:r>
      <w:r w:rsidR="00C50070">
        <w:t>y</w:t>
      </w:r>
      <w:proofErr w:type="spellEnd"/>
      <w:r w:rsidR="00C50070">
        <w:t xml:space="preserve"> calls for motion to start meeting at</w:t>
      </w:r>
      <w:r w:rsidR="008556E0">
        <w:t xml:space="preserve"> 8:30</w:t>
      </w:r>
      <w:r w:rsidR="00C50070">
        <w:t>am</w:t>
      </w:r>
      <w:r w:rsidR="008556E0">
        <w:t xml:space="preserve"> Blakely </w:t>
      </w:r>
      <w:proofErr w:type="gramStart"/>
      <w:r w:rsidR="008556E0">
        <w:t>second</w:t>
      </w:r>
      <w:bookmarkStart w:id="0" w:name="_GoBack"/>
      <w:bookmarkEnd w:id="0"/>
      <w:r w:rsidR="00C50070">
        <w:t>s</w:t>
      </w:r>
      <w:proofErr w:type="gramEnd"/>
      <w:r w:rsidR="008556E0">
        <w:t xml:space="preserve"> motion</w:t>
      </w:r>
      <w:r w:rsidR="00C50070">
        <w:t>.</w:t>
      </w:r>
    </w:p>
    <w:p w:rsidR="00290BB1" w:rsidRDefault="00290BB1" w:rsidP="00290BB1"/>
    <w:p w:rsidR="00290BB1" w:rsidRPr="00D70943" w:rsidRDefault="00290BB1" w:rsidP="00290BB1">
      <w:pPr>
        <w:pStyle w:val="ListParagraph"/>
        <w:numPr>
          <w:ilvl w:val="0"/>
          <w:numId w:val="1"/>
        </w:numPr>
        <w:rPr>
          <w:b/>
        </w:rPr>
      </w:pPr>
      <w:r w:rsidRPr="00D70943">
        <w:rPr>
          <w:b/>
        </w:rPr>
        <w:t>Recognitions</w:t>
      </w:r>
      <w:r w:rsidR="000E6564">
        <w:t xml:space="preserve">: </w:t>
      </w:r>
      <w:r w:rsidR="00C50070">
        <w:t>Principal Walker r</w:t>
      </w:r>
      <w:r w:rsidR="000E6564">
        <w:t>ecognize</w:t>
      </w:r>
      <w:r w:rsidR="008B181A">
        <w:t>s</w:t>
      </w:r>
      <w:r w:rsidR="000E6564">
        <w:t xml:space="preserve"> parents for showing up</w:t>
      </w:r>
      <w:r w:rsidR="00C50070">
        <w:t xml:space="preserve"> to the morning SAC meeting. </w:t>
      </w:r>
      <w:r w:rsidR="008B181A">
        <w:t>He a</w:t>
      </w:r>
      <w:r w:rsidR="00C50070">
        <w:t>lso r</w:t>
      </w:r>
      <w:r w:rsidR="000E6564">
        <w:t>ecognize</w:t>
      </w:r>
      <w:r w:rsidR="008B181A">
        <w:t>d</w:t>
      </w:r>
      <w:r w:rsidR="00C50070">
        <w:t xml:space="preserve"> PTSA for the dance. The students enjoyed the dance very much.</w:t>
      </w:r>
    </w:p>
    <w:p w:rsidR="00290BB1" w:rsidRDefault="00290BB1" w:rsidP="00290BB1"/>
    <w:p w:rsidR="00290BB1" w:rsidRPr="00D70943" w:rsidRDefault="00D70943" w:rsidP="00290BB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Review/approve January </w:t>
      </w:r>
      <w:r w:rsidR="00290BB1" w:rsidRPr="00D70943">
        <w:rPr>
          <w:b/>
        </w:rPr>
        <w:t>SAC Minutes</w:t>
      </w:r>
      <w:r w:rsidR="00C50070">
        <w:t>: M</w:t>
      </w:r>
      <w:r w:rsidR="000E6564">
        <w:t>otion to approve minutes</w:t>
      </w:r>
      <w:r w:rsidR="00C50070">
        <w:t>.</w:t>
      </w:r>
      <w:r w:rsidR="008B181A">
        <w:t xml:space="preserve"> </w:t>
      </w:r>
      <w:proofErr w:type="spellStart"/>
      <w:r w:rsidR="008B181A">
        <w:t>Towns</w:t>
      </w:r>
      <w:r w:rsidR="000E6564">
        <w:t>l</w:t>
      </w:r>
      <w:r w:rsidR="008B181A">
        <w:t>e</w:t>
      </w:r>
      <w:r w:rsidR="000E6564">
        <w:t>y</w:t>
      </w:r>
      <w:proofErr w:type="spellEnd"/>
      <w:r w:rsidR="000E6564">
        <w:t xml:space="preserve"> with one correction change the word </w:t>
      </w:r>
      <w:r w:rsidR="00C50070">
        <w:t>‘</w:t>
      </w:r>
      <w:r w:rsidR="000E6564">
        <w:t>agenda</w:t>
      </w:r>
      <w:r w:rsidR="00C50070">
        <w:t>’</w:t>
      </w:r>
      <w:r w:rsidR="000E6564">
        <w:t xml:space="preserve"> to </w:t>
      </w:r>
      <w:r w:rsidR="00C50070">
        <w:t>‘</w:t>
      </w:r>
      <w:r w:rsidR="000E6564">
        <w:t>minutes</w:t>
      </w:r>
      <w:r w:rsidR="00C50070">
        <w:t>’</w:t>
      </w:r>
      <w:r w:rsidR="000E6564">
        <w:t>. Austin</w:t>
      </w:r>
      <w:r w:rsidR="00C50070">
        <w:t xml:space="preserve"> calls motion to correct and</w:t>
      </w:r>
      <w:r w:rsidR="000E6564">
        <w:t xml:space="preserve"> Blakely seconds the motion for correction</w:t>
      </w:r>
      <w:r w:rsidR="00C50070">
        <w:t>.</w:t>
      </w:r>
    </w:p>
    <w:p w:rsidR="00290BB1" w:rsidRPr="00D70943" w:rsidRDefault="00290BB1" w:rsidP="00290BB1">
      <w:pPr>
        <w:rPr>
          <w:b/>
        </w:rPr>
      </w:pPr>
    </w:p>
    <w:p w:rsidR="00290BB1" w:rsidRPr="00D70943" w:rsidRDefault="00290BB1" w:rsidP="00290BB1">
      <w:pPr>
        <w:pStyle w:val="ListParagraph"/>
        <w:numPr>
          <w:ilvl w:val="0"/>
          <w:numId w:val="1"/>
        </w:numPr>
        <w:rPr>
          <w:b/>
        </w:rPr>
      </w:pPr>
      <w:r w:rsidRPr="00D70943">
        <w:rPr>
          <w:b/>
        </w:rPr>
        <w:t>Principal’s Report</w:t>
      </w:r>
      <w:r w:rsidR="00C50070">
        <w:t>: D</w:t>
      </w:r>
      <w:r w:rsidR="000E6564">
        <w:t xml:space="preserve">iscuss </w:t>
      </w:r>
      <w:r w:rsidR="008B181A">
        <w:t>if SAC should</w:t>
      </w:r>
      <w:r w:rsidR="00C50070">
        <w:t xml:space="preserve"> meet in the morning or afternoon. </w:t>
      </w:r>
      <w:r w:rsidR="008B181A">
        <w:t xml:space="preserve">In order to vote on certain items, a quorum must be established. Parents must make up 51% of the attendance. </w:t>
      </w:r>
      <w:r w:rsidR="00C50070">
        <w:t xml:space="preserve">Principal </w:t>
      </w:r>
      <w:r w:rsidR="000E6564">
        <w:t>Walker appreciate</w:t>
      </w:r>
      <w:r w:rsidR="00C50070">
        <w:t>s those who are able to come to the morning SAC meetings.</w:t>
      </w:r>
      <w:r w:rsidR="008B181A">
        <w:t xml:space="preserve"> </w:t>
      </w:r>
      <w:r w:rsidR="00C50070">
        <w:t>Furthermore,</w:t>
      </w:r>
      <w:r w:rsidR="000E6564">
        <w:t xml:space="preserve"> BSA data looks pretty good. School is on track. Dance was a success. Students had a g</w:t>
      </w:r>
      <w:r w:rsidR="00C50070">
        <w:t>reat time. Yesterday 104.3 the S</w:t>
      </w:r>
      <w:r w:rsidR="000E6564">
        <w:t>hark came by t</w:t>
      </w:r>
      <w:r w:rsidR="00C50070">
        <w:t>o donate money to the school. They donated</w:t>
      </w:r>
      <w:r w:rsidR="000E6564">
        <w:t xml:space="preserve"> </w:t>
      </w:r>
      <w:r w:rsidR="00C50070">
        <w:t>$</w:t>
      </w:r>
      <w:r w:rsidR="000E6564">
        <w:t xml:space="preserve">500 </w:t>
      </w:r>
      <w:r w:rsidR="00C50070">
        <w:t>and their goal is</w:t>
      </w:r>
      <w:r w:rsidR="000E6564">
        <w:t xml:space="preserve"> to go around</w:t>
      </w:r>
      <w:r w:rsidR="008B181A">
        <w:t xml:space="preserve"> to</w:t>
      </w:r>
      <w:r w:rsidR="000E6564">
        <w:t xml:space="preserve"> all </w:t>
      </w:r>
      <w:r w:rsidR="00C50070">
        <w:t xml:space="preserve">the </w:t>
      </w:r>
      <w:r w:rsidR="000E6564">
        <w:t>schools</w:t>
      </w:r>
      <w:r w:rsidR="00C50070">
        <w:t xml:space="preserve"> in the Broward</w:t>
      </w:r>
      <w:r w:rsidR="000E6564">
        <w:t>. Tomorrow February 14</w:t>
      </w:r>
      <w:r w:rsidR="00C50070">
        <w:t xml:space="preserve">, marks the one year anniversary of the tragedy at Stoneman Douglas. </w:t>
      </w:r>
      <w:r w:rsidR="000E6564">
        <w:t>During lunch heart campaign</w:t>
      </w:r>
      <w:r w:rsidR="008B181A">
        <w:t>,</w:t>
      </w:r>
      <w:r w:rsidR="000E6564">
        <w:t xml:space="preserve"> students will attach chain link. </w:t>
      </w:r>
      <w:r w:rsidR="00C50070">
        <w:t xml:space="preserve">Each link has a personalized note in honor of those affected by the tragedy. </w:t>
      </w:r>
      <w:r w:rsidR="000E6564">
        <w:t xml:space="preserve">News station might stop by to witness what schools are doing for Stoneman Douglas. </w:t>
      </w:r>
      <w:r w:rsidR="00C50070">
        <w:t>On another note</w:t>
      </w:r>
      <w:r w:rsidR="008B181A">
        <w:t>,</w:t>
      </w:r>
      <w:r w:rsidR="00C50070">
        <w:t xml:space="preserve"> Writing </w:t>
      </w:r>
      <w:r w:rsidR="000E6564">
        <w:t>Camp will start later</w:t>
      </w:r>
      <w:r w:rsidR="00C50070">
        <w:t>,</w:t>
      </w:r>
      <w:r w:rsidR="000E6564">
        <w:t xml:space="preserve"> since FSA is later. Dates will be sent out so</w:t>
      </w:r>
      <w:r w:rsidR="001F7F19">
        <w:t xml:space="preserve">on. There will be </w:t>
      </w:r>
      <w:proofErr w:type="gramStart"/>
      <w:r w:rsidR="001F7F19">
        <w:t>parents</w:t>
      </w:r>
      <w:proofErr w:type="gramEnd"/>
      <w:r w:rsidR="001F7F19">
        <w:t xml:space="preserve"> links with information and the marquee will have the information too.</w:t>
      </w:r>
    </w:p>
    <w:p w:rsidR="00290BB1" w:rsidRDefault="00290BB1" w:rsidP="00290BB1"/>
    <w:p w:rsidR="00CA0BD1" w:rsidRPr="00D70943" w:rsidRDefault="008556E0" w:rsidP="00E746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School Accountability Funds for Arts $4000</w:t>
      </w:r>
      <w:r w:rsidR="000E6564">
        <w:t>:</w:t>
      </w:r>
      <w:r w:rsidR="001F7F19">
        <w:t xml:space="preserve"> There needs to be a vote in order to release the money</w:t>
      </w:r>
      <w:r w:rsidR="008B181A">
        <w:t>.</w:t>
      </w:r>
    </w:p>
    <w:p w:rsidR="00CA0BD1" w:rsidRPr="00CA0BD1" w:rsidRDefault="00CA0BD1" w:rsidP="00CA0BD1">
      <w:pPr>
        <w:spacing w:line="360" w:lineRule="auto"/>
        <w:rPr>
          <w:rFonts w:ascii="Times New Roman" w:hAnsi="Times New Roman"/>
        </w:rPr>
      </w:pPr>
    </w:p>
    <w:p w:rsidR="00290BB1" w:rsidRPr="008556E0" w:rsidRDefault="008556E0" w:rsidP="008556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Title I Update</w:t>
      </w:r>
      <w:r w:rsidR="008B181A">
        <w:t>: T</w:t>
      </w:r>
      <w:r w:rsidR="000E6564">
        <w:t xml:space="preserve">hey had </w:t>
      </w:r>
      <w:r w:rsidR="001F7F19">
        <w:t xml:space="preserve">an </w:t>
      </w:r>
      <w:r w:rsidR="000E6564">
        <w:t>annual conference.</w:t>
      </w:r>
      <w:r w:rsidR="008B181A">
        <w:t xml:space="preserve"> Title 1 night will be held on February 28</w:t>
      </w:r>
      <w:r w:rsidR="008B181A" w:rsidRPr="008B181A">
        <w:rPr>
          <w:vertAlign w:val="superscript"/>
        </w:rPr>
        <w:t>th</w:t>
      </w:r>
      <w:r w:rsidR="008B181A">
        <w:t xml:space="preserve">. This will be a fabulous event with guest providing information. </w:t>
      </w:r>
    </w:p>
    <w:p w:rsidR="00290BB1" w:rsidRDefault="00290BB1" w:rsidP="00290BB1"/>
    <w:p w:rsidR="00CA0BD1" w:rsidRDefault="00290BB1" w:rsidP="00CA0BD1">
      <w:pPr>
        <w:pStyle w:val="ListParagraph"/>
        <w:numPr>
          <w:ilvl w:val="0"/>
          <w:numId w:val="1"/>
        </w:numPr>
      </w:pPr>
      <w:r w:rsidRPr="000E6564">
        <w:rPr>
          <w:b/>
        </w:rPr>
        <w:t>School Improvement Plan</w:t>
      </w:r>
      <w:r w:rsidR="00CA0BD1" w:rsidRPr="000E6564">
        <w:rPr>
          <w:b/>
        </w:rPr>
        <w:t xml:space="preserve"> Update</w:t>
      </w:r>
      <w:r w:rsidR="000E6564">
        <w:t xml:space="preserve">: </w:t>
      </w:r>
      <w:r w:rsidR="008B181A">
        <w:t>Continuously being worked on.</w:t>
      </w:r>
    </w:p>
    <w:p w:rsidR="000E6564" w:rsidRDefault="000E6564" w:rsidP="000E6564"/>
    <w:p w:rsidR="000E6564" w:rsidRPr="00D70943" w:rsidRDefault="00CA0BD1" w:rsidP="000E6564">
      <w:pPr>
        <w:pStyle w:val="ListParagraph"/>
        <w:numPr>
          <w:ilvl w:val="0"/>
          <w:numId w:val="1"/>
        </w:numPr>
        <w:rPr>
          <w:b/>
        </w:rPr>
      </w:pPr>
      <w:r w:rsidRPr="008556E0">
        <w:rPr>
          <w:b/>
        </w:rPr>
        <w:t>Sch</w:t>
      </w:r>
      <w:r w:rsidR="001F7F19">
        <w:rPr>
          <w:b/>
        </w:rPr>
        <w:t>ool-wide Positive Behavior Plan</w:t>
      </w:r>
      <w:r w:rsidR="000E6564">
        <w:t xml:space="preserve">: </w:t>
      </w:r>
      <w:r w:rsidR="008B181A">
        <w:t>The team will be meeting on Friday.</w:t>
      </w:r>
    </w:p>
    <w:p w:rsidR="00CA0BD1" w:rsidRPr="000E6564" w:rsidRDefault="00CA0BD1" w:rsidP="000E6564">
      <w:pPr>
        <w:ind w:left="360"/>
        <w:rPr>
          <w:b/>
        </w:rPr>
      </w:pPr>
    </w:p>
    <w:p w:rsidR="00290BB1" w:rsidRPr="008556E0" w:rsidRDefault="00290BB1" w:rsidP="00CA0BD1">
      <w:pPr>
        <w:pStyle w:val="ListParagraph"/>
        <w:ind w:left="1800"/>
        <w:rPr>
          <w:b/>
        </w:rPr>
      </w:pPr>
    </w:p>
    <w:p w:rsidR="00290BB1" w:rsidRDefault="008556E0" w:rsidP="00290BB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Department Updates</w:t>
      </w:r>
      <w:r w:rsidR="000E6564">
        <w:t>:</w:t>
      </w:r>
      <w:r w:rsidR="000E6564">
        <w:rPr>
          <w:b/>
        </w:rPr>
        <w:t xml:space="preserve"> </w:t>
      </w:r>
      <w:r w:rsidR="000E6564">
        <w:t>N</w:t>
      </w:r>
      <w:r w:rsidR="000E6564" w:rsidRPr="000E6564">
        <w:t xml:space="preserve">o </w:t>
      </w:r>
      <w:r w:rsidR="000E6564">
        <w:t>current updates from LA department, n</w:t>
      </w:r>
      <w:r w:rsidR="000E6564" w:rsidRPr="000E6564">
        <w:t>o current updates</w:t>
      </w:r>
      <w:r w:rsidR="000E6564">
        <w:t xml:space="preserve"> from Math department.</w:t>
      </w:r>
    </w:p>
    <w:p w:rsidR="008556E0" w:rsidRPr="008556E0" w:rsidRDefault="008556E0" w:rsidP="008556E0">
      <w:pPr>
        <w:pStyle w:val="ListParagraph"/>
        <w:rPr>
          <w:b/>
        </w:rPr>
      </w:pPr>
    </w:p>
    <w:p w:rsidR="008556E0" w:rsidRPr="008556E0" w:rsidRDefault="008556E0" w:rsidP="00290BB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Questions/Comments/Concerns</w:t>
      </w:r>
      <w:r w:rsidR="000E6564">
        <w:t>: Walker comment is to have the meeting in the evening. He would like to reco</w:t>
      </w:r>
      <w:r w:rsidR="008B181A">
        <w:t>mmend the next meeting be at 6 o</w:t>
      </w:r>
      <w:r w:rsidR="000E6564">
        <w:t xml:space="preserve">r </w:t>
      </w:r>
      <w:r w:rsidR="001F7F19">
        <w:t>6:30 and coordinate with PTSA. During the n</w:t>
      </w:r>
      <w:r w:rsidR="000E6564">
        <w:t>ext meeting</w:t>
      </w:r>
      <w:r w:rsidR="001F7F19">
        <w:t>,</w:t>
      </w:r>
      <w:r w:rsidR="000E6564">
        <w:t xml:space="preserve"> the goal is to approve the $4000 for the arts. </w:t>
      </w:r>
      <w:r w:rsidR="008B181A">
        <w:t xml:space="preserve">The money cannot be used until it is voted on by SAC. </w:t>
      </w:r>
      <w:proofErr w:type="spellStart"/>
      <w:r w:rsidR="008B181A">
        <w:t>Townsle</w:t>
      </w:r>
      <w:r w:rsidR="000E6564">
        <w:t>y</w:t>
      </w:r>
      <w:proofErr w:type="spellEnd"/>
      <w:r w:rsidR="000E6564">
        <w:t xml:space="preserve"> motion next meeting in </w:t>
      </w:r>
      <w:r w:rsidR="003A2C02">
        <w:t>conjunction</w:t>
      </w:r>
      <w:r w:rsidR="008B181A">
        <w:t xml:space="preserve"> with PTSA. Mr. </w:t>
      </w:r>
      <w:proofErr w:type="spellStart"/>
      <w:r w:rsidR="008B181A">
        <w:t>Nasca</w:t>
      </w:r>
      <w:proofErr w:type="spellEnd"/>
      <w:r w:rsidR="000E6564">
        <w:t xml:space="preserve"> second the motion. Next meeting is March 13</w:t>
      </w:r>
      <w:r w:rsidR="000E6564" w:rsidRPr="000E6564">
        <w:rPr>
          <w:vertAlign w:val="superscript"/>
        </w:rPr>
        <w:t>th</w:t>
      </w:r>
      <w:r w:rsidR="000E6564">
        <w:t xml:space="preserve"> at 6 or 6:30pm. Blakey motion to end meeting at 8:45am, Calder second</w:t>
      </w:r>
      <w:r w:rsidR="001F7F19">
        <w:t>s</w:t>
      </w:r>
      <w:r w:rsidR="000E6564">
        <w:t xml:space="preserve"> motion. </w:t>
      </w:r>
    </w:p>
    <w:p w:rsidR="00290BB1" w:rsidRDefault="00290BB1" w:rsidP="00CA0BD1"/>
    <w:p w:rsidR="00290BB1" w:rsidRDefault="00290BB1" w:rsidP="00290BB1"/>
    <w:p w:rsidR="00290BB1" w:rsidRDefault="00290BB1" w:rsidP="00290BB1">
      <w:pPr>
        <w:jc w:val="center"/>
        <w:rPr>
          <w:i/>
        </w:rPr>
      </w:pPr>
      <w:r>
        <w:t xml:space="preserve"> “</w:t>
      </w:r>
      <w:r w:rsidR="00CA0BD1">
        <w:rPr>
          <w:i/>
        </w:rPr>
        <w:t>If you can’t fly then run; if you can’t run then walk; if you can’t walk then crawl; but whatever you do you have to keep moving forward.”</w:t>
      </w:r>
    </w:p>
    <w:p w:rsidR="00290BB1" w:rsidRDefault="00CA0BD1" w:rsidP="00290BB1">
      <w:pPr>
        <w:jc w:val="center"/>
      </w:pPr>
      <w:r>
        <w:t>Martin Luther King, Jr.</w:t>
      </w:r>
    </w:p>
    <w:p w:rsidR="00290BB1" w:rsidRDefault="00290BB1" w:rsidP="00290BB1">
      <w:pPr>
        <w:jc w:val="center"/>
      </w:pPr>
    </w:p>
    <w:p w:rsidR="00290BB1" w:rsidRPr="00720752" w:rsidRDefault="00CA0BD1" w:rsidP="00290BB1">
      <w:pPr>
        <w:jc w:val="center"/>
      </w:pPr>
      <w:r>
        <w:t xml:space="preserve">Next SAC </w:t>
      </w:r>
      <w:r w:rsidR="00290BB1">
        <w:t>Mee</w:t>
      </w:r>
      <w:r>
        <w:t>t</w:t>
      </w:r>
      <w:r w:rsidR="008556E0">
        <w:t xml:space="preserve">ing:  </w:t>
      </w:r>
      <w:r w:rsidR="000E6564">
        <w:t>March 13</w:t>
      </w:r>
      <w:r w:rsidR="000E6564" w:rsidRPr="000E6564">
        <w:rPr>
          <w:vertAlign w:val="superscript"/>
        </w:rPr>
        <w:t>th</w:t>
      </w:r>
      <w:r w:rsidR="000E6564">
        <w:t xml:space="preserve"> at 6 or 6:30pm</w:t>
      </w:r>
    </w:p>
    <w:p w:rsidR="00DE724F" w:rsidRDefault="00DE724F"/>
    <w:sectPr w:rsidR="00DE724F" w:rsidSect="001E3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BC" w:rsidRDefault="003E6CBC">
      <w:r>
        <w:separator/>
      </w:r>
    </w:p>
  </w:endnote>
  <w:endnote w:type="continuationSeparator" w:id="0">
    <w:p w:rsidR="003E6CBC" w:rsidRDefault="003E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91" w:rsidRDefault="001E3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91" w:rsidRDefault="001E34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91" w:rsidRDefault="001E3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BC" w:rsidRDefault="003E6CBC">
      <w:r>
        <w:separator/>
      </w:r>
    </w:p>
  </w:footnote>
  <w:footnote w:type="continuationSeparator" w:id="0">
    <w:p w:rsidR="003E6CBC" w:rsidRDefault="003E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91" w:rsidRDefault="001E34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25135" cy="2209800"/>
              <wp:effectExtent l="0" t="1419225" r="0" b="12096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25135" cy="2209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491" w:rsidRDefault="001E3491" w:rsidP="00290B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35.05pt;height:174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1E3491" w:rsidRDefault="001E3491" w:rsidP="00290BB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91" w:rsidRDefault="001E34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25135" cy="2209800"/>
              <wp:effectExtent l="0" t="1419225" r="0" b="12096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25135" cy="2209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491" w:rsidRDefault="001E3491" w:rsidP="00290B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35.05pt;height:17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1E3491" w:rsidRDefault="001E3491" w:rsidP="00290BB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91" w:rsidRDefault="001E34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210AF"/>
    <w:multiLevelType w:val="hybridMultilevel"/>
    <w:tmpl w:val="C7B0289A"/>
    <w:lvl w:ilvl="0" w:tplc="A61889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523F57"/>
    <w:multiLevelType w:val="hybridMultilevel"/>
    <w:tmpl w:val="0DA4CEBA"/>
    <w:lvl w:ilvl="0" w:tplc="BF28FC8C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5D4CF0"/>
    <w:multiLevelType w:val="hybridMultilevel"/>
    <w:tmpl w:val="D76A91B8"/>
    <w:lvl w:ilvl="0" w:tplc="340E4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F1E48"/>
    <w:multiLevelType w:val="hybridMultilevel"/>
    <w:tmpl w:val="101424DE"/>
    <w:lvl w:ilvl="0" w:tplc="A0C430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2A7E52"/>
    <w:multiLevelType w:val="hybridMultilevel"/>
    <w:tmpl w:val="5E265DEA"/>
    <w:lvl w:ilvl="0" w:tplc="C2549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1"/>
    <w:rsid w:val="000A799B"/>
    <w:rsid w:val="000E6564"/>
    <w:rsid w:val="001E3491"/>
    <w:rsid w:val="001F7F19"/>
    <w:rsid w:val="00201F2C"/>
    <w:rsid w:val="00290BB1"/>
    <w:rsid w:val="00291EFE"/>
    <w:rsid w:val="003A2C02"/>
    <w:rsid w:val="003E6CBC"/>
    <w:rsid w:val="005D47D3"/>
    <w:rsid w:val="005D78FE"/>
    <w:rsid w:val="00700045"/>
    <w:rsid w:val="008556E0"/>
    <w:rsid w:val="008B181A"/>
    <w:rsid w:val="00A2794C"/>
    <w:rsid w:val="00C478A8"/>
    <w:rsid w:val="00C50070"/>
    <w:rsid w:val="00CA0BD1"/>
    <w:rsid w:val="00D70943"/>
    <w:rsid w:val="00DE724F"/>
    <w:rsid w:val="00E7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4A209-7FA4-4BFB-9989-5EEB9CBD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B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B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B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B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BB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0BB1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J. Chalker</dc:creator>
  <cp:keywords/>
  <dc:description/>
  <cp:lastModifiedBy>Analisa A. Austin</cp:lastModifiedBy>
  <cp:revision>2</cp:revision>
  <dcterms:created xsi:type="dcterms:W3CDTF">2019-02-28T16:17:00Z</dcterms:created>
  <dcterms:modified xsi:type="dcterms:W3CDTF">2019-02-28T16:17:00Z</dcterms:modified>
</cp:coreProperties>
</file>