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3307F81" w:rsidR="00F44022" w:rsidRPr="00BD428C" w:rsidRDefault="005D768D" w:rsidP="008F4DEE">
      <w:pPr>
        <w:pStyle w:val="ListParagraph"/>
        <w:numPr>
          <w:ilvl w:val="0"/>
          <w:numId w:val="8"/>
        </w:numPr>
        <w:rPr>
          <w:rFonts w:asciiTheme="majorHAnsi" w:hAnsiTheme="majorHAnsi"/>
          <w:b/>
          <w:sz w:val="20"/>
          <w:szCs w:val="20"/>
        </w:rPr>
      </w:pPr>
      <w:r w:rsidRPr="00BD428C">
        <w:rPr>
          <w:rFonts w:asciiTheme="majorHAnsi" w:hAnsiTheme="majorHAnsi"/>
          <w:b/>
          <w:sz w:val="20"/>
          <w:szCs w:val="20"/>
        </w:rPr>
        <w:t xml:space="preserve">Has your </w:t>
      </w:r>
      <w:r w:rsidR="00F44022" w:rsidRPr="00BD428C">
        <w:rPr>
          <w:rFonts w:asciiTheme="majorHAnsi" w:hAnsiTheme="majorHAnsi"/>
          <w:b/>
          <w:sz w:val="20"/>
          <w:szCs w:val="20"/>
        </w:rPr>
        <w:t xml:space="preserve">school </w:t>
      </w:r>
      <w:r w:rsidR="00F44022" w:rsidRPr="00BD428C">
        <w:rPr>
          <w:rFonts w:asciiTheme="majorHAnsi" w:hAnsiTheme="majorHAnsi"/>
          <w:b/>
          <w:bCs/>
          <w:iCs/>
          <w:sz w:val="20"/>
          <w:szCs w:val="20"/>
        </w:rPr>
        <w:t xml:space="preserve">made progress </w:t>
      </w:r>
      <w:r w:rsidR="00F44022" w:rsidRPr="00BD428C">
        <w:rPr>
          <w:rFonts w:asciiTheme="majorHAnsi" w:hAnsiTheme="majorHAnsi"/>
          <w:b/>
          <w:sz w:val="20"/>
          <w:szCs w:val="20"/>
        </w:rPr>
        <w:t>towards achieving the goal?</w:t>
      </w:r>
    </w:p>
    <w:p w14:paraId="2EB98DC0" w14:textId="77777777" w:rsidR="00996BA2" w:rsidRPr="00996BA2" w:rsidRDefault="008F4DEE" w:rsidP="00996BA2">
      <w:pPr>
        <w:pStyle w:val="ListParagraph"/>
        <w:numPr>
          <w:ilvl w:val="0"/>
          <w:numId w:val="9"/>
        </w:numPr>
        <w:rPr>
          <w:rFonts w:asciiTheme="majorHAnsi" w:hAnsiTheme="majorHAnsi"/>
          <w:b/>
        </w:rPr>
      </w:pPr>
      <w:r w:rsidRPr="00F20947">
        <w:rPr>
          <w:rFonts w:asciiTheme="majorHAnsi" w:hAnsiTheme="majorHAnsi"/>
          <w:i/>
          <w:sz w:val="20"/>
          <w:szCs w:val="20"/>
        </w:rPr>
        <w:t>We are working towards achieving the goal.</w:t>
      </w:r>
    </w:p>
    <w:p w14:paraId="07D0E010" w14:textId="792F1695" w:rsidR="008F4DEE" w:rsidRPr="00996BA2" w:rsidRDefault="008F4DEE" w:rsidP="00996BA2">
      <w:pPr>
        <w:pStyle w:val="ListParagraph"/>
        <w:numPr>
          <w:ilvl w:val="0"/>
          <w:numId w:val="9"/>
        </w:numPr>
        <w:rPr>
          <w:rFonts w:asciiTheme="majorHAnsi" w:hAnsiTheme="majorHAnsi"/>
          <w:b/>
        </w:rPr>
      </w:pPr>
      <w:r w:rsidRPr="00F20947">
        <w:rPr>
          <w:rFonts w:asciiTheme="majorHAnsi" w:hAnsiTheme="majorHAnsi"/>
          <w:i/>
          <w:sz w:val="20"/>
          <w:szCs w:val="20"/>
        </w:rPr>
        <w:t xml:space="preserve"> </w:t>
      </w:r>
      <w:r w:rsidR="00996BA2">
        <w:rPr>
          <w:rFonts w:asciiTheme="majorHAnsi" w:hAnsiTheme="majorHAnsi"/>
          <w:i/>
          <w:sz w:val="20"/>
          <w:szCs w:val="20"/>
        </w:rPr>
        <w:t>I-Ready</w:t>
      </w:r>
      <w:r w:rsidR="00BD428C">
        <w:rPr>
          <w:rFonts w:asciiTheme="majorHAnsi" w:hAnsiTheme="majorHAnsi"/>
          <w:i/>
          <w:sz w:val="20"/>
          <w:szCs w:val="20"/>
        </w:rPr>
        <w:t xml:space="preserve"> Math</w:t>
      </w:r>
      <w:r w:rsidR="00996BA2">
        <w:rPr>
          <w:rFonts w:asciiTheme="majorHAnsi" w:hAnsiTheme="majorHAnsi"/>
          <w:i/>
          <w:sz w:val="20"/>
          <w:szCs w:val="20"/>
        </w:rPr>
        <w:t>- AP2 Diagnosti</w:t>
      </w:r>
      <w:r w:rsidR="00F7589F">
        <w:rPr>
          <w:rFonts w:asciiTheme="majorHAnsi" w:hAnsiTheme="majorHAnsi"/>
          <w:i/>
          <w:sz w:val="20"/>
          <w:szCs w:val="20"/>
        </w:rPr>
        <w:t>c</w:t>
      </w:r>
      <w:r w:rsidR="00B35EC3">
        <w:rPr>
          <w:rFonts w:asciiTheme="majorHAnsi" w:hAnsiTheme="majorHAnsi"/>
          <w:i/>
          <w:sz w:val="20"/>
          <w:szCs w:val="20"/>
        </w:rPr>
        <w:t xml:space="preserve"> data</w:t>
      </w:r>
      <w:r w:rsidR="00996BA2">
        <w:rPr>
          <w:rFonts w:asciiTheme="majorHAnsi" w:hAnsiTheme="majorHAnsi"/>
          <w:i/>
          <w:sz w:val="20"/>
          <w:szCs w:val="20"/>
        </w:rPr>
        <w:t>:</w:t>
      </w:r>
    </w:p>
    <w:p w14:paraId="42DF5711" w14:textId="06FF0352" w:rsidR="00996BA2" w:rsidRPr="00996BA2" w:rsidRDefault="00996BA2" w:rsidP="00996BA2">
      <w:pPr>
        <w:pStyle w:val="ListParagraph"/>
        <w:numPr>
          <w:ilvl w:val="1"/>
          <w:numId w:val="9"/>
        </w:numPr>
        <w:rPr>
          <w:rFonts w:asciiTheme="majorHAnsi" w:hAnsiTheme="majorHAnsi"/>
          <w:b/>
          <w:sz w:val="20"/>
          <w:szCs w:val="20"/>
        </w:rPr>
      </w:pPr>
      <w:r w:rsidRPr="00996BA2">
        <w:rPr>
          <w:rFonts w:asciiTheme="majorHAnsi" w:hAnsiTheme="majorHAnsi"/>
          <w:i/>
          <w:sz w:val="20"/>
          <w:szCs w:val="20"/>
        </w:rPr>
        <w:t>3</w:t>
      </w:r>
      <w:r>
        <w:rPr>
          <w:rFonts w:asciiTheme="majorHAnsi" w:hAnsiTheme="majorHAnsi"/>
          <w:i/>
          <w:sz w:val="20"/>
          <w:szCs w:val="20"/>
        </w:rPr>
        <w:t>rd</w:t>
      </w:r>
      <w:r w:rsidRPr="00996BA2">
        <w:rPr>
          <w:rFonts w:asciiTheme="majorHAnsi" w:hAnsiTheme="majorHAnsi"/>
          <w:i/>
          <w:sz w:val="20"/>
          <w:szCs w:val="20"/>
        </w:rPr>
        <w:t xml:space="preserve"> Grade</w:t>
      </w:r>
      <w:r>
        <w:rPr>
          <w:rFonts w:asciiTheme="majorHAnsi" w:hAnsiTheme="majorHAnsi"/>
          <w:i/>
          <w:sz w:val="20"/>
          <w:szCs w:val="20"/>
        </w:rPr>
        <w:t>- 40%</w:t>
      </w:r>
    </w:p>
    <w:p w14:paraId="3C1A9D03" w14:textId="289FF861" w:rsidR="00996BA2" w:rsidRPr="00996BA2" w:rsidRDefault="00996BA2" w:rsidP="00996BA2">
      <w:pPr>
        <w:pStyle w:val="ListParagraph"/>
        <w:numPr>
          <w:ilvl w:val="1"/>
          <w:numId w:val="9"/>
        </w:numPr>
        <w:rPr>
          <w:rFonts w:asciiTheme="majorHAnsi" w:hAnsiTheme="majorHAnsi"/>
          <w:b/>
          <w:sz w:val="20"/>
          <w:szCs w:val="20"/>
        </w:rPr>
      </w:pPr>
      <w:r>
        <w:rPr>
          <w:rFonts w:asciiTheme="majorHAnsi" w:hAnsiTheme="majorHAnsi"/>
          <w:i/>
          <w:sz w:val="20"/>
          <w:szCs w:val="20"/>
        </w:rPr>
        <w:t>4th Grade- 48%</w:t>
      </w:r>
    </w:p>
    <w:p w14:paraId="24A8D6D8" w14:textId="27457EAE" w:rsidR="00996BA2" w:rsidRPr="00996BA2" w:rsidRDefault="00996BA2" w:rsidP="00996BA2">
      <w:pPr>
        <w:pStyle w:val="ListParagraph"/>
        <w:numPr>
          <w:ilvl w:val="1"/>
          <w:numId w:val="9"/>
        </w:numPr>
        <w:rPr>
          <w:rFonts w:asciiTheme="majorHAnsi" w:hAnsiTheme="majorHAnsi"/>
          <w:b/>
          <w:sz w:val="20"/>
          <w:szCs w:val="20"/>
        </w:rPr>
      </w:pPr>
      <w:r>
        <w:rPr>
          <w:rFonts w:asciiTheme="majorHAnsi" w:hAnsiTheme="majorHAnsi"/>
          <w:i/>
          <w:sz w:val="20"/>
          <w:szCs w:val="20"/>
        </w:rPr>
        <w:t>5th Grade- 57%</w:t>
      </w:r>
      <w:r w:rsidRPr="00996BA2">
        <w:rPr>
          <w:rFonts w:asciiTheme="majorHAnsi" w:hAnsiTheme="majorHAnsi"/>
          <w:i/>
          <w:sz w:val="20"/>
          <w:szCs w:val="20"/>
        </w:rPr>
        <w:t xml:space="preserve"> </w:t>
      </w:r>
    </w:p>
    <w:p w14:paraId="3D0B75CA" w14:textId="67BDD4BD" w:rsidR="00F44022" w:rsidRPr="00996BA2" w:rsidRDefault="00F44022" w:rsidP="00996BA2">
      <w:pPr>
        <w:ind w:left="720"/>
        <w:rPr>
          <w:rFonts w:asciiTheme="majorHAnsi" w:hAnsiTheme="majorHAnsi"/>
          <w:b/>
          <w:i/>
          <w:sz w:val="20"/>
          <w:szCs w:val="20"/>
        </w:rPr>
      </w:pPr>
      <w:r w:rsidRPr="00996BA2">
        <w:rPr>
          <w:rFonts w:asciiTheme="majorHAnsi" w:hAnsiTheme="majorHAnsi"/>
          <w:b/>
          <w:i/>
          <w:sz w:val="20"/>
          <w:szCs w:val="20"/>
        </w:rPr>
        <w:t xml:space="preserve">A.  How do the </w:t>
      </w:r>
      <w:r w:rsidRPr="00996BA2">
        <w:rPr>
          <w:rFonts w:asciiTheme="majorHAnsi" w:hAnsiTheme="majorHAnsi"/>
          <w:b/>
          <w:bCs/>
          <w:i/>
          <w:iCs/>
          <w:sz w:val="20"/>
          <w:szCs w:val="20"/>
        </w:rPr>
        <w:t>structures</w:t>
      </w:r>
      <w:r w:rsidRPr="00996BA2">
        <w:rPr>
          <w:rFonts w:asciiTheme="majorHAnsi" w:hAnsiTheme="majorHAnsi"/>
          <w:b/>
          <w:i/>
          <w:sz w:val="20"/>
          <w:szCs w:val="20"/>
        </w:rPr>
        <w:t xml:space="preserve"> and </w:t>
      </w:r>
      <w:r w:rsidRPr="00996BA2">
        <w:rPr>
          <w:rFonts w:asciiTheme="majorHAnsi" w:hAnsiTheme="majorHAnsi"/>
          <w:b/>
          <w:bCs/>
          <w:i/>
          <w:iCs/>
          <w:sz w:val="20"/>
          <w:szCs w:val="20"/>
        </w:rPr>
        <w:t>systems</w:t>
      </w:r>
      <w:r w:rsidR="003909BB" w:rsidRPr="00996BA2">
        <w:rPr>
          <w:rFonts w:asciiTheme="majorHAnsi" w:hAnsiTheme="majorHAnsi"/>
          <w:b/>
          <w:i/>
          <w:sz w:val="20"/>
          <w:szCs w:val="20"/>
        </w:rPr>
        <w:t xml:space="preserve"> in place at your</w:t>
      </w:r>
      <w:r w:rsidRPr="00996BA2">
        <w:rPr>
          <w:rFonts w:asciiTheme="majorHAnsi" w:hAnsiTheme="majorHAnsi"/>
          <w:b/>
          <w:i/>
          <w:sz w:val="20"/>
          <w:szCs w:val="20"/>
        </w:rPr>
        <w:t xml:space="preserve"> school ensure all facets of the </w:t>
      </w:r>
      <w:r w:rsidRPr="00996BA2">
        <w:rPr>
          <w:rFonts w:asciiTheme="majorHAnsi" w:hAnsiTheme="majorHAnsi"/>
          <w:b/>
          <w:bCs/>
          <w:i/>
          <w:iCs/>
          <w:sz w:val="20"/>
          <w:szCs w:val="20"/>
        </w:rPr>
        <w:t xml:space="preserve">school culture </w:t>
      </w:r>
      <w:r w:rsidRPr="00996BA2">
        <w:rPr>
          <w:rFonts w:asciiTheme="majorHAnsi" w:hAnsiTheme="majorHAnsi"/>
          <w:b/>
          <w:i/>
          <w:sz w:val="20"/>
          <w:szCs w:val="20"/>
        </w:rPr>
        <w:t xml:space="preserve">create </w:t>
      </w:r>
      <w:r w:rsidRPr="00996BA2">
        <w:rPr>
          <w:rFonts w:asciiTheme="majorHAnsi" w:hAnsiTheme="majorHAnsi"/>
          <w:b/>
          <w:bCs/>
          <w:i/>
          <w:iCs/>
          <w:sz w:val="20"/>
          <w:szCs w:val="20"/>
        </w:rPr>
        <w:t>predictable</w:t>
      </w:r>
      <w:r w:rsidR="008E26C6" w:rsidRPr="00996BA2">
        <w:rPr>
          <w:rFonts w:asciiTheme="majorHAnsi" w:hAnsiTheme="majorHAnsi"/>
          <w:b/>
          <w:bCs/>
          <w:i/>
          <w:iCs/>
          <w:sz w:val="20"/>
          <w:szCs w:val="20"/>
        </w:rPr>
        <w:t xml:space="preserve"> </w:t>
      </w:r>
      <w:r w:rsidRPr="00996BA2">
        <w:rPr>
          <w:rFonts w:asciiTheme="majorHAnsi" w:hAnsiTheme="majorHAnsi"/>
          <w:b/>
          <w:bCs/>
          <w:i/>
          <w:iCs/>
          <w:sz w:val="20"/>
          <w:szCs w:val="20"/>
        </w:rPr>
        <w:t>environments</w:t>
      </w:r>
      <w:r w:rsidRPr="00996BA2">
        <w:rPr>
          <w:rFonts w:asciiTheme="majorHAnsi" w:hAnsiTheme="majorHAnsi"/>
          <w:b/>
          <w:bCs/>
          <w:i/>
          <w:sz w:val="20"/>
          <w:szCs w:val="20"/>
        </w:rPr>
        <w:t xml:space="preserve"> </w:t>
      </w:r>
      <w:r w:rsidRPr="00996BA2">
        <w:rPr>
          <w:rFonts w:asciiTheme="majorHAnsi" w:hAnsiTheme="majorHAnsi"/>
          <w:b/>
          <w:i/>
          <w:sz w:val="20"/>
          <w:szCs w:val="20"/>
        </w:rPr>
        <w:t xml:space="preserve">and a </w:t>
      </w:r>
      <w:r w:rsidRPr="00996BA2">
        <w:rPr>
          <w:rFonts w:asciiTheme="majorHAnsi" w:hAnsiTheme="majorHAnsi"/>
          <w:b/>
          <w:bCs/>
          <w:i/>
          <w:iCs/>
          <w:sz w:val="20"/>
          <w:szCs w:val="20"/>
        </w:rPr>
        <w:t xml:space="preserve">school climate </w:t>
      </w:r>
      <w:r w:rsidRPr="00996BA2">
        <w:rPr>
          <w:rFonts w:asciiTheme="majorHAnsi" w:hAnsiTheme="majorHAnsi"/>
          <w:b/>
          <w:i/>
          <w:sz w:val="20"/>
          <w:szCs w:val="20"/>
        </w:rPr>
        <w:t xml:space="preserve">that supports </w:t>
      </w:r>
      <w:r w:rsidR="005D768D" w:rsidRPr="00996BA2">
        <w:rPr>
          <w:rFonts w:asciiTheme="majorHAnsi" w:hAnsiTheme="majorHAnsi"/>
          <w:b/>
          <w:i/>
          <w:sz w:val="20"/>
          <w:szCs w:val="20"/>
        </w:rPr>
        <w:t>y</w:t>
      </w:r>
      <w:r w:rsidRPr="00996BA2">
        <w:rPr>
          <w:rFonts w:asciiTheme="majorHAnsi" w:hAnsiTheme="majorHAnsi"/>
          <w:b/>
          <w:i/>
          <w:sz w:val="20"/>
          <w:szCs w:val="20"/>
        </w:rPr>
        <w:t xml:space="preserve">our SIP goal? </w:t>
      </w:r>
    </w:p>
    <w:p w14:paraId="1DF448FD" w14:textId="7E12F426" w:rsidR="00996BA2" w:rsidRPr="00F20947" w:rsidRDefault="00996BA2" w:rsidP="00996BA2">
      <w:pPr>
        <w:pStyle w:val="ListParagraph"/>
        <w:numPr>
          <w:ilvl w:val="1"/>
          <w:numId w:val="10"/>
        </w:numPr>
        <w:rPr>
          <w:rFonts w:asciiTheme="majorHAnsi" w:hAnsiTheme="majorHAnsi"/>
          <w:b/>
          <w:sz w:val="20"/>
          <w:szCs w:val="20"/>
        </w:rPr>
      </w:pPr>
      <w:r>
        <w:rPr>
          <w:rFonts w:asciiTheme="majorHAnsi" w:hAnsiTheme="majorHAnsi"/>
          <w:i/>
          <w:sz w:val="20"/>
          <w:szCs w:val="20"/>
        </w:rPr>
        <w:t>Acaletics</w:t>
      </w:r>
    </w:p>
    <w:p w14:paraId="3FA0C481" w14:textId="66FE0590" w:rsidR="00996BA2" w:rsidRPr="00996BA2" w:rsidRDefault="00996BA2" w:rsidP="00996BA2">
      <w:pPr>
        <w:pStyle w:val="ListParagraph"/>
        <w:numPr>
          <w:ilvl w:val="1"/>
          <w:numId w:val="10"/>
        </w:numPr>
        <w:rPr>
          <w:rFonts w:asciiTheme="majorHAnsi" w:hAnsiTheme="majorHAnsi"/>
          <w:b/>
          <w:sz w:val="20"/>
          <w:szCs w:val="20"/>
        </w:rPr>
      </w:pPr>
      <w:r>
        <w:rPr>
          <w:rFonts w:asciiTheme="majorHAnsi" w:hAnsiTheme="majorHAnsi"/>
          <w:i/>
          <w:sz w:val="20"/>
          <w:szCs w:val="20"/>
        </w:rPr>
        <w:t>Gradual Release of Responsibility Model</w:t>
      </w:r>
    </w:p>
    <w:p w14:paraId="3A2852C9" w14:textId="08E22EE8" w:rsidR="00996BA2" w:rsidRPr="00996BA2" w:rsidRDefault="00996BA2" w:rsidP="00996BA2">
      <w:pPr>
        <w:pStyle w:val="ListParagraph"/>
        <w:numPr>
          <w:ilvl w:val="1"/>
          <w:numId w:val="10"/>
        </w:numPr>
        <w:rPr>
          <w:rFonts w:asciiTheme="majorHAnsi" w:hAnsiTheme="majorHAnsi"/>
          <w:i/>
          <w:sz w:val="20"/>
          <w:szCs w:val="20"/>
        </w:rPr>
      </w:pPr>
      <w:r w:rsidRPr="00996BA2">
        <w:rPr>
          <w:rFonts w:asciiTheme="majorHAnsi" w:hAnsiTheme="majorHAnsi"/>
          <w:i/>
          <w:sz w:val="20"/>
          <w:szCs w:val="20"/>
        </w:rPr>
        <w:t>Academic Camp</w:t>
      </w:r>
    </w:p>
    <w:p w14:paraId="159F7224" w14:textId="77777777" w:rsidR="00996BA2" w:rsidRPr="00F20947" w:rsidRDefault="00996BA2" w:rsidP="00996BA2">
      <w:pPr>
        <w:pStyle w:val="ListParagraph"/>
        <w:numPr>
          <w:ilvl w:val="1"/>
          <w:numId w:val="10"/>
        </w:numPr>
        <w:rPr>
          <w:rFonts w:asciiTheme="majorHAnsi" w:hAnsiTheme="majorHAnsi"/>
          <w:b/>
          <w:sz w:val="20"/>
          <w:szCs w:val="20"/>
        </w:rPr>
      </w:pPr>
      <w:r w:rsidRPr="00F20947">
        <w:rPr>
          <w:rFonts w:asciiTheme="majorHAnsi" w:hAnsiTheme="majorHAnsi"/>
          <w:i/>
          <w:sz w:val="20"/>
          <w:szCs w:val="20"/>
        </w:rPr>
        <w:t>PLCs- Emphasis on the C.A.R.E. Cycle and using formative data results to drive instruction</w:t>
      </w:r>
    </w:p>
    <w:p w14:paraId="20EA8A6C" w14:textId="77777777" w:rsidR="00996BA2" w:rsidRPr="00F20947" w:rsidRDefault="00996BA2" w:rsidP="00996BA2">
      <w:pPr>
        <w:pStyle w:val="ListParagraph"/>
        <w:numPr>
          <w:ilvl w:val="1"/>
          <w:numId w:val="10"/>
        </w:numPr>
        <w:rPr>
          <w:rFonts w:asciiTheme="majorHAnsi" w:hAnsiTheme="majorHAnsi"/>
          <w:b/>
          <w:sz w:val="20"/>
          <w:szCs w:val="20"/>
        </w:rPr>
      </w:pPr>
      <w:r w:rsidRPr="00F20947">
        <w:rPr>
          <w:rFonts w:asciiTheme="majorHAnsi" w:hAnsiTheme="majorHAnsi"/>
          <w:i/>
          <w:sz w:val="20"/>
          <w:szCs w:val="20"/>
        </w:rPr>
        <w:t>Subject specific IFCs</w:t>
      </w:r>
    </w:p>
    <w:p w14:paraId="60CD25AD" w14:textId="77777777" w:rsidR="00996BA2" w:rsidRPr="00F20947" w:rsidRDefault="00996BA2" w:rsidP="00996BA2">
      <w:pPr>
        <w:pStyle w:val="ListParagraph"/>
        <w:numPr>
          <w:ilvl w:val="1"/>
          <w:numId w:val="10"/>
        </w:numPr>
        <w:rPr>
          <w:rFonts w:asciiTheme="majorHAnsi" w:hAnsiTheme="majorHAnsi"/>
          <w:b/>
          <w:sz w:val="20"/>
          <w:szCs w:val="20"/>
        </w:rPr>
      </w:pPr>
      <w:r w:rsidRPr="00F20947">
        <w:rPr>
          <w:rFonts w:asciiTheme="majorHAnsi" w:hAnsiTheme="majorHAnsi"/>
          <w:i/>
          <w:sz w:val="20"/>
          <w:szCs w:val="20"/>
        </w:rPr>
        <w:t>Assessment calendar</w:t>
      </w:r>
    </w:p>
    <w:p w14:paraId="392B52E3" w14:textId="1D28F243" w:rsidR="00996BA2" w:rsidRPr="00F20947" w:rsidRDefault="00BD428C" w:rsidP="00996BA2">
      <w:pPr>
        <w:pStyle w:val="ListParagraph"/>
        <w:numPr>
          <w:ilvl w:val="1"/>
          <w:numId w:val="10"/>
        </w:numPr>
        <w:rPr>
          <w:rFonts w:asciiTheme="majorHAnsi" w:hAnsiTheme="majorHAnsi"/>
          <w:b/>
          <w:sz w:val="20"/>
          <w:szCs w:val="20"/>
        </w:rPr>
      </w:pPr>
      <w:r>
        <w:rPr>
          <w:rFonts w:asciiTheme="majorHAnsi" w:hAnsiTheme="majorHAnsi"/>
          <w:i/>
          <w:sz w:val="20"/>
          <w:szCs w:val="20"/>
        </w:rPr>
        <w:t xml:space="preserve">Collaborative Standard Based </w:t>
      </w:r>
      <w:r w:rsidR="00996BA2" w:rsidRPr="00F20947">
        <w:rPr>
          <w:rFonts w:asciiTheme="majorHAnsi" w:hAnsiTheme="majorHAnsi"/>
          <w:i/>
          <w:sz w:val="20"/>
          <w:szCs w:val="20"/>
        </w:rPr>
        <w:t>Lesson</w:t>
      </w:r>
      <w:r>
        <w:rPr>
          <w:rFonts w:asciiTheme="majorHAnsi" w:hAnsiTheme="majorHAnsi"/>
          <w:i/>
          <w:sz w:val="20"/>
          <w:szCs w:val="20"/>
        </w:rPr>
        <w:t xml:space="preserve"> P</w:t>
      </w:r>
      <w:r w:rsidR="00996BA2" w:rsidRPr="00F20947">
        <w:rPr>
          <w:rFonts w:asciiTheme="majorHAnsi" w:hAnsiTheme="majorHAnsi"/>
          <w:i/>
          <w:sz w:val="20"/>
          <w:szCs w:val="20"/>
        </w:rPr>
        <w:t>lanning</w:t>
      </w:r>
    </w:p>
    <w:p w14:paraId="4E179DAA" w14:textId="2996C631" w:rsidR="00996BA2" w:rsidRPr="009616D9" w:rsidRDefault="00996BA2" w:rsidP="00996BA2">
      <w:pPr>
        <w:pStyle w:val="ListParagraph"/>
        <w:numPr>
          <w:ilvl w:val="1"/>
          <w:numId w:val="10"/>
        </w:numPr>
        <w:rPr>
          <w:rFonts w:asciiTheme="majorHAnsi" w:hAnsiTheme="majorHAnsi"/>
          <w:b/>
          <w:sz w:val="20"/>
          <w:szCs w:val="20"/>
        </w:rPr>
      </w:pPr>
      <w:r w:rsidRPr="00F20947">
        <w:rPr>
          <w:rFonts w:asciiTheme="majorHAnsi" w:hAnsiTheme="majorHAnsi"/>
          <w:i/>
          <w:sz w:val="20"/>
          <w:szCs w:val="20"/>
        </w:rPr>
        <w:t>Master/Daily Schedules</w:t>
      </w:r>
    </w:p>
    <w:p w14:paraId="183E11DB" w14:textId="48502668" w:rsidR="009616D9" w:rsidRPr="009616D9" w:rsidRDefault="009616D9" w:rsidP="00996BA2">
      <w:pPr>
        <w:pStyle w:val="ListParagraph"/>
        <w:numPr>
          <w:ilvl w:val="1"/>
          <w:numId w:val="10"/>
        </w:numPr>
        <w:rPr>
          <w:rFonts w:asciiTheme="majorHAnsi" w:hAnsiTheme="majorHAnsi"/>
          <w:i/>
          <w:sz w:val="20"/>
          <w:szCs w:val="20"/>
        </w:rPr>
      </w:pPr>
      <w:r w:rsidRPr="009616D9">
        <w:rPr>
          <w:rFonts w:asciiTheme="majorHAnsi" w:hAnsiTheme="majorHAnsi"/>
          <w:i/>
          <w:sz w:val="20"/>
          <w:szCs w:val="20"/>
        </w:rPr>
        <w:t>Problem of the Daily</w:t>
      </w:r>
      <w:bookmarkStart w:id="0" w:name="_GoBack"/>
      <w:bookmarkEnd w:id="0"/>
    </w:p>
    <w:p w14:paraId="45DE3EF8" w14:textId="1ABC2BAE" w:rsidR="009616D9" w:rsidRPr="009616D9" w:rsidRDefault="009616D9" w:rsidP="00996BA2">
      <w:pPr>
        <w:pStyle w:val="ListParagraph"/>
        <w:numPr>
          <w:ilvl w:val="1"/>
          <w:numId w:val="10"/>
        </w:numPr>
        <w:rPr>
          <w:rFonts w:asciiTheme="majorHAnsi" w:hAnsiTheme="majorHAnsi"/>
          <w:i/>
          <w:sz w:val="20"/>
          <w:szCs w:val="20"/>
        </w:rPr>
      </w:pPr>
      <w:r w:rsidRPr="009616D9">
        <w:rPr>
          <w:rFonts w:asciiTheme="majorHAnsi" w:hAnsiTheme="majorHAnsi"/>
          <w:i/>
          <w:sz w:val="20"/>
          <w:szCs w:val="20"/>
        </w:rPr>
        <w:t>Daily Warm-Up</w:t>
      </w:r>
    </w:p>
    <w:p w14:paraId="14085011" w14:textId="77777777" w:rsidR="00996BA2" w:rsidRPr="008E26C6" w:rsidRDefault="00996BA2" w:rsidP="008E26C6">
      <w:pPr>
        <w:ind w:firstLine="720"/>
        <w:rPr>
          <w:rFonts w:asciiTheme="majorHAnsi" w:hAnsiTheme="majorHAnsi"/>
          <w:bCs/>
          <w:i/>
          <w:iCs/>
          <w:sz w:val="20"/>
          <w:szCs w:val="20"/>
        </w:rPr>
      </w:pPr>
    </w:p>
    <w:p w14:paraId="7BB29CC6" w14:textId="23D917DE" w:rsidR="00F44022" w:rsidRDefault="00F44022" w:rsidP="00996BA2">
      <w:pPr>
        <w:pStyle w:val="ListParagraph"/>
        <w:numPr>
          <w:ilvl w:val="0"/>
          <w:numId w:val="10"/>
        </w:numPr>
        <w:rPr>
          <w:rFonts w:asciiTheme="majorHAnsi" w:hAnsiTheme="majorHAnsi"/>
          <w:b/>
          <w:i/>
          <w:sz w:val="20"/>
          <w:szCs w:val="20"/>
        </w:rPr>
      </w:pPr>
      <w:r w:rsidRPr="00996BA2">
        <w:rPr>
          <w:rFonts w:asciiTheme="majorHAnsi" w:hAnsiTheme="majorHAnsi"/>
          <w:b/>
          <w:i/>
          <w:sz w:val="20"/>
          <w:szCs w:val="20"/>
        </w:rPr>
        <w:t xml:space="preserve">What are the </w:t>
      </w:r>
      <w:r w:rsidRPr="00996BA2">
        <w:rPr>
          <w:rFonts w:asciiTheme="majorHAnsi" w:hAnsiTheme="majorHAnsi"/>
          <w:b/>
          <w:bCs/>
          <w:i/>
          <w:iCs/>
          <w:sz w:val="20"/>
          <w:szCs w:val="20"/>
        </w:rPr>
        <w:t>gaps</w:t>
      </w:r>
      <w:r w:rsidR="00750009" w:rsidRPr="00996BA2">
        <w:rPr>
          <w:rFonts w:asciiTheme="majorHAnsi" w:hAnsiTheme="majorHAnsi"/>
          <w:b/>
          <w:i/>
          <w:sz w:val="20"/>
          <w:szCs w:val="20"/>
        </w:rPr>
        <w:t xml:space="preserve"> that exist between your</w:t>
      </w:r>
      <w:r w:rsidRPr="00996BA2">
        <w:rPr>
          <w:rFonts w:asciiTheme="majorHAnsi" w:hAnsiTheme="majorHAnsi"/>
          <w:b/>
          <w:i/>
          <w:sz w:val="20"/>
          <w:szCs w:val="20"/>
        </w:rPr>
        <w:t xml:space="preserve"> </w:t>
      </w:r>
      <w:r w:rsidRPr="00996BA2">
        <w:rPr>
          <w:rFonts w:asciiTheme="majorHAnsi" w:hAnsiTheme="majorHAnsi"/>
          <w:b/>
          <w:bCs/>
          <w:i/>
          <w:iCs/>
          <w:sz w:val="20"/>
          <w:szCs w:val="20"/>
        </w:rPr>
        <w:t>current state</w:t>
      </w:r>
      <w:r w:rsidRPr="00996BA2">
        <w:rPr>
          <w:rFonts w:asciiTheme="majorHAnsi" w:hAnsiTheme="majorHAnsi"/>
          <w:b/>
          <w:i/>
          <w:iCs/>
          <w:sz w:val="20"/>
          <w:szCs w:val="20"/>
        </w:rPr>
        <w:t xml:space="preserve"> </w:t>
      </w:r>
      <w:r w:rsidRPr="00996BA2">
        <w:rPr>
          <w:rFonts w:asciiTheme="majorHAnsi" w:hAnsiTheme="majorHAnsi"/>
          <w:b/>
          <w:i/>
          <w:sz w:val="20"/>
          <w:szCs w:val="20"/>
        </w:rPr>
        <w:t xml:space="preserve">and </w:t>
      </w:r>
      <w:r w:rsidR="00750009" w:rsidRPr="00996BA2">
        <w:rPr>
          <w:rFonts w:asciiTheme="majorHAnsi" w:hAnsiTheme="majorHAnsi"/>
          <w:b/>
          <w:i/>
          <w:sz w:val="20"/>
          <w:szCs w:val="20"/>
        </w:rPr>
        <w:t>y</w:t>
      </w:r>
      <w:r w:rsidRPr="00996BA2">
        <w:rPr>
          <w:rFonts w:asciiTheme="majorHAnsi" w:hAnsiTheme="majorHAnsi"/>
          <w:b/>
          <w:i/>
          <w:sz w:val="20"/>
          <w:szCs w:val="20"/>
        </w:rPr>
        <w:t xml:space="preserve">our </w:t>
      </w:r>
      <w:r w:rsidRPr="00996BA2">
        <w:rPr>
          <w:rFonts w:asciiTheme="majorHAnsi" w:hAnsiTheme="majorHAnsi"/>
          <w:b/>
          <w:bCs/>
          <w:i/>
          <w:iCs/>
          <w:sz w:val="20"/>
          <w:szCs w:val="20"/>
        </w:rPr>
        <w:t>desired state</w:t>
      </w:r>
      <w:r w:rsidRPr="00996BA2">
        <w:rPr>
          <w:rFonts w:asciiTheme="majorHAnsi" w:hAnsiTheme="majorHAnsi"/>
          <w:b/>
          <w:i/>
          <w:sz w:val="20"/>
          <w:szCs w:val="20"/>
        </w:rPr>
        <w:t xml:space="preserve">? </w:t>
      </w:r>
    </w:p>
    <w:p w14:paraId="5A7574EA" w14:textId="5D4B1769" w:rsidR="00761E07" w:rsidRPr="00761E07" w:rsidRDefault="00761E07" w:rsidP="00761E07">
      <w:pPr>
        <w:pStyle w:val="ListParagraph"/>
        <w:numPr>
          <w:ilvl w:val="1"/>
          <w:numId w:val="10"/>
        </w:numPr>
        <w:rPr>
          <w:rFonts w:asciiTheme="majorHAnsi" w:hAnsiTheme="majorHAnsi"/>
          <w:i/>
          <w:sz w:val="20"/>
          <w:szCs w:val="20"/>
        </w:rPr>
      </w:pPr>
      <w:r w:rsidRPr="00761E07">
        <w:rPr>
          <w:rFonts w:asciiTheme="majorHAnsi" w:hAnsiTheme="majorHAnsi"/>
          <w:i/>
          <w:sz w:val="20"/>
          <w:szCs w:val="20"/>
        </w:rPr>
        <w:t xml:space="preserve">The gaps that exist between our current state and our desired state are that </w:t>
      </w:r>
      <w:proofErr w:type="gramStart"/>
      <w:r w:rsidRPr="00761E07">
        <w:rPr>
          <w:rFonts w:asciiTheme="majorHAnsi" w:hAnsiTheme="majorHAnsi"/>
          <w:i/>
          <w:sz w:val="20"/>
          <w:szCs w:val="20"/>
        </w:rPr>
        <w:t>all of</w:t>
      </w:r>
      <w:proofErr w:type="gramEnd"/>
      <w:r w:rsidRPr="00761E07">
        <w:rPr>
          <w:rFonts w:asciiTheme="majorHAnsi" w:hAnsiTheme="majorHAnsi"/>
          <w:i/>
          <w:sz w:val="20"/>
          <w:szCs w:val="20"/>
        </w:rPr>
        <w:t xml:space="preserve"> the standards have yet to be covered</w:t>
      </w:r>
      <w:r>
        <w:rPr>
          <w:rFonts w:asciiTheme="majorHAnsi" w:hAnsiTheme="majorHAnsi"/>
          <w:i/>
          <w:sz w:val="20"/>
          <w:szCs w:val="20"/>
        </w:rPr>
        <w:t>, t</w:t>
      </w:r>
      <w:r w:rsidRPr="00761E07">
        <w:rPr>
          <w:rFonts w:asciiTheme="majorHAnsi" w:hAnsiTheme="majorHAnsi"/>
          <w:i/>
          <w:sz w:val="20"/>
          <w:szCs w:val="20"/>
        </w:rPr>
        <w:t>eachers</w:t>
      </w:r>
      <w:r>
        <w:rPr>
          <w:rFonts w:asciiTheme="majorHAnsi" w:hAnsiTheme="majorHAnsi"/>
          <w:i/>
          <w:sz w:val="20"/>
          <w:szCs w:val="20"/>
        </w:rPr>
        <w:t xml:space="preserve"> staying within the standard limits and delivering instruction based solely on what the standard calls for, and students having limited prior knowledge of foundation required to master the standard. </w:t>
      </w:r>
    </w:p>
    <w:p w14:paraId="6C71F381" w14:textId="77777777" w:rsidR="00996BA2" w:rsidRPr="00996BA2" w:rsidRDefault="00996BA2" w:rsidP="00996BA2">
      <w:pPr>
        <w:pStyle w:val="ListParagraph"/>
        <w:ind w:left="1080"/>
        <w:rPr>
          <w:rFonts w:asciiTheme="majorHAnsi" w:hAnsiTheme="majorHAnsi"/>
          <w:b/>
          <w:i/>
          <w:sz w:val="20"/>
          <w:szCs w:val="20"/>
        </w:rPr>
      </w:pPr>
    </w:p>
    <w:p w14:paraId="0E354255" w14:textId="24F9E2DC" w:rsidR="00F44022" w:rsidRPr="00BD428C" w:rsidRDefault="00F44022" w:rsidP="00BD428C">
      <w:pPr>
        <w:pStyle w:val="ListParagraph"/>
        <w:numPr>
          <w:ilvl w:val="0"/>
          <w:numId w:val="10"/>
        </w:numPr>
        <w:rPr>
          <w:rFonts w:asciiTheme="majorHAnsi" w:hAnsiTheme="majorHAnsi"/>
          <w:b/>
          <w:i/>
          <w:sz w:val="20"/>
          <w:szCs w:val="20"/>
        </w:rPr>
      </w:pPr>
      <w:r w:rsidRPr="00BD428C">
        <w:rPr>
          <w:rFonts w:asciiTheme="majorHAnsi" w:hAnsiTheme="majorHAnsi"/>
          <w:b/>
          <w:i/>
          <w:sz w:val="20"/>
          <w:szCs w:val="20"/>
        </w:rPr>
        <w:t>How wil</w:t>
      </w:r>
      <w:r w:rsidR="003909BB" w:rsidRPr="00BD428C">
        <w:rPr>
          <w:rFonts w:asciiTheme="majorHAnsi" w:hAnsiTheme="majorHAnsi"/>
          <w:b/>
          <w:i/>
          <w:sz w:val="20"/>
          <w:szCs w:val="20"/>
        </w:rPr>
        <w:t>l you</w:t>
      </w:r>
      <w:r w:rsidRPr="00BD428C">
        <w:rPr>
          <w:rFonts w:asciiTheme="majorHAnsi" w:hAnsiTheme="majorHAnsi"/>
          <w:b/>
          <w:i/>
          <w:sz w:val="20"/>
          <w:szCs w:val="20"/>
        </w:rPr>
        <w:t xml:space="preserve"> address them between now and the end of this school year?</w:t>
      </w:r>
    </w:p>
    <w:p w14:paraId="0DE4592D" w14:textId="77777777" w:rsidR="00BD428C" w:rsidRPr="00F20947" w:rsidRDefault="00BD428C" w:rsidP="00BD428C">
      <w:pPr>
        <w:pStyle w:val="ListParagraph"/>
        <w:numPr>
          <w:ilvl w:val="1"/>
          <w:numId w:val="10"/>
        </w:numPr>
        <w:rPr>
          <w:rFonts w:asciiTheme="majorHAnsi" w:hAnsiTheme="majorHAnsi"/>
          <w:b/>
          <w:sz w:val="20"/>
          <w:szCs w:val="20"/>
        </w:rPr>
      </w:pPr>
      <w:r w:rsidRPr="00F20947">
        <w:rPr>
          <w:rFonts w:asciiTheme="majorHAnsi" w:hAnsiTheme="majorHAnsi"/>
          <w:i/>
          <w:sz w:val="20"/>
          <w:szCs w:val="20"/>
        </w:rPr>
        <w:t>Data chats are being conducted to identify re-teach opportunities for weak standards</w:t>
      </w:r>
    </w:p>
    <w:p w14:paraId="0C3DD4EA" w14:textId="77777777" w:rsidR="00BD428C" w:rsidRPr="00F20947" w:rsidRDefault="00BD428C" w:rsidP="00BD428C">
      <w:pPr>
        <w:pStyle w:val="ListParagraph"/>
        <w:numPr>
          <w:ilvl w:val="1"/>
          <w:numId w:val="10"/>
        </w:numPr>
        <w:rPr>
          <w:rFonts w:asciiTheme="majorHAnsi" w:hAnsiTheme="majorHAnsi"/>
          <w:b/>
          <w:sz w:val="20"/>
          <w:szCs w:val="20"/>
        </w:rPr>
      </w:pPr>
      <w:r w:rsidRPr="00F20947">
        <w:rPr>
          <w:rFonts w:asciiTheme="majorHAnsi" w:hAnsiTheme="majorHAnsi"/>
          <w:i/>
          <w:sz w:val="20"/>
          <w:szCs w:val="20"/>
        </w:rPr>
        <w:t>After and Before School tutoring in the areas of ELA, Writing, and Math</w:t>
      </w:r>
    </w:p>
    <w:p w14:paraId="3B1DC603" w14:textId="77777777" w:rsidR="00BD428C" w:rsidRPr="00F20947" w:rsidRDefault="00BD428C" w:rsidP="00BD428C">
      <w:pPr>
        <w:pStyle w:val="ListParagraph"/>
        <w:numPr>
          <w:ilvl w:val="1"/>
          <w:numId w:val="10"/>
        </w:numPr>
        <w:rPr>
          <w:rFonts w:asciiTheme="majorHAnsi" w:hAnsiTheme="majorHAnsi"/>
          <w:b/>
          <w:sz w:val="20"/>
          <w:szCs w:val="20"/>
        </w:rPr>
      </w:pPr>
      <w:r w:rsidRPr="00F20947">
        <w:rPr>
          <w:rFonts w:asciiTheme="majorHAnsi" w:hAnsiTheme="majorHAnsi"/>
          <w:i/>
          <w:sz w:val="20"/>
          <w:szCs w:val="20"/>
        </w:rPr>
        <w:t>Conferencing with students/parents</w:t>
      </w:r>
    </w:p>
    <w:p w14:paraId="004232FE" w14:textId="54540D78" w:rsidR="00BD428C" w:rsidRPr="00761E07" w:rsidRDefault="00BD428C" w:rsidP="00BD428C">
      <w:pPr>
        <w:pStyle w:val="ListParagraph"/>
        <w:numPr>
          <w:ilvl w:val="1"/>
          <w:numId w:val="10"/>
        </w:numPr>
        <w:rPr>
          <w:rFonts w:asciiTheme="majorHAnsi" w:hAnsiTheme="majorHAnsi"/>
          <w:b/>
          <w:sz w:val="20"/>
          <w:szCs w:val="20"/>
        </w:rPr>
      </w:pPr>
      <w:r w:rsidRPr="00F20947">
        <w:rPr>
          <w:rFonts w:asciiTheme="majorHAnsi" w:hAnsiTheme="majorHAnsi"/>
          <w:i/>
          <w:sz w:val="20"/>
          <w:szCs w:val="20"/>
        </w:rPr>
        <w:t xml:space="preserve">Incentive based activities are planned to increase motivation during testing. </w:t>
      </w:r>
    </w:p>
    <w:p w14:paraId="37958478" w14:textId="7AC7C23D" w:rsidR="00761E07" w:rsidRPr="00761E07" w:rsidRDefault="00761E07" w:rsidP="00761E07">
      <w:pPr>
        <w:pStyle w:val="ListParagraph"/>
        <w:numPr>
          <w:ilvl w:val="1"/>
          <w:numId w:val="10"/>
        </w:numPr>
        <w:rPr>
          <w:rFonts w:asciiTheme="majorHAnsi" w:hAnsiTheme="majorHAnsi"/>
          <w:b/>
          <w:sz w:val="20"/>
          <w:szCs w:val="20"/>
        </w:rPr>
      </w:pPr>
      <w:r w:rsidRPr="00F20947">
        <w:rPr>
          <w:rFonts w:asciiTheme="majorHAnsi" w:hAnsiTheme="majorHAnsi"/>
          <w:i/>
          <w:sz w:val="20"/>
          <w:szCs w:val="20"/>
        </w:rPr>
        <w:t xml:space="preserve">Goal setting- teacher conferences on </w:t>
      </w:r>
      <w:r>
        <w:rPr>
          <w:rFonts w:asciiTheme="majorHAnsi" w:hAnsiTheme="majorHAnsi"/>
          <w:i/>
          <w:sz w:val="20"/>
          <w:szCs w:val="20"/>
        </w:rPr>
        <w:t>Cadre Interim Assessment (CIA)</w:t>
      </w:r>
      <w:r w:rsidRPr="00F20947">
        <w:rPr>
          <w:rFonts w:asciiTheme="majorHAnsi" w:hAnsiTheme="majorHAnsi"/>
          <w:i/>
          <w:sz w:val="20"/>
          <w:szCs w:val="20"/>
        </w:rPr>
        <w:t xml:space="preserve"> and I-Ready results will </w:t>
      </w:r>
      <w:proofErr w:type="gramStart"/>
      <w:r w:rsidRPr="00F20947">
        <w:rPr>
          <w:rFonts w:asciiTheme="majorHAnsi" w:hAnsiTheme="majorHAnsi"/>
          <w:i/>
          <w:sz w:val="20"/>
          <w:szCs w:val="20"/>
        </w:rPr>
        <w:t>occur</w:t>
      </w:r>
      <w:proofErr w:type="gramEnd"/>
      <w:r w:rsidRPr="00F20947">
        <w:rPr>
          <w:rFonts w:asciiTheme="majorHAnsi" w:hAnsiTheme="majorHAnsi"/>
          <w:i/>
          <w:sz w:val="20"/>
          <w:szCs w:val="20"/>
        </w:rPr>
        <w:t xml:space="preserve"> and students will set quarte</w:t>
      </w:r>
      <w:r>
        <w:rPr>
          <w:rFonts w:asciiTheme="majorHAnsi" w:hAnsiTheme="majorHAnsi"/>
          <w:i/>
          <w:sz w:val="20"/>
          <w:szCs w:val="20"/>
        </w:rPr>
        <w:t>rly</w:t>
      </w:r>
      <w:r w:rsidRPr="00F20947">
        <w:rPr>
          <w:rFonts w:asciiTheme="majorHAnsi" w:hAnsiTheme="majorHAnsi"/>
          <w:i/>
          <w:sz w:val="20"/>
          <w:szCs w:val="20"/>
        </w:rPr>
        <w:t xml:space="preserve"> goals.</w:t>
      </w:r>
    </w:p>
    <w:p w14:paraId="711B7B62" w14:textId="76307040" w:rsidR="005D768D" w:rsidRPr="005D768D" w:rsidRDefault="005D768D" w:rsidP="00F44022">
      <w:pPr>
        <w:rPr>
          <w:rFonts w:asciiTheme="majorHAnsi" w:hAnsiTheme="majorHAnsi"/>
          <w:i/>
          <w:sz w:val="20"/>
          <w:szCs w:val="20"/>
        </w:rPr>
      </w:pPr>
    </w:p>
    <w:p w14:paraId="46595942" w14:textId="5C73967E" w:rsidR="00F44022" w:rsidRDefault="00F44022" w:rsidP="00F44022">
      <w:pPr>
        <w:rPr>
          <w:rFonts w:asciiTheme="majorHAnsi" w:hAnsiTheme="majorHAnsi"/>
          <w:b/>
          <w:sz w:val="20"/>
          <w:szCs w:val="20"/>
        </w:rPr>
      </w:pPr>
      <w:r w:rsidRPr="00BD428C">
        <w:rPr>
          <w:rFonts w:asciiTheme="majorHAnsi" w:hAnsiTheme="majorHAnsi"/>
          <w:b/>
          <w:sz w:val="20"/>
          <w:szCs w:val="20"/>
        </w:rPr>
        <w:t>2.  Have</w:t>
      </w:r>
      <w:r w:rsidR="006408FB" w:rsidRPr="00BD428C">
        <w:rPr>
          <w:rFonts w:asciiTheme="majorHAnsi" w:hAnsiTheme="majorHAnsi"/>
          <w:b/>
          <w:sz w:val="20"/>
          <w:szCs w:val="20"/>
        </w:rPr>
        <w:t xml:space="preserve"> alterable</w:t>
      </w:r>
      <w:r w:rsidR="00021AB0" w:rsidRPr="00BD428C">
        <w:rPr>
          <w:rFonts w:asciiTheme="majorHAnsi" w:hAnsiTheme="majorHAnsi"/>
          <w:b/>
          <w:sz w:val="20"/>
          <w:szCs w:val="20"/>
        </w:rPr>
        <w:t xml:space="preserve"> </w:t>
      </w:r>
      <w:r w:rsidRPr="00BD428C">
        <w:rPr>
          <w:rFonts w:asciiTheme="majorHAnsi" w:hAnsiTheme="majorHAnsi"/>
          <w:b/>
          <w:sz w:val="20"/>
          <w:szCs w:val="20"/>
        </w:rPr>
        <w:t xml:space="preserve">barriers been </w:t>
      </w:r>
      <w:r w:rsidRPr="00BD428C">
        <w:rPr>
          <w:rFonts w:asciiTheme="majorHAnsi" w:hAnsiTheme="majorHAnsi"/>
          <w:b/>
          <w:bCs/>
          <w:iCs/>
          <w:sz w:val="20"/>
          <w:szCs w:val="20"/>
        </w:rPr>
        <w:t>eliminated</w:t>
      </w:r>
      <w:r w:rsidRPr="00BD428C">
        <w:rPr>
          <w:rFonts w:asciiTheme="majorHAnsi" w:hAnsiTheme="majorHAnsi"/>
          <w:b/>
          <w:iCs/>
          <w:sz w:val="20"/>
          <w:szCs w:val="20"/>
        </w:rPr>
        <w:t xml:space="preserve"> </w:t>
      </w:r>
      <w:r w:rsidRPr="00BD428C">
        <w:rPr>
          <w:rFonts w:asciiTheme="majorHAnsi" w:hAnsiTheme="majorHAnsi"/>
          <w:b/>
          <w:sz w:val="20"/>
          <w:szCs w:val="20"/>
        </w:rPr>
        <w:t>or</w:t>
      </w:r>
      <w:r w:rsidRPr="00BD428C">
        <w:rPr>
          <w:rFonts w:asciiTheme="majorHAnsi" w:hAnsiTheme="majorHAnsi"/>
          <w:b/>
          <w:iCs/>
          <w:sz w:val="20"/>
          <w:szCs w:val="20"/>
        </w:rPr>
        <w:t xml:space="preserve"> </w:t>
      </w:r>
      <w:r w:rsidRPr="00BD428C">
        <w:rPr>
          <w:rFonts w:asciiTheme="majorHAnsi" w:hAnsiTheme="majorHAnsi"/>
          <w:b/>
          <w:bCs/>
          <w:iCs/>
          <w:sz w:val="20"/>
          <w:szCs w:val="20"/>
        </w:rPr>
        <w:t>reduced</w:t>
      </w:r>
      <w:r w:rsidRPr="00BD428C">
        <w:rPr>
          <w:rFonts w:asciiTheme="majorHAnsi" w:hAnsiTheme="majorHAnsi"/>
          <w:b/>
          <w:sz w:val="20"/>
          <w:szCs w:val="20"/>
        </w:rPr>
        <w:t>?</w:t>
      </w:r>
      <w:r w:rsidR="00021AB0" w:rsidRPr="00BD428C">
        <w:rPr>
          <w:rFonts w:asciiTheme="majorHAnsi" w:hAnsiTheme="majorHAnsi"/>
          <w:b/>
          <w:sz w:val="20"/>
          <w:szCs w:val="20"/>
        </w:rPr>
        <w:t xml:space="preserve"> (Alterable barriers are in-house infrastructure mechanisms such as scheduling, class structures, teacher attendance, </w:t>
      </w:r>
      <w:r w:rsidR="005D768D" w:rsidRPr="00BD428C">
        <w:rPr>
          <w:rFonts w:asciiTheme="majorHAnsi" w:hAnsiTheme="majorHAnsi"/>
          <w:b/>
          <w:sz w:val="20"/>
          <w:szCs w:val="20"/>
        </w:rPr>
        <w:t xml:space="preserve">student </w:t>
      </w:r>
      <w:r w:rsidR="00021AB0" w:rsidRPr="00BD428C">
        <w:rPr>
          <w:rFonts w:asciiTheme="majorHAnsi" w:hAnsiTheme="majorHAnsi"/>
          <w:b/>
          <w:sz w:val="20"/>
          <w:szCs w:val="20"/>
        </w:rPr>
        <w:t xml:space="preserve">attendance, </w:t>
      </w:r>
      <w:r w:rsidR="004C41CD" w:rsidRPr="00BD428C">
        <w:rPr>
          <w:rFonts w:asciiTheme="majorHAnsi" w:hAnsiTheme="majorHAnsi"/>
          <w:b/>
          <w:sz w:val="20"/>
          <w:szCs w:val="20"/>
        </w:rPr>
        <w:t xml:space="preserve">staff development plan, </w:t>
      </w:r>
      <w:r w:rsidR="00021AB0" w:rsidRPr="00BD428C">
        <w:rPr>
          <w:rFonts w:asciiTheme="majorHAnsi" w:hAnsiTheme="majorHAnsi"/>
          <w:b/>
          <w:sz w:val="20"/>
          <w:szCs w:val="20"/>
        </w:rPr>
        <w:t>etc.)</w:t>
      </w:r>
    </w:p>
    <w:p w14:paraId="5961552F" w14:textId="288E07B6" w:rsidR="00761E07" w:rsidRDefault="00761E07" w:rsidP="00074507">
      <w:pPr>
        <w:pStyle w:val="ListParagraph"/>
        <w:numPr>
          <w:ilvl w:val="0"/>
          <w:numId w:val="11"/>
        </w:numPr>
        <w:rPr>
          <w:rFonts w:asciiTheme="majorHAnsi" w:hAnsiTheme="majorHAnsi"/>
          <w:i/>
          <w:sz w:val="20"/>
          <w:szCs w:val="20"/>
        </w:rPr>
      </w:pPr>
      <w:r w:rsidRPr="00074507">
        <w:rPr>
          <w:rFonts w:asciiTheme="majorHAnsi" w:hAnsiTheme="majorHAnsi"/>
          <w:i/>
          <w:sz w:val="20"/>
          <w:szCs w:val="20"/>
        </w:rPr>
        <w:t>Student attendance is being reduced by improving our processes with BTIP, conferences, and class structures are being altered to ensure a structured time for intervention</w:t>
      </w:r>
      <w:r w:rsidR="00074507" w:rsidRPr="00074507">
        <w:rPr>
          <w:rFonts w:asciiTheme="majorHAnsi" w:hAnsiTheme="majorHAnsi"/>
          <w:i/>
          <w:sz w:val="20"/>
          <w:szCs w:val="20"/>
        </w:rPr>
        <w:t xml:space="preserve"> groups </w:t>
      </w:r>
    </w:p>
    <w:p w14:paraId="6BCA9EE4" w14:textId="77777777" w:rsidR="00074507" w:rsidRPr="00074507" w:rsidRDefault="00074507" w:rsidP="00074507">
      <w:pPr>
        <w:pStyle w:val="ListParagraph"/>
        <w:rPr>
          <w:rFonts w:asciiTheme="majorHAnsi" w:hAnsiTheme="majorHAnsi"/>
          <w:i/>
          <w:sz w:val="20"/>
          <w:szCs w:val="20"/>
        </w:rPr>
      </w:pPr>
    </w:p>
    <w:p w14:paraId="6CC22027" w14:textId="17A5699D" w:rsidR="00F44022" w:rsidRPr="00074507" w:rsidRDefault="00F44022" w:rsidP="00074507">
      <w:pPr>
        <w:pStyle w:val="ListParagraph"/>
        <w:numPr>
          <w:ilvl w:val="0"/>
          <w:numId w:val="12"/>
        </w:numPr>
        <w:rPr>
          <w:rFonts w:asciiTheme="majorHAnsi" w:hAnsiTheme="majorHAnsi"/>
          <w:b/>
          <w:i/>
          <w:sz w:val="20"/>
          <w:szCs w:val="20"/>
        </w:rPr>
      </w:pPr>
      <w:r w:rsidRPr="00074507">
        <w:rPr>
          <w:rFonts w:asciiTheme="majorHAnsi" w:hAnsiTheme="majorHAnsi"/>
          <w:b/>
          <w:i/>
          <w:sz w:val="20"/>
          <w:szCs w:val="20"/>
        </w:rPr>
        <w:t xml:space="preserve">What </w:t>
      </w:r>
      <w:r w:rsidRPr="00074507">
        <w:rPr>
          <w:rFonts w:asciiTheme="majorHAnsi" w:hAnsiTheme="majorHAnsi"/>
          <w:b/>
          <w:bCs/>
          <w:i/>
          <w:iCs/>
          <w:sz w:val="20"/>
          <w:szCs w:val="20"/>
        </w:rPr>
        <w:t>evidence</w:t>
      </w:r>
      <w:r w:rsidRPr="00074507">
        <w:rPr>
          <w:rFonts w:asciiTheme="majorHAnsi" w:hAnsiTheme="majorHAnsi"/>
          <w:b/>
          <w:i/>
          <w:sz w:val="20"/>
          <w:szCs w:val="20"/>
        </w:rPr>
        <w:t xml:space="preserve"> do you see that </w:t>
      </w:r>
      <w:r w:rsidR="00021AB0" w:rsidRPr="00074507">
        <w:rPr>
          <w:rFonts w:asciiTheme="majorHAnsi" w:hAnsiTheme="majorHAnsi"/>
          <w:b/>
          <w:i/>
          <w:sz w:val="20"/>
          <w:szCs w:val="20"/>
        </w:rPr>
        <w:t xml:space="preserve">a </w:t>
      </w:r>
      <w:r w:rsidRPr="00074507">
        <w:rPr>
          <w:rFonts w:asciiTheme="majorHAnsi" w:hAnsiTheme="majorHAnsi"/>
          <w:b/>
          <w:bCs/>
          <w:i/>
          <w:iCs/>
          <w:sz w:val="20"/>
          <w:szCs w:val="20"/>
        </w:rPr>
        <w:t>barrier</w:t>
      </w:r>
      <w:r w:rsidRPr="00074507">
        <w:rPr>
          <w:rFonts w:asciiTheme="majorHAnsi" w:hAnsiTheme="majorHAnsi"/>
          <w:b/>
          <w:i/>
          <w:sz w:val="20"/>
          <w:szCs w:val="20"/>
        </w:rPr>
        <w:t xml:space="preserve"> has been </w:t>
      </w:r>
      <w:r w:rsidRPr="00074507">
        <w:rPr>
          <w:rFonts w:asciiTheme="majorHAnsi" w:hAnsiTheme="majorHAnsi"/>
          <w:b/>
          <w:bCs/>
          <w:i/>
          <w:iCs/>
          <w:sz w:val="20"/>
          <w:szCs w:val="20"/>
        </w:rPr>
        <w:t>reduced</w:t>
      </w:r>
      <w:r w:rsidRPr="00074507">
        <w:rPr>
          <w:rFonts w:asciiTheme="majorHAnsi" w:hAnsiTheme="majorHAnsi"/>
          <w:b/>
          <w:i/>
          <w:sz w:val="20"/>
          <w:szCs w:val="20"/>
        </w:rPr>
        <w:t xml:space="preserve"> or </w:t>
      </w:r>
      <w:r w:rsidRPr="00074507">
        <w:rPr>
          <w:rFonts w:asciiTheme="majorHAnsi" w:hAnsiTheme="majorHAnsi"/>
          <w:b/>
          <w:bCs/>
          <w:i/>
          <w:iCs/>
          <w:sz w:val="20"/>
          <w:szCs w:val="20"/>
        </w:rPr>
        <w:t>eliminated</w:t>
      </w:r>
      <w:r w:rsidRPr="00074507">
        <w:rPr>
          <w:rFonts w:asciiTheme="majorHAnsi" w:hAnsiTheme="majorHAnsi"/>
          <w:b/>
          <w:i/>
          <w:sz w:val="20"/>
          <w:szCs w:val="20"/>
        </w:rPr>
        <w:t>?</w:t>
      </w:r>
    </w:p>
    <w:p w14:paraId="40FC2A76" w14:textId="7C4847FD" w:rsidR="00074507" w:rsidRPr="00074507" w:rsidRDefault="00074507" w:rsidP="00074507">
      <w:pPr>
        <w:pStyle w:val="ListParagraph"/>
        <w:numPr>
          <w:ilvl w:val="1"/>
          <w:numId w:val="14"/>
        </w:numPr>
        <w:rPr>
          <w:rFonts w:asciiTheme="majorHAnsi" w:hAnsiTheme="majorHAnsi"/>
          <w:b/>
          <w:sz w:val="20"/>
          <w:szCs w:val="20"/>
        </w:rPr>
      </w:pPr>
      <w:r w:rsidRPr="00F20947">
        <w:rPr>
          <w:rFonts w:asciiTheme="majorHAnsi" w:hAnsiTheme="majorHAnsi"/>
          <w:i/>
          <w:sz w:val="20"/>
          <w:szCs w:val="20"/>
        </w:rPr>
        <w:t xml:space="preserve">We have increased interventions with parents to reduce number of absences and students that are tardy. Attendance contracts are being utilized to communicate importance of attendance. Interventions are being developed through the RtI process to positively impact behavior. </w:t>
      </w:r>
    </w:p>
    <w:p w14:paraId="7BFEA8D2" w14:textId="3E68F258" w:rsidR="00074507" w:rsidRPr="00074507" w:rsidRDefault="00074507" w:rsidP="00074507">
      <w:pPr>
        <w:pStyle w:val="ListParagraph"/>
        <w:numPr>
          <w:ilvl w:val="1"/>
          <w:numId w:val="14"/>
        </w:numPr>
        <w:rPr>
          <w:rFonts w:asciiTheme="majorHAnsi" w:hAnsiTheme="majorHAnsi"/>
          <w:i/>
          <w:sz w:val="20"/>
          <w:szCs w:val="20"/>
        </w:rPr>
      </w:pPr>
      <w:r w:rsidRPr="00074507">
        <w:rPr>
          <w:rFonts w:asciiTheme="majorHAnsi" w:hAnsiTheme="majorHAnsi"/>
          <w:i/>
          <w:sz w:val="20"/>
          <w:szCs w:val="20"/>
        </w:rPr>
        <w:t xml:space="preserve">The evidence we have that teachers are coming to RtI meetings with the proper intervention data and frequency of interventions providing evidence that students are receiving the proper services to address their academic deficiencies. </w:t>
      </w:r>
    </w:p>
    <w:p w14:paraId="13AE0FEB" w14:textId="58AB6478" w:rsidR="00074507" w:rsidRPr="00074507" w:rsidRDefault="00074507" w:rsidP="00074507">
      <w:pPr>
        <w:rPr>
          <w:rFonts w:asciiTheme="majorHAnsi" w:hAnsiTheme="majorHAnsi"/>
          <w:i/>
          <w:sz w:val="20"/>
          <w:szCs w:val="20"/>
        </w:rPr>
      </w:pPr>
    </w:p>
    <w:p w14:paraId="6E585693" w14:textId="010BBE7E" w:rsidR="00F44022" w:rsidRPr="00074507" w:rsidRDefault="00F44022" w:rsidP="00074507">
      <w:pPr>
        <w:pStyle w:val="ListParagraph"/>
        <w:numPr>
          <w:ilvl w:val="0"/>
          <w:numId w:val="14"/>
        </w:numPr>
        <w:rPr>
          <w:rFonts w:asciiTheme="majorHAnsi" w:hAnsiTheme="majorHAnsi"/>
          <w:b/>
          <w:i/>
          <w:sz w:val="20"/>
          <w:szCs w:val="20"/>
        </w:rPr>
      </w:pPr>
      <w:r w:rsidRPr="00074507">
        <w:rPr>
          <w:rFonts w:asciiTheme="majorHAnsi" w:hAnsiTheme="majorHAnsi"/>
          <w:b/>
          <w:i/>
          <w:sz w:val="20"/>
          <w:szCs w:val="20"/>
        </w:rPr>
        <w:lastRenderedPageBreak/>
        <w:t xml:space="preserve">What </w:t>
      </w:r>
      <w:r w:rsidRPr="00074507">
        <w:rPr>
          <w:rFonts w:asciiTheme="majorHAnsi" w:hAnsiTheme="majorHAnsi"/>
          <w:b/>
          <w:bCs/>
          <w:i/>
          <w:iCs/>
          <w:sz w:val="20"/>
          <w:szCs w:val="20"/>
        </w:rPr>
        <w:t>evidence</w:t>
      </w:r>
      <w:r w:rsidRPr="00074507">
        <w:rPr>
          <w:rFonts w:asciiTheme="majorHAnsi" w:hAnsiTheme="majorHAnsi"/>
          <w:b/>
          <w:i/>
          <w:sz w:val="20"/>
          <w:szCs w:val="20"/>
        </w:rPr>
        <w:t xml:space="preserve"> do you have that the </w:t>
      </w:r>
      <w:r w:rsidRPr="00074507">
        <w:rPr>
          <w:rFonts w:asciiTheme="majorHAnsi" w:hAnsiTheme="majorHAnsi"/>
          <w:b/>
          <w:bCs/>
          <w:i/>
          <w:iCs/>
          <w:sz w:val="20"/>
          <w:szCs w:val="20"/>
        </w:rPr>
        <w:t>barriers</w:t>
      </w:r>
      <w:r w:rsidRPr="00074507">
        <w:rPr>
          <w:rFonts w:asciiTheme="majorHAnsi" w:hAnsiTheme="majorHAnsi"/>
          <w:b/>
          <w:i/>
          <w:sz w:val="20"/>
          <w:szCs w:val="20"/>
        </w:rPr>
        <w:t xml:space="preserve"> are </w:t>
      </w:r>
      <w:r w:rsidRPr="00074507">
        <w:rPr>
          <w:rFonts w:asciiTheme="majorHAnsi" w:hAnsiTheme="majorHAnsi"/>
          <w:b/>
          <w:bCs/>
          <w:i/>
          <w:iCs/>
          <w:sz w:val="20"/>
          <w:szCs w:val="20"/>
        </w:rPr>
        <w:t>wide-reaching</w:t>
      </w:r>
      <w:r w:rsidRPr="00074507">
        <w:rPr>
          <w:rFonts w:asciiTheme="majorHAnsi" w:hAnsiTheme="majorHAnsi"/>
          <w:b/>
          <w:i/>
          <w:sz w:val="20"/>
          <w:szCs w:val="20"/>
        </w:rPr>
        <w:t xml:space="preserve"> and will help you achieve your goal?</w:t>
      </w:r>
    </w:p>
    <w:p w14:paraId="398A131B" w14:textId="549F4621" w:rsidR="00074507" w:rsidRDefault="00074507" w:rsidP="00074507">
      <w:pPr>
        <w:pStyle w:val="ListParagraph"/>
        <w:numPr>
          <w:ilvl w:val="1"/>
          <w:numId w:val="14"/>
        </w:numPr>
        <w:rPr>
          <w:rFonts w:asciiTheme="majorHAnsi" w:hAnsiTheme="majorHAnsi"/>
          <w:i/>
          <w:sz w:val="20"/>
          <w:szCs w:val="20"/>
        </w:rPr>
      </w:pPr>
      <w:r>
        <w:rPr>
          <w:rFonts w:asciiTheme="majorHAnsi" w:hAnsiTheme="majorHAnsi"/>
          <w:i/>
          <w:sz w:val="20"/>
          <w:szCs w:val="20"/>
        </w:rPr>
        <w:t xml:space="preserve">As interventions are being implemented with fidelity, students academic progress is evident on formative assessments and BAS levels are increasing at least 1 level in a </w:t>
      </w:r>
      <w:proofErr w:type="gramStart"/>
      <w:r>
        <w:rPr>
          <w:rFonts w:asciiTheme="majorHAnsi" w:hAnsiTheme="majorHAnsi"/>
          <w:i/>
          <w:sz w:val="20"/>
          <w:szCs w:val="20"/>
        </w:rPr>
        <w:t>4-6 week</w:t>
      </w:r>
      <w:proofErr w:type="gramEnd"/>
      <w:r>
        <w:rPr>
          <w:rFonts w:asciiTheme="majorHAnsi" w:hAnsiTheme="majorHAnsi"/>
          <w:i/>
          <w:sz w:val="20"/>
          <w:szCs w:val="20"/>
        </w:rPr>
        <w:t xml:space="preserve"> span of time. The number of BTIPs have significantly decreased, as attendance rates have increased. </w:t>
      </w:r>
    </w:p>
    <w:p w14:paraId="7D5249C9" w14:textId="77777777" w:rsidR="00074507" w:rsidRPr="00074507" w:rsidRDefault="00074507" w:rsidP="00074507">
      <w:pPr>
        <w:pStyle w:val="ListParagraph"/>
        <w:ind w:left="1800"/>
        <w:rPr>
          <w:rFonts w:asciiTheme="majorHAnsi" w:hAnsiTheme="majorHAnsi"/>
          <w:i/>
          <w:sz w:val="20"/>
          <w:szCs w:val="20"/>
        </w:rPr>
      </w:pPr>
    </w:p>
    <w:p w14:paraId="4DFE4082" w14:textId="2296DB79" w:rsidR="00F44022" w:rsidRPr="00327C52" w:rsidRDefault="00F44022" w:rsidP="00327C52">
      <w:pPr>
        <w:pStyle w:val="ListParagraph"/>
        <w:numPr>
          <w:ilvl w:val="0"/>
          <w:numId w:val="14"/>
        </w:numPr>
        <w:rPr>
          <w:rFonts w:asciiTheme="majorHAnsi" w:hAnsiTheme="majorHAnsi"/>
          <w:b/>
          <w:i/>
          <w:sz w:val="20"/>
          <w:szCs w:val="20"/>
        </w:rPr>
      </w:pPr>
      <w:r w:rsidRPr="00327C52">
        <w:rPr>
          <w:rFonts w:asciiTheme="majorHAnsi" w:hAnsiTheme="majorHAnsi"/>
          <w:b/>
          <w:i/>
          <w:sz w:val="20"/>
          <w:szCs w:val="20"/>
        </w:rPr>
        <w:t xml:space="preserve">If progress towards eliminating the barrier is not </w:t>
      </w:r>
      <w:proofErr w:type="gramStart"/>
      <w:r w:rsidRPr="00327C52">
        <w:rPr>
          <w:rFonts w:asciiTheme="majorHAnsi" w:hAnsiTheme="majorHAnsi"/>
          <w:b/>
          <w:i/>
          <w:sz w:val="20"/>
          <w:szCs w:val="20"/>
        </w:rPr>
        <w:t>sufficient</w:t>
      </w:r>
      <w:proofErr w:type="gramEnd"/>
      <w:r w:rsidRPr="00327C52">
        <w:rPr>
          <w:rFonts w:asciiTheme="majorHAnsi" w:hAnsiTheme="majorHAnsi"/>
          <w:b/>
          <w:i/>
          <w:sz w:val="20"/>
          <w:szCs w:val="20"/>
        </w:rPr>
        <w:t xml:space="preserve">, </w:t>
      </w:r>
      <w:r w:rsidRPr="00327C52">
        <w:rPr>
          <w:rFonts w:asciiTheme="majorHAnsi" w:hAnsiTheme="majorHAnsi"/>
          <w:b/>
          <w:bCs/>
          <w:i/>
          <w:iCs/>
          <w:sz w:val="20"/>
          <w:szCs w:val="20"/>
        </w:rPr>
        <w:t>where</w:t>
      </w:r>
      <w:r w:rsidRPr="00327C52">
        <w:rPr>
          <w:rFonts w:asciiTheme="majorHAnsi" w:hAnsiTheme="majorHAnsi"/>
          <w:b/>
          <w:i/>
          <w:sz w:val="20"/>
          <w:szCs w:val="20"/>
        </w:rPr>
        <w:t xml:space="preserve"> or </w:t>
      </w:r>
      <w:r w:rsidRPr="00327C52">
        <w:rPr>
          <w:rFonts w:asciiTheme="majorHAnsi" w:hAnsiTheme="majorHAnsi"/>
          <w:b/>
          <w:bCs/>
          <w:i/>
          <w:iCs/>
          <w:sz w:val="20"/>
          <w:szCs w:val="20"/>
        </w:rPr>
        <w:t>what is the breakdown</w:t>
      </w:r>
      <w:r w:rsidRPr="00327C52">
        <w:rPr>
          <w:rFonts w:asciiTheme="majorHAnsi" w:hAnsiTheme="majorHAnsi"/>
          <w:b/>
          <w:i/>
          <w:sz w:val="20"/>
          <w:szCs w:val="20"/>
        </w:rPr>
        <w:t xml:space="preserve">? </w:t>
      </w:r>
    </w:p>
    <w:p w14:paraId="7E6C7A25" w14:textId="6A8A14C2" w:rsidR="00327C52" w:rsidRPr="00327C52" w:rsidRDefault="00327C52" w:rsidP="00327C52">
      <w:pPr>
        <w:pStyle w:val="ListParagraph"/>
        <w:numPr>
          <w:ilvl w:val="1"/>
          <w:numId w:val="14"/>
        </w:numPr>
        <w:rPr>
          <w:rFonts w:asciiTheme="majorHAnsi" w:hAnsiTheme="majorHAnsi"/>
          <w:i/>
          <w:sz w:val="20"/>
          <w:szCs w:val="20"/>
        </w:rPr>
      </w:pPr>
      <w:r w:rsidRPr="00327C52">
        <w:rPr>
          <w:rFonts w:asciiTheme="majorHAnsi" w:hAnsiTheme="majorHAnsi"/>
          <w:i/>
          <w:sz w:val="20"/>
          <w:szCs w:val="20"/>
        </w:rPr>
        <w:t xml:space="preserve">Presently there aren’t any breakdowns with eliminating our barriers, as our processes </w:t>
      </w:r>
      <w:r>
        <w:rPr>
          <w:rFonts w:asciiTheme="majorHAnsi" w:hAnsiTheme="majorHAnsi"/>
          <w:i/>
          <w:sz w:val="20"/>
          <w:szCs w:val="20"/>
        </w:rPr>
        <w:t xml:space="preserve">are on an upward trend. </w:t>
      </w:r>
    </w:p>
    <w:p w14:paraId="2DFDA5DA" w14:textId="41F3E318" w:rsidR="00F44022" w:rsidRPr="006521EF" w:rsidRDefault="00F44022" w:rsidP="006521EF">
      <w:pPr>
        <w:pStyle w:val="ListParagraph"/>
        <w:numPr>
          <w:ilvl w:val="0"/>
          <w:numId w:val="14"/>
        </w:numPr>
        <w:rPr>
          <w:rFonts w:asciiTheme="majorHAnsi" w:hAnsiTheme="majorHAnsi"/>
          <w:b/>
          <w:i/>
          <w:sz w:val="20"/>
          <w:szCs w:val="20"/>
        </w:rPr>
      </w:pPr>
      <w:r w:rsidRPr="006521EF">
        <w:rPr>
          <w:rFonts w:asciiTheme="majorHAnsi" w:hAnsiTheme="majorHAnsi"/>
          <w:b/>
          <w:i/>
          <w:sz w:val="20"/>
          <w:szCs w:val="20"/>
        </w:rPr>
        <w:t xml:space="preserve">Did you identify </w:t>
      </w:r>
      <w:r w:rsidRPr="006521EF">
        <w:rPr>
          <w:rFonts w:asciiTheme="majorHAnsi" w:hAnsiTheme="majorHAnsi"/>
          <w:b/>
          <w:bCs/>
          <w:i/>
          <w:iCs/>
          <w:sz w:val="20"/>
          <w:szCs w:val="20"/>
        </w:rPr>
        <w:t xml:space="preserve">other barriers </w:t>
      </w:r>
      <w:r w:rsidRPr="006521EF">
        <w:rPr>
          <w:rFonts w:asciiTheme="majorHAnsi" w:hAnsiTheme="majorHAnsi"/>
          <w:b/>
          <w:i/>
          <w:sz w:val="20"/>
          <w:szCs w:val="20"/>
        </w:rPr>
        <w:t xml:space="preserve">that could serve as </w:t>
      </w:r>
      <w:r w:rsidRPr="006521EF">
        <w:rPr>
          <w:rFonts w:asciiTheme="majorHAnsi" w:hAnsiTheme="majorHAnsi"/>
          <w:b/>
          <w:bCs/>
          <w:i/>
          <w:iCs/>
          <w:sz w:val="20"/>
          <w:szCs w:val="20"/>
        </w:rPr>
        <w:t xml:space="preserve">effective re- entry points </w:t>
      </w:r>
      <w:r w:rsidRPr="006521EF">
        <w:rPr>
          <w:rFonts w:asciiTheme="majorHAnsi" w:hAnsiTheme="majorHAnsi"/>
          <w:b/>
          <w:i/>
          <w:sz w:val="20"/>
          <w:szCs w:val="20"/>
        </w:rPr>
        <w:t>into the plan?</w:t>
      </w:r>
    </w:p>
    <w:p w14:paraId="3347CBBB" w14:textId="2E6903AA" w:rsidR="008E26C6" w:rsidRDefault="006521EF" w:rsidP="00F44022">
      <w:pPr>
        <w:pStyle w:val="ListParagraph"/>
        <w:numPr>
          <w:ilvl w:val="1"/>
          <w:numId w:val="14"/>
        </w:numPr>
        <w:rPr>
          <w:rFonts w:asciiTheme="majorHAnsi" w:hAnsiTheme="majorHAnsi"/>
          <w:bCs/>
          <w:i/>
          <w:iCs/>
          <w:sz w:val="20"/>
          <w:szCs w:val="20"/>
        </w:rPr>
      </w:pPr>
      <w:r>
        <w:rPr>
          <w:rFonts w:asciiTheme="majorHAnsi" w:hAnsiTheme="majorHAnsi"/>
          <w:bCs/>
          <w:i/>
          <w:iCs/>
          <w:sz w:val="20"/>
          <w:szCs w:val="20"/>
        </w:rPr>
        <w:t>N/A</w:t>
      </w:r>
    </w:p>
    <w:p w14:paraId="0DBE5CD0" w14:textId="77777777" w:rsidR="006521EF" w:rsidRPr="006521EF" w:rsidRDefault="006521EF" w:rsidP="006521EF">
      <w:pPr>
        <w:pStyle w:val="ListParagraph"/>
        <w:ind w:left="1800"/>
        <w:rPr>
          <w:rFonts w:asciiTheme="majorHAnsi" w:hAnsiTheme="majorHAnsi"/>
          <w:bCs/>
          <w:i/>
          <w:iCs/>
          <w:sz w:val="20"/>
          <w:szCs w:val="20"/>
        </w:rPr>
      </w:pPr>
    </w:p>
    <w:p w14:paraId="645F9A6D" w14:textId="08FE24EE" w:rsidR="00F44022" w:rsidRPr="006521EF" w:rsidRDefault="00F44022" w:rsidP="006521EF">
      <w:pPr>
        <w:pStyle w:val="ListParagraph"/>
        <w:numPr>
          <w:ilvl w:val="0"/>
          <w:numId w:val="8"/>
        </w:numPr>
        <w:rPr>
          <w:rFonts w:asciiTheme="majorHAnsi" w:hAnsiTheme="majorHAnsi"/>
          <w:b/>
          <w:sz w:val="20"/>
          <w:szCs w:val="20"/>
        </w:rPr>
      </w:pPr>
      <w:r w:rsidRPr="006521EF">
        <w:rPr>
          <w:rFonts w:asciiTheme="majorHAnsi" w:hAnsiTheme="majorHAnsi"/>
          <w:b/>
          <w:sz w:val="20"/>
          <w:szCs w:val="20"/>
        </w:rPr>
        <w:t xml:space="preserve">Are </w:t>
      </w:r>
      <w:r w:rsidR="00750009" w:rsidRPr="006521EF">
        <w:rPr>
          <w:rFonts w:asciiTheme="majorHAnsi" w:hAnsiTheme="majorHAnsi"/>
          <w:b/>
          <w:sz w:val="20"/>
          <w:szCs w:val="20"/>
        </w:rPr>
        <w:t>y</w:t>
      </w:r>
      <w:r w:rsidRPr="006521EF">
        <w:rPr>
          <w:rFonts w:asciiTheme="majorHAnsi" w:hAnsiTheme="majorHAnsi"/>
          <w:b/>
          <w:sz w:val="20"/>
          <w:szCs w:val="20"/>
        </w:rPr>
        <w:t xml:space="preserve">our strategies being </w:t>
      </w:r>
      <w:r w:rsidRPr="006521EF">
        <w:rPr>
          <w:rFonts w:asciiTheme="majorHAnsi" w:hAnsiTheme="majorHAnsi"/>
          <w:b/>
          <w:bCs/>
          <w:iCs/>
          <w:sz w:val="20"/>
          <w:szCs w:val="20"/>
        </w:rPr>
        <w:t>implemented with fidelity</w:t>
      </w:r>
      <w:r w:rsidRPr="006521EF">
        <w:rPr>
          <w:rFonts w:asciiTheme="majorHAnsi" w:hAnsiTheme="majorHAnsi"/>
          <w:b/>
          <w:sz w:val="20"/>
          <w:szCs w:val="20"/>
        </w:rPr>
        <w:t>?</w:t>
      </w:r>
    </w:p>
    <w:p w14:paraId="055AD731" w14:textId="3ACDECA9" w:rsidR="006521EF" w:rsidRPr="006521EF" w:rsidRDefault="006521EF" w:rsidP="006521EF">
      <w:pPr>
        <w:pStyle w:val="ListParagraph"/>
        <w:numPr>
          <w:ilvl w:val="1"/>
          <w:numId w:val="8"/>
        </w:numPr>
        <w:rPr>
          <w:rFonts w:asciiTheme="majorHAnsi" w:hAnsiTheme="majorHAnsi"/>
          <w:sz w:val="20"/>
          <w:szCs w:val="20"/>
        </w:rPr>
      </w:pPr>
      <w:r w:rsidRPr="006521EF">
        <w:rPr>
          <w:rFonts w:asciiTheme="majorHAnsi" w:hAnsiTheme="majorHAnsi"/>
          <w:sz w:val="20"/>
          <w:szCs w:val="20"/>
        </w:rPr>
        <w:t xml:space="preserve">As evidenced through monitoring practices, there are areas </w:t>
      </w:r>
      <w:r>
        <w:rPr>
          <w:rFonts w:asciiTheme="majorHAnsi" w:hAnsiTheme="majorHAnsi"/>
          <w:sz w:val="20"/>
          <w:szCs w:val="20"/>
        </w:rPr>
        <w:t xml:space="preserve">that have been identified as needing improvement </w:t>
      </w:r>
      <w:proofErr w:type="gramStart"/>
      <w:r>
        <w:rPr>
          <w:rFonts w:asciiTheme="majorHAnsi" w:hAnsiTheme="majorHAnsi"/>
          <w:sz w:val="20"/>
          <w:szCs w:val="20"/>
        </w:rPr>
        <w:t>with regard to</w:t>
      </w:r>
      <w:proofErr w:type="gramEnd"/>
      <w:r>
        <w:rPr>
          <w:rFonts w:asciiTheme="majorHAnsi" w:hAnsiTheme="majorHAnsi"/>
          <w:sz w:val="20"/>
          <w:szCs w:val="20"/>
        </w:rPr>
        <w:t xml:space="preserve"> implementation.</w:t>
      </w:r>
    </w:p>
    <w:p w14:paraId="1F96BEE2" w14:textId="77777777" w:rsidR="006521EF" w:rsidRPr="006521EF" w:rsidRDefault="006521EF" w:rsidP="006521EF">
      <w:pPr>
        <w:pStyle w:val="ListParagraph"/>
        <w:ind w:left="1440"/>
        <w:rPr>
          <w:rFonts w:asciiTheme="majorHAnsi" w:hAnsiTheme="majorHAnsi"/>
          <w:b/>
          <w:sz w:val="20"/>
          <w:szCs w:val="20"/>
        </w:rPr>
      </w:pPr>
    </w:p>
    <w:p w14:paraId="42B42B1A" w14:textId="5AFB590C" w:rsidR="00F44022" w:rsidRPr="006521EF" w:rsidRDefault="00F44022" w:rsidP="00F44022">
      <w:pPr>
        <w:ind w:left="720"/>
        <w:rPr>
          <w:rFonts w:asciiTheme="majorHAnsi" w:hAnsiTheme="majorHAnsi"/>
          <w:b/>
          <w:i/>
          <w:sz w:val="20"/>
          <w:szCs w:val="20"/>
        </w:rPr>
      </w:pPr>
      <w:r w:rsidRPr="006521EF">
        <w:rPr>
          <w:rFonts w:asciiTheme="majorHAnsi" w:hAnsiTheme="majorHAnsi"/>
          <w:b/>
          <w:i/>
          <w:sz w:val="20"/>
          <w:szCs w:val="20"/>
        </w:rPr>
        <w:t xml:space="preserve">A.  Were decisions to </w:t>
      </w:r>
      <w:r w:rsidRPr="006521EF">
        <w:rPr>
          <w:rFonts w:asciiTheme="majorHAnsi" w:hAnsiTheme="majorHAnsi"/>
          <w:b/>
          <w:bCs/>
          <w:i/>
          <w:iCs/>
          <w:sz w:val="20"/>
          <w:szCs w:val="20"/>
        </w:rPr>
        <w:t>continue</w:t>
      </w:r>
      <w:r w:rsidRPr="006521EF">
        <w:rPr>
          <w:rFonts w:asciiTheme="majorHAnsi" w:hAnsiTheme="majorHAnsi"/>
          <w:b/>
          <w:i/>
          <w:sz w:val="20"/>
          <w:szCs w:val="20"/>
        </w:rPr>
        <w:t xml:space="preserve">, </w:t>
      </w:r>
      <w:r w:rsidRPr="006521EF">
        <w:rPr>
          <w:rFonts w:asciiTheme="majorHAnsi" w:hAnsiTheme="majorHAnsi"/>
          <w:b/>
          <w:bCs/>
          <w:i/>
          <w:iCs/>
          <w:sz w:val="20"/>
          <w:szCs w:val="20"/>
        </w:rPr>
        <w:t>intensify</w:t>
      </w:r>
      <w:r w:rsidRPr="006521EF">
        <w:rPr>
          <w:rFonts w:asciiTheme="majorHAnsi" w:hAnsiTheme="majorHAnsi"/>
          <w:b/>
          <w:i/>
          <w:sz w:val="20"/>
          <w:szCs w:val="20"/>
        </w:rPr>
        <w:t xml:space="preserve">, </w:t>
      </w:r>
      <w:r w:rsidRPr="006521EF">
        <w:rPr>
          <w:rFonts w:asciiTheme="majorHAnsi" w:hAnsiTheme="majorHAnsi"/>
          <w:b/>
          <w:bCs/>
          <w:i/>
          <w:iCs/>
          <w:sz w:val="20"/>
          <w:szCs w:val="20"/>
        </w:rPr>
        <w:t>modify</w:t>
      </w:r>
      <w:r w:rsidRPr="006521EF">
        <w:rPr>
          <w:rFonts w:asciiTheme="majorHAnsi" w:hAnsiTheme="majorHAnsi"/>
          <w:b/>
          <w:i/>
          <w:sz w:val="20"/>
          <w:szCs w:val="20"/>
        </w:rPr>
        <w:t xml:space="preserve">, or </w:t>
      </w:r>
      <w:r w:rsidRPr="006521EF">
        <w:rPr>
          <w:rFonts w:asciiTheme="majorHAnsi" w:hAnsiTheme="majorHAnsi"/>
          <w:b/>
          <w:bCs/>
          <w:i/>
          <w:iCs/>
          <w:sz w:val="20"/>
          <w:szCs w:val="20"/>
        </w:rPr>
        <w:t xml:space="preserve">terminate strategies </w:t>
      </w:r>
      <w:r w:rsidRPr="006521EF">
        <w:rPr>
          <w:rFonts w:asciiTheme="majorHAnsi" w:hAnsiTheme="majorHAnsi"/>
          <w:b/>
          <w:i/>
          <w:sz w:val="20"/>
          <w:szCs w:val="20"/>
        </w:rPr>
        <w:t xml:space="preserve">or action steps based on </w:t>
      </w:r>
      <w:r w:rsidRPr="006521EF">
        <w:rPr>
          <w:rFonts w:asciiTheme="majorHAnsi" w:hAnsiTheme="majorHAnsi"/>
          <w:b/>
          <w:bCs/>
          <w:i/>
          <w:iCs/>
          <w:sz w:val="20"/>
          <w:szCs w:val="20"/>
        </w:rPr>
        <w:t>specific evidence</w:t>
      </w:r>
      <w:r w:rsidRPr="006521EF">
        <w:rPr>
          <w:rFonts w:asciiTheme="majorHAnsi" w:hAnsiTheme="majorHAnsi"/>
          <w:b/>
          <w:i/>
          <w:sz w:val="20"/>
          <w:szCs w:val="20"/>
        </w:rPr>
        <w:t>?</w:t>
      </w:r>
    </w:p>
    <w:p w14:paraId="65FDD9B4" w14:textId="2362070E" w:rsidR="005D768D" w:rsidRDefault="006521EF" w:rsidP="00F44022">
      <w:pPr>
        <w:pStyle w:val="ListParagraph"/>
        <w:numPr>
          <w:ilvl w:val="0"/>
          <w:numId w:val="15"/>
        </w:numPr>
        <w:rPr>
          <w:rFonts w:asciiTheme="majorHAnsi" w:hAnsiTheme="majorHAnsi"/>
          <w:i/>
          <w:sz w:val="20"/>
          <w:szCs w:val="20"/>
        </w:rPr>
      </w:pPr>
      <w:r>
        <w:rPr>
          <w:rFonts w:asciiTheme="majorHAnsi" w:hAnsiTheme="majorHAnsi"/>
          <w:i/>
          <w:sz w:val="20"/>
          <w:szCs w:val="20"/>
        </w:rPr>
        <w:t xml:space="preserve">Yes. Fidelity of monitoring implementation will be intensified based on the minor gaps discovered during classroom observations. </w:t>
      </w:r>
    </w:p>
    <w:p w14:paraId="02B561AE" w14:textId="77777777" w:rsidR="006521EF" w:rsidRPr="006521EF" w:rsidRDefault="006521EF" w:rsidP="006521EF">
      <w:pPr>
        <w:pStyle w:val="ListParagraph"/>
        <w:ind w:left="1440"/>
        <w:rPr>
          <w:rFonts w:asciiTheme="majorHAnsi" w:hAnsiTheme="majorHAnsi"/>
          <w:i/>
          <w:sz w:val="20"/>
          <w:szCs w:val="20"/>
        </w:rPr>
      </w:pPr>
    </w:p>
    <w:p w14:paraId="5695CCF2" w14:textId="77777777" w:rsidR="00F44022" w:rsidRPr="00BD428C" w:rsidRDefault="00F44022" w:rsidP="00F44022">
      <w:pPr>
        <w:rPr>
          <w:rFonts w:asciiTheme="majorHAnsi" w:hAnsiTheme="majorHAnsi"/>
          <w:b/>
          <w:sz w:val="20"/>
          <w:szCs w:val="20"/>
        </w:rPr>
      </w:pPr>
      <w:r w:rsidRPr="00BD428C">
        <w:rPr>
          <w:rFonts w:asciiTheme="majorHAnsi" w:hAnsiTheme="majorHAnsi"/>
          <w:b/>
          <w:sz w:val="20"/>
          <w:szCs w:val="20"/>
        </w:rPr>
        <w:t xml:space="preserve">4.  What are </w:t>
      </w:r>
      <w:r w:rsidR="00750009" w:rsidRPr="00BD428C">
        <w:rPr>
          <w:rFonts w:asciiTheme="majorHAnsi" w:hAnsiTheme="majorHAnsi"/>
          <w:b/>
          <w:sz w:val="20"/>
          <w:szCs w:val="20"/>
        </w:rPr>
        <w:t>y</w:t>
      </w:r>
      <w:r w:rsidRPr="00BD428C">
        <w:rPr>
          <w:rFonts w:asciiTheme="majorHAnsi" w:hAnsiTheme="majorHAnsi"/>
          <w:b/>
          <w:sz w:val="20"/>
          <w:szCs w:val="20"/>
        </w:rPr>
        <w:t xml:space="preserve">our </w:t>
      </w:r>
      <w:r w:rsidRPr="00BD428C">
        <w:rPr>
          <w:rFonts w:asciiTheme="majorHAnsi" w:hAnsiTheme="majorHAnsi"/>
          <w:b/>
          <w:bCs/>
          <w:iCs/>
          <w:sz w:val="20"/>
          <w:szCs w:val="20"/>
        </w:rPr>
        <w:t>benchmarks for success</w:t>
      </w:r>
      <w:r w:rsidRPr="00BD428C">
        <w:rPr>
          <w:rFonts w:asciiTheme="majorHAnsi" w:hAnsiTheme="majorHAnsi"/>
          <w:b/>
          <w:sz w:val="20"/>
          <w:szCs w:val="20"/>
        </w:rPr>
        <w:t>?</w:t>
      </w:r>
    </w:p>
    <w:p w14:paraId="4BE431BC" w14:textId="03710F88" w:rsidR="00F44022" w:rsidRPr="006521EF" w:rsidRDefault="00C7667D" w:rsidP="00F44022">
      <w:pPr>
        <w:ind w:left="720"/>
        <w:rPr>
          <w:rFonts w:asciiTheme="majorHAnsi" w:hAnsiTheme="majorHAnsi"/>
          <w:b/>
          <w:i/>
          <w:sz w:val="20"/>
          <w:szCs w:val="20"/>
        </w:rPr>
      </w:pPr>
      <w:r w:rsidRPr="006521EF">
        <w:rPr>
          <w:rFonts w:asciiTheme="majorHAnsi" w:hAnsiTheme="majorHAnsi"/>
          <w:b/>
          <w:i/>
          <w:sz w:val="20"/>
          <w:szCs w:val="20"/>
        </w:rPr>
        <w:t xml:space="preserve">A.  </w:t>
      </w:r>
      <w:r w:rsidR="003909BB" w:rsidRPr="006521EF">
        <w:rPr>
          <w:rFonts w:asciiTheme="majorHAnsi" w:hAnsiTheme="majorHAnsi"/>
          <w:b/>
          <w:i/>
          <w:sz w:val="20"/>
          <w:szCs w:val="20"/>
        </w:rPr>
        <w:t>How will</w:t>
      </w:r>
      <w:r w:rsidR="006C2D57" w:rsidRPr="006521EF">
        <w:rPr>
          <w:rFonts w:asciiTheme="majorHAnsi" w:hAnsiTheme="majorHAnsi"/>
          <w:b/>
          <w:i/>
          <w:sz w:val="20"/>
          <w:szCs w:val="20"/>
        </w:rPr>
        <w:t xml:space="preserve"> you</w:t>
      </w:r>
      <w:r w:rsidR="003909BB" w:rsidRPr="006521EF">
        <w:rPr>
          <w:rFonts w:asciiTheme="majorHAnsi" w:hAnsiTheme="majorHAnsi"/>
          <w:b/>
          <w:i/>
          <w:sz w:val="20"/>
          <w:szCs w:val="20"/>
        </w:rPr>
        <w:t xml:space="preserve"> progress towards your</w:t>
      </w:r>
      <w:r w:rsidR="00F44022" w:rsidRPr="006521EF">
        <w:rPr>
          <w:rFonts w:asciiTheme="majorHAnsi" w:hAnsiTheme="majorHAnsi"/>
          <w:b/>
          <w:i/>
          <w:sz w:val="20"/>
          <w:szCs w:val="20"/>
        </w:rPr>
        <w:t xml:space="preserve"> goal </w:t>
      </w:r>
      <w:r w:rsidR="00F44022" w:rsidRPr="006521EF">
        <w:rPr>
          <w:rFonts w:asciiTheme="majorHAnsi" w:hAnsiTheme="majorHAnsi"/>
          <w:b/>
          <w:bCs/>
          <w:i/>
          <w:iCs/>
          <w:sz w:val="20"/>
          <w:szCs w:val="20"/>
        </w:rPr>
        <w:t>impact student achievement</w:t>
      </w:r>
      <w:r w:rsidR="00F44022" w:rsidRPr="006521EF">
        <w:rPr>
          <w:rFonts w:asciiTheme="majorHAnsi" w:hAnsiTheme="majorHAnsi"/>
          <w:b/>
          <w:i/>
          <w:sz w:val="20"/>
          <w:szCs w:val="20"/>
        </w:rPr>
        <w:t>?</w:t>
      </w:r>
    </w:p>
    <w:p w14:paraId="236D742E" w14:textId="49CF3FA9" w:rsidR="006521EF" w:rsidRPr="006521EF" w:rsidRDefault="006521EF" w:rsidP="006521EF">
      <w:pPr>
        <w:pStyle w:val="ListParagraph"/>
        <w:numPr>
          <w:ilvl w:val="0"/>
          <w:numId w:val="15"/>
        </w:numPr>
        <w:rPr>
          <w:rFonts w:asciiTheme="majorHAnsi" w:hAnsiTheme="majorHAnsi"/>
          <w:i/>
          <w:sz w:val="20"/>
          <w:szCs w:val="20"/>
        </w:rPr>
      </w:pPr>
      <w:r>
        <w:rPr>
          <w:rFonts w:asciiTheme="majorHAnsi" w:hAnsiTheme="majorHAnsi"/>
          <w:i/>
          <w:sz w:val="20"/>
          <w:szCs w:val="20"/>
        </w:rPr>
        <w:t xml:space="preserve">We will continue to implement our Problem of the Day, Acaletics, daily warm-ups, and small group instruction to achieve our end goal. </w:t>
      </w:r>
    </w:p>
    <w:p w14:paraId="0C54E0A0" w14:textId="2A4B6BB6" w:rsidR="00F44022" w:rsidRPr="006521EF" w:rsidRDefault="003909BB" w:rsidP="006521EF">
      <w:pPr>
        <w:pStyle w:val="ListParagraph"/>
        <w:numPr>
          <w:ilvl w:val="0"/>
          <w:numId w:val="12"/>
        </w:numPr>
        <w:rPr>
          <w:rFonts w:asciiTheme="majorHAnsi" w:hAnsiTheme="majorHAnsi"/>
          <w:b/>
          <w:i/>
          <w:sz w:val="20"/>
          <w:szCs w:val="20"/>
        </w:rPr>
      </w:pPr>
      <w:r w:rsidRPr="006521EF">
        <w:rPr>
          <w:rFonts w:asciiTheme="majorHAnsi" w:hAnsiTheme="majorHAnsi"/>
          <w:b/>
          <w:i/>
          <w:sz w:val="20"/>
          <w:szCs w:val="20"/>
        </w:rPr>
        <w:t>What is your</w:t>
      </w:r>
      <w:r w:rsidR="00F44022" w:rsidRPr="006521EF">
        <w:rPr>
          <w:rFonts w:asciiTheme="majorHAnsi" w:hAnsiTheme="majorHAnsi"/>
          <w:b/>
          <w:i/>
          <w:sz w:val="20"/>
          <w:szCs w:val="20"/>
        </w:rPr>
        <w:t xml:space="preserve"> </w:t>
      </w:r>
      <w:r w:rsidR="00F44022" w:rsidRPr="006521EF">
        <w:rPr>
          <w:rFonts w:asciiTheme="majorHAnsi" w:hAnsiTheme="majorHAnsi"/>
          <w:b/>
          <w:bCs/>
          <w:i/>
          <w:iCs/>
          <w:sz w:val="20"/>
          <w:szCs w:val="20"/>
        </w:rPr>
        <w:t>desired state</w:t>
      </w:r>
      <w:r w:rsidR="00F44022" w:rsidRPr="006521EF">
        <w:rPr>
          <w:rFonts w:asciiTheme="majorHAnsi" w:hAnsiTheme="majorHAnsi"/>
          <w:b/>
          <w:i/>
          <w:sz w:val="20"/>
          <w:szCs w:val="20"/>
        </w:rPr>
        <w:t>?</w:t>
      </w:r>
    </w:p>
    <w:p w14:paraId="1B5BC2C3" w14:textId="3FB15C08" w:rsidR="006521EF" w:rsidRPr="006521EF" w:rsidRDefault="006521EF" w:rsidP="006521EF">
      <w:pPr>
        <w:pStyle w:val="ListParagraph"/>
        <w:numPr>
          <w:ilvl w:val="1"/>
          <w:numId w:val="12"/>
        </w:numPr>
        <w:rPr>
          <w:rFonts w:asciiTheme="majorHAnsi" w:hAnsiTheme="majorHAnsi"/>
          <w:i/>
          <w:sz w:val="20"/>
          <w:szCs w:val="20"/>
        </w:rPr>
      </w:pPr>
      <w:r>
        <w:rPr>
          <w:rFonts w:asciiTheme="majorHAnsi" w:hAnsiTheme="majorHAnsi"/>
          <w:i/>
          <w:sz w:val="20"/>
          <w:szCs w:val="20"/>
        </w:rPr>
        <w:t xml:space="preserve">We intend to exceed our achievement goals, resulting in an overall school grade of a B, through double digit gains in each reporting category. </w:t>
      </w:r>
    </w:p>
    <w:p w14:paraId="2F3A201C" w14:textId="168D17B5" w:rsidR="00F44022" w:rsidRPr="006521EF" w:rsidRDefault="00F44022" w:rsidP="006521EF">
      <w:pPr>
        <w:pStyle w:val="ListParagraph"/>
        <w:numPr>
          <w:ilvl w:val="0"/>
          <w:numId w:val="12"/>
        </w:numPr>
        <w:rPr>
          <w:rFonts w:asciiTheme="majorHAnsi" w:hAnsiTheme="majorHAnsi"/>
          <w:b/>
          <w:i/>
          <w:sz w:val="20"/>
          <w:szCs w:val="20"/>
        </w:rPr>
      </w:pPr>
      <w:r w:rsidRPr="006521EF">
        <w:rPr>
          <w:rFonts w:asciiTheme="majorHAnsi" w:hAnsiTheme="majorHAnsi"/>
          <w:b/>
          <w:i/>
          <w:sz w:val="20"/>
          <w:szCs w:val="20"/>
        </w:rPr>
        <w:t xml:space="preserve">What </w:t>
      </w:r>
      <w:r w:rsidRPr="006521EF">
        <w:rPr>
          <w:rFonts w:asciiTheme="majorHAnsi" w:hAnsiTheme="majorHAnsi"/>
          <w:b/>
          <w:bCs/>
          <w:i/>
          <w:iCs/>
          <w:sz w:val="20"/>
          <w:szCs w:val="20"/>
        </w:rPr>
        <w:t>gaps</w:t>
      </w:r>
      <w:r w:rsidRPr="006521EF">
        <w:rPr>
          <w:rFonts w:asciiTheme="majorHAnsi" w:hAnsiTheme="majorHAnsi"/>
          <w:b/>
          <w:i/>
          <w:sz w:val="20"/>
          <w:szCs w:val="20"/>
        </w:rPr>
        <w:t xml:space="preserve"> exist between </w:t>
      </w:r>
      <w:r w:rsidR="003909BB" w:rsidRPr="006521EF">
        <w:rPr>
          <w:rFonts w:asciiTheme="majorHAnsi" w:hAnsiTheme="majorHAnsi"/>
          <w:b/>
          <w:bCs/>
          <w:i/>
          <w:iCs/>
          <w:sz w:val="20"/>
          <w:szCs w:val="20"/>
        </w:rPr>
        <w:t>your</w:t>
      </w:r>
      <w:r w:rsidRPr="006521EF">
        <w:rPr>
          <w:rFonts w:asciiTheme="majorHAnsi" w:hAnsiTheme="majorHAnsi"/>
          <w:b/>
          <w:bCs/>
          <w:i/>
          <w:iCs/>
          <w:sz w:val="20"/>
          <w:szCs w:val="20"/>
        </w:rPr>
        <w:t xml:space="preserve"> current state </w:t>
      </w:r>
      <w:r w:rsidRPr="006521EF">
        <w:rPr>
          <w:rFonts w:asciiTheme="majorHAnsi" w:hAnsiTheme="majorHAnsi"/>
          <w:b/>
          <w:i/>
          <w:sz w:val="20"/>
          <w:szCs w:val="20"/>
        </w:rPr>
        <w:t xml:space="preserve">and </w:t>
      </w:r>
      <w:r w:rsidR="003909BB" w:rsidRPr="006521EF">
        <w:rPr>
          <w:rFonts w:asciiTheme="majorHAnsi" w:hAnsiTheme="majorHAnsi"/>
          <w:b/>
          <w:i/>
          <w:sz w:val="20"/>
          <w:szCs w:val="20"/>
        </w:rPr>
        <w:t>your</w:t>
      </w:r>
      <w:r w:rsidRPr="006521EF">
        <w:rPr>
          <w:rFonts w:asciiTheme="majorHAnsi" w:hAnsiTheme="majorHAnsi"/>
          <w:b/>
          <w:i/>
          <w:sz w:val="20"/>
          <w:szCs w:val="20"/>
        </w:rPr>
        <w:t xml:space="preserve"> </w:t>
      </w:r>
      <w:r w:rsidRPr="006521EF">
        <w:rPr>
          <w:rFonts w:asciiTheme="majorHAnsi" w:hAnsiTheme="majorHAnsi"/>
          <w:b/>
          <w:bCs/>
          <w:i/>
          <w:iCs/>
          <w:sz w:val="20"/>
          <w:szCs w:val="20"/>
        </w:rPr>
        <w:t>desired state</w:t>
      </w:r>
      <w:r w:rsidRPr="006521EF">
        <w:rPr>
          <w:rFonts w:asciiTheme="majorHAnsi" w:hAnsiTheme="majorHAnsi"/>
          <w:b/>
          <w:i/>
          <w:sz w:val="20"/>
          <w:szCs w:val="20"/>
        </w:rPr>
        <w:t xml:space="preserve">? </w:t>
      </w:r>
    </w:p>
    <w:p w14:paraId="0EBA2794" w14:textId="62DD5344" w:rsidR="006521EF" w:rsidRPr="006521EF" w:rsidRDefault="006521EF" w:rsidP="006521EF">
      <w:pPr>
        <w:pStyle w:val="ListParagraph"/>
        <w:numPr>
          <w:ilvl w:val="1"/>
          <w:numId w:val="12"/>
        </w:numPr>
        <w:rPr>
          <w:rFonts w:asciiTheme="majorHAnsi" w:hAnsiTheme="majorHAnsi"/>
          <w:i/>
          <w:sz w:val="20"/>
          <w:szCs w:val="20"/>
        </w:rPr>
      </w:pPr>
      <w:r>
        <w:rPr>
          <w:rFonts w:asciiTheme="majorHAnsi" w:hAnsiTheme="majorHAnsi"/>
          <w:i/>
          <w:sz w:val="20"/>
          <w:szCs w:val="20"/>
        </w:rPr>
        <w:t>The achievement level and proficiency in learning gains based on our most current data.</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6E29B1"/>
    <w:multiLevelType w:val="hybridMultilevel"/>
    <w:tmpl w:val="721C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309FB"/>
    <w:multiLevelType w:val="hybridMultilevel"/>
    <w:tmpl w:val="CFC091E2"/>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223C09E1"/>
    <w:multiLevelType w:val="hybridMultilevel"/>
    <w:tmpl w:val="DB561D10"/>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984179"/>
    <w:multiLevelType w:val="hybridMultilevel"/>
    <w:tmpl w:val="4CE447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842A2A"/>
    <w:multiLevelType w:val="hybridMultilevel"/>
    <w:tmpl w:val="49EA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06009"/>
    <w:multiLevelType w:val="hybridMultilevel"/>
    <w:tmpl w:val="0E6C9C90"/>
    <w:lvl w:ilvl="0" w:tplc="F7260160">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2559A4"/>
    <w:multiLevelType w:val="hybridMultilevel"/>
    <w:tmpl w:val="7852749E"/>
    <w:lvl w:ilvl="0" w:tplc="F7260160">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6F556886"/>
    <w:multiLevelType w:val="hybridMultilevel"/>
    <w:tmpl w:val="52305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5"/>
  </w:num>
  <w:num w:numId="4">
    <w:abstractNumId w:val="13"/>
  </w:num>
  <w:num w:numId="5">
    <w:abstractNumId w:val="8"/>
  </w:num>
  <w:num w:numId="6">
    <w:abstractNumId w:val="3"/>
  </w:num>
  <w:num w:numId="7">
    <w:abstractNumId w:val="0"/>
  </w:num>
  <w:num w:numId="8">
    <w:abstractNumId w:val="7"/>
  </w:num>
  <w:num w:numId="9">
    <w:abstractNumId w:val="14"/>
  </w:num>
  <w:num w:numId="10">
    <w:abstractNumId w:val="6"/>
  </w:num>
  <w:num w:numId="11">
    <w:abstractNumId w:val="9"/>
  </w:num>
  <w:num w:numId="12">
    <w:abstractNumId w:val="10"/>
  </w:num>
  <w:num w:numId="13">
    <w:abstractNumId w:val="4"/>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074507"/>
    <w:rsid w:val="00195615"/>
    <w:rsid w:val="00250C45"/>
    <w:rsid w:val="002C3017"/>
    <w:rsid w:val="002F0347"/>
    <w:rsid w:val="00327C52"/>
    <w:rsid w:val="003909BB"/>
    <w:rsid w:val="004C41CD"/>
    <w:rsid w:val="004F3C46"/>
    <w:rsid w:val="00554BF1"/>
    <w:rsid w:val="005B0837"/>
    <w:rsid w:val="005D2080"/>
    <w:rsid w:val="005D768D"/>
    <w:rsid w:val="0062185D"/>
    <w:rsid w:val="006408FB"/>
    <w:rsid w:val="006521EF"/>
    <w:rsid w:val="006C2D57"/>
    <w:rsid w:val="00750009"/>
    <w:rsid w:val="00761E07"/>
    <w:rsid w:val="00807F66"/>
    <w:rsid w:val="008E26C6"/>
    <w:rsid w:val="008F4DEE"/>
    <w:rsid w:val="009616D9"/>
    <w:rsid w:val="00996BA2"/>
    <w:rsid w:val="00A21D03"/>
    <w:rsid w:val="00B35EC3"/>
    <w:rsid w:val="00B42F96"/>
    <w:rsid w:val="00BD428C"/>
    <w:rsid w:val="00C7667D"/>
    <w:rsid w:val="00E53DA5"/>
    <w:rsid w:val="00F44022"/>
    <w:rsid w:val="00F7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Chentel K. Neat</cp:lastModifiedBy>
  <cp:revision>5</cp:revision>
  <cp:lastPrinted>2016-02-03T18:28:00Z</cp:lastPrinted>
  <dcterms:created xsi:type="dcterms:W3CDTF">2019-02-01T13:41:00Z</dcterms:created>
  <dcterms:modified xsi:type="dcterms:W3CDTF">2019-02-01T13:57:00Z</dcterms:modified>
</cp:coreProperties>
</file>