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5F81B" w14:textId="77777777" w:rsidR="00F44022" w:rsidRDefault="00F44022" w:rsidP="00021AB0">
      <w:pPr>
        <w:jc w:val="center"/>
        <w:rPr>
          <w:rFonts w:asciiTheme="majorHAnsi" w:hAnsiTheme="majorHAnsi"/>
          <w:b/>
          <w:sz w:val="40"/>
          <w:szCs w:val="40"/>
        </w:rPr>
      </w:pPr>
      <w:r w:rsidRPr="005B0837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232BF58F" w14:textId="77777777" w:rsidR="005D768D" w:rsidRDefault="005D768D" w:rsidP="00021AB0">
      <w:pPr>
        <w:jc w:val="center"/>
        <w:rPr>
          <w:rFonts w:asciiTheme="majorHAnsi" w:hAnsiTheme="majorHAnsi"/>
          <w:b/>
          <w:sz w:val="40"/>
          <w:szCs w:val="40"/>
        </w:rPr>
      </w:pPr>
    </w:p>
    <w:p w14:paraId="687828F1" w14:textId="69F5EE55" w:rsidR="00C7667D" w:rsidRPr="00057F31" w:rsidRDefault="005D768D" w:rsidP="008E26C6">
      <w:pPr>
        <w:jc w:val="both"/>
        <w:rPr>
          <w:rFonts w:asciiTheme="majorHAnsi" w:hAnsiTheme="majorHAnsi"/>
        </w:rPr>
      </w:pPr>
      <w:r w:rsidRPr="008E26C6">
        <w:rPr>
          <w:rFonts w:asciiTheme="majorHAnsi" w:hAnsiTheme="majorHAnsi"/>
          <w:b/>
          <w:i/>
          <w:u w:val="single"/>
        </w:rPr>
        <w:t xml:space="preserve">Directions for </w:t>
      </w:r>
      <w:r w:rsidR="004C41CD" w:rsidRPr="008E26C6">
        <w:rPr>
          <w:rFonts w:asciiTheme="majorHAnsi" w:hAnsiTheme="majorHAnsi"/>
          <w:b/>
          <w:i/>
          <w:u w:val="single"/>
        </w:rPr>
        <w:t>School Leadership Team:</w:t>
      </w:r>
      <w:r w:rsidR="004C41CD" w:rsidRPr="008E26C6">
        <w:rPr>
          <w:rFonts w:asciiTheme="majorHAnsi" w:hAnsiTheme="majorHAnsi"/>
          <w:b/>
        </w:rPr>
        <w:t xml:space="preserve">  </w:t>
      </w:r>
      <w:r w:rsidR="00057F31" w:rsidRPr="00057F31">
        <w:rPr>
          <w:rFonts w:asciiTheme="majorHAnsi" w:hAnsiTheme="majorHAnsi"/>
        </w:rPr>
        <w:t>We are asking all school</w:t>
      </w:r>
      <w:r w:rsidR="00057F31">
        <w:rPr>
          <w:rFonts w:asciiTheme="majorHAnsi" w:hAnsiTheme="majorHAnsi"/>
        </w:rPr>
        <w:t>-</w:t>
      </w:r>
      <w:r w:rsidR="00057F31" w:rsidRPr="00057F31">
        <w:rPr>
          <w:rFonts w:asciiTheme="majorHAnsi" w:hAnsiTheme="majorHAnsi"/>
        </w:rPr>
        <w:t xml:space="preserve">based leadership teams </w:t>
      </w:r>
      <w:r w:rsidR="00C7667D" w:rsidRPr="00057F31">
        <w:rPr>
          <w:rFonts w:asciiTheme="majorHAnsi" w:hAnsiTheme="majorHAnsi"/>
        </w:rPr>
        <w:t xml:space="preserve">engage in collaborative conversation </w:t>
      </w:r>
      <w:r w:rsidR="00057F31">
        <w:rPr>
          <w:rFonts w:asciiTheme="majorHAnsi" w:hAnsiTheme="majorHAnsi"/>
        </w:rPr>
        <w:t xml:space="preserve">to complete the </w:t>
      </w:r>
      <w:r w:rsidR="00C7667D" w:rsidRPr="00057F31">
        <w:rPr>
          <w:rFonts w:asciiTheme="majorHAnsi" w:hAnsiTheme="majorHAnsi"/>
        </w:rPr>
        <w:t>Mid</w:t>
      </w:r>
      <w:r w:rsidR="00057F31">
        <w:rPr>
          <w:rFonts w:asciiTheme="majorHAnsi" w:hAnsiTheme="majorHAnsi"/>
        </w:rPr>
        <w:t>-</w:t>
      </w:r>
      <w:r w:rsidR="00C7667D" w:rsidRPr="00057F31">
        <w:rPr>
          <w:rFonts w:asciiTheme="majorHAnsi" w:hAnsiTheme="majorHAnsi"/>
        </w:rPr>
        <w:t xml:space="preserve">Year </w:t>
      </w:r>
      <w:r w:rsidR="008E26C6" w:rsidRPr="00057F31">
        <w:rPr>
          <w:rFonts w:asciiTheme="majorHAnsi" w:hAnsiTheme="majorHAnsi"/>
        </w:rPr>
        <w:t xml:space="preserve">School Improvement </w:t>
      </w:r>
      <w:r w:rsidR="00C7667D" w:rsidRPr="00057F31">
        <w:rPr>
          <w:rFonts w:asciiTheme="majorHAnsi" w:hAnsiTheme="majorHAnsi"/>
        </w:rPr>
        <w:t>Reflections.</w:t>
      </w:r>
      <w:r w:rsidRPr="00057F31">
        <w:rPr>
          <w:rFonts w:asciiTheme="majorHAnsi" w:hAnsiTheme="majorHAnsi"/>
        </w:rPr>
        <w:t xml:space="preserve"> After input from the leadership team, each school is asked</w:t>
      </w:r>
      <w:r w:rsidR="00057F31">
        <w:rPr>
          <w:rFonts w:asciiTheme="majorHAnsi" w:hAnsiTheme="majorHAnsi"/>
        </w:rPr>
        <w:t xml:space="preserve"> to upload the form the SAC Upload Center</w:t>
      </w:r>
      <w:r w:rsidRPr="00057F31">
        <w:rPr>
          <w:rFonts w:asciiTheme="majorHAnsi" w:hAnsiTheme="majorHAnsi"/>
        </w:rPr>
        <w:t>.</w:t>
      </w:r>
    </w:p>
    <w:p w14:paraId="64C79604" w14:textId="77777777" w:rsidR="005D768D" w:rsidRPr="005D768D" w:rsidRDefault="005D768D" w:rsidP="008E26C6">
      <w:pPr>
        <w:rPr>
          <w:rFonts w:asciiTheme="majorHAnsi" w:hAnsiTheme="majorHAnsi"/>
          <w:b/>
          <w:sz w:val="16"/>
          <w:szCs w:val="16"/>
        </w:rPr>
      </w:pPr>
    </w:p>
    <w:p w14:paraId="57D309F1" w14:textId="77777777" w:rsidR="00F44022" w:rsidRPr="005D768D" w:rsidRDefault="005D768D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1.  Has your </w:t>
      </w:r>
      <w:r w:rsidR="00F44022" w:rsidRPr="005D768D">
        <w:rPr>
          <w:rFonts w:asciiTheme="majorHAnsi" w:hAnsiTheme="majorHAnsi"/>
          <w:b/>
        </w:rPr>
        <w:t xml:space="preserve">school </w:t>
      </w:r>
      <w:r w:rsidR="00F44022" w:rsidRPr="005D768D">
        <w:rPr>
          <w:rFonts w:asciiTheme="majorHAnsi" w:hAnsiTheme="majorHAnsi"/>
          <w:b/>
          <w:bCs/>
          <w:iCs/>
        </w:rPr>
        <w:t xml:space="preserve">made progress </w:t>
      </w:r>
      <w:r w:rsidR="00F44022" w:rsidRPr="005D768D">
        <w:rPr>
          <w:rFonts w:asciiTheme="majorHAnsi" w:hAnsiTheme="majorHAnsi"/>
          <w:b/>
        </w:rPr>
        <w:t>towards achieving the goal?</w:t>
      </w:r>
    </w:p>
    <w:p w14:paraId="5631515E" w14:textId="77777777" w:rsidR="008E26C6" w:rsidRDefault="00F44022" w:rsidP="008E26C6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How do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structures</w:t>
      </w:r>
      <w:r w:rsidRPr="005D768D">
        <w:rPr>
          <w:rFonts w:asciiTheme="majorHAnsi" w:hAnsiTheme="majorHAnsi"/>
          <w:i/>
          <w:sz w:val="20"/>
          <w:szCs w:val="20"/>
        </w:rPr>
        <w:t xml:space="preserve"> and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systems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in place at your</w:t>
      </w:r>
      <w:r w:rsidRPr="005D768D">
        <w:rPr>
          <w:rFonts w:asciiTheme="majorHAnsi" w:hAnsiTheme="majorHAnsi"/>
          <w:i/>
          <w:sz w:val="20"/>
          <w:szCs w:val="20"/>
        </w:rPr>
        <w:t xml:space="preserve"> school ensure all facets of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proofErr w:type="gramStart"/>
      <w:r w:rsidRPr="005D768D">
        <w:rPr>
          <w:rFonts w:asciiTheme="majorHAnsi" w:hAnsiTheme="majorHAnsi"/>
          <w:i/>
          <w:sz w:val="20"/>
          <w:szCs w:val="20"/>
        </w:rPr>
        <w:t>create</w:t>
      </w:r>
      <w:proofErr w:type="gramEnd"/>
    </w:p>
    <w:p w14:paraId="3D0B75CA" w14:textId="77777777" w:rsidR="00F44022" w:rsidRPr="008E26C6" w:rsidRDefault="008E26C6" w:rsidP="008E26C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predictable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environments</w:t>
      </w:r>
      <w:r w:rsidR="00F44022" w:rsidRPr="005D768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a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supports </w:t>
      </w:r>
      <w:r w:rsidR="005D768D" w:rsidRPr="005D768D">
        <w:rPr>
          <w:rFonts w:asciiTheme="majorHAnsi" w:hAnsiTheme="majorHAnsi"/>
          <w:i/>
          <w:sz w:val="20"/>
          <w:szCs w:val="20"/>
        </w:rPr>
        <w:t>y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our SIP goal? </w:t>
      </w:r>
    </w:p>
    <w:p w14:paraId="7BB29CC6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are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750009" w:rsidRPr="005D768D">
        <w:rPr>
          <w:rFonts w:asciiTheme="majorHAnsi" w:hAnsiTheme="majorHAnsi"/>
          <w:i/>
          <w:sz w:val="20"/>
          <w:szCs w:val="20"/>
        </w:rPr>
        <w:t xml:space="preserve"> that exist between your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 w:rsidRPr="005D768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750009" w:rsidRPr="005D768D">
        <w:rPr>
          <w:rFonts w:asciiTheme="majorHAnsi" w:hAnsiTheme="majorHAnsi"/>
          <w:i/>
          <w:sz w:val="20"/>
          <w:szCs w:val="20"/>
        </w:rPr>
        <w:t>y</w:t>
      </w:r>
      <w:r w:rsidRPr="005D768D">
        <w:rPr>
          <w:rFonts w:asciiTheme="majorHAnsi" w:hAnsiTheme="majorHAnsi"/>
          <w:i/>
          <w:sz w:val="20"/>
          <w:szCs w:val="20"/>
        </w:rPr>
        <w:t xml:space="preserve">our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0E354255" w14:textId="5D14A832" w:rsidR="00F44022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>C.  How wil</w:t>
      </w:r>
      <w:r w:rsidR="003909BB" w:rsidRPr="005D768D">
        <w:rPr>
          <w:rFonts w:asciiTheme="majorHAnsi" w:hAnsiTheme="majorHAnsi"/>
          <w:i/>
          <w:sz w:val="20"/>
          <w:szCs w:val="20"/>
        </w:rPr>
        <w:t>l you</w:t>
      </w:r>
      <w:r w:rsidRPr="005D768D">
        <w:rPr>
          <w:rFonts w:asciiTheme="majorHAnsi" w:hAnsiTheme="majorHAnsi"/>
          <w:i/>
          <w:sz w:val="20"/>
          <w:szCs w:val="20"/>
        </w:rPr>
        <w:t xml:space="preserve"> address them between now and the end of this school year?</w:t>
      </w:r>
    </w:p>
    <w:p w14:paraId="0C5EFCCE" w14:textId="77777777" w:rsidR="00F94B2A" w:rsidRDefault="00F94B2A" w:rsidP="00F94B2A">
      <w:pPr>
        <w:rPr>
          <w:rFonts w:asciiTheme="majorHAnsi" w:hAnsiTheme="majorHAnsi"/>
          <w:i/>
          <w:sz w:val="20"/>
          <w:szCs w:val="20"/>
        </w:rPr>
      </w:pPr>
    </w:p>
    <w:p w14:paraId="7659F926" w14:textId="75F7129E" w:rsidR="00F94B2A" w:rsidRDefault="00F94B2A" w:rsidP="00F94B2A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</w:t>
      </w:r>
      <w:r w:rsidRPr="00837F68">
        <w:rPr>
          <w:rFonts w:asciiTheme="majorHAnsi" w:hAnsiTheme="majorHAnsi"/>
          <w:i/>
          <w:sz w:val="20"/>
          <w:szCs w:val="20"/>
          <w:u w:val="single"/>
        </w:rPr>
        <w:t>School grade expectations are posted schoolwide.  Power</w:t>
      </w:r>
      <w:r w:rsidR="009900FB"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 w:rsidRPr="00837F68">
        <w:rPr>
          <w:rFonts w:asciiTheme="majorHAnsi" w:hAnsiTheme="majorHAnsi"/>
          <w:i/>
          <w:sz w:val="20"/>
          <w:szCs w:val="20"/>
          <w:u w:val="single"/>
        </w:rPr>
        <w:t>Hour f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ocuses on </w:t>
      </w:r>
      <w:r w:rsidRPr="00837F68">
        <w:rPr>
          <w:rFonts w:asciiTheme="majorHAnsi" w:hAnsiTheme="majorHAnsi"/>
          <w:i/>
          <w:sz w:val="20"/>
          <w:szCs w:val="20"/>
          <w:u w:val="single"/>
        </w:rPr>
        <w:t>phonics and comprehension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 with support staff push-in support</w:t>
      </w:r>
      <w:r w:rsidRPr="00837F68">
        <w:rPr>
          <w:rFonts w:asciiTheme="majorHAnsi" w:hAnsiTheme="majorHAnsi"/>
          <w:i/>
          <w:sz w:val="20"/>
          <w:szCs w:val="20"/>
          <w:u w:val="single"/>
        </w:rPr>
        <w:t xml:space="preserve">.  We have an ELA and Math </w:t>
      </w:r>
      <w:r>
        <w:rPr>
          <w:rFonts w:asciiTheme="majorHAnsi" w:hAnsiTheme="majorHAnsi"/>
          <w:i/>
          <w:sz w:val="20"/>
          <w:szCs w:val="20"/>
          <w:u w:val="single"/>
        </w:rPr>
        <w:t>vocabulary word of the da</w:t>
      </w:r>
      <w:r w:rsidR="009900FB">
        <w:rPr>
          <w:rFonts w:asciiTheme="majorHAnsi" w:hAnsiTheme="majorHAnsi"/>
          <w:i/>
          <w:sz w:val="20"/>
          <w:szCs w:val="20"/>
          <w:u w:val="single"/>
        </w:rPr>
        <w:t xml:space="preserve">y, PLC’s focus on ELA using authentic work to ensure Tier 1 instruction is being taught with rigor, </w:t>
      </w:r>
      <w:r>
        <w:rPr>
          <w:rFonts w:asciiTheme="majorHAnsi" w:hAnsiTheme="majorHAnsi"/>
          <w:i/>
          <w:sz w:val="20"/>
          <w:szCs w:val="20"/>
          <w:u w:val="single"/>
        </w:rPr>
        <w:t>and common planning with coaches to frontload standards, planning and instruction</w:t>
      </w:r>
      <w:r w:rsidRPr="00837F68">
        <w:rPr>
          <w:rFonts w:asciiTheme="majorHAnsi" w:hAnsiTheme="majorHAnsi"/>
          <w:i/>
          <w:sz w:val="20"/>
          <w:szCs w:val="20"/>
          <w:u w:val="single"/>
        </w:rPr>
        <w:t xml:space="preserve">. </w:t>
      </w:r>
      <w:r>
        <w:rPr>
          <w:rFonts w:asciiTheme="majorHAnsi" w:hAnsiTheme="majorHAnsi"/>
          <w:i/>
          <w:sz w:val="20"/>
          <w:szCs w:val="20"/>
        </w:rPr>
        <w:t>___</w:t>
      </w:r>
    </w:p>
    <w:p w14:paraId="74B82C53" w14:textId="0B9FD931" w:rsidR="00F94B2A" w:rsidRDefault="00F94B2A" w:rsidP="00F94B2A">
      <w:pPr>
        <w:rPr>
          <w:rFonts w:asciiTheme="majorHAnsi" w:hAnsiTheme="majorHAnsi"/>
          <w:i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B._</w:t>
      </w:r>
      <w:r w:rsidRPr="00FC49BE"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 w:rsidRPr="00837F68">
        <w:rPr>
          <w:rFonts w:asciiTheme="majorHAnsi" w:hAnsiTheme="majorHAnsi"/>
          <w:i/>
          <w:sz w:val="20"/>
          <w:szCs w:val="20"/>
          <w:u w:val="single"/>
        </w:rPr>
        <w:t xml:space="preserve">We are seeing improvements in </w:t>
      </w:r>
      <w:r>
        <w:rPr>
          <w:rFonts w:asciiTheme="majorHAnsi" w:hAnsiTheme="majorHAnsi"/>
          <w:i/>
          <w:sz w:val="20"/>
          <w:szCs w:val="20"/>
          <w:u w:val="single"/>
        </w:rPr>
        <w:t>BAS</w:t>
      </w:r>
      <w:r w:rsidR="009D17DF">
        <w:rPr>
          <w:rFonts w:asciiTheme="majorHAnsi" w:hAnsiTheme="majorHAnsi"/>
          <w:i/>
          <w:sz w:val="20"/>
          <w:szCs w:val="20"/>
          <w:u w:val="single"/>
        </w:rPr>
        <w:t xml:space="preserve"> data, but minimal</w:t>
      </w:r>
      <w:r w:rsidRPr="00837F68">
        <w:rPr>
          <w:rFonts w:asciiTheme="majorHAnsi" w:hAnsiTheme="majorHAnsi"/>
          <w:i/>
          <w:sz w:val="20"/>
          <w:szCs w:val="20"/>
          <w:u w:val="single"/>
        </w:rPr>
        <w:t xml:space="preserve"> improvements on </w:t>
      </w:r>
      <w:r>
        <w:rPr>
          <w:rFonts w:asciiTheme="majorHAnsi" w:hAnsiTheme="majorHAnsi"/>
          <w:i/>
          <w:sz w:val="20"/>
          <w:szCs w:val="20"/>
          <w:u w:val="single"/>
        </w:rPr>
        <w:t>Schoo</w:t>
      </w:r>
      <w:r w:rsidR="009900FB">
        <w:rPr>
          <w:rFonts w:asciiTheme="majorHAnsi" w:hAnsiTheme="majorHAnsi"/>
          <w:i/>
          <w:sz w:val="20"/>
          <w:szCs w:val="20"/>
          <w:u w:val="single"/>
        </w:rPr>
        <w:t>l C</w:t>
      </w:r>
      <w:r>
        <w:rPr>
          <w:rFonts w:asciiTheme="majorHAnsi" w:hAnsiTheme="majorHAnsi"/>
          <w:i/>
          <w:sz w:val="20"/>
          <w:szCs w:val="20"/>
          <w:u w:val="single"/>
        </w:rPr>
        <w:t>ity</w:t>
      </w:r>
      <w:r w:rsidRPr="00837F68">
        <w:rPr>
          <w:rFonts w:asciiTheme="majorHAnsi" w:hAnsiTheme="majorHAnsi"/>
          <w:i/>
          <w:sz w:val="20"/>
          <w:szCs w:val="20"/>
          <w:u w:val="single"/>
        </w:rPr>
        <w:t xml:space="preserve"> data. 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  We are working on ensuring that instruction matches the rigor of the standards</w:t>
      </w:r>
      <w:r w:rsidR="009900FB">
        <w:rPr>
          <w:rFonts w:asciiTheme="majorHAnsi" w:hAnsiTheme="majorHAnsi"/>
          <w:i/>
          <w:sz w:val="20"/>
          <w:szCs w:val="20"/>
          <w:u w:val="single"/>
        </w:rPr>
        <w:t xml:space="preserve"> by conducting focused classroom observations looking for specific elements to improve instructional implementation and delivery</w:t>
      </w:r>
      <w:r>
        <w:rPr>
          <w:rFonts w:asciiTheme="majorHAnsi" w:hAnsiTheme="majorHAnsi"/>
          <w:i/>
          <w:sz w:val="20"/>
          <w:szCs w:val="20"/>
          <w:u w:val="single"/>
        </w:rPr>
        <w:t>.</w:t>
      </w:r>
    </w:p>
    <w:p w14:paraId="5889605D" w14:textId="2465A090" w:rsidR="00F94B2A" w:rsidRDefault="009900FB" w:rsidP="00F94B2A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C. </w:t>
      </w:r>
      <w:r w:rsidR="009D17DF">
        <w:rPr>
          <w:rFonts w:asciiTheme="majorHAnsi" w:hAnsiTheme="majorHAnsi"/>
          <w:i/>
          <w:sz w:val="20"/>
          <w:szCs w:val="20"/>
          <w:u w:val="single"/>
        </w:rPr>
        <w:t>We continue to monitor the</w:t>
      </w:r>
      <w:r w:rsidR="00F94B2A" w:rsidRPr="00F34BF8">
        <w:rPr>
          <w:rFonts w:asciiTheme="majorHAnsi" w:hAnsiTheme="majorHAnsi"/>
          <w:i/>
          <w:sz w:val="20"/>
          <w:szCs w:val="20"/>
          <w:u w:val="single"/>
        </w:rPr>
        <w:t xml:space="preserve"> implementation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 of Balanced Literacy to encourage teachers to teach with fidelity</w:t>
      </w:r>
      <w:r w:rsidR="00F94B2A" w:rsidRPr="00F34BF8">
        <w:rPr>
          <w:rFonts w:asciiTheme="majorHAnsi" w:hAnsiTheme="majorHAnsi"/>
          <w:i/>
          <w:sz w:val="20"/>
          <w:szCs w:val="20"/>
          <w:u w:val="single"/>
        </w:rPr>
        <w:t>, as well as continued monitoring of data and focusing instruction on rigor and text-based evidence</w:t>
      </w:r>
      <w:r w:rsidR="00F94B2A">
        <w:rPr>
          <w:rFonts w:asciiTheme="majorHAnsi" w:hAnsiTheme="majorHAnsi"/>
          <w:i/>
          <w:sz w:val="20"/>
          <w:szCs w:val="20"/>
        </w:rPr>
        <w:t xml:space="preserve">. </w:t>
      </w:r>
    </w:p>
    <w:p w14:paraId="42B95925" w14:textId="77777777" w:rsidR="00F94B2A" w:rsidRDefault="00F94B2A" w:rsidP="00F44022">
      <w:pPr>
        <w:rPr>
          <w:rFonts w:asciiTheme="majorHAnsi" w:hAnsiTheme="majorHAnsi"/>
          <w:i/>
          <w:sz w:val="20"/>
          <w:szCs w:val="20"/>
          <w:u w:val="single"/>
        </w:rPr>
      </w:pPr>
    </w:p>
    <w:p w14:paraId="46595942" w14:textId="04331556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>2.  Have</w:t>
      </w:r>
      <w:r w:rsidR="006408FB" w:rsidRPr="005D768D">
        <w:rPr>
          <w:rFonts w:asciiTheme="majorHAnsi" w:hAnsiTheme="majorHAnsi"/>
          <w:b/>
        </w:rPr>
        <w:t xml:space="preserve"> alterable</w:t>
      </w:r>
      <w:r w:rsidR="00021AB0" w:rsidRPr="005D768D">
        <w:rPr>
          <w:rFonts w:asciiTheme="majorHAnsi" w:hAnsiTheme="majorHAnsi"/>
          <w:b/>
        </w:rPr>
        <w:t xml:space="preserve"> </w:t>
      </w:r>
      <w:r w:rsidRPr="005D768D">
        <w:rPr>
          <w:rFonts w:asciiTheme="majorHAnsi" w:hAnsiTheme="majorHAnsi"/>
          <w:b/>
        </w:rPr>
        <w:t xml:space="preserve">barriers been </w:t>
      </w:r>
      <w:r w:rsidRPr="005D768D">
        <w:rPr>
          <w:rFonts w:asciiTheme="majorHAnsi" w:hAnsiTheme="majorHAnsi"/>
          <w:b/>
          <w:bCs/>
          <w:iCs/>
        </w:rPr>
        <w:t>eliminated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</w:rPr>
        <w:t>or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  <w:bCs/>
          <w:iCs/>
        </w:rPr>
        <w:t>reduced</w:t>
      </w:r>
      <w:r w:rsidRPr="005D768D">
        <w:rPr>
          <w:rFonts w:asciiTheme="majorHAnsi" w:hAnsiTheme="majorHAnsi"/>
          <w:b/>
        </w:rPr>
        <w:t>?</w:t>
      </w:r>
      <w:r w:rsidR="00021AB0" w:rsidRPr="005D768D">
        <w:rPr>
          <w:rFonts w:asciiTheme="majorHAnsi" w:hAnsiTheme="majorHAnsi"/>
          <w:b/>
        </w:rPr>
        <w:t xml:space="preserve"> (Alterable barriers are in-house infrastructure mechanisms such as scheduling, class structures, teacher attendance, </w:t>
      </w:r>
      <w:r w:rsidR="005D768D" w:rsidRPr="005D768D">
        <w:rPr>
          <w:rFonts w:asciiTheme="majorHAnsi" w:hAnsiTheme="majorHAnsi"/>
          <w:b/>
        </w:rPr>
        <w:t xml:space="preserve">student </w:t>
      </w:r>
      <w:r w:rsidR="00021AB0" w:rsidRPr="005D768D">
        <w:rPr>
          <w:rFonts w:asciiTheme="majorHAnsi" w:hAnsiTheme="majorHAnsi"/>
          <w:b/>
        </w:rPr>
        <w:t xml:space="preserve">attendance, </w:t>
      </w:r>
      <w:r w:rsidR="004C41CD" w:rsidRPr="005D768D">
        <w:rPr>
          <w:rFonts w:asciiTheme="majorHAnsi" w:hAnsiTheme="majorHAnsi"/>
          <w:b/>
        </w:rPr>
        <w:t xml:space="preserve">staff development plan, </w:t>
      </w:r>
      <w:r w:rsidR="00021AB0" w:rsidRPr="005D768D">
        <w:rPr>
          <w:rFonts w:asciiTheme="majorHAnsi" w:hAnsiTheme="majorHAnsi"/>
          <w:b/>
        </w:rPr>
        <w:t>etc.)</w:t>
      </w:r>
    </w:p>
    <w:p w14:paraId="6CC22027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see that </w:t>
      </w:r>
      <w:r w:rsidR="00021AB0" w:rsidRPr="005D768D">
        <w:rPr>
          <w:rFonts w:asciiTheme="majorHAnsi" w:hAnsiTheme="majorHAnsi"/>
          <w:i/>
          <w:sz w:val="20"/>
          <w:szCs w:val="20"/>
        </w:rPr>
        <w:t xml:space="preserve">a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</w:t>
      </w:r>
      <w:r w:rsidRPr="005D768D">
        <w:rPr>
          <w:rFonts w:asciiTheme="majorHAnsi" w:hAnsiTheme="majorHAnsi"/>
          <w:i/>
          <w:sz w:val="20"/>
          <w:szCs w:val="20"/>
        </w:rPr>
        <w:t xml:space="preserve"> has been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reduced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eliminated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6E585693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have that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barriers</w:t>
      </w:r>
      <w:r w:rsidRPr="005D768D">
        <w:rPr>
          <w:rFonts w:asciiTheme="majorHAnsi" w:hAnsiTheme="majorHAnsi"/>
          <w:i/>
          <w:sz w:val="20"/>
          <w:szCs w:val="20"/>
        </w:rPr>
        <w:t xml:space="preserve"> are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 w:rsidRPr="005D768D"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4DFE4082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where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195D9E1F" w14:textId="6C20557E" w:rsidR="00F94B2A" w:rsidRDefault="00F94B2A" w:rsidP="00F94B2A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           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D.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Did you identify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could serve as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 w:rsidR="00F44022" w:rsidRPr="005D768D">
        <w:rPr>
          <w:rFonts w:asciiTheme="majorHAnsi" w:hAnsiTheme="majorHAnsi"/>
          <w:i/>
          <w:sz w:val="20"/>
          <w:szCs w:val="20"/>
        </w:rPr>
        <w:t>into the plan?</w:t>
      </w:r>
    </w:p>
    <w:p w14:paraId="18E7F5FB" w14:textId="77777777" w:rsidR="00F94B2A" w:rsidRDefault="00F94B2A" w:rsidP="00F94B2A">
      <w:pPr>
        <w:rPr>
          <w:rFonts w:asciiTheme="majorHAnsi" w:hAnsiTheme="majorHAnsi"/>
          <w:i/>
          <w:sz w:val="20"/>
          <w:szCs w:val="20"/>
          <w:u w:val="single"/>
        </w:rPr>
      </w:pPr>
    </w:p>
    <w:p w14:paraId="6E29B67C" w14:textId="40019CC5" w:rsidR="00F94B2A" w:rsidRPr="00415F7F" w:rsidRDefault="00F94B2A" w:rsidP="00F94B2A">
      <w:pPr>
        <w:rPr>
          <w:rFonts w:asciiTheme="majorHAnsi" w:hAnsiTheme="majorHAnsi"/>
          <w:i/>
          <w:sz w:val="20"/>
          <w:szCs w:val="20"/>
          <w:u w:val="single"/>
        </w:rPr>
      </w:pPr>
      <w:r w:rsidRPr="00F94B2A"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 w:rsidRPr="00415F7F">
        <w:rPr>
          <w:rFonts w:asciiTheme="majorHAnsi" w:hAnsiTheme="majorHAnsi"/>
          <w:i/>
          <w:sz w:val="20"/>
          <w:szCs w:val="20"/>
          <w:u w:val="single"/>
        </w:rPr>
        <w:t>A.  Scheduling, attendance and discipline barriers have been reduced.  Staff is conducting PLCs with a focus on authentic student work as the work directly reflects the rigor of Tier 1 instruction in the classrooms</w:t>
      </w:r>
    </w:p>
    <w:p w14:paraId="514A9C3F" w14:textId="77777777" w:rsidR="00F94B2A" w:rsidRPr="00415F7F" w:rsidRDefault="00F94B2A" w:rsidP="00F94B2A">
      <w:pPr>
        <w:rPr>
          <w:rFonts w:asciiTheme="majorHAnsi" w:hAnsiTheme="majorHAnsi"/>
          <w:i/>
          <w:sz w:val="20"/>
          <w:szCs w:val="20"/>
          <w:u w:val="single"/>
        </w:rPr>
      </w:pPr>
      <w:r w:rsidRPr="00415F7F">
        <w:rPr>
          <w:rFonts w:asciiTheme="majorHAnsi" w:hAnsiTheme="majorHAnsi"/>
          <w:i/>
          <w:sz w:val="20"/>
          <w:szCs w:val="20"/>
          <w:u w:val="single"/>
        </w:rPr>
        <w:t>B.  Attendance and discipline data, feedback from staff on schedules and PLCs</w:t>
      </w:r>
    </w:p>
    <w:p w14:paraId="36590EB4" w14:textId="77777777" w:rsidR="00F94B2A" w:rsidRPr="00415F7F" w:rsidRDefault="00F94B2A" w:rsidP="00F94B2A">
      <w:pPr>
        <w:rPr>
          <w:rFonts w:asciiTheme="majorHAnsi" w:hAnsiTheme="majorHAnsi"/>
          <w:i/>
          <w:sz w:val="20"/>
          <w:szCs w:val="20"/>
          <w:u w:val="single"/>
        </w:rPr>
      </w:pPr>
      <w:r w:rsidRPr="00415F7F">
        <w:rPr>
          <w:rFonts w:asciiTheme="majorHAnsi" w:hAnsiTheme="majorHAnsi"/>
          <w:i/>
          <w:sz w:val="20"/>
          <w:szCs w:val="20"/>
          <w:u w:val="single"/>
        </w:rPr>
        <w:t>C.  Teaching to the rigor of the standards, and transferring learning from the PLCs to the classrooms</w:t>
      </w:r>
    </w:p>
    <w:p w14:paraId="76D061E0" w14:textId="02337E12" w:rsidR="005D768D" w:rsidRDefault="005D768D" w:rsidP="00F94B2A">
      <w:pPr>
        <w:ind w:firstLine="720"/>
        <w:rPr>
          <w:rFonts w:asciiTheme="majorHAnsi" w:hAnsiTheme="majorHAnsi"/>
          <w:i/>
          <w:sz w:val="20"/>
          <w:szCs w:val="20"/>
        </w:rPr>
      </w:pPr>
    </w:p>
    <w:p w14:paraId="645F9A6D" w14:textId="36C630FA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3. 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strategies being </w:t>
      </w:r>
      <w:r w:rsidRPr="005D768D">
        <w:rPr>
          <w:rFonts w:asciiTheme="majorHAnsi" w:hAnsiTheme="majorHAnsi"/>
          <w:b/>
          <w:bCs/>
          <w:iCs/>
        </w:rPr>
        <w:t>implemented with fidelity</w:t>
      </w:r>
      <w:r w:rsidRPr="005D768D">
        <w:rPr>
          <w:rFonts w:asciiTheme="majorHAnsi" w:hAnsiTheme="majorHAnsi"/>
          <w:b/>
        </w:rPr>
        <w:t>?</w:t>
      </w:r>
    </w:p>
    <w:p w14:paraId="42B42B1A" w14:textId="0CDAB23E" w:rsidR="00F44022" w:rsidRDefault="00F44022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Were decisions to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continue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intensify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modify</w:t>
      </w:r>
      <w:r w:rsidRPr="005D768D">
        <w:rPr>
          <w:rFonts w:asciiTheme="majorHAnsi" w:hAnsiTheme="majorHAnsi"/>
          <w:i/>
          <w:sz w:val="20"/>
          <w:szCs w:val="20"/>
        </w:rPr>
        <w:t xml:space="preserve">,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 w:rsidRPr="005D768D">
        <w:rPr>
          <w:rFonts w:asciiTheme="majorHAnsi" w:hAnsiTheme="majorHAnsi"/>
          <w:i/>
          <w:sz w:val="20"/>
          <w:szCs w:val="20"/>
        </w:rPr>
        <w:t xml:space="preserve">or action steps based on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57B46E8B" w14:textId="77777777" w:rsidR="00F94B2A" w:rsidRDefault="00F94B2A" w:rsidP="00F94B2A">
      <w:pPr>
        <w:rPr>
          <w:rFonts w:asciiTheme="majorHAnsi" w:hAnsiTheme="majorHAnsi"/>
          <w:i/>
          <w:sz w:val="20"/>
          <w:szCs w:val="20"/>
        </w:rPr>
      </w:pPr>
    </w:p>
    <w:p w14:paraId="14E666AE" w14:textId="2057E553" w:rsidR="005D768D" w:rsidRDefault="00F94B2A" w:rsidP="00F94B2A">
      <w:pPr>
        <w:rPr>
          <w:rFonts w:asciiTheme="majorHAnsi" w:hAnsiTheme="majorHAnsi"/>
          <w:i/>
          <w:sz w:val="20"/>
          <w:szCs w:val="20"/>
        </w:rPr>
      </w:pPr>
      <w:proofErr w:type="spellStart"/>
      <w:r>
        <w:rPr>
          <w:rFonts w:asciiTheme="majorHAnsi" w:hAnsiTheme="majorHAnsi"/>
          <w:i/>
          <w:sz w:val="20"/>
          <w:szCs w:val="20"/>
        </w:rPr>
        <w:t>A.</w:t>
      </w:r>
      <w:r w:rsidRPr="005D768D">
        <w:rPr>
          <w:rFonts w:asciiTheme="majorHAnsi" w:hAnsiTheme="majorHAnsi"/>
          <w:i/>
          <w:sz w:val="20"/>
          <w:szCs w:val="20"/>
        </w:rPr>
        <w:t>_</w:t>
      </w:r>
      <w:r w:rsidRPr="00644173">
        <w:rPr>
          <w:rFonts w:asciiTheme="majorHAnsi" w:hAnsiTheme="majorHAnsi"/>
          <w:i/>
          <w:sz w:val="20"/>
          <w:szCs w:val="20"/>
          <w:u w:val="single"/>
        </w:rPr>
        <w:t>Yes</w:t>
      </w:r>
      <w:proofErr w:type="spellEnd"/>
      <w:r w:rsidRPr="00644173">
        <w:rPr>
          <w:rFonts w:asciiTheme="majorHAnsi" w:hAnsiTheme="majorHAnsi"/>
          <w:i/>
          <w:sz w:val="20"/>
          <w:szCs w:val="20"/>
          <w:u w:val="single"/>
        </w:rPr>
        <w:t xml:space="preserve">.  </w:t>
      </w:r>
      <w:r w:rsidR="00C73F70">
        <w:rPr>
          <w:rFonts w:asciiTheme="majorHAnsi" w:hAnsiTheme="majorHAnsi"/>
          <w:i/>
          <w:sz w:val="20"/>
          <w:szCs w:val="20"/>
          <w:u w:val="single"/>
        </w:rPr>
        <w:t>We</w:t>
      </w:r>
      <w:r w:rsidRPr="00644173">
        <w:rPr>
          <w:rFonts w:asciiTheme="majorHAnsi" w:hAnsiTheme="majorHAnsi"/>
          <w:i/>
          <w:sz w:val="20"/>
          <w:szCs w:val="20"/>
          <w:u w:val="single"/>
        </w:rPr>
        <w:t xml:space="preserve"> move stud</w:t>
      </w:r>
      <w:r>
        <w:rPr>
          <w:rFonts w:asciiTheme="majorHAnsi" w:hAnsiTheme="majorHAnsi"/>
          <w:i/>
          <w:sz w:val="20"/>
          <w:szCs w:val="20"/>
          <w:u w:val="single"/>
        </w:rPr>
        <w:t>ents through fluid groups as pro</w:t>
      </w:r>
      <w:r w:rsidRPr="00644173">
        <w:rPr>
          <w:rFonts w:asciiTheme="majorHAnsi" w:hAnsiTheme="majorHAnsi"/>
          <w:i/>
          <w:sz w:val="20"/>
          <w:szCs w:val="20"/>
          <w:u w:val="single"/>
        </w:rPr>
        <w:t>gress is made by continual</w:t>
      </w:r>
      <w:r w:rsidR="00C73F70">
        <w:rPr>
          <w:rFonts w:asciiTheme="majorHAnsi" w:hAnsiTheme="majorHAnsi"/>
          <w:i/>
          <w:sz w:val="20"/>
          <w:szCs w:val="20"/>
          <w:u w:val="single"/>
        </w:rPr>
        <w:t xml:space="preserve"> data analysis. </w:t>
      </w:r>
      <w:r w:rsidRPr="00644173">
        <w:rPr>
          <w:rFonts w:asciiTheme="majorHAnsi" w:hAnsiTheme="majorHAnsi"/>
          <w:i/>
          <w:sz w:val="20"/>
          <w:szCs w:val="20"/>
          <w:u w:val="single"/>
        </w:rPr>
        <w:t xml:space="preserve"> Power</w:t>
      </w:r>
      <w:r w:rsidR="00C73F70">
        <w:rPr>
          <w:rFonts w:asciiTheme="majorHAnsi" w:hAnsiTheme="majorHAnsi"/>
          <w:i/>
          <w:sz w:val="20"/>
          <w:szCs w:val="20"/>
          <w:u w:val="single"/>
        </w:rPr>
        <w:t xml:space="preserve"> Hour now</w:t>
      </w:r>
      <w:r w:rsidRPr="00644173">
        <w:rPr>
          <w:rFonts w:asciiTheme="majorHAnsi" w:hAnsiTheme="majorHAnsi"/>
          <w:i/>
          <w:sz w:val="20"/>
          <w:szCs w:val="20"/>
          <w:u w:val="single"/>
        </w:rPr>
        <w:t xml:space="preserve"> include</w:t>
      </w:r>
      <w:r w:rsidR="00C73F70">
        <w:rPr>
          <w:rFonts w:asciiTheme="majorHAnsi" w:hAnsiTheme="majorHAnsi"/>
          <w:i/>
          <w:sz w:val="20"/>
          <w:szCs w:val="20"/>
          <w:u w:val="single"/>
        </w:rPr>
        <w:t>s</w:t>
      </w:r>
      <w:r w:rsidRPr="00644173">
        <w:rPr>
          <w:rFonts w:asciiTheme="majorHAnsi" w:hAnsiTheme="majorHAnsi"/>
          <w:i/>
          <w:sz w:val="20"/>
          <w:szCs w:val="20"/>
          <w:u w:val="single"/>
        </w:rPr>
        <w:t xml:space="preserve"> writing</w:t>
      </w:r>
      <w:r>
        <w:rPr>
          <w:rFonts w:asciiTheme="majorHAnsi" w:hAnsiTheme="majorHAnsi"/>
          <w:i/>
          <w:sz w:val="20"/>
          <w:szCs w:val="20"/>
          <w:u w:val="single"/>
        </w:rPr>
        <w:t>, using text-based evidence</w:t>
      </w:r>
      <w:r w:rsidRPr="00644173">
        <w:rPr>
          <w:rFonts w:asciiTheme="majorHAnsi" w:hAnsiTheme="majorHAnsi"/>
          <w:i/>
          <w:sz w:val="20"/>
          <w:szCs w:val="20"/>
          <w:u w:val="single"/>
        </w:rPr>
        <w:t xml:space="preserve"> and test-taking strategies, intensified camps, and added </w:t>
      </w:r>
      <w:proofErr w:type="spellStart"/>
      <w:r>
        <w:rPr>
          <w:rFonts w:asciiTheme="majorHAnsi" w:hAnsiTheme="majorHAnsi"/>
          <w:i/>
          <w:sz w:val="20"/>
          <w:szCs w:val="20"/>
          <w:u w:val="single"/>
        </w:rPr>
        <w:t>Acal</w:t>
      </w:r>
      <w:r w:rsidR="00C73F70">
        <w:rPr>
          <w:rFonts w:asciiTheme="majorHAnsi" w:hAnsiTheme="majorHAnsi"/>
          <w:i/>
          <w:sz w:val="20"/>
          <w:szCs w:val="20"/>
          <w:u w:val="single"/>
        </w:rPr>
        <w:t>etics</w:t>
      </w:r>
      <w:proofErr w:type="spellEnd"/>
      <w:r w:rsidR="00C73F70">
        <w:rPr>
          <w:rFonts w:asciiTheme="majorHAnsi" w:hAnsiTheme="majorHAnsi"/>
          <w:i/>
          <w:sz w:val="20"/>
          <w:szCs w:val="20"/>
          <w:u w:val="single"/>
        </w:rPr>
        <w:t xml:space="preserve"> Math Club.</w:t>
      </w:r>
    </w:p>
    <w:p w14:paraId="2778A9CE" w14:textId="5B170639" w:rsidR="00F94B2A" w:rsidRDefault="00F94B2A" w:rsidP="00F44022">
      <w:pPr>
        <w:rPr>
          <w:rFonts w:asciiTheme="majorHAnsi" w:hAnsiTheme="majorHAnsi"/>
          <w:i/>
          <w:sz w:val="20"/>
          <w:szCs w:val="20"/>
        </w:rPr>
      </w:pPr>
    </w:p>
    <w:p w14:paraId="5695CCF2" w14:textId="62CD9752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4.  What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</w:t>
      </w:r>
      <w:r w:rsidRPr="005D768D">
        <w:rPr>
          <w:rFonts w:asciiTheme="majorHAnsi" w:hAnsiTheme="majorHAnsi"/>
          <w:b/>
          <w:bCs/>
          <w:iCs/>
        </w:rPr>
        <w:t>benchmarks for success</w:t>
      </w:r>
      <w:r w:rsidRPr="005D768D">
        <w:rPr>
          <w:rFonts w:asciiTheme="majorHAnsi" w:hAnsiTheme="majorHAnsi"/>
          <w:b/>
        </w:rPr>
        <w:t>?</w:t>
      </w:r>
    </w:p>
    <w:p w14:paraId="4BE431BC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</w:t>
      </w:r>
      <w:r w:rsidR="003909BB" w:rsidRPr="005D768D">
        <w:rPr>
          <w:rFonts w:asciiTheme="majorHAnsi" w:hAnsiTheme="majorHAnsi"/>
          <w:i/>
          <w:sz w:val="20"/>
          <w:szCs w:val="20"/>
        </w:rPr>
        <w:t>How will</w:t>
      </w:r>
      <w:r w:rsidR="006C2D57" w:rsidRPr="005D768D">
        <w:rPr>
          <w:rFonts w:asciiTheme="majorHAnsi" w:hAnsiTheme="majorHAnsi"/>
          <w:i/>
          <w:sz w:val="20"/>
          <w:szCs w:val="20"/>
        </w:rPr>
        <w:t xml:space="preserve"> you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progress towards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goal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0C54E0A0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</w:t>
      </w:r>
      <w:r w:rsidR="003909BB" w:rsidRPr="005D768D">
        <w:rPr>
          <w:rFonts w:asciiTheme="majorHAnsi" w:hAnsiTheme="majorHAnsi"/>
          <w:i/>
          <w:sz w:val="20"/>
          <w:szCs w:val="20"/>
        </w:rPr>
        <w:t>What is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2F3A201C" w14:textId="77777777" w:rsidR="00F44022" w:rsidRPr="005D768D" w:rsidRDefault="00C7667D" w:rsidP="005B0837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What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exist between </w:t>
      </w:r>
      <w:r w:rsidR="003909BB" w:rsidRPr="005D768D">
        <w:rPr>
          <w:rFonts w:asciiTheme="majorHAnsi" w:hAnsiTheme="majorHAnsi"/>
          <w:bCs/>
          <w:i/>
          <w:iCs/>
          <w:sz w:val="20"/>
          <w:szCs w:val="20"/>
        </w:rPr>
        <w:t>your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 current state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3909BB" w:rsidRPr="005D768D">
        <w:rPr>
          <w:rFonts w:asciiTheme="majorHAnsi" w:hAnsiTheme="majorHAnsi"/>
          <w:i/>
          <w:sz w:val="20"/>
          <w:szCs w:val="20"/>
        </w:rPr>
        <w:t>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63EE9EAC" w14:textId="1FF12EC8" w:rsidR="008E26C6" w:rsidRDefault="008E26C6" w:rsidP="005B0837">
      <w:pPr>
        <w:rPr>
          <w:rFonts w:asciiTheme="majorHAnsi" w:hAnsiTheme="majorHAnsi"/>
          <w:i/>
          <w:sz w:val="20"/>
          <w:szCs w:val="20"/>
        </w:rPr>
      </w:pPr>
    </w:p>
    <w:p w14:paraId="4860A0FB" w14:textId="620B4318" w:rsidR="00F94B2A" w:rsidRPr="00A55F67" w:rsidRDefault="00F257E2" w:rsidP="00F94B2A">
      <w:pPr>
        <w:rPr>
          <w:rFonts w:asciiTheme="majorHAnsi" w:hAnsiTheme="majorHAnsi"/>
          <w:i/>
          <w:sz w:val="20"/>
          <w:szCs w:val="20"/>
          <w:u w:val="single"/>
        </w:rPr>
      </w:pPr>
      <w:proofErr w:type="spellStart"/>
      <w:r>
        <w:rPr>
          <w:rFonts w:asciiTheme="majorHAnsi" w:hAnsiTheme="majorHAnsi"/>
          <w:i/>
          <w:sz w:val="20"/>
          <w:szCs w:val="20"/>
          <w:u w:val="single"/>
        </w:rPr>
        <w:t>A.</w:t>
      </w:r>
      <w:r w:rsidR="00F94B2A" w:rsidRPr="00A55F67">
        <w:rPr>
          <w:rFonts w:asciiTheme="majorHAnsi" w:hAnsiTheme="majorHAnsi"/>
          <w:i/>
          <w:sz w:val="20"/>
          <w:szCs w:val="20"/>
          <w:u w:val="single"/>
        </w:rPr>
        <w:t>_Our</w:t>
      </w:r>
      <w:proofErr w:type="spellEnd"/>
      <w:r w:rsidR="00F94B2A" w:rsidRPr="00A55F67">
        <w:rPr>
          <w:rFonts w:asciiTheme="majorHAnsi" w:hAnsiTheme="majorHAnsi"/>
          <w:i/>
          <w:sz w:val="20"/>
          <w:szCs w:val="20"/>
          <w:u w:val="single"/>
        </w:rPr>
        <w:t xml:space="preserve"> progres</w:t>
      </w:r>
      <w:r w:rsidR="00675709">
        <w:rPr>
          <w:rFonts w:asciiTheme="majorHAnsi" w:hAnsiTheme="majorHAnsi"/>
          <w:i/>
          <w:sz w:val="20"/>
          <w:szCs w:val="20"/>
          <w:u w:val="single"/>
        </w:rPr>
        <w:t>s towards our goal is to</w:t>
      </w:r>
      <w:r w:rsidR="00F94B2A" w:rsidRPr="00A55F67">
        <w:rPr>
          <w:rFonts w:asciiTheme="majorHAnsi" w:hAnsiTheme="majorHAnsi"/>
          <w:i/>
          <w:sz w:val="20"/>
          <w:szCs w:val="20"/>
          <w:u w:val="single"/>
        </w:rPr>
        <w:t xml:space="preserve"> i</w:t>
      </w:r>
      <w:r>
        <w:rPr>
          <w:rFonts w:asciiTheme="majorHAnsi" w:hAnsiTheme="majorHAnsi"/>
          <w:i/>
          <w:sz w:val="20"/>
          <w:szCs w:val="20"/>
          <w:u w:val="single"/>
        </w:rPr>
        <w:t>ncrease student achievement and</w:t>
      </w:r>
      <w:r w:rsidR="00F94B2A" w:rsidRPr="00A55F67">
        <w:rPr>
          <w:rFonts w:asciiTheme="majorHAnsi" w:hAnsiTheme="majorHAnsi"/>
          <w:i/>
          <w:sz w:val="20"/>
          <w:szCs w:val="20"/>
          <w:u w:val="single"/>
        </w:rPr>
        <w:t xml:space="preserve"> improve teaching practices. </w:t>
      </w:r>
    </w:p>
    <w:p w14:paraId="3E0C8F3B" w14:textId="299861A6" w:rsidR="00F94B2A" w:rsidRPr="00A55F67" w:rsidRDefault="00F257E2" w:rsidP="00F94B2A">
      <w:pPr>
        <w:rPr>
          <w:rFonts w:asciiTheme="majorHAnsi" w:hAnsiTheme="majorHAnsi"/>
          <w:i/>
          <w:sz w:val="20"/>
          <w:szCs w:val="20"/>
          <w:u w:val="single"/>
        </w:rPr>
      </w:pPr>
      <w:proofErr w:type="spellStart"/>
      <w:r>
        <w:rPr>
          <w:rFonts w:asciiTheme="majorHAnsi" w:hAnsiTheme="majorHAnsi"/>
          <w:i/>
          <w:sz w:val="20"/>
          <w:szCs w:val="20"/>
          <w:u w:val="single"/>
        </w:rPr>
        <w:t>B.</w:t>
      </w:r>
      <w:bookmarkStart w:id="0" w:name="_GoBack"/>
      <w:bookmarkEnd w:id="0"/>
      <w:r w:rsidR="00F94B2A" w:rsidRPr="00A55F67">
        <w:rPr>
          <w:rFonts w:asciiTheme="majorHAnsi" w:hAnsiTheme="majorHAnsi"/>
          <w:i/>
          <w:sz w:val="20"/>
          <w:szCs w:val="20"/>
          <w:u w:val="single"/>
        </w:rPr>
        <w:t>_Our</w:t>
      </w:r>
      <w:proofErr w:type="spellEnd"/>
      <w:r w:rsidR="00F94B2A" w:rsidRPr="00A55F67">
        <w:rPr>
          <w:rFonts w:asciiTheme="majorHAnsi" w:hAnsiTheme="majorHAnsi"/>
          <w:i/>
          <w:sz w:val="20"/>
          <w:szCs w:val="20"/>
          <w:u w:val="single"/>
        </w:rPr>
        <w:t xml:space="preserve"> desired state is to move from a “C” grade to a “B” grade, with improved teaching practices becoming innate. </w:t>
      </w:r>
    </w:p>
    <w:p w14:paraId="749B749E" w14:textId="12A35420" w:rsidR="00F94B2A" w:rsidRDefault="00F94B2A" w:rsidP="00F94B2A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C.__</w:t>
      </w:r>
      <w:r w:rsidRPr="00A55F67"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 w:rsidRPr="005E5DC0">
        <w:rPr>
          <w:rFonts w:asciiTheme="majorHAnsi" w:hAnsiTheme="majorHAnsi"/>
          <w:i/>
          <w:sz w:val="20"/>
          <w:szCs w:val="20"/>
          <w:u w:val="single"/>
        </w:rPr>
        <w:t>ELA still shows lack of proficiency t</w:t>
      </w:r>
      <w:r w:rsidR="00675709">
        <w:rPr>
          <w:rFonts w:asciiTheme="majorHAnsi" w:hAnsiTheme="majorHAnsi"/>
          <w:i/>
          <w:sz w:val="20"/>
          <w:szCs w:val="20"/>
          <w:u w:val="single"/>
        </w:rPr>
        <w:t xml:space="preserve">owards goal, however our </w:t>
      </w:r>
      <w:r w:rsidRPr="005E5DC0">
        <w:rPr>
          <w:rFonts w:asciiTheme="majorHAnsi" w:hAnsiTheme="majorHAnsi"/>
          <w:i/>
          <w:sz w:val="20"/>
          <w:szCs w:val="20"/>
          <w:u w:val="single"/>
        </w:rPr>
        <w:t>camps</w:t>
      </w:r>
      <w:r w:rsidR="00675709">
        <w:rPr>
          <w:rFonts w:asciiTheme="majorHAnsi" w:hAnsiTheme="majorHAnsi"/>
          <w:i/>
          <w:sz w:val="20"/>
          <w:szCs w:val="20"/>
          <w:u w:val="single"/>
        </w:rPr>
        <w:t xml:space="preserve"> will intensify to target our weakest areas based on current data.</w:t>
      </w:r>
    </w:p>
    <w:p w14:paraId="544A17C8" w14:textId="77777777" w:rsidR="008E26C6" w:rsidRPr="005D768D" w:rsidRDefault="008E26C6" w:rsidP="005B0837">
      <w:pPr>
        <w:rPr>
          <w:i/>
          <w:sz w:val="20"/>
          <w:szCs w:val="20"/>
        </w:rPr>
      </w:pPr>
    </w:p>
    <w:sectPr w:rsidR="008E26C6" w:rsidRPr="005D768D" w:rsidSect="005D20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781"/>
    <w:multiLevelType w:val="hybridMultilevel"/>
    <w:tmpl w:val="D35AAB3A"/>
    <w:lvl w:ilvl="0" w:tplc="D55EEF74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B2B99"/>
    <w:multiLevelType w:val="hybridMultilevel"/>
    <w:tmpl w:val="7894413C"/>
    <w:lvl w:ilvl="0" w:tplc="ECD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B43FB"/>
    <w:multiLevelType w:val="hybridMultilevel"/>
    <w:tmpl w:val="54104596"/>
    <w:lvl w:ilvl="0" w:tplc="51AA45D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F58D4"/>
    <w:multiLevelType w:val="hybridMultilevel"/>
    <w:tmpl w:val="F64AFB06"/>
    <w:lvl w:ilvl="0" w:tplc="AB1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60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7E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E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1A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A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74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4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70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FB028F8"/>
    <w:multiLevelType w:val="hybridMultilevel"/>
    <w:tmpl w:val="DBDAF1CE"/>
    <w:lvl w:ilvl="0" w:tplc="29D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4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9D0F9A"/>
    <w:multiLevelType w:val="hybridMultilevel"/>
    <w:tmpl w:val="8BA81816"/>
    <w:lvl w:ilvl="0" w:tplc="5E14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6D7001"/>
    <w:multiLevelType w:val="hybridMultilevel"/>
    <w:tmpl w:val="2F2E3F2E"/>
    <w:lvl w:ilvl="0" w:tplc="166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0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D4A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3E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5C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5C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7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76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1"/>
    <w:rsid w:val="00021AB0"/>
    <w:rsid w:val="00057F31"/>
    <w:rsid w:val="000610A3"/>
    <w:rsid w:val="00195615"/>
    <w:rsid w:val="00250C45"/>
    <w:rsid w:val="002B3C1F"/>
    <w:rsid w:val="002C3017"/>
    <w:rsid w:val="002F0347"/>
    <w:rsid w:val="003909BB"/>
    <w:rsid w:val="003C295E"/>
    <w:rsid w:val="00415F7F"/>
    <w:rsid w:val="004C41CD"/>
    <w:rsid w:val="004D35A2"/>
    <w:rsid w:val="004F3C46"/>
    <w:rsid w:val="00554BF1"/>
    <w:rsid w:val="005B0837"/>
    <w:rsid w:val="005D2080"/>
    <w:rsid w:val="005D768D"/>
    <w:rsid w:val="0062185D"/>
    <w:rsid w:val="00623F86"/>
    <w:rsid w:val="006408FB"/>
    <w:rsid w:val="00675709"/>
    <w:rsid w:val="006C2D57"/>
    <w:rsid w:val="00750009"/>
    <w:rsid w:val="00807F66"/>
    <w:rsid w:val="008E26C6"/>
    <w:rsid w:val="009900FB"/>
    <w:rsid w:val="009D17DF"/>
    <w:rsid w:val="00A21D03"/>
    <w:rsid w:val="00B42F96"/>
    <w:rsid w:val="00C477E2"/>
    <w:rsid w:val="00C73F70"/>
    <w:rsid w:val="00C7667D"/>
    <w:rsid w:val="00E53DA5"/>
    <w:rsid w:val="00EF3564"/>
    <w:rsid w:val="00F257E2"/>
    <w:rsid w:val="00F44022"/>
    <w:rsid w:val="00F94B2A"/>
    <w:rsid w:val="00F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22B91"/>
  <w14:defaultImageDpi w14:val="300"/>
  <w15:docId w15:val="{3B31F02F-480D-48A2-9557-557F5EA8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9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2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3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0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31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77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0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3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0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1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Sharon M. Stephen-Buitrago</cp:lastModifiedBy>
  <cp:revision>2</cp:revision>
  <cp:lastPrinted>2016-02-03T18:28:00Z</cp:lastPrinted>
  <dcterms:created xsi:type="dcterms:W3CDTF">2019-02-04T23:13:00Z</dcterms:created>
  <dcterms:modified xsi:type="dcterms:W3CDTF">2019-02-04T23:13:00Z</dcterms:modified>
</cp:coreProperties>
</file>