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3DD93" w14:textId="65F0C524" w:rsidR="0044382F" w:rsidRDefault="006227A3" w:rsidP="006227A3">
      <w:pPr>
        <w:shd w:val="clear" w:color="auto" w:fill="FFFFFF"/>
        <w:spacing w:after="0" w:line="660" w:lineRule="atLeast"/>
        <w:outlineLvl w:val="1"/>
        <w:rPr>
          <w:rFonts w:eastAsia="Times New Roman" w:cs="Helvetica"/>
          <w:b/>
          <w:bCs/>
          <w:sz w:val="18"/>
          <w:szCs w:val="18"/>
          <w:lang w:val="en"/>
        </w:rPr>
      </w:pPr>
      <w:r>
        <w:rPr>
          <w:rFonts w:ascii="Arial" w:hAnsi="Arial" w:cs="Arial"/>
          <w:noProof/>
          <w:color w:val="27638C"/>
          <w:sz w:val="18"/>
          <w:szCs w:val="18"/>
        </w:rPr>
        <w:drawing>
          <wp:inline distT="0" distB="0" distL="0" distR="0" wp14:anchorId="08FCFAA3" wp14:editId="1185F926">
            <wp:extent cx="1257300" cy="406712"/>
            <wp:effectExtent l="0" t="0" r="0" b="0"/>
            <wp:docPr id="1" name="Picture 1" descr="Home">
              <a:hlinkClick xmlns:a="http://schemas.openxmlformats.org/drawingml/2006/main" r:id="rId7" tooltip="Hom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a:hlinkClick r:id="rId7" tooltip="Home"/>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8869" cy="407219"/>
                    </a:xfrm>
                    <a:prstGeom prst="rect">
                      <a:avLst/>
                    </a:prstGeom>
                    <a:noFill/>
                    <a:ln>
                      <a:noFill/>
                    </a:ln>
                  </pic:spPr>
                </pic:pic>
              </a:graphicData>
            </a:graphic>
          </wp:inline>
        </w:drawing>
      </w:r>
    </w:p>
    <w:p w14:paraId="6DAD699E" w14:textId="22AA83DA" w:rsidR="0044382F" w:rsidRDefault="0044382F" w:rsidP="0044382F">
      <w:pPr>
        <w:shd w:val="clear" w:color="auto" w:fill="FFFFFF"/>
        <w:spacing w:after="0" w:line="240" w:lineRule="auto"/>
        <w:outlineLvl w:val="1"/>
        <w:rPr>
          <w:rFonts w:eastAsia="Times New Roman" w:cs="Helvetica"/>
          <w:b/>
          <w:bCs/>
          <w:sz w:val="18"/>
          <w:szCs w:val="18"/>
          <w:lang w:val="en"/>
        </w:rPr>
      </w:pPr>
      <w:r>
        <w:rPr>
          <w:rFonts w:eastAsia="Times New Roman" w:cs="Helvetica"/>
          <w:b/>
          <w:bCs/>
          <w:sz w:val="18"/>
          <w:szCs w:val="18"/>
          <w:lang w:val="en"/>
        </w:rPr>
        <w:t>ADVANCED ED</w:t>
      </w:r>
    </w:p>
    <w:p w14:paraId="44A89377" w14:textId="30B9BFF2" w:rsidR="006227A3" w:rsidRPr="0044382F" w:rsidRDefault="006227A3" w:rsidP="0044382F">
      <w:pPr>
        <w:shd w:val="clear" w:color="auto" w:fill="FFFFFF"/>
        <w:spacing w:after="0" w:line="240" w:lineRule="auto"/>
        <w:outlineLvl w:val="1"/>
        <w:rPr>
          <w:rFonts w:eastAsia="Times New Roman" w:cs="Helvetica"/>
          <w:b/>
          <w:bCs/>
          <w:sz w:val="18"/>
          <w:szCs w:val="18"/>
          <w:lang w:val="en"/>
        </w:rPr>
      </w:pPr>
      <w:r w:rsidRPr="0044382F">
        <w:rPr>
          <w:rFonts w:eastAsia="Times New Roman" w:cs="Helvetica"/>
          <w:b/>
          <w:bCs/>
          <w:sz w:val="18"/>
          <w:szCs w:val="18"/>
          <w:lang w:val="en"/>
        </w:rPr>
        <w:t>Executive Summary</w:t>
      </w:r>
      <w:r w:rsidR="005373BD" w:rsidRPr="0044382F">
        <w:rPr>
          <w:rFonts w:eastAsia="Times New Roman" w:cs="Helvetica"/>
          <w:b/>
          <w:bCs/>
          <w:sz w:val="18"/>
          <w:szCs w:val="18"/>
          <w:lang w:val="en"/>
        </w:rPr>
        <w:t xml:space="preserve"> Template</w:t>
      </w:r>
      <w:r w:rsidR="00A53FB2" w:rsidRPr="0044382F">
        <w:rPr>
          <w:rFonts w:eastAsia="Times New Roman" w:cs="Helvetica"/>
          <w:b/>
          <w:bCs/>
          <w:sz w:val="18"/>
          <w:szCs w:val="18"/>
          <w:lang w:val="en"/>
        </w:rPr>
        <w:t xml:space="preserve"> </w:t>
      </w:r>
      <w:r w:rsidR="00ED19CF" w:rsidRPr="0044382F">
        <w:rPr>
          <w:rFonts w:eastAsia="Times New Roman" w:cs="Helvetica"/>
          <w:b/>
          <w:bCs/>
          <w:sz w:val="18"/>
          <w:szCs w:val="18"/>
          <w:lang w:val="en"/>
        </w:rPr>
        <w:t>School Accreditation</w:t>
      </w:r>
      <w:r w:rsidR="00E97381" w:rsidRPr="0044382F">
        <w:rPr>
          <w:rFonts w:eastAsia="Times New Roman" w:cs="Helvetica"/>
          <w:b/>
          <w:bCs/>
          <w:sz w:val="18"/>
          <w:szCs w:val="18"/>
          <w:lang w:val="en"/>
        </w:rPr>
        <w:t xml:space="preserve"> 2016</w:t>
      </w:r>
    </w:p>
    <w:p w14:paraId="0AB5DD5F" w14:textId="77777777" w:rsidR="005373BD" w:rsidRPr="0044382F" w:rsidRDefault="005373BD" w:rsidP="0044382F">
      <w:pPr>
        <w:shd w:val="clear" w:color="auto" w:fill="FFFFFF"/>
        <w:spacing w:after="165" w:line="240" w:lineRule="auto"/>
        <w:rPr>
          <w:rFonts w:ascii="Helvetica" w:eastAsia="Times New Roman" w:hAnsi="Helvetica" w:cs="Helvetica"/>
          <w:color w:val="333333"/>
          <w:sz w:val="18"/>
          <w:szCs w:val="18"/>
          <w:lang w:val="en"/>
        </w:rPr>
      </w:pPr>
      <w:r w:rsidRPr="0044382F">
        <w:rPr>
          <w:rFonts w:ascii="Helvetica" w:eastAsia="Times New Roman" w:hAnsi="Helvetica" w:cs="Helvetica"/>
          <w:color w:val="333333"/>
          <w:sz w:val="18"/>
          <w:szCs w:val="18"/>
          <w:lang w:val="en"/>
        </w:rPr>
        <w:t>The Executive Summary (ES) provides the school an opportunity to describe in narrative form its vision as well as strengths and challenges within the context of continuous improvement. Use this template to complete the responses to the various questions below.    The responses should be brief, descriptive, and appropriate for the specific section. Transfer completed narratives into the corresponding sections of the Executive Summary found online in ASSIST.</w:t>
      </w:r>
    </w:p>
    <w:p w14:paraId="7DFA4DF7" w14:textId="2C059779" w:rsidR="00A53FB2" w:rsidRPr="0044382F" w:rsidRDefault="00A53FB2" w:rsidP="0044382F">
      <w:pPr>
        <w:shd w:val="clear" w:color="auto" w:fill="FFFFFF"/>
        <w:spacing w:after="0" w:line="240" w:lineRule="auto"/>
        <w:outlineLvl w:val="3"/>
        <w:rPr>
          <w:rFonts w:eastAsia="Times New Roman" w:cs="Helvetica"/>
          <w:b/>
          <w:bCs/>
          <w:sz w:val="18"/>
          <w:szCs w:val="18"/>
          <w:lang w:val="en"/>
        </w:rPr>
      </w:pPr>
      <w:r w:rsidRPr="0044382F">
        <w:rPr>
          <w:rFonts w:eastAsia="Times New Roman" w:cs="Helvetica"/>
          <w:b/>
          <w:bCs/>
          <w:sz w:val="18"/>
          <w:szCs w:val="18"/>
          <w:lang w:val="en"/>
        </w:rPr>
        <w:t>Description of the School</w:t>
      </w:r>
    </w:p>
    <w:p w14:paraId="068DEF60" w14:textId="674B2F2A" w:rsidR="006227A3" w:rsidRPr="0044382F" w:rsidRDefault="006227A3" w:rsidP="0044382F">
      <w:pPr>
        <w:shd w:val="clear" w:color="auto" w:fill="FFFFFF"/>
        <w:spacing w:after="165" w:line="240" w:lineRule="auto"/>
        <w:rPr>
          <w:rFonts w:ascii="Helvetica" w:eastAsia="Times New Roman" w:hAnsi="Helvetica" w:cs="Helvetica"/>
          <w:b/>
          <w:color w:val="333333"/>
          <w:sz w:val="18"/>
          <w:szCs w:val="18"/>
          <w:lang w:val="en"/>
        </w:rPr>
      </w:pPr>
      <w:r w:rsidRPr="0044382F">
        <w:rPr>
          <w:rFonts w:ascii="Helvetica" w:eastAsia="Times New Roman" w:hAnsi="Helvetica" w:cs="Helvetica"/>
          <w:color w:val="333333"/>
          <w:sz w:val="18"/>
          <w:szCs w:val="18"/>
        </w:rPr>
        <w:t>Describe the school's size, community/communities, location, and changes it has experienced in the last three years. Include demographic information about the students, staff, and community at large. What unique features and challenges are associated with the community/communities the school serves?</w:t>
      </w:r>
    </w:p>
    <w:p w14:paraId="0E24E60F" w14:textId="42C6FFAC" w:rsidR="006227A3" w:rsidRPr="006227A3" w:rsidRDefault="00E023D6" w:rsidP="006227A3">
      <w:pPr>
        <w:spacing w:after="165" w:line="330" w:lineRule="atLeast"/>
        <w:rPr>
          <w:rFonts w:ascii="Helvetica" w:eastAsia="Times New Roman" w:hAnsi="Helvetica" w:cs="Helvetica"/>
          <w:color w:val="333333"/>
          <w:sz w:val="23"/>
          <w:szCs w:val="23"/>
        </w:rPr>
      </w:pPr>
      <w:r w:rsidRPr="006227A3">
        <w:rPr>
          <w:rFonts w:ascii="Helvetica" w:eastAsia="Times New Roman" w:hAnsi="Helvetica" w:cs="Helvetica"/>
          <w:noProof/>
          <w:color w:val="333333"/>
          <w:sz w:val="23"/>
          <w:szCs w:val="23"/>
        </w:rPr>
        <mc:AlternateContent>
          <mc:Choice Requires="wps">
            <w:drawing>
              <wp:anchor distT="0" distB="0" distL="114300" distR="114300" simplePos="0" relativeHeight="251659264" behindDoc="0" locked="0" layoutInCell="1" allowOverlap="1" wp14:anchorId="56A13EED" wp14:editId="7A906B73">
                <wp:simplePos x="0" y="0"/>
                <wp:positionH relativeFrom="column">
                  <wp:posOffset>-114300</wp:posOffset>
                </wp:positionH>
                <wp:positionV relativeFrom="paragraph">
                  <wp:posOffset>49531</wp:posOffset>
                </wp:positionV>
                <wp:extent cx="6286500" cy="5715000"/>
                <wp:effectExtent l="0" t="0" r="3810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5715000"/>
                        </a:xfrm>
                        <a:prstGeom prst="rect">
                          <a:avLst/>
                        </a:prstGeom>
                        <a:solidFill>
                          <a:srgbClr val="FFFFFF"/>
                        </a:solidFill>
                        <a:ln w="9525">
                          <a:solidFill>
                            <a:srgbClr val="000000"/>
                          </a:solidFill>
                          <a:miter lim="800000"/>
                          <a:headEnd/>
                          <a:tailEnd/>
                        </a:ln>
                      </wps:spPr>
                      <wps:txbx>
                        <w:txbxContent>
                          <w:p w14:paraId="70823476" w14:textId="0AC11BE2" w:rsidR="0050449D" w:rsidRPr="006D4238" w:rsidRDefault="0050449D" w:rsidP="00627AB6">
                            <w:pPr>
                              <w:spacing w:line="240" w:lineRule="auto"/>
                              <w:jc w:val="both"/>
                              <w:rPr>
                                <w:rFonts w:ascii="Helvetica" w:hAnsi="Helvetica"/>
                                <w:sz w:val="24"/>
                                <w:szCs w:val="24"/>
                              </w:rPr>
                            </w:pPr>
                            <w:r w:rsidRPr="006D4238">
                              <w:rPr>
                                <w:rFonts w:ascii="Helvetica" w:hAnsi="Helvetica"/>
                                <w:sz w:val="24"/>
                                <w:szCs w:val="24"/>
                              </w:rPr>
                              <w:t xml:space="preserve">Lyons Creek Middle School is located at 4333 Sol Press Blvd., in the city of Coconut Creek, Florida. </w:t>
                            </w:r>
                            <w:r w:rsidRPr="006D4238">
                              <w:rPr>
                                <w:rFonts w:ascii="Helvetica" w:eastAsia="Times New Roman" w:hAnsi="Helvetica" w:cs="Times New Roman"/>
                                <w:sz w:val="24"/>
                                <w:szCs w:val="24"/>
                              </w:rPr>
                              <w:t xml:space="preserve">The city of Coconut Creek </w:t>
                            </w:r>
                            <w:proofErr w:type="gramStart"/>
                            <w:r w:rsidRPr="006D4238">
                              <w:rPr>
                                <w:rFonts w:ascii="Helvetica" w:eastAsia="Times New Roman" w:hAnsi="Helvetica" w:cs="Times New Roman"/>
                                <w:sz w:val="24"/>
                                <w:szCs w:val="24"/>
                              </w:rPr>
                              <w:t>is located in</w:t>
                            </w:r>
                            <w:proofErr w:type="gramEnd"/>
                            <w:r w:rsidRPr="006D4238">
                              <w:rPr>
                                <w:rFonts w:ascii="Helvetica" w:eastAsia="Times New Roman" w:hAnsi="Helvetica" w:cs="Times New Roman"/>
                                <w:sz w:val="24"/>
                                <w:szCs w:val="24"/>
                              </w:rPr>
                              <w:t xml:space="preserve"> Broward County, Florida. It has a population of approximately 60,000 people. It is part of the Miami-Fort Lauderdale-Pompano Beach, FL Metropolitan Statistical Area. Coconut Creek has a larger white population in comparison to other races. Approximately 75% of the population is white, 14 % black or African American and 4 percent Asian.</w:t>
                            </w:r>
                          </w:p>
                          <w:p w14:paraId="6C2ACC8F" w14:textId="6E0C290D" w:rsidR="0050449D" w:rsidRPr="006D4238" w:rsidRDefault="0050449D" w:rsidP="008D5A5E">
                            <w:pPr>
                              <w:spacing w:line="240" w:lineRule="auto"/>
                              <w:jc w:val="both"/>
                              <w:rPr>
                                <w:rFonts w:ascii="Helvetica" w:hAnsi="Helvetica" w:cs="Times New Roman"/>
                                <w:sz w:val="24"/>
                                <w:szCs w:val="24"/>
                              </w:rPr>
                            </w:pPr>
                            <w:r w:rsidRPr="006D4238">
                              <w:rPr>
                                <w:rFonts w:ascii="Helvetica" w:hAnsi="Helvetica"/>
                                <w:sz w:val="24"/>
                                <w:szCs w:val="24"/>
                              </w:rPr>
                              <w:t>Lyons Creek is the</w:t>
                            </w:r>
                            <w:r w:rsidR="00140F93">
                              <w:rPr>
                                <w:rFonts w:ascii="Helvetica" w:hAnsi="Helvetica"/>
                                <w:sz w:val="24"/>
                                <w:szCs w:val="24"/>
                              </w:rPr>
                              <w:t xml:space="preserve"> third</w:t>
                            </w:r>
                            <w:r w:rsidRPr="006D4238">
                              <w:rPr>
                                <w:rFonts w:ascii="Helvetica" w:hAnsi="Helvetica"/>
                                <w:sz w:val="24"/>
                                <w:szCs w:val="24"/>
                              </w:rPr>
                              <w:t xml:space="preserve"> largest middle school in Broward Coun</w:t>
                            </w:r>
                            <w:r w:rsidR="00E74132">
                              <w:rPr>
                                <w:rFonts w:ascii="Helvetica" w:hAnsi="Helvetica"/>
                                <w:sz w:val="24"/>
                                <w:szCs w:val="24"/>
                              </w:rPr>
                              <w:t>ty, educating approximately 19</w:t>
                            </w:r>
                            <w:r w:rsidR="0089474A">
                              <w:rPr>
                                <w:rFonts w:ascii="Helvetica" w:hAnsi="Helvetica"/>
                                <w:sz w:val="24"/>
                                <w:szCs w:val="24"/>
                              </w:rPr>
                              <w:t>63</w:t>
                            </w:r>
                            <w:r w:rsidR="009569E3">
                              <w:rPr>
                                <w:rFonts w:ascii="Helvetica" w:hAnsi="Helvetica"/>
                                <w:sz w:val="24"/>
                                <w:szCs w:val="24"/>
                              </w:rPr>
                              <w:t xml:space="preserve"> students each day (6</w:t>
                            </w:r>
                            <w:r w:rsidR="0089474A">
                              <w:rPr>
                                <w:rFonts w:ascii="Helvetica" w:hAnsi="Helvetica"/>
                                <w:sz w:val="24"/>
                                <w:szCs w:val="24"/>
                              </w:rPr>
                              <w:t>58</w:t>
                            </w:r>
                            <w:r w:rsidRPr="006D4238">
                              <w:rPr>
                                <w:rFonts w:ascii="Helvetica" w:hAnsi="Helvetica"/>
                                <w:sz w:val="24"/>
                                <w:szCs w:val="24"/>
                              </w:rPr>
                              <w:t xml:space="preserve"> sixth gra</w:t>
                            </w:r>
                            <w:r w:rsidR="009569E3">
                              <w:rPr>
                                <w:rFonts w:ascii="Helvetica" w:hAnsi="Helvetica"/>
                                <w:sz w:val="24"/>
                                <w:szCs w:val="24"/>
                              </w:rPr>
                              <w:t>ders, 6</w:t>
                            </w:r>
                            <w:r w:rsidR="0089474A">
                              <w:rPr>
                                <w:rFonts w:ascii="Helvetica" w:hAnsi="Helvetica"/>
                                <w:sz w:val="24"/>
                                <w:szCs w:val="24"/>
                              </w:rPr>
                              <w:t>99</w:t>
                            </w:r>
                            <w:r w:rsidR="002C0E3E">
                              <w:rPr>
                                <w:rFonts w:ascii="Helvetica" w:hAnsi="Helvetica"/>
                                <w:sz w:val="24"/>
                                <w:szCs w:val="24"/>
                              </w:rPr>
                              <w:t xml:space="preserve"> seventh graders and 6</w:t>
                            </w:r>
                            <w:r w:rsidR="0089474A">
                              <w:rPr>
                                <w:rFonts w:ascii="Helvetica" w:hAnsi="Helvetica"/>
                                <w:sz w:val="24"/>
                                <w:szCs w:val="24"/>
                              </w:rPr>
                              <w:t>06</w:t>
                            </w:r>
                            <w:r w:rsidRPr="006D4238">
                              <w:rPr>
                                <w:rFonts w:ascii="Helvetica" w:hAnsi="Helvetica"/>
                                <w:sz w:val="24"/>
                                <w:szCs w:val="24"/>
                              </w:rPr>
                              <w:t xml:space="preserve"> eighth graders). Lyons Creek is the only middle school in t</w:t>
                            </w:r>
                            <w:r>
                              <w:rPr>
                                <w:rFonts w:ascii="Helvetica" w:hAnsi="Helvetica"/>
                                <w:sz w:val="24"/>
                                <w:szCs w:val="24"/>
                              </w:rPr>
                              <w:t>he city of Coconut Creek and the</w:t>
                            </w:r>
                            <w:r w:rsidRPr="006D4238">
                              <w:rPr>
                                <w:rFonts w:ascii="Helvetica" w:hAnsi="Helvetica"/>
                                <w:sz w:val="24"/>
                                <w:szCs w:val="24"/>
                              </w:rPr>
                              <w:t xml:space="preserve"> enrollment has seen a steady increase over the past three years.</w:t>
                            </w:r>
                          </w:p>
                          <w:p w14:paraId="29FAB81E" w14:textId="4E4C9E37" w:rsidR="004874F1" w:rsidRPr="00177292" w:rsidRDefault="0050449D" w:rsidP="004874F1">
                            <w:pPr>
                              <w:spacing w:line="240" w:lineRule="auto"/>
                              <w:jc w:val="both"/>
                              <w:rPr>
                                <w:rFonts w:ascii="Helvetica" w:hAnsi="Helvetica"/>
                                <w:sz w:val="24"/>
                                <w:szCs w:val="24"/>
                              </w:rPr>
                            </w:pPr>
                            <w:r w:rsidRPr="006D4238">
                              <w:rPr>
                                <w:rFonts w:ascii="Helvetica" w:hAnsi="Helvetica" w:cs="Times New Roman"/>
                                <w:sz w:val="24"/>
                                <w:szCs w:val="24"/>
                              </w:rPr>
                              <w:t>Current student demograph</w:t>
                            </w:r>
                            <w:r w:rsidR="009569E3">
                              <w:rPr>
                                <w:rFonts w:ascii="Helvetica" w:hAnsi="Helvetica" w:cs="Times New Roman"/>
                                <w:sz w:val="24"/>
                                <w:szCs w:val="24"/>
                              </w:rPr>
                              <w:t>ic information indicates that 34 percent are White, 40</w:t>
                            </w:r>
                            <w:r w:rsidRPr="006D4238">
                              <w:rPr>
                                <w:rFonts w:ascii="Helvetica" w:hAnsi="Helvetica" w:cs="Times New Roman"/>
                                <w:sz w:val="24"/>
                                <w:szCs w:val="24"/>
                              </w:rPr>
                              <w:t xml:space="preserve"> percent are H</w:t>
                            </w:r>
                            <w:r w:rsidR="009569E3">
                              <w:rPr>
                                <w:rFonts w:ascii="Helvetica" w:hAnsi="Helvetica" w:cs="Times New Roman"/>
                                <w:sz w:val="24"/>
                                <w:szCs w:val="24"/>
                              </w:rPr>
                              <w:t xml:space="preserve">ispanic, </w:t>
                            </w:r>
                            <w:r w:rsidR="0089474A">
                              <w:rPr>
                                <w:rFonts w:ascii="Helvetica" w:hAnsi="Helvetica" w:cs="Times New Roman"/>
                                <w:sz w:val="24"/>
                                <w:szCs w:val="24"/>
                              </w:rPr>
                              <w:t>18</w:t>
                            </w:r>
                            <w:r w:rsidR="009569E3">
                              <w:rPr>
                                <w:rFonts w:ascii="Helvetica" w:hAnsi="Helvetica" w:cs="Times New Roman"/>
                                <w:sz w:val="24"/>
                                <w:szCs w:val="24"/>
                              </w:rPr>
                              <w:t xml:space="preserve"> percent are Black, 4</w:t>
                            </w:r>
                            <w:r w:rsidRPr="006D4238">
                              <w:rPr>
                                <w:rFonts w:ascii="Helvetica" w:hAnsi="Helvetica" w:cs="Times New Roman"/>
                                <w:sz w:val="24"/>
                                <w:szCs w:val="24"/>
                              </w:rPr>
                              <w:t xml:space="preserve"> percent </w:t>
                            </w:r>
                            <w:r w:rsidR="009569E3">
                              <w:rPr>
                                <w:rFonts w:ascii="Helvetica" w:hAnsi="Helvetica" w:cs="Times New Roman"/>
                                <w:sz w:val="24"/>
                                <w:szCs w:val="24"/>
                              </w:rPr>
                              <w:t xml:space="preserve">are </w:t>
                            </w:r>
                            <w:proofErr w:type="gramStart"/>
                            <w:r w:rsidR="009569E3">
                              <w:rPr>
                                <w:rFonts w:ascii="Helvetica" w:hAnsi="Helvetica" w:cs="Times New Roman"/>
                                <w:sz w:val="24"/>
                                <w:szCs w:val="24"/>
                              </w:rPr>
                              <w:t>Asian</w:t>
                            </w:r>
                            <w:proofErr w:type="gramEnd"/>
                            <w:r w:rsidR="009569E3">
                              <w:rPr>
                                <w:rFonts w:ascii="Helvetica" w:hAnsi="Helvetica" w:cs="Times New Roman"/>
                                <w:sz w:val="24"/>
                                <w:szCs w:val="24"/>
                              </w:rPr>
                              <w:t xml:space="preserve"> and 3 </w:t>
                            </w:r>
                            <w:r w:rsidRPr="006D4238">
                              <w:rPr>
                                <w:rFonts w:ascii="Helvetica" w:hAnsi="Helvetica" w:cs="Times New Roman"/>
                                <w:sz w:val="24"/>
                                <w:szCs w:val="24"/>
                              </w:rPr>
                              <w:t>percent are multiracial. Economically disadvantaged students account for 56 percent of the population as indicated by participation in the free or reduced lunch program, which gives the school a Title</w:t>
                            </w:r>
                            <w:r w:rsidR="00853168">
                              <w:rPr>
                                <w:rFonts w:ascii="Helvetica" w:hAnsi="Helvetica" w:cs="Times New Roman"/>
                                <w:sz w:val="24"/>
                                <w:szCs w:val="24"/>
                              </w:rPr>
                              <w:t xml:space="preserve"> I designation. Additionally, 19</w:t>
                            </w:r>
                            <w:r w:rsidRPr="006D4238">
                              <w:rPr>
                                <w:rFonts w:ascii="Helvetica" w:hAnsi="Helvetica" w:cs="Times New Roman"/>
                                <w:sz w:val="24"/>
                                <w:szCs w:val="24"/>
                              </w:rPr>
                              <w:t xml:space="preserve"> percent of students are Stud</w:t>
                            </w:r>
                            <w:r w:rsidR="00853168">
                              <w:rPr>
                                <w:rFonts w:ascii="Helvetica" w:hAnsi="Helvetica" w:cs="Times New Roman"/>
                                <w:sz w:val="24"/>
                                <w:szCs w:val="24"/>
                              </w:rPr>
                              <w:t>ents with Disabilities (SWD), 1</w:t>
                            </w:r>
                            <w:r w:rsidR="0089474A">
                              <w:rPr>
                                <w:rFonts w:ascii="Helvetica" w:hAnsi="Helvetica" w:cs="Times New Roman"/>
                                <w:sz w:val="24"/>
                                <w:szCs w:val="24"/>
                              </w:rPr>
                              <w:t>1</w:t>
                            </w:r>
                            <w:r w:rsidRPr="006D4238">
                              <w:rPr>
                                <w:rFonts w:ascii="Helvetica" w:hAnsi="Helvetica" w:cs="Times New Roman"/>
                                <w:sz w:val="24"/>
                                <w:szCs w:val="24"/>
                              </w:rPr>
                              <w:t xml:space="preserve"> percent are classified as English Language Learners (ELL) and 3 percent of our students are gifted.</w:t>
                            </w:r>
                            <w:r w:rsidR="004874F1" w:rsidRPr="004874F1">
                              <w:rPr>
                                <w:rFonts w:ascii="Helvetica" w:hAnsi="Helvetica"/>
                                <w:sz w:val="24"/>
                                <w:szCs w:val="24"/>
                              </w:rPr>
                              <w:t xml:space="preserve"> </w:t>
                            </w:r>
                            <w:r w:rsidR="004874F1">
                              <w:rPr>
                                <w:rFonts w:ascii="Helvetica" w:hAnsi="Helvetica"/>
                                <w:sz w:val="24"/>
                                <w:szCs w:val="24"/>
                              </w:rPr>
                              <w:t>Furthermore, due to the changes in student demographics t</w:t>
                            </w:r>
                            <w:r w:rsidR="004874F1" w:rsidRPr="00177292">
                              <w:rPr>
                                <w:rFonts w:ascii="Helvetica" w:hAnsi="Helvetica"/>
                                <w:sz w:val="24"/>
                                <w:szCs w:val="24"/>
                              </w:rPr>
                              <w:t xml:space="preserve">his number has been steadily increasing over the past five years. The school has also received </w:t>
                            </w:r>
                            <w:r w:rsidR="0089474A">
                              <w:rPr>
                                <w:rFonts w:ascii="Helvetica" w:hAnsi="Helvetica"/>
                                <w:sz w:val="24"/>
                                <w:szCs w:val="24"/>
                              </w:rPr>
                              <w:t xml:space="preserve">several </w:t>
                            </w:r>
                            <w:r w:rsidR="0089474A" w:rsidRPr="00177292">
                              <w:rPr>
                                <w:rFonts w:ascii="Helvetica" w:hAnsi="Helvetica"/>
                                <w:sz w:val="24"/>
                                <w:szCs w:val="24"/>
                              </w:rPr>
                              <w:t>reassignments</w:t>
                            </w:r>
                            <w:r w:rsidR="004874F1" w:rsidRPr="00177292">
                              <w:rPr>
                                <w:rFonts w:ascii="Helvetica" w:hAnsi="Helvetica"/>
                                <w:sz w:val="24"/>
                                <w:szCs w:val="24"/>
                              </w:rPr>
                              <w:t xml:space="preserve"> from other schools in adjacent communities.</w:t>
                            </w:r>
                          </w:p>
                          <w:p w14:paraId="0D552C7C" w14:textId="6E26002C" w:rsidR="0050449D" w:rsidRPr="006D4238" w:rsidRDefault="0050449D" w:rsidP="008D5A5E">
                            <w:pPr>
                              <w:spacing w:line="240" w:lineRule="auto"/>
                              <w:jc w:val="both"/>
                              <w:rPr>
                                <w:rFonts w:ascii="Helvetica" w:hAnsi="Helvetica"/>
                                <w:sz w:val="24"/>
                                <w:szCs w:val="24"/>
                              </w:rPr>
                            </w:pPr>
                          </w:p>
                          <w:p w14:paraId="717D2878" w14:textId="3EEECD6E" w:rsidR="0050449D" w:rsidRPr="006D4238" w:rsidRDefault="0050449D" w:rsidP="007F4D81">
                            <w:pPr>
                              <w:widowControl w:val="0"/>
                              <w:autoSpaceDE w:val="0"/>
                              <w:autoSpaceDN w:val="0"/>
                              <w:adjustRightInd w:val="0"/>
                              <w:spacing w:after="0" w:line="240" w:lineRule="auto"/>
                              <w:rPr>
                                <w:rFonts w:ascii="Helvetica" w:hAnsi="Helvetica" w:cs="Times New Roman"/>
                                <w:sz w:val="24"/>
                                <w:szCs w:val="24"/>
                              </w:rPr>
                            </w:pPr>
                            <w:r w:rsidRPr="006D4238">
                              <w:rPr>
                                <w:rFonts w:ascii="Helvetica" w:hAnsi="Helvetica" w:cs="Times New Roman"/>
                                <w:sz w:val="24"/>
                                <w:szCs w:val="24"/>
                              </w:rPr>
                              <w:t>Lyons Creek Midd</w:t>
                            </w:r>
                            <w:r w:rsidR="009569E3">
                              <w:rPr>
                                <w:rFonts w:ascii="Helvetica" w:hAnsi="Helvetica" w:cs="Times New Roman"/>
                                <w:sz w:val="24"/>
                                <w:szCs w:val="24"/>
                              </w:rPr>
                              <w:t>le School employs a staff of 1</w:t>
                            </w:r>
                            <w:r w:rsidR="0089474A">
                              <w:rPr>
                                <w:rFonts w:ascii="Helvetica" w:hAnsi="Helvetica" w:cs="Times New Roman"/>
                                <w:sz w:val="24"/>
                                <w:szCs w:val="24"/>
                              </w:rPr>
                              <w:t>53</w:t>
                            </w:r>
                            <w:r w:rsidRPr="006D4238">
                              <w:rPr>
                                <w:rFonts w:ascii="Helvetica" w:hAnsi="Helvetica" w:cs="Times New Roman"/>
                                <w:sz w:val="24"/>
                                <w:szCs w:val="24"/>
                              </w:rPr>
                              <w:t xml:space="preserve"> employees. The facult</w:t>
                            </w:r>
                            <w:r w:rsidR="009569E3">
                              <w:rPr>
                                <w:rFonts w:ascii="Helvetica" w:hAnsi="Helvetica" w:cs="Times New Roman"/>
                                <w:sz w:val="24"/>
                                <w:szCs w:val="24"/>
                              </w:rPr>
                              <w:t>y includes 4 administrators, 10</w:t>
                            </w:r>
                            <w:r w:rsidR="0089474A">
                              <w:rPr>
                                <w:rFonts w:ascii="Helvetica" w:hAnsi="Helvetica" w:cs="Times New Roman"/>
                                <w:sz w:val="24"/>
                                <w:szCs w:val="24"/>
                              </w:rPr>
                              <w:t>6</w:t>
                            </w:r>
                            <w:r w:rsidRPr="006D4238">
                              <w:rPr>
                                <w:rFonts w:ascii="Helvetica" w:hAnsi="Helvetica" w:cs="Times New Roman"/>
                                <w:sz w:val="24"/>
                                <w:szCs w:val="24"/>
                              </w:rPr>
                              <w:t xml:space="preserve"> full time teachers, </w:t>
                            </w:r>
                            <w:r w:rsidR="0089474A">
                              <w:rPr>
                                <w:rFonts w:ascii="Helvetica" w:hAnsi="Helvetica" w:cs="Times New Roman"/>
                                <w:sz w:val="24"/>
                                <w:szCs w:val="24"/>
                              </w:rPr>
                              <w:t>7</w:t>
                            </w:r>
                            <w:r w:rsidRPr="006D4238">
                              <w:rPr>
                                <w:rFonts w:ascii="Helvetica" w:hAnsi="Helvetica" w:cs="Times New Roman"/>
                                <w:sz w:val="24"/>
                                <w:szCs w:val="24"/>
                              </w:rPr>
                              <w:t xml:space="preserve"> teacher </w:t>
                            </w:r>
                            <w:r w:rsidR="009569E3">
                              <w:rPr>
                                <w:rFonts w:ascii="Helvetica" w:hAnsi="Helvetica" w:cs="Times New Roman"/>
                                <w:sz w:val="24"/>
                                <w:szCs w:val="24"/>
                              </w:rPr>
                              <w:t>assistants, 1</w:t>
                            </w:r>
                            <w:r w:rsidR="0089474A">
                              <w:rPr>
                                <w:rFonts w:ascii="Helvetica" w:hAnsi="Helvetica" w:cs="Times New Roman"/>
                                <w:sz w:val="24"/>
                                <w:szCs w:val="24"/>
                              </w:rPr>
                              <w:t>1</w:t>
                            </w:r>
                            <w:r w:rsidR="009569E3">
                              <w:rPr>
                                <w:rFonts w:ascii="Helvetica" w:hAnsi="Helvetica" w:cs="Times New Roman"/>
                                <w:sz w:val="24"/>
                                <w:szCs w:val="24"/>
                              </w:rPr>
                              <w:t xml:space="preserve"> clerical staff, 9</w:t>
                            </w:r>
                            <w:r w:rsidRPr="006D4238">
                              <w:rPr>
                                <w:rFonts w:ascii="Helvetica" w:hAnsi="Helvetica" w:cs="Times New Roman"/>
                                <w:sz w:val="24"/>
                                <w:szCs w:val="24"/>
                              </w:rPr>
                              <w:t xml:space="preserve"> facilities service</w:t>
                            </w:r>
                            <w:r>
                              <w:rPr>
                                <w:rFonts w:ascii="Helvetica" w:hAnsi="Helvetica" w:cs="Times New Roman"/>
                                <w:sz w:val="24"/>
                                <w:szCs w:val="24"/>
                              </w:rPr>
                              <w:t xml:space="preserve"> persons, a security specialist, </w:t>
                            </w:r>
                            <w:r w:rsidRPr="006D4238">
                              <w:rPr>
                                <w:rFonts w:ascii="Helvetica" w:hAnsi="Helvetica" w:cs="Times New Roman"/>
                                <w:sz w:val="24"/>
                                <w:szCs w:val="24"/>
                              </w:rPr>
                              <w:t xml:space="preserve">and </w:t>
                            </w:r>
                            <w:r w:rsidR="0089474A">
                              <w:rPr>
                                <w:rFonts w:ascii="Helvetica" w:hAnsi="Helvetica" w:cs="Times New Roman"/>
                                <w:sz w:val="24"/>
                                <w:szCs w:val="24"/>
                              </w:rPr>
                              <w:t>4</w:t>
                            </w:r>
                            <w:r w:rsidRPr="006D4238">
                              <w:rPr>
                                <w:rFonts w:ascii="Helvetica" w:hAnsi="Helvetica" w:cs="Times New Roman"/>
                                <w:sz w:val="24"/>
                                <w:szCs w:val="24"/>
                              </w:rPr>
                              <w:t xml:space="preserve"> campus monitors. </w:t>
                            </w:r>
                            <w:r>
                              <w:rPr>
                                <w:rFonts w:ascii="Helvetica" w:hAnsi="Helvetica" w:cs="Times New Roman"/>
                                <w:sz w:val="24"/>
                                <w:szCs w:val="24"/>
                              </w:rPr>
                              <w:t xml:space="preserve">The </w:t>
                            </w:r>
                            <w:r w:rsidR="004874F1">
                              <w:rPr>
                                <w:rFonts w:ascii="Helvetica" w:hAnsi="Helvetica" w:cs="Times New Roman"/>
                                <w:sz w:val="24"/>
                                <w:szCs w:val="24"/>
                              </w:rPr>
                              <w:t>average staff teaching experience is 15 years.</w:t>
                            </w:r>
                          </w:p>
                          <w:p w14:paraId="43F992A0" w14:textId="77777777" w:rsidR="0050449D" w:rsidRDefault="0050449D" w:rsidP="004F3BE8">
                            <w:pPr>
                              <w:spacing w:line="240" w:lineRule="auto"/>
                              <w:jc w:val="both"/>
                              <w:rPr>
                                <w:rFonts w:ascii="Helvetica" w:hAnsi="Helvetica" w:cs="Times New Roman"/>
                                <w:sz w:val="24"/>
                                <w:szCs w:val="24"/>
                              </w:rPr>
                            </w:pPr>
                          </w:p>
                          <w:p w14:paraId="225F9D15" w14:textId="77777777" w:rsidR="0050449D" w:rsidRPr="006D4238" w:rsidRDefault="0050449D" w:rsidP="0044382F">
                            <w:pPr>
                              <w:jc w:val="both"/>
                              <w:rPr>
                                <w:rFonts w:ascii="Helvetica" w:hAnsi="Helvetica"/>
                                <w:sz w:val="28"/>
                                <w:szCs w:val="28"/>
                              </w:rPr>
                            </w:pPr>
                          </w:p>
                          <w:p w14:paraId="25BC149E" w14:textId="77777777" w:rsidR="0050449D" w:rsidRPr="006D4238" w:rsidRDefault="0050449D">
                            <w:pPr>
                              <w:rPr>
                                <w:rFonts w:ascii="Helvetica" w:hAnsi="Helvetica"/>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A13EED" id="_x0000_t202" coordsize="21600,21600" o:spt="202" path="m,l,21600r21600,l21600,xe">
                <v:stroke joinstyle="miter"/>
                <v:path gradientshapeok="t" o:connecttype="rect"/>
              </v:shapetype>
              <v:shape id="Text Box 2" o:spid="_x0000_s1026" type="#_x0000_t202" style="position:absolute;margin-left:-9pt;margin-top:3.9pt;width:495pt;height:4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">
                <v:textbox>
                  <w:txbxContent>
                    <w:p w14:paraId="70823476" w14:textId="0AC11BE2" w:rsidR="0050449D" w:rsidRPr="006D4238" w:rsidRDefault="0050449D" w:rsidP="00627AB6">
                      <w:pPr>
                        <w:spacing w:line="240" w:lineRule="auto"/>
                        <w:jc w:val="both"/>
                        <w:rPr>
                          <w:rFonts w:ascii="Helvetica" w:hAnsi="Helvetica"/>
                          <w:sz w:val="24"/>
                          <w:szCs w:val="24"/>
                        </w:rPr>
                      </w:pPr>
                      <w:r w:rsidRPr="006D4238">
                        <w:rPr>
                          <w:rFonts w:ascii="Helvetica" w:hAnsi="Helvetica"/>
                          <w:sz w:val="24"/>
                          <w:szCs w:val="24"/>
                        </w:rPr>
                        <w:t xml:space="preserve">Lyons Creek Middle School is located at 4333 Sol Press Blvd., in the city of Coconut Creek, Florida. </w:t>
                      </w:r>
                      <w:r w:rsidRPr="006D4238">
                        <w:rPr>
                          <w:rFonts w:ascii="Helvetica" w:eastAsia="Times New Roman" w:hAnsi="Helvetica" w:cs="Times New Roman"/>
                          <w:sz w:val="24"/>
                          <w:szCs w:val="24"/>
                        </w:rPr>
                        <w:t xml:space="preserve">The city of Coconut Creek </w:t>
                      </w:r>
                      <w:proofErr w:type="gramStart"/>
                      <w:r w:rsidRPr="006D4238">
                        <w:rPr>
                          <w:rFonts w:ascii="Helvetica" w:eastAsia="Times New Roman" w:hAnsi="Helvetica" w:cs="Times New Roman"/>
                          <w:sz w:val="24"/>
                          <w:szCs w:val="24"/>
                        </w:rPr>
                        <w:t>is located in</w:t>
                      </w:r>
                      <w:proofErr w:type="gramEnd"/>
                      <w:r w:rsidRPr="006D4238">
                        <w:rPr>
                          <w:rFonts w:ascii="Helvetica" w:eastAsia="Times New Roman" w:hAnsi="Helvetica" w:cs="Times New Roman"/>
                          <w:sz w:val="24"/>
                          <w:szCs w:val="24"/>
                        </w:rPr>
                        <w:t xml:space="preserve"> Broward County, Florida. It has a population of approximately 60,000 people. It is part of the Miami-Fort Lauderdale-Pompano Beach, FL Metropolitan Statistical Area. Coconut Creek has a larger white population in comparison to other races. Approximately 75% of the population is white, 14 % black or African American and 4 percent Asian.</w:t>
                      </w:r>
                    </w:p>
                    <w:p w14:paraId="6C2ACC8F" w14:textId="6E0C290D" w:rsidR="0050449D" w:rsidRPr="006D4238" w:rsidRDefault="0050449D" w:rsidP="008D5A5E">
                      <w:pPr>
                        <w:spacing w:line="240" w:lineRule="auto"/>
                        <w:jc w:val="both"/>
                        <w:rPr>
                          <w:rFonts w:ascii="Helvetica" w:hAnsi="Helvetica" w:cs="Times New Roman"/>
                          <w:sz w:val="24"/>
                          <w:szCs w:val="24"/>
                        </w:rPr>
                      </w:pPr>
                      <w:r w:rsidRPr="006D4238">
                        <w:rPr>
                          <w:rFonts w:ascii="Helvetica" w:hAnsi="Helvetica"/>
                          <w:sz w:val="24"/>
                          <w:szCs w:val="24"/>
                        </w:rPr>
                        <w:t>Lyons Creek is the</w:t>
                      </w:r>
                      <w:r w:rsidR="00140F93">
                        <w:rPr>
                          <w:rFonts w:ascii="Helvetica" w:hAnsi="Helvetica"/>
                          <w:sz w:val="24"/>
                          <w:szCs w:val="24"/>
                        </w:rPr>
                        <w:t xml:space="preserve"> third</w:t>
                      </w:r>
                      <w:r w:rsidRPr="006D4238">
                        <w:rPr>
                          <w:rFonts w:ascii="Helvetica" w:hAnsi="Helvetica"/>
                          <w:sz w:val="24"/>
                          <w:szCs w:val="24"/>
                        </w:rPr>
                        <w:t xml:space="preserve"> largest middle school in Broward Coun</w:t>
                      </w:r>
                      <w:r w:rsidR="00E74132">
                        <w:rPr>
                          <w:rFonts w:ascii="Helvetica" w:hAnsi="Helvetica"/>
                          <w:sz w:val="24"/>
                          <w:szCs w:val="24"/>
                        </w:rPr>
                        <w:t>ty, educating approximately 19</w:t>
                      </w:r>
                      <w:r w:rsidR="0089474A">
                        <w:rPr>
                          <w:rFonts w:ascii="Helvetica" w:hAnsi="Helvetica"/>
                          <w:sz w:val="24"/>
                          <w:szCs w:val="24"/>
                        </w:rPr>
                        <w:t>63</w:t>
                      </w:r>
                      <w:r w:rsidR="009569E3">
                        <w:rPr>
                          <w:rFonts w:ascii="Helvetica" w:hAnsi="Helvetica"/>
                          <w:sz w:val="24"/>
                          <w:szCs w:val="24"/>
                        </w:rPr>
                        <w:t xml:space="preserve"> students each day (6</w:t>
                      </w:r>
                      <w:r w:rsidR="0089474A">
                        <w:rPr>
                          <w:rFonts w:ascii="Helvetica" w:hAnsi="Helvetica"/>
                          <w:sz w:val="24"/>
                          <w:szCs w:val="24"/>
                        </w:rPr>
                        <w:t>58</w:t>
                      </w:r>
                      <w:r w:rsidRPr="006D4238">
                        <w:rPr>
                          <w:rFonts w:ascii="Helvetica" w:hAnsi="Helvetica"/>
                          <w:sz w:val="24"/>
                          <w:szCs w:val="24"/>
                        </w:rPr>
                        <w:t xml:space="preserve"> sixth gra</w:t>
                      </w:r>
                      <w:r w:rsidR="009569E3">
                        <w:rPr>
                          <w:rFonts w:ascii="Helvetica" w:hAnsi="Helvetica"/>
                          <w:sz w:val="24"/>
                          <w:szCs w:val="24"/>
                        </w:rPr>
                        <w:t>ders, 6</w:t>
                      </w:r>
                      <w:r w:rsidR="0089474A">
                        <w:rPr>
                          <w:rFonts w:ascii="Helvetica" w:hAnsi="Helvetica"/>
                          <w:sz w:val="24"/>
                          <w:szCs w:val="24"/>
                        </w:rPr>
                        <w:t>99</w:t>
                      </w:r>
                      <w:r w:rsidR="002C0E3E">
                        <w:rPr>
                          <w:rFonts w:ascii="Helvetica" w:hAnsi="Helvetica"/>
                          <w:sz w:val="24"/>
                          <w:szCs w:val="24"/>
                        </w:rPr>
                        <w:t xml:space="preserve"> seventh graders and 6</w:t>
                      </w:r>
                      <w:r w:rsidR="0089474A">
                        <w:rPr>
                          <w:rFonts w:ascii="Helvetica" w:hAnsi="Helvetica"/>
                          <w:sz w:val="24"/>
                          <w:szCs w:val="24"/>
                        </w:rPr>
                        <w:t>06</w:t>
                      </w:r>
                      <w:r w:rsidRPr="006D4238">
                        <w:rPr>
                          <w:rFonts w:ascii="Helvetica" w:hAnsi="Helvetica"/>
                          <w:sz w:val="24"/>
                          <w:szCs w:val="24"/>
                        </w:rPr>
                        <w:t xml:space="preserve"> eighth graders). Lyons Creek is the only middle school in t</w:t>
                      </w:r>
                      <w:r>
                        <w:rPr>
                          <w:rFonts w:ascii="Helvetica" w:hAnsi="Helvetica"/>
                          <w:sz w:val="24"/>
                          <w:szCs w:val="24"/>
                        </w:rPr>
                        <w:t>he city of Coconut Creek and the</w:t>
                      </w:r>
                      <w:r w:rsidRPr="006D4238">
                        <w:rPr>
                          <w:rFonts w:ascii="Helvetica" w:hAnsi="Helvetica"/>
                          <w:sz w:val="24"/>
                          <w:szCs w:val="24"/>
                        </w:rPr>
                        <w:t xml:space="preserve"> enrollment has seen a steady increase over the past three years.</w:t>
                      </w:r>
                    </w:p>
                    <w:p w14:paraId="29FAB81E" w14:textId="4E4C9E37" w:rsidR="004874F1" w:rsidRPr="00177292" w:rsidRDefault="0050449D" w:rsidP="004874F1">
                      <w:pPr>
                        <w:spacing w:line="240" w:lineRule="auto"/>
                        <w:jc w:val="both"/>
                        <w:rPr>
                          <w:rFonts w:ascii="Helvetica" w:hAnsi="Helvetica"/>
                          <w:sz w:val="24"/>
                          <w:szCs w:val="24"/>
                        </w:rPr>
                      </w:pPr>
                      <w:r w:rsidRPr="006D4238">
                        <w:rPr>
                          <w:rFonts w:ascii="Helvetica" w:hAnsi="Helvetica" w:cs="Times New Roman"/>
                          <w:sz w:val="24"/>
                          <w:szCs w:val="24"/>
                        </w:rPr>
                        <w:t>Current student demograph</w:t>
                      </w:r>
                      <w:r w:rsidR="009569E3">
                        <w:rPr>
                          <w:rFonts w:ascii="Helvetica" w:hAnsi="Helvetica" w:cs="Times New Roman"/>
                          <w:sz w:val="24"/>
                          <w:szCs w:val="24"/>
                        </w:rPr>
                        <w:t>ic information indicates that 34 percent are White, 40</w:t>
                      </w:r>
                      <w:r w:rsidRPr="006D4238">
                        <w:rPr>
                          <w:rFonts w:ascii="Helvetica" w:hAnsi="Helvetica" w:cs="Times New Roman"/>
                          <w:sz w:val="24"/>
                          <w:szCs w:val="24"/>
                        </w:rPr>
                        <w:t xml:space="preserve"> percent are H</w:t>
                      </w:r>
                      <w:r w:rsidR="009569E3">
                        <w:rPr>
                          <w:rFonts w:ascii="Helvetica" w:hAnsi="Helvetica" w:cs="Times New Roman"/>
                          <w:sz w:val="24"/>
                          <w:szCs w:val="24"/>
                        </w:rPr>
                        <w:t xml:space="preserve">ispanic, </w:t>
                      </w:r>
                      <w:r w:rsidR="0089474A">
                        <w:rPr>
                          <w:rFonts w:ascii="Helvetica" w:hAnsi="Helvetica" w:cs="Times New Roman"/>
                          <w:sz w:val="24"/>
                          <w:szCs w:val="24"/>
                        </w:rPr>
                        <w:t>18</w:t>
                      </w:r>
                      <w:r w:rsidR="009569E3">
                        <w:rPr>
                          <w:rFonts w:ascii="Helvetica" w:hAnsi="Helvetica" w:cs="Times New Roman"/>
                          <w:sz w:val="24"/>
                          <w:szCs w:val="24"/>
                        </w:rPr>
                        <w:t xml:space="preserve"> percent are Black, 4</w:t>
                      </w:r>
                      <w:r w:rsidRPr="006D4238">
                        <w:rPr>
                          <w:rFonts w:ascii="Helvetica" w:hAnsi="Helvetica" w:cs="Times New Roman"/>
                          <w:sz w:val="24"/>
                          <w:szCs w:val="24"/>
                        </w:rPr>
                        <w:t xml:space="preserve"> percent </w:t>
                      </w:r>
                      <w:r w:rsidR="009569E3">
                        <w:rPr>
                          <w:rFonts w:ascii="Helvetica" w:hAnsi="Helvetica" w:cs="Times New Roman"/>
                          <w:sz w:val="24"/>
                          <w:szCs w:val="24"/>
                        </w:rPr>
                        <w:t xml:space="preserve">are </w:t>
                      </w:r>
                      <w:proofErr w:type="gramStart"/>
                      <w:r w:rsidR="009569E3">
                        <w:rPr>
                          <w:rFonts w:ascii="Helvetica" w:hAnsi="Helvetica" w:cs="Times New Roman"/>
                          <w:sz w:val="24"/>
                          <w:szCs w:val="24"/>
                        </w:rPr>
                        <w:t>Asian</w:t>
                      </w:r>
                      <w:proofErr w:type="gramEnd"/>
                      <w:r w:rsidR="009569E3">
                        <w:rPr>
                          <w:rFonts w:ascii="Helvetica" w:hAnsi="Helvetica" w:cs="Times New Roman"/>
                          <w:sz w:val="24"/>
                          <w:szCs w:val="24"/>
                        </w:rPr>
                        <w:t xml:space="preserve"> and 3 </w:t>
                      </w:r>
                      <w:r w:rsidRPr="006D4238">
                        <w:rPr>
                          <w:rFonts w:ascii="Helvetica" w:hAnsi="Helvetica" w:cs="Times New Roman"/>
                          <w:sz w:val="24"/>
                          <w:szCs w:val="24"/>
                        </w:rPr>
                        <w:t>percent are multiracial. Economically disadvantaged students account for 56 percent of the population as indicated by participation in the free or reduced lunch program, which gives the school a Title</w:t>
                      </w:r>
                      <w:r w:rsidR="00853168">
                        <w:rPr>
                          <w:rFonts w:ascii="Helvetica" w:hAnsi="Helvetica" w:cs="Times New Roman"/>
                          <w:sz w:val="24"/>
                          <w:szCs w:val="24"/>
                        </w:rPr>
                        <w:t xml:space="preserve"> I designation. Additionally, 19</w:t>
                      </w:r>
                      <w:r w:rsidRPr="006D4238">
                        <w:rPr>
                          <w:rFonts w:ascii="Helvetica" w:hAnsi="Helvetica" w:cs="Times New Roman"/>
                          <w:sz w:val="24"/>
                          <w:szCs w:val="24"/>
                        </w:rPr>
                        <w:t xml:space="preserve"> percent of students are Stud</w:t>
                      </w:r>
                      <w:r w:rsidR="00853168">
                        <w:rPr>
                          <w:rFonts w:ascii="Helvetica" w:hAnsi="Helvetica" w:cs="Times New Roman"/>
                          <w:sz w:val="24"/>
                          <w:szCs w:val="24"/>
                        </w:rPr>
                        <w:t>ents with Disabilities (SWD), 1</w:t>
                      </w:r>
                      <w:r w:rsidR="0089474A">
                        <w:rPr>
                          <w:rFonts w:ascii="Helvetica" w:hAnsi="Helvetica" w:cs="Times New Roman"/>
                          <w:sz w:val="24"/>
                          <w:szCs w:val="24"/>
                        </w:rPr>
                        <w:t>1</w:t>
                      </w:r>
                      <w:r w:rsidRPr="006D4238">
                        <w:rPr>
                          <w:rFonts w:ascii="Helvetica" w:hAnsi="Helvetica" w:cs="Times New Roman"/>
                          <w:sz w:val="24"/>
                          <w:szCs w:val="24"/>
                        </w:rPr>
                        <w:t xml:space="preserve"> percent are classified as English Language Learners (ELL) and 3 percent of our students are gifted.</w:t>
                      </w:r>
                      <w:r w:rsidR="004874F1" w:rsidRPr="004874F1">
                        <w:rPr>
                          <w:rFonts w:ascii="Helvetica" w:hAnsi="Helvetica"/>
                          <w:sz w:val="24"/>
                          <w:szCs w:val="24"/>
                        </w:rPr>
                        <w:t xml:space="preserve"> </w:t>
                      </w:r>
                      <w:r w:rsidR="004874F1">
                        <w:rPr>
                          <w:rFonts w:ascii="Helvetica" w:hAnsi="Helvetica"/>
                          <w:sz w:val="24"/>
                          <w:szCs w:val="24"/>
                        </w:rPr>
                        <w:t>Furthermore, due to the changes in student demographics t</w:t>
                      </w:r>
                      <w:r w:rsidR="004874F1" w:rsidRPr="00177292">
                        <w:rPr>
                          <w:rFonts w:ascii="Helvetica" w:hAnsi="Helvetica"/>
                          <w:sz w:val="24"/>
                          <w:szCs w:val="24"/>
                        </w:rPr>
                        <w:t xml:space="preserve">his number has been steadily increasing over the past five years. The school has also received </w:t>
                      </w:r>
                      <w:r w:rsidR="0089474A">
                        <w:rPr>
                          <w:rFonts w:ascii="Helvetica" w:hAnsi="Helvetica"/>
                          <w:sz w:val="24"/>
                          <w:szCs w:val="24"/>
                        </w:rPr>
                        <w:t xml:space="preserve">several </w:t>
                      </w:r>
                      <w:r w:rsidR="0089474A" w:rsidRPr="00177292">
                        <w:rPr>
                          <w:rFonts w:ascii="Helvetica" w:hAnsi="Helvetica"/>
                          <w:sz w:val="24"/>
                          <w:szCs w:val="24"/>
                        </w:rPr>
                        <w:t>reassignments</w:t>
                      </w:r>
                      <w:r w:rsidR="004874F1" w:rsidRPr="00177292">
                        <w:rPr>
                          <w:rFonts w:ascii="Helvetica" w:hAnsi="Helvetica"/>
                          <w:sz w:val="24"/>
                          <w:szCs w:val="24"/>
                        </w:rPr>
                        <w:t xml:space="preserve"> from other schools in adjacent communities.</w:t>
                      </w:r>
                    </w:p>
                    <w:p w14:paraId="0D552C7C" w14:textId="6E26002C" w:rsidR="0050449D" w:rsidRPr="006D4238" w:rsidRDefault="0050449D" w:rsidP="008D5A5E">
                      <w:pPr>
                        <w:spacing w:line="240" w:lineRule="auto"/>
                        <w:jc w:val="both"/>
                        <w:rPr>
                          <w:rFonts w:ascii="Helvetica" w:hAnsi="Helvetica"/>
                          <w:sz w:val="24"/>
                          <w:szCs w:val="24"/>
                        </w:rPr>
                      </w:pPr>
                    </w:p>
                    <w:p w14:paraId="717D2878" w14:textId="3EEECD6E" w:rsidR="0050449D" w:rsidRPr="006D4238" w:rsidRDefault="0050449D" w:rsidP="007F4D81">
                      <w:pPr>
                        <w:widowControl w:val="0"/>
                        <w:autoSpaceDE w:val="0"/>
                        <w:autoSpaceDN w:val="0"/>
                        <w:adjustRightInd w:val="0"/>
                        <w:spacing w:after="0" w:line="240" w:lineRule="auto"/>
                        <w:rPr>
                          <w:rFonts w:ascii="Helvetica" w:hAnsi="Helvetica" w:cs="Times New Roman"/>
                          <w:sz w:val="24"/>
                          <w:szCs w:val="24"/>
                        </w:rPr>
                      </w:pPr>
                      <w:r w:rsidRPr="006D4238">
                        <w:rPr>
                          <w:rFonts w:ascii="Helvetica" w:hAnsi="Helvetica" w:cs="Times New Roman"/>
                          <w:sz w:val="24"/>
                          <w:szCs w:val="24"/>
                        </w:rPr>
                        <w:t>Lyons Creek Midd</w:t>
                      </w:r>
                      <w:r w:rsidR="009569E3">
                        <w:rPr>
                          <w:rFonts w:ascii="Helvetica" w:hAnsi="Helvetica" w:cs="Times New Roman"/>
                          <w:sz w:val="24"/>
                          <w:szCs w:val="24"/>
                        </w:rPr>
                        <w:t>le School employs a staff of 1</w:t>
                      </w:r>
                      <w:r w:rsidR="0089474A">
                        <w:rPr>
                          <w:rFonts w:ascii="Helvetica" w:hAnsi="Helvetica" w:cs="Times New Roman"/>
                          <w:sz w:val="24"/>
                          <w:szCs w:val="24"/>
                        </w:rPr>
                        <w:t>53</w:t>
                      </w:r>
                      <w:r w:rsidRPr="006D4238">
                        <w:rPr>
                          <w:rFonts w:ascii="Helvetica" w:hAnsi="Helvetica" w:cs="Times New Roman"/>
                          <w:sz w:val="24"/>
                          <w:szCs w:val="24"/>
                        </w:rPr>
                        <w:t xml:space="preserve"> employees. The facult</w:t>
                      </w:r>
                      <w:r w:rsidR="009569E3">
                        <w:rPr>
                          <w:rFonts w:ascii="Helvetica" w:hAnsi="Helvetica" w:cs="Times New Roman"/>
                          <w:sz w:val="24"/>
                          <w:szCs w:val="24"/>
                        </w:rPr>
                        <w:t>y includes 4 administrators, 10</w:t>
                      </w:r>
                      <w:r w:rsidR="0089474A">
                        <w:rPr>
                          <w:rFonts w:ascii="Helvetica" w:hAnsi="Helvetica" w:cs="Times New Roman"/>
                          <w:sz w:val="24"/>
                          <w:szCs w:val="24"/>
                        </w:rPr>
                        <w:t>6</w:t>
                      </w:r>
                      <w:r w:rsidRPr="006D4238">
                        <w:rPr>
                          <w:rFonts w:ascii="Helvetica" w:hAnsi="Helvetica" w:cs="Times New Roman"/>
                          <w:sz w:val="24"/>
                          <w:szCs w:val="24"/>
                        </w:rPr>
                        <w:t xml:space="preserve"> full time teachers, </w:t>
                      </w:r>
                      <w:r w:rsidR="0089474A">
                        <w:rPr>
                          <w:rFonts w:ascii="Helvetica" w:hAnsi="Helvetica" w:cs="Times New Roman"/>
                          <w:sz w:val="24"/>
                          <w:szCs w:val="24"/>
                        </w:rPr>
                        <w:t>7</w:t>
                      </w:r>
                      <w:r w:rsidRPr="006D4238">
                        <w:rPr>
                          <w:rFonts w:ascii="Helvetica" w:hAnsi="Helvetica" w:cs="Times New Roman"/>
                          <w:sz w:val="24"/>
                          <w:szCs w:val="24"/>
                        </w:rPr>
                        <w:t xml:space="preserve"> teacher </w:t>
                      </w:r>
                      <w:r w:rsidR="009569E3">
                        <w:rPr>
                          <w:rFonts w:ascii="Helvetica" w:hAnsi="Helvetica" w:cs="Times New Roman"/>
                          <w:sz w:val="24"/>
                          <w:szCs w:val="24"/>
                        </w:rPr>
                        <w:t>assistants, 1</w:t>
                      </w:r>
                      <w:r w:rsidR="0089474A">
                        <w:rPr>
                          <w:rFonts w:ascii="Helvetica" w:hAnsi="Helvetica" w:cs="Times New Roman"/>
                          <w:sz w:val="24"/>
                          <w:szCs w:val="24"/>
                        </w:rPr>
                        <w:t>1</w:t>
                      </w:r>
                      <w:r w:rsidR="009569E3">
                        <w:rPr>
                          <w:rFonts w:ascii="Helvetica" w:hAnsi="Helvetica" w:cs="Times New Roman"/>
                          <w:sz w:val="24"/>
                          <w:szCs w:val="24"/>
                        </w:rPr>
                        <w:t xml:space="preserve"> clerical staff, 9</w:t>
                      </w:r>
                      <w:r w:rsidRPr="006D4238">
                        <w:rPr>
                          <w:rFonts w:ascii="Helvetica" w:hAnsi="Helvetica" w:cs="Times New Roman"/>
                          <w:sz w:val="24"/>
                          <w:szCs w:val="24"/>
                        </w:rPr>
                        <w:t xml:space="preserve"> facilities service</w:t>
                      </w:r>
                      <w:r>
                        <w:rPr>
                          <w:rFonts w:ascii="Helvetica" w:hAnsi="Helvetica" w:cs="Times New Roman"/>
                          <w:sz w:val="24"/>
                          <w:szCs w:val="24"/>
                        </w:rPr>
                        <w:t xml:space="preserve"> persons, a security specialist, </w:t>
                      </w:r>
                      <w:r w:rsidRPr="006D4238">
                        <w:rPr>
                          <w:rFonts w:ascii="Helvetica" w:hAnsi="Helvetica" w:cs="Times New Roman"/>
                          <w:sz w:val="24"/>
                          <w:szCs w:val="24"/>
                        </w:rPr>
                        <w:t xml:space="preserve">and </w:t>
                      </w:r>
                      <w:r w:rsidR="0089474A">
                        <w:rPr>
                          <w:rFonts w:ascii="Helvetica" w:hAnsi="Helvetica" w:cs="Times New Roman"/>
                          <w:sz w:val="24"/>
                          <w:szCs w:val="24"/>
                        </w:rPr>
                        <w:t>4</w:t>
                      </w:r>
                      <w:r w:rsidRPr="006D4238">
                        <w:rPr>
                          <w:rFonts w:ascii="Helvetica" w:hAnsi="Helvetica" w:cs="Times New Roman"/>
                          <w:sz w:val="24"/>
                          <w:szCs w:val="24"/>
                        </w:rPr>
                        <w:t xml:space="preserve"> campus monitors. </w:t>
                      </w:r>
                      <w:r>
                        <w:rPr>
                          <w:rFonts w:ascii="Helvetica" w:hAnsi="Helvetica" w:cs="Times New Roman"/>
                          <w:sz w:val="24"/>
                          <w:szCs w:val="24"/>
                        </w:rPr>
                        <w:t xml:space="preserve">The </w:t>
                      </w:r>
                      <w:r w:rsidR="004874F1">
                        <w:rPr>
                          <w:rFonts w:ascii="Helvetica" w:hAnsi="Helvetica" w:cs="Times New Roman"/>
                          <w:sz w:val="24"/>
                          <w:szCs w:val="24"/>
                        </w:rPr>
                        <w:t>average staff teaching experience is 15 years.</w:t>
                      </w:r>
                    </w:p>
                    <w:p w14:paraId="43F992A0" w14:textId="77777777" w:rsidR="0050449D" w:rsidRDefault="0050449D" w:rsidP="004F3BE8">
                      <w:pPr>
                        <w:spacing w:line="240" w:lineRule="auto"/>
                        <w:jc w:val="both"/>
                        <w:rPr>
                          <w:rFonts w:ascii="Helvetica" w:hAnsi="Helvetica" w:cs="Times New Roman"/>
                          <w:sz w:val="24"/>
                          <w:szCs w:val="24"/>
                        </w:rPr>
                      </w:pPr>
                    </w:p>
                    <w:p w14:paraId="225F9D15" w14:textId="77777777" w:rsidR="0050449D" w:rsidRPr="006D4238" w:rsidRDefault="0050449D" w:rsidP="0044382F">
                      <w:pPr>
                        <w:jc w:val="both"/>
                        <w:rPr>
                          <w:rFonts w:ascii="Helvetica" w:hAnsi="Helvetica"/>
                          <w:sz w:val="28"/>
                          <w:szCs w:val="28"/>
                        </w:rPr>
                      </w:pPr>
                    </w:p>
                    <w:p w14:paraId="25BC149E" w14:textId="77777777" w:rsidR="0050449D" w:rsidRPr="006D4238" w:rsidRDefault="0050449D">
                      <w:pPr>
                        <w:rPr>
                          <w:rFonts w:ascii="Helvetica" w:hAnsi="Helvetica"/>
                          <w:sz w:val="28"/>
                          <w:szCs w:val="28"/>
                        </w:rPr>
                      </w:pPr>
                    </w:p>
                  </w:txbxContent>
                </v:textbox>
              </v:shape>
            </w:pict>
          </mc:Fallback>
        </mc:AlternateContent>
      </w:r>
    </w:p>
    <w:p w14:paraId="389A790F" w14:textId="77777777" w:rsidR="006227A3" w:rsidRPr="006227A3" w:rsidRDefault="006227A3" w:rsidP="006227A3">
      <w:pPr>
        <w:shd w:val="clear" w:color="auto" w:fill="FFFFFF"/>
        <w:spacing w:after="165" w:line="330" w:lineRule="atLeast"/>
        <w:rPr>
          <w:rFonts w:ascii="Helvetica" w:eastAsia="Times New Roman" w:hAnsi="Helvetica" w:cs="Helvetica"/>
          <w:color w:val="333333"/>
          <w:sz w:val="23"/>
          <w:szCs w:val="23"/>
          <w:lang w:val="en"/>
        </w:rPr>
      </w:pPr>
    </w:p>
    <w:p w14:paraId="1923035A" w14:textId="77777777" w:rsidR="006227A3" w:rsidRDefault="006227A3" w:rsidP="006227A3">
      <w:pPr>
        <w:shd w:val="clear" w:color="auto" w:fill="FFFFFF"/>
        <w:spacing w:after="0" w:line="330" w:lineRule="atLeast"/>
        <w:outlineLvl w:val="3"/>
        <w:rPr>
          <w:rFonts w:ascii="inherit" w:eastAsia="Times New Roman" w:hAnsi="inherit" w:cs="Helvetica"/>
          <w:b/>
          <w:bCs/>
          <w:color w:val="E58B1F"/>
          <w:sz w:val="21"/>
          <w:szCs w:val="21"/>
          <w:lang w:val="en"/>
        </w:rPr>
      </w:pPr>
    </w:p>
    <w:p w14:paraId="6F44516F" w14:textId="77777777" w:rsidR="006227A3" w:rsidRDefault="006227A3" w:rsidP="006227A3">
      <w:pPr>
        <w:shd w:val="clear" w:color="auto" w:fill="FFFFFF"/>
        <w:spacing w:after="0" w:line="330" w:lineRule="atLeast"/>
        <w:outlineLvl w:val="3"/>
        <w:rPr>
          <w:rFonts w:ascii="inherit" w:eastAsia="Times New Roman" w:hAnsi="inherit" w:cs="Helvetica"/>
          <w:b/>
          <w:bCs/>
          <w:color w:val="E58B1F"/>
          <w:sz w:val="21"/>
          <w:szCs w:val="21"/>
          <w:lang w:val="en"/>
        </w:rPr>
      </w:pPr>
    </w:p>
    <w:p w14:paraId="0DE57F67" w14:textId="77777777" w:rsidR="00FB3CC1" w:rsidRDefault="00FB3CC1" w:rsidP="006227A3">
      <w:pPr>
        <w:shd w:val="clear" w:color="auto" w:fill="FFFFFF"/>
        <w:spacing w:after="0" w:line="330" w:lineRule="atLeast"/>
        <w:outlineLvl w:val="3"/>
        <w:rPr>
          <w:rFonts w:eastAsia="Times New Roman" w:cs="Helvetica"/>
          <w:b/>
          <w:bCs/>
          <w:sz w:val="24"/>
          <w:szCs w:val="24"/>
          <w:lang w:val="en"/>
        </w:rPr>
      </w:pPr>
    </w:p>
    <w:p w14:paraId="385550FC" w14:textId="77777777" w:rsidR="00FB3CC1" w:rsidRDefault="00FB3CC1" w:rsidP="006227A3">
      <w:pPr>
        <w:shd w:val="clear" w:color="auto" w:fill="FFFFFF"/>
        <w:spacing w:after="0" w:line="330" w:lineRule="atLeast"/>
        <w:outlineLvl w:val="3"/>
        <w:rPr>
          <w:rFonts w:eastAsia="Times New Roman" w:cs="Helvetica"/>
          <w:b/>
          <w:bCs/>
          <w:sz w:val="24"/>
          <w:szCs w:val="24"/>
          <w:lang w:val="en"/>
        </w:rPr>
      </w:pPr>
    </w:p>
    <w:p w14:paraId="3C10A0B9" w14:textId="77777777" w:rsidR="00FB3CC1" w:rsidRDefault="00FB3CC1" w:rsidP="006227A3">
      <w:pPr>
        <w:shd w:val="clear" w:color="auto" w:fill="FFFFFF"/>
        <w:spacing w:after="0" w:line="330" w:lineRule="atLeast"/>
        <w:outlineLvl w:val="3"/>
        <w:rPr>
          <w:rFonts w:eastAsia="Times New Roman" w:cs="Helvetica"/>
          <w:b/>
          <w:bCs/>
          <w:sz w:val="24"/>
          <w:szCs w:val="24"/>
          <w:lang w:val="en"/>
        </w:rPr>
      </w:pPr>
    </w:p>
    <w:p w14:paraId="64F2B67E" w14:textId="77777777" w:rsidR="00FB3CC1" w:rsidRDefault="00FB3CC1" w:rsidP="006227A3">
      <w:pPr>
        <w:shd w:val="clear" w:color="auto" w:fill="FFFFFF"/>
        <w:spacing w:after="0" w:line="330" w:lineRule="atLeast"/>
        <w:outlineLvl w:val="3"/>
        <w:rPr>
          <w:rFonts w:eastAsia="Times New Roman" w:cs="Helvetica"/>
          <w:b/>
          <w:bCs/>
          <w:sz w:val="24"/>
          <w:szCs w:val="24"/>
          <w:lang w:val="en"/>
        </w:rPr>
      </w:pPr>
    </w:p>
    <w:p w14:paraId="4E4FDF15" w14:textId="77777777" w:rsidR="00FB3CC1" w:rsidRDefault="00FB3CC1" w:rsidP="006227A3">
      <w:pPr>
        <w:shd w:val="clear" w:color="auto" w:fill="FFFFFF"/>
        <w:spacing w:after="0" w:line="330" w:lineRule="atLeast"/>
        <w:outlineLvl w:val="3"/>
        <w:rPr>
          <w:rFonts w:eastAsia="Times New Roman" w:cs="Helvetica"/>
          <w:b/>
          <w:bCs/>
          <w:sz w:val="24"/>
          <w:szCs w:val="24"/>
          <w:lang w:val="en"/>
        </w:rPr>
      </w:pPr>
    </w:p>
    <w:p w14:paraId="692E0444" w14:textId="77777777" w:rsidR="00FB3CC1" w:rsidRDefault="00FB3CC1" w:rsidP="006227A3">
      <w:pPr>
        <w:shd w:val="clear" w:color="auto" w:fill="FFFFFF"/>
        <w:spacing w:after="0" w:line="330" w:lineRule="atLeast"/>
        <w:outlineLvl w:val="3"/>
        <w:rPr>
          <w:rFonts w:eastAsia="Times New Roman" w:cs="Helvetica"/>
          <w:b/>
          <w:bCs/>
          <w:sz w:val="24"/>
          <w:szCs w:val="24"/>
          <w:lang w:val="en"/>
        </w:rPr>
      </w:pPr>
    </w:p>
    <w:p w14:paraId="47CC4A06" w14:textId="77777777" w:rsidR="003D6B12" w:rsidRDefault="003D6B12" w:rsidP="00E83AAD">
      <w:pPr>
        <w:spacing w:after="165" w:line="330" w:lineRule="atLeast"/>
        <w:rPr>
          <w:rFonts w:ascii="Helvetica" w:eastAsia="Times New Roman" w:hAnsi="Helvetica" w:cs="Helvetica"/>
          <w:color w:val="333333"/>
          <w:sz w:val="23"/>
          <w:szCs w:val="23"/>
        </w:rPr>
      </w:pPr>
    </w:p>
    <w:p w14:paraId="606978F0" w14:textId="77777777" w:rsidR="003D6B12" w:rsidRDefault="003D6B12" w:rsidP="00E83AAD">
      <w:pPr>
        <w:spacing w:after="165" w:line="330" w:lineRule="atLeast"/>
        <w:rPr>
          <w:rFonts w:ascii="Helvetica" w:eastAsia="Times New Roman" w:hAnsi="Helvetica" w:cs="Helvetica"/>
          <w:color w:val="333333"/>
          <w:sz w:val="23"/>
          <w:szCs w:val="23"/>
        </w:rPr>
      </w:pPr>
    </w:p>
    <w:p w14:paraId="49516F2C" w14:textId="77777777" w:rsidR="003D6B12" w:rsidRDefault="003D6B12" w:rsidP="00E83AAD">
      <w:pPr>
        <w:spacing w:after="165" w:line="330" w:lineRule="atLeast"/>
        <w:rPr>
          <w:rFonts w:ascii="Helvetica" w:eastAsia="Times New Roman" w:hAnsi="Helvetica" w:cs="Helvetica"/>
          <w:color w:val="333333"/>
          <w:sz w:val="23"/>
          <w:szCs w:val="23"/>
        </w:rPr>
      </w:pPr>
    </w:p>
    <w:p w14:paraId="52090E92" w14:textId="77777777" w:rsidR="003D6B12" w:rsidRDefault="003D6B12" w:rsidP="00E83AAD">
      <w:pPr>
        <w:spacing w:after="165" w:line="330" w:lineRule="atLeast"/>
        <w:rPr>
          <w:rFonts w:ascii="Helvetica" w:eastAsia="Times New Roman" w:hAnsi="Helvetica" w:cs="Helvetica"/>
          <w:color w:val="333333"/>
          <w:sz w:val="23"/>
          <w:szCs w:val="23"/>
        </w:rPr>
      </w:pPr>
    </w:p>
    <w:p w14:paraId="4080D24D" w14:textId="77777777" w:rsidR="003D6B12" w:rsidRDefault="003D6B12" w:rsidP="00E83AAD">
      <w:pPr>
        <w:spacing w:after="165" w:line="330" w:lineRule="atLeast"/>
        <w:rPr>
          <w:rFonts w:ascii="Helvetica" w:eastAsia="Times New Roman" w:hAnsi="Helvetica" w:cs="Helvetica"/>
          <w:color w:val="333333"/>
          <w:sz w:val="23"/>
          <w:szCs w:val="23"/>
        </w:rPr>
      </w:pPr>
    </w:p>
    <w:p w14:paraId="0FDA828F" w14:textId="77777777" w:rsidR="003D6B12" w:rsidRDefault="003D6B12" w:rsidP="003D6B12">
      <w:pPr>
        <w:shd w:val="clear" w:color="auto" w:fill="FFFFFF"/>
        <w:spacing w:after="0" w:line="330" w:lineRule="atLeast"/>
        <w:outlineLvl w:val="3"/>
        <w:rPr>
          <w:rFonts w:ascii="Helvetica" w:eastAsia="Times New Roman" w:hAnsi="Helvetica" w:cs="Helvetica"/>
          <w:color w:val="333333"/>
          <w:sz w:val="23"/>
          <w:szCs w:val="23"/>
        </w:rPr>
      </w:pPr>
    </w:p>
    <w:p w14:paraId="4664E0A0" w14:textId="77777777" w:rsidR="0044382F" w:rsidRDefault="0044382F" w:rsidP="003D6B12">
      <w:pPr>
        <w:shd w:val="clear" w:color="auto" w:fill="FFFFFF"/>
        <w:spacing w:after="0" w:line="330" w:lineRule="atLeast"/>
        <w:outlineLvl w:val="3"/>
        <w:rPr>
          <w:rFonts w:ascii="Helvetica" w:eastAsia="Times New Roman" w:hAnsi="Helvetica" w:cs="Helvetica"/>
          <w:color w:val="333333"/>
          <w:sz w:val="23"/>
          <w:szCs w:val="23"/>
        </w:rPr>
      </w:pPr>
    </w:p>
    <w:p w14:paraId="270A31F1" w14:textId="77777777" w:rsidR="0044382F" w:rsidRDefault="0044382F" w:rsidP="003D6B12">
      <w:pPr>
        <w:shd w:val="clear" w:color="auto" w:fill="FFFFFF"/>
        <w:spacing w:after="0" w:line="330" w:lineRule="atLeast"/>
        <w:outlineLvl w:val="3"/>
        <w:rPr>
          <w:rFonts w:ascii="Helvetica" w:eastAsia="Times New Roman" w:hAnsi="Helvetica" w:cs="Helvetica"/>
          <w:color w:val="333333"/>
          <w:sz w:val="23"/>
          <w:szCs w:val="23"/>
        </w:rPr>
      </w:pPr>
    </w:p>
    <w:p w14:paraId="4D2ABFE5" w14:textId="77777777" w:rsidR="0044382F" w:rsidRDefault="0044382F" w:rsidP="003D6B12">
      <w:pPr>
        <w:shd w:val="clear" w:color="auto" w:fill="FFFFFF"/>
        <w:spacing w:after="0" w:line="330" w:lineRule="atLeast"/>
        <w:outlineLvl w:val="3"/>
        <w:rPr>
          <w:rFonts w:ascii="Helvetica" w:eastAsia="Times New Roman" w:hAnsi="Helvetica" w:cs="Helvetica"/>
          <w:color w:val="333333"/>
          <w:sz w:val="23"/>
          <w:szCs w:val="23"/>
        </w:rPr>
      </w:pPr>
    </w:p>
    <w:p w14:paraId="7C1089C2" w14:textId="77777777" w:rsidR="0044382F" w:rsidRDefault="0044382F" w:rsidP="003D6B12">
      <w:pPr>
        <w:shd w:val="clear" w:color="auto" w:fill="FFFFFF"/>
        <w:spacing w:after="0" w:line="330" w:lineRule="atLeast"/>
        <w:outlineLvl w:val="3"/>
        <w:rPr>
          <w:rFonts w:ascii="Helvetica" w:eastAsia="Times New Roman" w:hAnsi="Helvetica" w:cs="Helvetica"/>
          <w:color w:val="333333"/>
          <w:sz w:val="23"/>
          <w:szCs w:val="23"/>
        </w:rPr>
      </w:pPr>
    </w:p>
    <w:p w14:paraId="61056FF8" w14:textId="77777777" w:rsidR="0044382F" w:rsidRDefault="0044382F" w:rsidP="003D6B12">
      <w:pPr>
        <w:shd w:val="clear" w:color="auto" w:fill="FFFFFF"/>
        <w:spacing w:after="0" w:line="330" w:lineRule="atLeast"/>
        <w:outlineLvl w:val="3"/>
        <w:rPr>
          <w:rFonts w:eastAsia="Times New Roman" w:cs="Helvetica"/>
          <w:b/>
          <w:bCs/>
          <w:sz w:val="24"/>
          <w:szCs w:val="24"/>
          <w:lang w:val="en"/>
        </w:rPr>
      </w:pPr>
    </w:p>
    <w:p w14:paraId="28A55AC2" w14:textId="77777777" w:rsidR="0044382F" w:rsidRDefault="0044382F" w:rsidP="003D6B12">
      <w:pPr>
        <w:shd w:val="clear" w:color="auto" w:fill="FFFFFF"/>
        <w:spacing w:after="0" w:line="330" w:lineRule="atLeast"/>
        <w:outlineLvl w:val="3"/>
        <w:rPr>
          <w:rFonts w:eastAsia="Times New Roman" w:cs="Helvetica"/>
          <w:b/>
          <w:bCs/>
          <w:sz w:val="24"/>
          <w:szCs w:val="24"/>
          <w:lang w:val="en"/>
        </w:rPr>
      </w:pPr>
    </w:p>
    <w:p w14:paraId="6A9779E6" w14:textId="77777777" w:rsidR="0044382F" w:rsidRDefault="0044382F" w:rsidP="003D6B12">
      <w:pPr>
        <w:shd w:val="clear" w:color="auto" w:fill="FFFFFF"/>
        <w:spacing w:after="0" w:line="330" w:lineRule="atLeast"/>
        <w:outlineLvl w:val="3"/>
        <w:rPr>
          <w:rFonts w:eastAsia="Times New Roman" w:cs="Helvetica"/>
          <w:b/>
          <w:bCs/>
          <w:sz w:val="24"/>
          <w:szCs w:val="24"/>
          <w:lang w:val="en"/>
        </w:rPr>
      </w:pPr>
    </w:p>
    <w:p w14:paraId="696AC327" w14:textId="77777777" w:rsidR="0044382F" w:rsidRDefault="0044382F" w:rsidP="003D6B12">
      <w:pPr>
        <w:shd w:val="clear" w:color="auto" w:fill="FFFFFF"/>
        <w:spacing w:after="0" w:line="330" w:lineRule="atLeast"/>
        <w:outlineLvl w:val="3"/>
        <w:rPr>
          <w:rFonts w:eastAsia="Times New Roman" w:cs="Helvetica"/>
          <w:b/>
          <w:bCs/>
          <w:sz w:val="24"/>
          <w:szCs w:val="24"/>
          <w:lang w:val="en"/>
        </w:rPr>
      </w:pPr>
    </w:p>
    <w:p w14:paraId="3FCDA93A" w14:textId="77777777" w:rsidR="0044382F" w:rsidRDefault="0044382F" w:rsidP="003D6B12">
      <w:pPr>
        <w:shd w:val="clear" w:color="auto" w:fill="FFFFFF"/>
        <w:spacing w:after="0" w:line="330" w:lineRule="atLeast"/>
        <w:outlineLvl w:val="3"/>
        <w:rPr>
          <w:rFonts w:eastAsia="Times New Roman" w:cs="Helvetica"/>
          <w:b/>
          <w:bCs/>
          <w:sz w:val="24"/>
          <w:szCs w:val="24"/>
          <w:lang w:val="en"/>
        </w:rPr>
      </w:pPr>
    </w:p>
    <w:p w14:paraId="4FE1EBCA" w14:textId="77777777" w:rsidR="0044382F" w:rsidRDefault="0044382F" w:rsidP="003D6B12">
      <w:pPr>
        <w:shd w:val="clear" w:color="auto" w:fill="FFFFFF"/>
        <w:spacing w:after="0" w:line="330" w:lineRule="atLeast"/>
        <w:outlineLvl w:val="3"/>
        <w:rPr>
          <w:rFonts w:eastAsia="Times New Roman" w:cs="Helvetica"/>
          <w:b/>
          <w:bCs/>
          <w:sz w:val="24"/>
          <w:szCs w:val="24"/>
          <w:lang w:val="en"/>
        </w:rPr>
      </w:pPr>
    </w:p>
    <w:p w14:paraId="27879408" w14:textId="39EF1025" w:rsidR="003D6B12" w:rsidRPr="00A47F32" w:rsidRDefault="003D6B12" w:rsidP="003D6B12">
      <w:pPr>
        <w:shd w:val="clear" w:color="auto" w:fill="FFFFFF"/>
        <w:spacing w:after="0" w:line="330" w:lineRule="atLeast"/>
        <w:outlineLvl w:val="3"/>
        <w:rPr>
          <w:rFonts w:eastAsia="Times New Roman" w:cs="Helvetica"/>
          <w:b/>
          <w:bCs/>
          <w:sz w:val="24"/>
          <w:szCs w:val="24"/>
          <w:lang w:val="en"/>
        </w:rPr>
      </w:pPr>
      <w:r w:rsidRPr="00A47F32">
        <w:rPr>
          <w:rFonts w:eastAsia="Times New Roman" w:cs="Helvetica"/>
          <w:b/>
          <w:bCs/>
          <w:sz w:val="24"/>
          <w:szCs w:val="24"/>
          <w:lang w:val="en"/>
        </w:rPr>
        <w:lastRenderedPageBreak/>
        <w:t>School’s Purpose</w:t>
      </w:r>
    </w:p>
    <w:p w14:paraId="1746BD57" w14:textId="3078B40F" w:rsidR="003D6B12" w:rsidRDefault="003D6B12" w:rsidP="003D6B12">
      <w:pPr>
        <w:spacing w:after="165" w:line="330" w:lineRule="atLeast"/>
        <w:rPr>
          <w:rFonts w:ascii="Helvetica" w:eastAsia="Times New Roman" w:hAnsi="Helvetica" w:cs="Helvetica"/>
          <w:color w:val="333333"/>
          <w:sz w:val="23"/>
          <w:szCs w:val="23"/>
        </w:rPr>
      </w:pPr>
      <w:r w:rsidRPr="006227A3">
        <w:rPr>
          <w:rFonts w:ascii="Helvetica" w:eastAsia="Times New Roman" w:hAnsi="Helvetica" w:cs="Helvetica"/>
          <w:color w:val="333333"/>
          <w:sz w:val="23"/>
          <w:szCs w:val="23"/>
        </w:rPr>
        <w:t>Provide the school's purpose statement and ancillary content such as mission, vision, values, and/or beliefs. Describe how the school embodies its purpose through its program offerings and expectations for students.</w:t>
      </w:r>
    </w:p>
    <w:p w14:paraId="01478676" w14:textId="234B367B" w:rsidR="003D6B12" w:rsidRDefault="00946B5A" w:rsidP="00E83AAD">
      <w:pPr>
        <w:spacing w:after="165" w:line="330" w:lineRule="atLeast"/>
        <w:rPr>
          <w:rFonts w:ascii="Helvetica" w:eastAsia="Times New Roman" w:hAnsi="Helvetica" w:cs="Helvetica"/>
          <w:color w:val="333333"/>
          <w:sz w:val="23"/>
          <w:szCs w:val="23"/>
        </w:rPr>
      </w:pPr>
      <w:r w:rsidRPr="006227A3">
        <w:rPr>
          <w:rFonts w:ascii="Helvetica" w:eastAsia="Times New Roman" w:hAnsi="Helvetica" w:cs="Helvetica"/>
          <w:noProof/>
          <w:color w:val="333333"/>
          <w:sz w:val="23"/>
          <w:szCs w:val="23"/>
        </w:rPr>
        <mc:AlternateContent>
          <mc:Choice Requires="wps">
            <w:drawing>
              <wp:anchor distT="0" distB="0" distL="114300" distR="114300" simplePos="0" relativeHeight="251661312" behindDoc="0" locked="0" layoutInCell="1" allowOverlap="1" wp14:anchorId="7A3E07E0" wp14:editId="2C6C13E6">
                <wp:simplePos x="0" y="0"/>
                <wp:positionH relativeFrom="margin">
                  <wp:posOffset>2392</wp:posOffset>
                </wp:positionH>
                <wp:positionV relativeFrom="paragraph">
                  <wp:posOffset>54474</wp:posOffset>
                </wp:positionV>
                <wp:extent cx="6515100" cy="67437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6743700"/>
                        </a:xfrm>
                        <a:prstGeom prst="rect">
                          <a:avLst/>
                        </a:prstGeom>
                        <a:solidFill>
                          <a:srgbClr val="FFFFFF"/>
                        </a:solidFill>
                        <a:ln w="9525">
                          <a:solidFill>
                            <a:srgbClr val="000000"/>
                          </a:solidFill>
                          <a:miter lim="800000"/>
                          <a:headEnd/>
                          <a:tailEnd/>
                        </a:ln>
                      </wps:spPr>
                      <wps:txbx>
                        <w:txbxContent>
                          <w:p w14:paraId="6E660436" w14:textId="7BB8781A" w:rsidR="0050449D" w:rsidRPr="00231FBE" w:rsidRDefault="0050449D" w:rsidP="00274D21">
                            <w:pPr>
                              <w:rPr>
                                <w:rFonts w:ascii="Helvetica" w:eastAsia="Times New Roman" w:hAnsi="Helvetica" w:cs="Times New Roman"/>
                                <w:sz w:val="24"/>
                                <w:szCs w:val="24"/>
                              </w:rPr>
                            </w:pPr>
                            <w:r w:rsidRPr="00231FBE">
                              <w:rPr>
                                <w:rFonts w:ascii="Helvetica" w:eastAsia="Times New Roman" w:hAnsi="Helvetica" w:cs="Times New Roman"/>
                                <w:sz w:val="24"/>
                                <w:szCs w:val="24"/>
                              </w:rPr>
                              <w:t xml:space="preserve">The Mission of LCMS is to maintain a safe and secure learning environment where tolerance, respect and accountability provide learning experiences that empower our diverse community. </w:t>
                            </w:r>
                          </w:p>
                          <w:p w14:paraId="42E1775E" w14:textId="28410FAA" w:rsidR="0050449D" w:rsidRPr="00231FBE" w:rsidRDefault="0050449D" w:rsidP="00627AB6">
                            <w:pPr>
                              <w:jc w:val="both"/>
                              <w:rPr>
                                <w:rFonts w:ascii="Helvetica" w:eastAsia="Times New Roman" w:hAnsi="Helvetica" w:cs="Times New Roman"/>
                                <w:sz w:val="24"/>
                                <w:szCs w:val="24"/>
                              </w:rPr>
                            </w:pPr>
                            <w:r w:rsidRPr="00231FBE">
                              <w:rPr>
                                <w:rFonts w:ascii="Helvetica" w:eastAsia="Times New Roman" w:hAnsi="Helvetica" w:cs="Times New Roman"/>
                                <w:sz w:val="24"/>
                                <w:szCs w:val="24"/>
                              </w:rPr>
                              <w:t xml:space="preserve">The vision of LCMS is to provide professional excellence and educational excellence in a “student first” environment! </w:t>
                            </w:r>
                            <w:r w:rsidR="004874F1">
                              <w:rPr>
                                <w:rFonts w:ascii="Helvetica" w:eastAsia="Times New Roman" w:hAnsi="Helvetica" w:cs="Times New Roman"/>
                                <w:sz w:val="24"/>
                                <w:szCs w:val="24"/>
                              </w:rPr>
                              <w:t>There is a</w:t>
                            </w:r>
                            <w:r w:rsidRPr="00231FBE">
                              <w:rPr>
                                <w:rFonts w:ascii="Helvetica" w:eastAsia="Times New Roman" w:hAnsi="Helvetica" w:cs="Times New Roman"/>
                                <w:sz w:val="24"/>
                                <w:szCs w:val="24"/>
                              </w:rPr>
                              <w:t xml:space="preserve"> very hig</w:t>
                            </w:r>
                            <w:r w:rsidR="004874F1">
                              <w:rPr>
                                <w:rFonts w:ascii="Helvetica" w:eastAsia="Times New Roman" w:hAnsi="Helvetica" w:cs="Times New Roman"/>
                                <w:sz w:val="24"/>
                                <w:szCs w:val="24"/>
                              </w:rPr>
                              <w:t xml:space="preserve">h expectation for students to </w:t>
                            </w:r>
                            <w:r w:rsidRPr="00231FBE">
                              <w:rPr>
                                <w:rFonts w:ascii="Helvetica" w:eastAsia="Times New Roman" w:hAnsi="Helvetica" w:cs="Times New Roman"/>
                                <w:sz w:val="24"/>
                                <w:szCs w:val="24"/>
                              </w:rPr>
                              <w:t>work diligently to improve student achievement</w:t>
                            </w:r>
                            <w:r w:rsidR="004874F1">
                              <w:rPr>
                                <w:rFonts w:ascii="Helvetica" w:eastAsia="Times New Roman" w:hAnsi="Helvetica" w:cs="Times New Roman"/>
                                <w:sz w:val="24"/>
                                <w:szCs w:val="24"/>
                              </w:rPr>
                              <w:t>,</w:t>
                            </w:r>
                            <w:r w:rsidRPr="00231FBE">
                              <w:rPr>
                                <w:rFonts w:ascii="Helvetica" w:eastAsia="Times New Roman" w:hAnsi="Helvetica" w:cs="Times New Roman"/>
                                <w:sz w:val="24"/>
                                <w:szCs w:val="24"/>
                              </w:rPr>
                              <w:t xml:space="preserve"> while preparing </w:t>
                            </w:r>
                            <w:r w:rsidR="004874F1">
                              <w:rPr>
                                <w:rFonts w:ascii="Helvetica" w:eastAsia="Times New Roman" w:hAnsi="Helvetica" w:cs="Times New Roman"/>
                                <w:sz w:val="24"/>
                                <w:szCs w:val="24"/>
                              </w:rPr>
                              <w:t>them</w:t>
                            </w:r>
                            <w:r w:rsidRPr="00231FBE">
                              <w:rPr>
                                <w:rFonts w:ascii="Helvetica" w:eastAsia="Times New Roman" w:hAnsi="Helvetica" w:cs="Times New Roman"/>
                                <w:sz w:val="24"/>
                                <w:szCs w:val="24"/>
                              </w:rPr>
                              <w:t xml:space="preserve"> to succeed in tomorrow’s world. </w:t>
                            </w:r>
                            <w:r w:rsidR="004874F1">
                              <w:rPr>
                                <w:rFonts w:ascii="Helvetica" w:eastAsia="Times New Roman" w:hAnsi="Helvetica" w:cs="Times New Roman"/>
                                <w:sz w:val="24"/>
                                <w:szCs w:val="24"/>
                              </w:rPr>
                              <w:t>Students are being prepared for high school, college, and</w:t>
                            </w:r>
                            <w:r w:rsidRPr="00231FBE">
                              <w:rPr>
                                <w:rFonts w:ascii="Helvetica" w:eastAsia="Times New Roman" w:hAnsi="Helvetica" w:cs="Times New Roman"/>
                                <w:sz w:val="24"/>
                                <w:szCs w:val="24"/>
                              </w:rPr>
                              <w:t xml:space="preserve"> career readiness. </w:t>
                            </w:r>
                          </w:p>
                          <w:p w14:paraId="2CF51CC8" w14:textId="4FC8E169" w:rsidR="0050449D" w:rsidRDefault="0050449D" w:rsidP="00627AB6">
                            <w:pPr>
                              <w:jc w:val="both"/>
                              <w:rPr>
                                <w:rFonts w:ascii="Helvetica" w:eastAsia="Times New Roman" w:hAnsi="Helvetica" w:cs="Times New Roman"/>
                                <w:sz w:val="24"/>
                                <w:szCs w:val="24"/>
                              </w:rPr>
                            </w:pPr>
                            <w:r w:rsidRPr="00231FBE">
                              <w:rPr>
                                <w:rFonts w:ascii="Helvetica" w:eastAsia="Times New Roman" w:hAnsi="Helvetica" w:cs="Times New Roman"/>
                                <w:sz w:val="24"/>
                                <w:szCs w:val="24"/>
                              </w:rPr>
                              <w:t xml:space="preserve">LCMS now offers 7 high school courses (Algebra, Geometry, Spanish 1, Spanish 2, </w:t>
                            </w:r>
                            <w:proofErr w:type="gramStart"/>
                            <w:r w:rsidRPr="00231FBE">
                              <w:rPr>
                                <w:rFonts w:ascii="Helvetica" w:eastAsia="Times New Roman" w:hAnsi="Helvetica" w:cs="Times New Roman"/>
                                <w:sz w:val="24"/>
                                <w:szCs w:val="24"/>
                              </w:rPr>
                              <w:t>Bio</w:t>
                            </w:r>
                            <w:r w:rsidR="004874F1">
                              <w:rPr>
                                <w:rFonts w:ascii="Helvetica" w:eastAsia="Times New Roman" w:hAnsi="Helvetica" w:cs="Times New Roman"/>
                                <w:sz w:val="24"/>
                                <w:szCs w:val="24"/>
                              </w:rPr>
                              <w:t xml:space="preserve">logy, </w:t>
                            </w:r>
                            <w:r w:rsidR="00500A25">
                              <w:rPr>
                                <w:rFonts w:ascii="Helvetica" w:eastAsia="Times New Roman" w:hAnsi="Helvetica" w:cs="Times New Roman"/>
                                <w:sz w:val="24"/>
                                <w:szCs w:val="24"/>
                              </w:rPr>
                              <w:t xml:space="preserve"> and</w:t>
                            </w:r>
                            <w:proofErr w:type="gramEnd"/>
                            <w:r w:rsidR="00500A25">
                              <w:rPr>
                                <w:rFonts w:ascii="Helvetica" w:eastAsia="Times New Roman" w:hAnsi="Helvetica" w:cs="Times New Roman"/>
                                <w:sz w:val="24"/>
                                <w:szCs w:val="24"/>
                              </w:rPr>
                              <w:t xml:space="preserve"> </w:t>
                            </w:r>
                            <w:r w:rsidR="004874F1">
                              <w:rPr>
                                <w:rFonts w:ascii="Helvetica" w:eastAsia="Times New Roman" w:hAnsi="Helvetica" w:cs="Times New Roman"/>
                                <w:sz w:val="24"/>
                                <w:szCs w:val="24"/>
                              </w:rPr>
                              <w:t xml:space="preserve">Debate). Students take </w:t>
                            </w:r>
                            <w:r w:rsidRPr="00231FBE">
                              <w:rPr>
                                <w:rFonts w:ascii="Helvetica" w:eastAsia="Times New Roman" w:hAnsi="Helvetica" w:cs="Times New Roman"/>
                                <w:sz w:val="24"/>
                                <w:szCs w:val="24"/>
                              </w:rPr>
                              <w:t>several industry certifications. Through the industry certification process, LCMS is better able to align curriculum with recognized standards to aid with providing bet</w:t>
                            </w:r>
                            <w:r w:rsidR="004874F1">
                              <w:rPr>
                                <w:rFonts w:ascii="Helvetica" w:eastAsia="Times New Roman" w:hAnsi="Helvetica" w:cs="Times New Roman"/>
                                <w:sz w:val="24"/>
                                <w:szCs w:val="24"/>
                              </w:rPr>
                              <w:t>ter career opportunities for the</w:t>
                            </w:r>
                            <w:r w:rsidRPr="00231FBE">
                              <w:rPr>
                                <w:rFonts w:ascii="Helvetica" w:eastAsia="Times New Roman" w:hAnsi="Helvetica" w:cs="Times New Roman"/>
                                <w:sz w:val="24"/>
                                <w:szCs w:val="24"/>
                              </w:rPr>
                              <w:t xml:space="preserve"> students. By pursuing this industry certification distinction, our community understands that we are committed to improving student preparation and ensuring that Florida’s workforce meets the demands of the 21</w:t>
                            </w:r>
                            <w:r w:rsidRPr="00231FBE">
                              <w:rPr>
                                <w:rFonts w:ascii="Helvetica" w:eastAsia="Times New Roman" w:hAnsi="Helvetica" w:cs="Times New Roman"/>
                                <w:sz w:val="24"/>
                                <w:szCs w:val="24"/>
                                <w:vertAlign w:val="superscript"/>
                              </w:rPr>
                              <w:t>st</w:t>
                            </w:r>
                            <w:r w:rsidRPr="00231FBE">
                              <w:rPr>
                                <w:rFonts w:ascii="Helvetica" w:eastAsia="Times New Roman" w:hAnsi="Helvetica" w:cs="Times New Roman"/>
                                <w:sz w:val="24"/>
                                <w:szCs w:val="24"/>
                              </w:rPr>
                              <w:t xml:space="preserve"> century. </w:t>
                            </w:r>
                          </w:p>
                          <w:p w14:paraId="331DDA5E" w14:textId="01401187" w:rsidR="0050449D" w:rsidRPr="00231FBE" w:rsidRDefault="004874F1" w:rsidP="00231FBE">
                            <w:pPr>
                              <w:jc w:val="both"/>
                              <w:rPr>
                                <w:rFonts w:ascii="Helvetica" w:eastAsia="Times New Roman" w:hAnsi="Helvetica" w:cs="Times New Roman"/>
                                <w:sz w:val="24"/>
                                <w:szCs w:val="24"/>
                              </w:rPr>
                            </w:pPr>
                            <w:r>
                              <w:rPr>
                                <w:rFonts w:ascii="Helvetica" w:eastAsia="Times New Roman" w:hAnsi="Helvetica" w:cs="Times New Roman"/>
                                <w:sz w:val="24"/>
                                <w:szCs w:val="24"/>
                              </w:rPr>
                              <w:t xml:space="preserve">Over the last </w:t>
                            </w:r>
                            <w:r w:rsidR="00500A25">
                              <w:rPr>
                                <w:rFonts w:ascii="Helvetica" w:eastAsia="Times New Roman" w:hAnsi="Helvetica" w:cs="Times New Roman"/>
                                <w:sz w:val="24"/>
                                <w:szCs w:val="24"/>
                              </w:rPr>
                              <w:t>year Lyons Creek Middle School</w:t>
                            </w:r>
                            <w:r w:rsidR="009569E3">
                              <w:rPr>
                                <w:rFonts w:ascii="Helvetica" w:eastAsia="Times New Roman" w:hAnsi="Helvetica" w:cs="Times New Roman"/>
                                <w:sz w:val="24"/>
                                <w:szCs w:val="24"/>
                              </w:rPr>
                              <w:t xml:space="preserve"> has implemented 10</w:t>
                            </w:r>
                            <w:r w:rsidR="0050449D" w:rsidRPr="00231FBE">
                              <w:rPr>
                                <w:rFonts w:ascii="Helvetica" w:eastAsia="Times New Roman" w:hAnsi="Helvetica" w:cs="Times New Roman"/>
                                <w:sz w:val="24"/>
                                <w:szCs w:val="24"/>
                              </w:rPr>
                              <w:t xml:space="preserve"> new innovative programs </w:t>
                            </w:r>
                            <w:proofErr w:type="gramStart"/>
                            <w:r w:rsidR="0050449D" w:rsidRPr="00231FBE">
                              <w:rPr>
                                <w:rFonts w:ascii="Helvetica" w:eastAsia="Times New Roman" w:hAnsi="Helvetica" w:cs="Times New Roman"/>
                                <w:sz w:val="24"/>
                                <w:szCs w:val="24"/>
                              </w:rPr>
                              <w:t>in an effort to</w:t>
                            </w:r>
                            <w:proofErr w:type="gramEnd"/>
                            <w:r w:rsidR="0050449D" w:rsidRPr="00231FBE">
                              <w:rPr>
                                <w:rFonts w:ascii="Helvetica" w:eastAsia="Times New Roman" w:hAnsi="Helvetica" w:cs="Times New Roman"/>
                                <w:sz w:val="24"/>
                                <w:szCs w:val="24"/>
                              </w:rPr>
                              <w:t xml:space="preserve"> offer our students a variety of learning experiences. These elective programs include: Information &amp; Communicating Technology (ICT), Linking Education and Employment Outcomes (LEEO), Robotics, </w:t>
                            </w:r>
                            <w:r w:rsidR="00946B5A">
                              <w:rPr>
                                <w:rFonts w:ascii="Helvetica" w:eastAsia="Times New Roman" w:hAnsi="Helvetica" w:cs="Times New Roman"/>
                                <w:sz w:val="24"/>
                                <w:szCs w:val="24"/>
                              </w:rPr>
                              <w:t xml:space="preserve">Genuine Explorations, Applications and Research in Science (GEARS), </w:t>
                            </w:r>
                            <w:r w:rsidR="0050449D" w:rsidRPr="00231FBE">
                              <w:rPr>
                                <w:rFonts w:ascii="Helvetica" w:eastAsia="Times New Roman" w:hAnsi="Helvetica" w:cs="Times New Roman"/>
                                <w:sz w:val="24"/>
                                <w:szCs w:val="24"/>
                              </w:rPr>
                              <w:t>Financial Literacy, Debate, Biology</w:t>
                            </w:r>
                            <w:r w:rsidR="009569E3">
                              <w:rPr>
                                <w:rFonts w:ascii="Helvetica" w:eastAsia="Times New Roman" w:hAnsi="Helvetica" w:cs="Times New Roman"/>
                                <w:sz w:val="24"/>
                                <w:szCs w:val="24"/>
                              </w:rPr>
                              <w:t xml:space="preserve"> and t</w:t>
                            </w:r>
                            <w:r w:rsidR="00946B5A">
                              <w:rPr>
                                <w:rFonts w:ascii="Helvetica" w:eastAsia="Times New Roman" w:hAnsi="Helvetica" w:cs="Times New Roman"/>
                                <w:sz w:val="24"/>
                                <w:szCs w:val="24"/>
                              </w:rPr>
                              <w:t>he Minority Scholars Calculus Program</w:t>
                            </w:r>
                            <w:r w:rsidR="0050449D" w:rsidRPr="00231FBE">
                              <w:rPr>
                                <w:rFonts w:ascii="Helvetica" w:eastAsia="Times New Roman" w:hAnsi="Helvetica" w:cs="Times New Roman"/>
                                <w:sz w:val="24"/>
                                <w:szCs w:val="24"/>
                              </w:rPr>
                              <w:t>. The Information and Communications Technology (ICT) focuses on word processing, programming, multimedia, gaming and web design. Students wh</w:t>
                            </w:r>
                            <w:r w:rsidR="009569E3">
                              <w:rPr>
                                <w:rFonts w:ascii="Helvetica" w:eastAsia="Times New Roman" w:hAnsi="Helvetica" w:cs="Times New Roman"/>
                                <w:sz w:val="24"/>
                                <w:szCs w:val="24"/>
                              </w:rPr>
                              <w:t xml:space="preserve">o pass the course will </w:t>
                            </w:r>
                            <w:proofErr w:type="gramStart"/>
                            <w:r w:rsidR="009569E3">
                              <w:rPr>
                                <w:rFonts w:ascii="Helvetica" w:eastAsia="Times New Roman" w:hAnsi="Helvetica" w:cs="Times New Roman"/>
                                <w:sz w:val="24"/>
                                <w:szCs w:val="24"/>
                              </w:rPr>
                              <w:t xml:space="preserve">receive </w:t>
                            </w:r>
                            <w:r w:rsidR="0050449D" w:rsidRPr="00231FBE">
                              <w:rPr>
                                <w:rFonts w:ascii="Helvetica" w:eastAsia="Times New Roman" w:hAnsi="Helvetica" w:cs="Times New Roman"/>
                                <w:sz w:val="24"/>
                                <w:szCs w:val="24"/>
                              </w:rPr>
                              <w:t xml:space="preserve"> Microsoft</w:t>
                            </w:r>
                            <w:proofErr w:type="gramEnd"/>
                            <w:r w:rsidR="0050449D" w:rsidRPr="00231FBE">
                              <w:rPr>
                                <w:rFonts w:ascii="Helvetica" w:eastAsia="Times New Roman" w:hAnsi="Helvetica" w:cs="Times New Roman"/>
                                <w:sz w:val="24"/>
                                <w:szCs w:val="24"/>
                              </w:rPr>
                              <w:t xml:space="preserve"> office certification. Linking educational and Employment Outcomes (LEEO) focuses on providing students with measurable mastery of skills and knowledge that will allow them to transition from education to the global business world seamlessly. The program will provide evidence related to the integration of employment outcomes into education. Additionally, the program will provide evidence as to the effectiveness of public/private partnerships for education and the impact the program has on graduation rates, employability and economic prosperity. Through this collaborative program, the student will have a realistic choice of education and/or career with the preparation to do either. </w:t>
                            </w:r>
                          </w:p>
                          <w:p w14:paraId="118EECC4" w14:textId="77777777" w:rsidR="0050449D" w:rsidRPr="00231FBE" w:rsidRDefault="0050449D" w:rsidP="00627AB6">
                            <w:pPr>
                              <w:jc w:val="both"/>
                              <w:rPr>
                                <w:rFonts w:ascii="Helvetica" w:eastAsia="Times New Roman" w:hAnsi="Helvetica"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3E07E0" id="_x0000_s1027" type="#_x0000_t202" style="position:absolute;margin-left:.2pt;margin-top:4.3pt;width:513pt;height:53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">
                <v:textbox>
                  <w:txbxContent>
                    <w:p w14:paraId="6E660436" w14:textId="7BB8781A" w:rsidR="0050449D" w:rsidRPr="00231FBE" w:rsidRDefault="0050449D" w:rsidP="00274D21">
                      <w:pPr>
                        <w:rPr>
                          <w:rFonts w:ascii="Helvetica" w:eastAsia="Times New Roman" w:hAnsi="Helvetica" w:cs="Times New Roman"/>
                          <w:sz w:val="24"/>
                          <w:szCs w:val="24"/>
                        </w:rPr>
                      </w:pPr>
                      <w:r w:rsidRPr="00231FBE">
                        <w:rPr>
                          <w:rFonts w:ascii="Helvetica" w:eastAsia="Times New Roman" w:hAnsi="Helvetica" w:cs="Times New Roman"/>
                          <w:sz w:val="24"/>
                          <w:szCs w:val="24"/>
                        </w:rPr>
                        <w:t xml:space="preserve">The Mission of LCMS is to maintain a safe and secure learning environment where tolerance, respect and accountability provide learning experiences that empower our diverse community. </w:t>
                      </w:r>
                    </w:p>
                    <w:p w14:paraId="42E1775E" w14:textId="28410FAA" w:rsidR="0050449D" w:rsidRPr="00231FBE" w:rsidRDefault="0050449D" w:rsidP="00627AB6">
                      <w:pPr>
                        <w:jc w:val="both"/>
                        <w:rPr>
                          <w:rFonts w:ascii="Helvetica" w:eastAsia="Times New Roman" w:hAnsi="Helvetica" w:cs="Times New Roman"/>
                          <w:sz w:val="24"/>
                          <w:szCs w:val="24"/>
                        </w:rPr>
                      </w:pPr>
                      <w:r w:rsidRPr="00231FBE">
                        <w:rPr>
                          <w:rFonts w:ascii="Helvetica" w:eastAsia="Times New Roman" w:hAnsi="Helvetica" w:cs="Times New Roman"/>
                          <w:sz w:val="24"/>
                          <w:szCs w:val="24"/>
                        </w:rPr>
                        <w:t xml:space="preserve">The vision of LCMS is to provide professional excellence and educational excellence in a “student first” environment! </w:t>
                      </w:r>
                      <w:r w:rsidR="004874F1">
                        <w:rPr>
                          <w:rFonts w:ascii="Helvetica" w:eastAsia="Times New Roman" w:hAnsi="Helvetica" w:cs="Times New Roman"/>
                          <w:sz w:val="24"/>
                          <w:szCs w:val="24"/>
                        </w:rPr>
                        <w:t>There is a</w:t>
                      </w:r>
                      <w:r w:rsidRPr="00231FBE">
                        <w:rPr>
                          <w:rFonts w:ascii="Helvetica" w:eastAsia="Times New Roman" w:hAnsi="Helvetica" w:cs="Times New Roman"/>
                          <w:sz w:val="24"/>
                          <w:szCs w:val="24"/>
                        </w:rPr>
                        <w:t xml:space="preserve"> very hig</w:t>
                      </w:r>
                      <w:r w:rsidR="004874F1">
                        <w:rPr>
                          <w:rFonts w:ascii="Helvetica" w:eastAsia="Times New Roman" w:hAnsi="Helvetica" w:cs="Times New Roman"/>
                          <w:sz w:val="24"/>
                          <w:szCs w:val="24"/>
                        </w:rPr>
                        <w:t xml:space="preserve">h expectation for students to </w:t>
                      </w:r>
                      <w:r w:rsidRPr="00231FBE">
                        <w:rPr>
                          <w:rFonts w:ascii="Helvetica" w:eastAsia="Times New Roman" w:hAnsi="Helvetica" w:cs="Times New Roman"/>
                          <w:sz w:val="24"/>
                          <w:szCs w:val="24"/>
                        </w:rPr>
                        <w:t>work diligently to improve student achievement</w:t>
                      </w:r>
                      <w:r w:rsidR="004874F1">
                        <w:rPr>
                          <w:rFonts w:ascii="Helvetica" w:eastAsia="Times New Roman" w:hAnsi="Helvetica" w:cs="Times New Roman"/>
                          <w:sz w:val="24"/>
                          <w:szCs w:val="24"/>
                        </w:rPr>
                        <w:t>,</w:t>
                      </w:r>
                      <w:r w:rsidRPr="00231FBE">
                        <w:rPr>
                          <w:rFonts w:ascii="Helvetica" w:eastAsia="Times New Roman" w:hAnsi="Helvetica" w:cs="Times New Roman"/>
                          <w:sz w:val="24"/>
                          <w:szCs w:val="24"/>
                        </w:rPr>
                        <w:t xml:space="preserve"> while preparing </w:t>
                      </w:r>
                      <w:r w:rsidR="004874F1">
                        <w:rPr>
                          <w:rFonts w:ascii="Helvetica" w:eastAsia="Times New Roman" w:hAnsi="Helvetica" w:cs="Times New Roman"/>
                          <w:sz w:val="24"/>
                          <w:szCs w:val="24"/>
                        </w:rPr>
                        <w:t>them</w:t>
                      </w:r>
                      <w:r w:rsidRPr="00231FBE">
                        <w:rPr>
                          <w:rFonts w:ascii="Helvetica" w:eastAsia="Times New Roman" w:hAnsi="Helvetica" w:cs="Times New Roman"/>
                          <w:sz w:val="24"/>
                          <w:szCs w:val="24"/>
                        </w:rPr>
                        <w:t xml:space="preserve"> to succeed in tomorrow’s world. </w:t>
                      </w:r>
                      <w:r w:rsidR="004874F1">
                        <w:rPr>
                          <w:rFonts w:ascii="Helvetica" w:eastAsia="Times New Roman" w:hAnsi="Helvetica" w:cs="Times New Roman"/>
                          <w:sz w:val="24"/>
                          <w:szCs w:val="24"/>
                        </w:rPr>
                        <w:t>Students are being prepared for high school, college, and</w:t>
                      </w:r>
                      <w:r w:rsidRPr="00231FBE">
                        <w:rPr>
                          <w:rFonts w:ascii="Helvetica" w:eastAsia="Times New Roman" w:hAnsi="Helvetica" w:cs="Times New Roman"/>
                          <w:sz w:val="24"/>
                          <w:szCs w:val="24"/>
                        </w:rPr>
                        <w:t xml:space="preserve"> career readiness. </w:t>
                      </w:r>
                    </w:p>
                    <w:p w14:paraId="2CF51CC8" w14:textId="4FC8E169" w:rsidR="0050449D" w:rsidRDefault="0050449D" w:rsidP="00627AB6">
                      <w:pPr>
                        <w:jc w:val="both"/>
                        <w:rPr>
                          <w:rFonts w:ascii="Helvetica" w:eastAsia="Times New Roman" w:hAnsi="Helvetica" w:cs="Times New Roman"/>
                          <w:sz w:val="24"/>
                          <w:szCs w:val="24"/>
                        </w:rPr>
                      </w:pPr>
                      <w:r w:rsidRPr="00231FBE">
                        <w:rPr>
                          <w:rFonts w:ascii="Helvetica" w:eastAsia="Times New Roman" w:hAnsi="Helvetica" w:cs="Times New Roman"/>
                          <w:sz w:val="24"/>
                          <w:szCs w:val="24"/>
                        </w:rPr>
                        <w:t xml:space="preserve">LCMS now offers 7 high school courses (Algebra, Geometry, Spanish 1, Spanish 2, </w:t>
                      </w:r>
                      <w:proofErr w:type="gramStart"/>
                      <w:r w:rsidRPr="00231FBE">
                        <w:rPr>
                          <w:rFonts w:ascii="Helvetica" w:eastAsia="Times New Roman" w:hAnsi="Helvetica" w:cs="Times New Roman"/>
                          <w:sz w:val="24"/>
                          <w:szCs w:val="24"/>
                        </w:rPr>
                        <w:t>Bio</w:t>
                      </w:r>
                      <w:r w:rsidR="004874F1">
                        <w:rPr>
                          <w:rFonts w:ascii="Helvetica" w:eastAsia="Times New Roman" w:hAnsi="Helvetica" w:cs="Times New Roman"/>
                          <w:sz w:val="24"/>
                          <w:szCs w:val="24"/>
                        </w:rPr>
                        <w:t xml:space="preserve">logy, </w:t>
                      </w:r>
                      <w:r w:rsidR="00500A25">
                        <w:rPr>
                          <w:rFonts w:ascii="Helvetica" w:eastAsia="Times New Roman" w:hAnsi="Helvetica" w:cs="Times New Roman"/>
                          <w:sz w:val="24"/>
                          <w:szCs w:val="24"/>
                        </w:rPr>
                        <w:t xml:space="preserve"> and</w:t>
                      </w:r>
                      <w:proofErr w:type="gramEnd"/>
                      <w:r w:rsidR="00500A25">
                        <w:rPr>
                          <w:rFonts w:ascii="Helvetica" w:eastAsia="Times New Roman" w:hAnsi="Helvetica" w:cs="Times New Roman"/>
                          <w:sz w:val="24"/>
                          <w:szCs w:val="24"/>
                        </w:rPr>
                        <w:t xml:space="preserve"> </w:t>
                      </w:r>
                      <w:r w:rsidR="004874F1">
                        <w:rPr>
                          <w:rFonts w:ascii="Helvetica" w:eastAsia="Times New Roman" w:hAnsi="Helvetica" w:cs="Times New Roman"/>
                          <w:sz w:val="24"/>
                          <w:szCs w:val="24"/>
                        </w:rPr>
                        <w:t xml:space="preserve">Debate). Students take </w:t>
                      </w:r>
                      <w:r w:rsidRPr="00231FBE">
                        <w:rPr>
                          <w:rFonts w:ascii="Helvetica" w:eastAsia="Times New Roman" w:hAnsi="Helvetica" w:cs="Times New Roman"/>
                          <w:sz w:val="24"/>
                          <w:szCs w:val="24"/>
                        </w:rPr>
                        <w:t>several industry certifications. Through the industry certification process, LCMS is better able to align curriculum with recognized standards to aid with providing bet</w:t>
                      </w:r>
                      <w:r w:rsidR="004874F1">
                        <w:rPr>
                          <w:rFonts w:ascii="Helvetica" w:eastAsia="Times New Roman" w:hAnsi="Helvetica" w:cs="Times New Roman"/>
                          <w:sz w:val="24"/>
                          <w:szCs w:val="24"/>
                        </w:rPr>
                        <w:t>ter career opportunities for the</w:t>
                      </w:r>
                      <w:r w:rsidRPr="00231FBE">
                        <w:rPr>
                          <w:rFonts w:ascii="Helvetica" w:eastAsia="Times New Roman" w:hAnsi="Helvetica" w:cs="Times New Roman"/>
                          <w:sz w:val="24"/>
                          <w:szCs w:val="24"/>
                        </w:rPr>
                        <w:t xml:space="preserve"> students. By pursuing this industry certification distinction, our community understands that we are committed to improving student preparation and ensuring that Florida’s workforce meets the demands of the 21</w:t>
                      </w:r>
                      <w:r w:rsidRPr="00231FBE">
                        <w:rPr>
                          <w:rFonts w:ascii="Helvetica" w:eastAsia="Times New Roman" w:hAnsi="Helvetica" w:cs="Times New Roman"/>
                          <w:sz w:val="24"/>
                          <w:szCs w:val="24"/>
                          <w:vertAlign w:val="superscript"/>
                        </w:rPr>
                        <w:t>st</w:t>
                      </w:r>
                      <w:r w:rsidRPr="00231FBE">
                        <w:rPr>
                          <w:rFonts w:ascii="Helvetica" w:eastAsia="Times New Roman" w:hAnsi="Helvetica" w:cs="Times New Roman"/>
                          <w:sz w:val="24"/>
                          <w:szCs w:val="24"/>
                        </w:rPr>
                        <w:t xml:space="preserve"> century. </w:t>
                      </w:r>
                    </w:p>
                    <w:p w14:paraId="331DDA5E" w14:textId="01401187" w:rsidR="0050449D" w:rsidRPr="00231FBE" w:rsidRDefault="004874F1" w:rsidP="00231FBE">
                      <w:pPr>
                        <w:jc w:val="both"/>
                        <w:rPr>
                          <w:rFonts w:ascii="Helvetica" w:eastAsia="Times New Roman" w:hAnsi="Helvetica" w:cs="Times New Roman"/>
                          <w:sz w:val="24"/>
                          <w:szCs w:val="24"/>
                        </w:rPr>
                      </w:pPr>
                      <w:r>
                        <w:rPr>
                          <w:rFonts w:ascii="Helvetica" w:eastAsia="Times New Roman" w:hAnsi="Helvetica" w:cs="Times New Roman"/>
                          <w:sz w:val="24"/>
                          <w:szCs w:val="24"/>
                        </w:rPr>
                        <w:t xml:space="preserve">Over the last </w:t>
                      </w:r>
                      <w:r w:rsidR="00500A25">
                        <w:rPr>
                          <w:rFonts w:ascii="Helvetica" w:eastAsia="Times New Roman" w:hAnsi="Helvetica" w:cs="Times New Roman"/>
                          <w:sz w:val="24"/>
                          <w:szCs w:val="24"/>
                        </w:rPr>
                        <w:t>year Lyons Creek Middle School</w:t>
                      </w:r>
                      <w:r w:rsidR="009569E3">
                        <w:rPr>
                          <w:rFonts w:ascii="Helvetica" w:eastAsia="Times New Roman" w:hAnsi="Helvetica" w:cs="Times New Roman"/>
                          <w:sz w:val="24"/>
                          <w:szCs w:val="24"/>
                        </w:rPr>
                        <w:t xml:space="preserve"> has implemented 10</w:t>
                      </w:r>
                      <w:r w:rsidR="0050449D" w:rsidRPr="00231FBE">
                        <w:rPr>
                          <w:rFonts w:ascii="Helvetica" w:eastAsia="Times New Roman" w:hAnsi="Helvetica" w:cs="Times New Roman"/>
                          <w:sz w:val="24"/>
                          <w:szCs w:val="24"/>
                        </w:rPr>
                        <w:t xml:space="preserve"> new innovative programs </w:t>
                      </w:r>
                      <w:proofErr w:type="gramStart"/>
                      <w:r w:rsidR="0050449D" w:rsidRPr="00231FBE">
                        <w:rPr>
                          <w:rFonts w:ascii="Helvetica" w:eastAsia="Times New Roman" w:hAnsi="Helvetica" w:cs="Times New Roman"/>
                          <w:sz w:val="24"/>
                          <w:szCs w:val="24"/>
                        </w:rPr>
                        <w:t>in an effort to</w:t>
                      </w:r>
                      <w:proofErr w:type="gramEnd"/>
                      <w:r w:rsidR="0050449D" w:rsidRPr="00231FBE">
                        <w:rPr>
                          <w:rFonts w:ascii="Helvetica" w:eastAsia="Times New Roman" w:hAnsi="Helvetica" w:cs="Times New Roman"/>
                          <w:sz w:val="24"/>
                          <w:szCs w:val="24"/>
                        </w:rPr>
                        <w:t xml:space="preserve"> offer our students a variety of learning experiences. These elective programs include: Information &amp; Communicating Technology (ICT), Linking Education and Employment Outcomes (LEEO), Robotics, </w:t>
                      </w:r>
                      <w:r w:rsidR="00946B5A">
                        <w:rPr>
                          <w:rFonts w:ascii="Helvetica" w:eastAsia="Times New Roman" w:hAnsi="Helvetica" w:cs="Times New Roman"/>
                          <w:sz w:val="24"/>
                          <w:szCs w:val="24"/>
                        </w:rPr>
                        <w:t xml:space="preserve">Genuine Explorations, Applications and Research in Science (GEARS), </w:t>
                      </w:r>
                      <w:r w:rsidR="0050449D" w:rsidRPr="00231FBE">
                        <w:rPr>
                          <w:rFonts w:ascii="Helvetica" w:eastAsia="Times New Roman" w:hAnsi="Helvetica" w:cs="Times New Roman"/>
                          <w:sz w:val="24"/>
                          <w:szCs w:val="24"/>
                        </w:rPr>
                        <w:t>Financial Literacy, Debate, Biology</w:t>
                      </w:r>
                      <w:r w:rsidR="009569E3">
                        <w:rPr>
                          <w:rFonts w:ascii="Helvetica" w:eastAsia="Times New Roman" w:hAnsi="Helvetica" w:cs="Times New Roman"/>
                          <w:sz w:val="24"/>
                          <w:szCs w:val="24"/>
                        </w:rPr>
                        <w:t xml:space="preserve"> and t</w:t>
                      </w:r>
                      <w:r w:rsidR="00946B5A">
                        <w:rPr>
                          <w:rFonts w:ascii="Helvetica" w:eastAsia="Times New Roman" w:hAnsi="Helvetica" w:cs="Times New Roman"/>
                          <w:sz w:val="24"/>
                          <w:szCs w:val="24"/>
                        </w:rPr>
                        <w:t>he Minority Scholars Calculus Program</w:t>
                      </w:r>
                      <w:r w:rsidR="0050449D" w:rsidRPr="00231FBE">
                        <w:rPr>
                          <w:rFonts w:ascii="Helvetica" w:eastAsia="Times New Roman" w:hAnsi="Helvetica" w:cs="Times New Roman"/>
                          <w:sz w:val="24"/>
                          <w:szCs w:val="24"/>
                        </w:rPr>
                        <w:t>. The Information and Communications Technology (ICT) focuses on word processing, programming, multimedia, gaming and web design. Students wh</w:t>
                      </w:r>
                      <w:r w:rsidR="009569E3">
                        <w:rPr>
                          <w:rFonts w:ascii="Helvetica" w:eastAsia="Times New Roman" w:hAnsi="Helvetica" w:cs="Times New Roman"/>
                          <w:sz w:val="24"/>
                          <w:szCs w:val="24"/>
                        </w:rPr>
                        <w:t xml:space="preserve">o pass the course will </w:t>
                      </w:r>
                      <w:proofErr w:type="gramStart"/>
                      <w:r w:rsidR="009569E3">
                        <w:rPr>
                          <w:rFonts w:ascii="Helvetica" w:eastAsia="Times New Roman" w:hAnsi="Helvetica" w:cs="Times New Roman"/>
                          <w:sz w:val="24"/>
                          <w:szCs w:val="24"/>
                        </w:rPr>
                        <w:t xml:space="preserve">receive </w:t>
                      </w:r>
                      <w:r w:rsidR="0050449D" w:rsidRPr="00231FBE">
                        <w:rPr>
                          <w:rFonts w:ascii="Helvetica" w:eastAsia="Times New Roman" w:hAnsi="Helvetica" w:cs="Times New Roman"/>
                          <w:sz w:val="24"/>
                          <w:szCs w:val="24"/>
                        </w:rPr>
                        <w:t xml:space="preserve"> Microsoft</w:t>
                      </w:r>
                      <w:proofErr w:type="gramEnd"/>
                      <w:r w:rsidR="0050449D" w:rsidRPr="00231FBE">
                        <w:rPr>
                          <w:rFonts w:ascii="Helvetica" w:eastAsia="Times New Roman" w:hAnsi="Helvetica" w:cs="Times New Roman"/>
                          <w:sz w:val="24"/>
                          <w:szCs w:val="24"/>
                        </w:rPr>
                        <w:t xml:space="preserve"> office certification. Linking educational and Employment Outcomes (LEEO) focuses on providing students with measurable mastery of skills and knowledge that will allow them to transition from education to the global business world seamlessly. The program will provide evidence related to the integration of employment outcomes into education. Additionally, the program will provide evidence as to the effectiveness of public/private partnerships for education and the impact the program has on graduation rates, employability and economic prosperity. Through this collaborative program, the student will have a realistic choice of education and/or career with the preparation to do either. </w:t>
                      </w:r>
                    </w:p>
                    <w:p w14:paraId="118EECC4" w14:textId="77777777" w:rsidR="0050449D" w:rsidRPr="00231FBE" w:rsidRDefault="0050449D" w:rsidP="00627AB6">
                      <w:pPr>
                        <w:jc w:val="both"/>
                        <w:rPr>
                          <w:rFonts w:ascii="Helvetica" w:eastAsia="Times New Roman" w:hAnsi="Helvetica" w:cs="Times New Roman"/>
                          <w:sz w:val="24"/>
                          <w:szCs w:val="24"/>
                        </w:rPr>
                      </w:pPr>
                    </w:p>
                  </w:txbxContent>
                </v:textbox>
                <w10:wrap anchorx="margin"/>
              </v:shape>
            </w:pict>
          </mc:Fallback>
        </mc:AlternateContent>
      </w:r>
    </w:p>
    <w:p w14:paraId="2FFE0BD9" w14:textId="62416289" w:rsidR="003D6B12" w:rsidRDefault="003D6B12" w:rsidP="00E83AAD">
      <w:pPr>
        <w:spacing w:after="165" w:line="330" w:lineRule="atLeast"/>
        <w:rPr>
          <w:rFonts w:ascii="Helvetica" w:eastAsia="Times New Roman" w:hAnsi="Helvetica" w:cs="Helvetica"/>
          <w:color w:val="333333"/>
          <w:sz w:val="23"/>
          <w:szCs w:val="23"/>
        </w:rPr>
      </w:pPr>
    </w:p>
    <w:p w14:paraId="40195967" w14:textId="512BC33A" w:rsidR="003D6B12" w:rsidRDefault="003D6B12" w:rsidP="00E83AAD">
      <w:pPr>
        <w:spacing w:after="165" w:line="330" w:lineRule="atLeast"/>
        <w:rPr>
          <w:rFonts w:ascii="Helvetica" w:eastAsia="Times New Roman" w:hAnsi="Helvetica" w:cs="Helvetica"/>
          <w:color w:val="333333"/>
          <w:sz w:val="23"/>
          <w:szCs w:val="23"/>
        </w:rPr>
      </w:pPr>
    </w:p>
    <w:p w14:paraId="5422CF9D" w14:textId="325E7564" w:rsidR="003D6B12" w:rsidRDefault="003D6B12" w:rsidP="00E83AAD">
      <w:pPr>
        <w:spacing w:after="165" w:line="330" w:lineRule="atLeast"/>
        <w:rPr>
          <w:rFonts w:ascii="Helvetica" w:eastAsia="Times New Roman" w:hAnsi="Helvetica" w:cs="Helvetica"/>
          <w:color w:val="333333"/>
          <w:sz w:val="23"/>
          <w:szCs w:val="23"/>
        </w:rPr>
      </w:pPr>
    </w:p>
    <w:p w14:paraId="568391B3" w14:textId="77777777" w:rsidR="003D6B12" w:rsidRDefault="003D6B12" w:rsidP="00E83AAD">
      <w:pPr>
        <w:spacing w:after="165" w:line="330" w:lineRule="atLeast"/>
        <w:rPr>
          <w:rFonts w:ascii="Helvetica" w:eastAsia="Times New Roman" w:hAnsi="Helvetica" w:cs="Helvetica"/>
          <w:color w:val="333333"/>
          <w:sz w:val="23"/>
          <w:szCs w:val="23"/>
        </w:rPr>
      </w:pPr>
    </w:p>
    <w:p w14:paraId="10796DCD" w14:textId="77777777" w:rsidR="003D6B12" w:rsidRDefault="003D6B12" w:rsidP="00E83AAD">
      <w:pPr>
        <w:spacing w:after="165" w:line="330" w:lineRule="atLeast"/>
        <w:rPr>
          <w:rFonts w:ascii="Helvetica" w:eastAsia="Times New Roman" w:hAnsi="Helvetica" w:cs="Helvetica"/>
          <w:color w:val="333333"/>
          <w:sz w:val="23"/>
          <w:szCs w:val="23"/>
        </w:rPr>
      </w:pPr>
    </w:p>
    <w:p w14:paraId="1D7608EC" w14:textId="77777777" w:rsidR="003D6B12" w:rsidRDefault="003D6B12" w:rsidP="00E83AAD">
      <w:pPr>
        <w:spacing w:after="165" w:line="330" w:lineRule="atLeast"/>
        <w:rPr>
          <w:rFonts w:ascii="Helvetica" w:eastAsia="Times New Roman" w:hAnsi="Helvetica" w:cs="Helvetica"/>
          <w:color w:val="333333"/>
          <w:sz w:val="23"/>
          <w:szCs w:val="23"/>
        </w:rPr>
      </w:pPr>
    </w:p>
    <w:p w14:paraId="44510EF5" w14:textId="5CCC89F1" w:rsidR="009841F2" w:rsidRDefault="009841F2" w:rsidP="00E023D6">
      <w:pPr>
        <w:spacing w:after="165" w:line="330" w:lineRule="atLeast"/>
        <w:rPr>
          <w:rFonts w:ascii="Helvetica" w:eastAsia="Times New Roman" w:hAnsi="Helvetica" w:cs="Helvetica"/>
          <w:color w:val="333333"/>
          <w:sz w:val="23"/>
          <w:szCs w:val="23"/>
        </w:rPr>
      </w:pPr>
    </w:p>
    <w:p w14:paraId="54E852B2" w14:textId="3676FB2E" w:rsidR="00E83AAD" w:rsidRDefault="00E83AAD" w:rsidP="006227A3">
      <w:pPr>
        <w:shd w:val="clear" w:color="auto" w:fill="FFFFFF"/>
        <w:spacing w:after="0" w:line="330" w:lineRule="atLeast"/>
        <w:outlineLvl w:val="3"/>
        <w:rPr>
          <w:rFonts w:ascii="inherit" w:eastAsia="Times New Roman" w:hAnsi="inherit" w:cs="Helvetica"/>
          <w:b/>
          <w:bCs/>
          <w:color w:val="E58B1F"/>
          <w:sz w:val="21"/>
          <w:szCs w:val="21"/>
          <w:lang w:val="en"/>
        </w:rPr>
      </w:pPr>
    </w:p>
    <w:p w14:paraId="3A277C89" w14:textId="77777777" w:rsidR="003D6B12" w:rsidRDefault="003D6B12" w:rsidP="006227A3">
      <w:pPr>
        <w:shd w:val="clear" w:color="auto" w:fill="FFFFFF"/>
        <w:spacing w:after="0" w:line="330" w:lineRule="atLeast"/>
        <w:outlineLvl w:val="3"/>
        <w:rPr>
          <w:rFonts w:eastAsia="Times New Roman" w:cs="Helvetica"/>
          <w:b/>
          <w:bCs/>
          <w:sz w:val="24"/>
          <w:szCs w:val="24"/>
          <w:lang w:val="en"/>
        </w:rPr>
      </w:pPr>
    </w:p>
    <w:p w14:paraId="17E15C87" w14:textId="77777777" w:rsidR="003D6B12" w:rsidRDefault="003D6B12" w:rsidP="006227A3">
      <w:pPr>
        <w:shd w:val="clear" w:color="auto" w:fill="FFFFFF"/>
        <w:spacing w:after="0" w:line="330" w:lineRule="atLeast"/>
        <w:outlineLvl w:val="3"/>
        <w:rPr>
          <w:rFonts w:eastAsia="Times New Roman" w:cs="Helvetica"/>
          <w:b/>
          <w:bCs/>
          <w:sz w:val="24"/>
          <w:szCs w:val="24"/>
          <w:lang w:val="en"/>
        </w:rPr>
      </w:pPr>
    </w:p>
    <w:p w14:paraId="3BA768D5" w14:textId="77777777" w:rsidR="003D6B12" w:rsidRDefault="003D6B12" w:rsidP="006227A3">
      <w:pPr>
        <w:shd w:val="clear" w:color="auto" w:fill="FFFFFF"/>
        <w:spacing w:after="0" w:line="330" w:lineRule="atLeast"/>
        <w:outlineLvl w:val="3"/>
        <w:rPr>
          <w:rFonts w:eastAsia="Times New Roman" w:cs="Helvetica"/>
          <w:b/>
          <w:bCs/>
          <w:sz w:val="24"/>
          <w:szCs w:val="24"/>
          <w:lang w:val="en"/>
        </w:rPr>
      </w:pPr>
    </w:p>
    <w:p w14:paraId="206D794A" w14:textId="77777777" w:rsidR="003D6B12" w:rsidRDefault="003D6B12" w:rsidP="006227A3">
      <w:pPr>
        <w:shd w:val="clear" w:color="auto" w:fill="FFFFFF"/>
        <w:spacing w:after="0" w:line="330" w:lineRule="atLeast"/>
        <w:outlineLvl w:val="3"/>
        <w:rPr>
          <w:rFonts w:eastAsia="Times New Roman" w:cs="Helvetica"/>
          <w:b/>
          <w:bCs/>
          <w:sz w:val="24"/>
          <w:szCs w:val="24"/>
          <w:lang w:val="en"/>
        </w:rPr>
      </w:pPr>
    </w:p>
    <w:p w14:paraId="22D2D16B" w14:textId="77777777" w:rsidR="003D6B12" w:rsidRDefault="003D6B12" w:rsidP="006227A3">
      <w:pPr>
        <w:shd w:val="clear" w:color="auto" w:fill="FFFFFF"/>
        <w:spacing w:after="0" w:line="330" w:lineRule="atLeast"/>
        <w:outlineLvl w:val="3"/>
        <w:rPr>
          <w:rFonts w:eastAsia="Times New Roman" w:cs="Helvetica"/>
          <w:b/>
          <w:bCs/>
          <w:sz w:val="24"/>
          <w:szCs w:val="24"/>
          <w:lang w:val="en"/>
        </w:rPr>
      </w:pPr>
    </w:p>
    <w:p w14:paraId="0CB8BEEE" w14:textId="77777777" w:rsidR="003D6B12" w:rsidRDefault="003D6B12" w:rsidP="006227A3">
      <w:pPr>
        <w:shd w:val="clear" w:color="auto" w:fill="FFFFFF"/>
        <w:spacing w:after="0" w:line="330" w:lineRule="atLeast"/>
        <w:outlineLvl w:val="3"/>
        <w:rPr>
          <w:rFonts w:eastAsia="Times New Roman" w:cs="Helvetica"/>
          <w:b/>
          <w:bCs/>
          <w:sz w:val="24"/>
          <w:szCs w:val="24"/>
          <w:lang w:val="en"/>
        </w:rPr>
      </w:pPr>
    </w:p>
    <w:p w14:paraId="268167C3" w14:textId="77777777" w:rsidR="003D6B12" w:rsidRDefault="003D6B12" w:rsidP="006227A3">
      <w:pPr>
        <w:shd w:val="clear" w:color="auto" w:fill="FFFFFF"/>
        <w:spacing w:after="0" w:line="330" w:lineRule="atLeast"/>
        <w:outlineLvl w:val="3"/>
        <w:rPr>
          <w:rFonts w:eastAsia="Times New Roman" w:cs="Helvetica"/>
          <w:b/>
          <w:bCs/>
          <w:sz w:val="24"/>
          <w:szCs w:val="24"/>
          <w:lang w:val="en"/>
        </w:rPr>
      </w:pPr>
    </w:p>
    <w:p w14:paraId="6D00514E" w14:textId="77777777" w:rsidR="009841F2" w:rsidRDefault="009841F2" w:rsidP="006227A3">
      <w:pPr>
        <w:spacing w:after="165" w:line="330" w:lineRule="atLeast"/>
        <w:rPr>
          <w:rFonts w:ascii="Helvetica" w:eastAsia="Times New Roman" w:hAnsi="Helvetica" w:cs="Helvetica"/>
          <w:color w:val="333333"/>
          <w:sz w:val="23"/>
          <w:szCs w:val="23"/>
        </w:rPr>
      </w:pPr>
    </w:p>
    <w:p w14:paraId="403BFE98" w14:textId="77777777" w:rsidR="006227A3" w:rsidRPr="006227A3" w:rsidRDefault="006227A3" w:rsidP="006227A3">
      <w:pPr>
        <w:spacing w:after="165" w:line="330" w:lineRule="atLeast"/>
        <w:rPr>
          <w:rFonts w:ascii="Helvetica" w:eastAsia="Times New Roman" w:hAnsi="Helvetica" w:cs="Helvetica"/>
          <w:color w:val="333333"/>
          <w:sz w:val="23"/>
          <w:szCs w:val="23"/>
        </w:rPr>
      </w:pPr>
    </w:p>
    <w:p w14:paraId="58A2DE5D" w14:textId="77777777" w:rsidR="006227A3" w:rsidRPr="006227A3" w:rsidRDefault="006227A3" w:rsidP="006227A3">
      <w:pPr>
        <w:shd w:val="clear" w:color="auto" w:fill="FFFFFF"/>
        <w:spacing w:after="165" w:line="330" w:lineRule="atLeast"/>
        <w:rPr>
          <w:rFonts w:ascii="Helvetica" w:eastAsia="Times New Roman" w:hAnsi="Helvetica" w:cs="Helvetica"/>
          <w:color w:val="333333"/>
          <w:sz w:val="23"/>
          <w:szCs w:val="23"/>
          <w:lang w:val="en"/>
        </w:rPr>
      </w:pPr>
    </w:p>
    <w:p w14:paraId="2003C4C8" w14:textId="77777777" w:rsidR="0004680F" w:rsidRDefault="0004680F" w:rsidP="006227A3">
      <w:pPr>
        <w:shd w:val="clear" w:color="auto" w:fill="FFFFFF"/>
        <w:spacing w:after="0" w:line="330" w:lineRule="atLeast"/>
        <w:outlineLvl w:val="3"/>
      </w:pPr>
    </w:p>
    <w:p w14:paraId="4BA0FD21" w14:textId="77777777" w:rsidR="0004680F" w:rsidRDefault="0004680F" w:rsidP="006227A3">
      <w:pPr>
        <w:shd w:val="clear" w:color="auto" w:fill="FFFFFF"/>
        <w:spacing w:after="0" w:line="330" w:lineRule="atLeast"/>
        <w:outlineLvl w:val="3"/>
      </w:pPr>
    </w:p>
    <w:p w14:paraId="7A1BB7F9" w14:textId="77777777" w:rsidR="0004680F" w:rsidRDefault="0004680F" w:rsidP="006227A3">
      <w:pPr>
        <w:shd w:val="clear" w:color="auto" w:fill="FFFFFF"/>
        <w:spacing w:after="0" w:line="330" w:lineRule="atLeast"/>
        <w:outlineLvl w:val="3"/>
      </w:pPr>
    </w:p>
    <w:p w14:paraId="3FFECAEA" w14:textId="77777777" w:rsidR="0004680F" w:rsidRDefault="0004680F" w:rsidP="006227A3">
      <w:pPr>
        <w:shd w:val="clear" w:color="auto" w:fill="FFFFFF"/>
        <w:spacing w:after="0" w:line="330" w:lineRule="atLeast"/>
        <w:outlineLvl w:val="3"/>
      </w:pPr>
    </w:p>
    <w:p w14:paraId="2CBB4BF3" w14:textId="77777777" w:rsidR="0004680F" w:rsidRDefault="0004680F" w:rsidP="006227A3">
      <w:pPr>
        <w:shd w:val="clear" w:color="auto" w:fill="FFFFFF"/>
        <w:spacing w:after="0" w:line="330" w:lineRule="atLeast"/>
        <w:outlineLvl w:val="3"/>
      </w:pPr>
    </w:p>
    <w:p w14:paraId="285D740F" w14:textId="77777777" w:rsidR="0004680F" w:rsidRDefault="0004680F" w:rsidP="006227A3">
      <w:pPr>
        <w:shd w:val="clear" w:color="auto" w:fill="FFFFFF"/>
        <w:spacing w:after="0" w:line="330" w:lineRule="atLeast"/>
        <w:outlineLvl w:val="3"/>
      </w:pPr>
    </w:p>
    <w:p w14:paraId="243A2191" w14:textId="77777777" w:rsidR="0004680F" w:rsidRDefault="0004680F" w:rsidP="006227A3">
      <w:pPr>
        <w:shd w:val="clear" w:color="auto" w:fill="FFFFFF"/>
        <w:spacing w:after="0" w:line="330" w:lineRule="atLeast"/>
        <w:outlineLvl w:val="3"/>
      </w:pPr>
    </w:p>
    <w:p w14:paraId="65268167" w14:textId="77777777" w:rsidR="0004680F" w:rsidRDefault="0004680F" w:rsidP="006227A3">
      <w:pPr>
        <w:shd w:val="clear" w:color="auto" w:fill="FFFFFF"/>
        <w:spacing w:after="0" w:line="330" w:lineRule="atLeast"/>
        <w:outlineLvl w:val="3"/>
      </w:pPr>
    </w:p>
    <w:p w14:paraId="2EEAAB52" w14:textId="77777777" w:rsidR="001A2727" w:rsidRDefault="001A2727" w:rsidP="006227A3">
      <w:pPr>
        <w:shd w:val="clear" w:color="auto" w:fill="FFFFFF"/>
        <w:spacing w:after="0" w:line="330" w:lineRule="atLeast"/>
        <w:outlineLvl w:val="3"/>
      </w:pPr>
    </w:p>
    <w:p w14:paraId="7BBB3C8E" w14:textId="77777777" w:rsidR="001A2727" w:rsidRDefault="001A2727" w:rsidP="006227A3">
      <w:pPr>
        <w:shd w:val="clear" w:color="auto" w:fill="FFFFFF"/>
        <w:spacing w:after="0" w:line="330" w:lineRule="atLeast"/>
        <w:outlineLvl w:val="3"/>
      </w:pPr>
    </w:p>
    <w:p w14:paraId="440F1032" w14:textId="6C3BD91E" w:rsidR="00231FBE" w:rsidRDefault="00A65C3B" w:rsidP="00494169">
      <w:pPr>
        <w:shd w:val="clear" w:color="auto" w:fill="FFFFFF"/>
        <w:spacing w:after="0" w:line="330" w:lineRule="atLeast"/>
        <w:outlineLvl w:val="3"/>
      </w:pPr>
      <w:r>
        <w:rPr>
          <w:noProof/>
        </w:rPr>
        <w:lastRenderedPageBreak/>
        <mc:AlternateContent>
          <mc:Choice Requires="wps">
            <w:drawing>
              <wp:anchor distT="0" distB="0" distL="114300" distR="114300" simplePos="0" relativeHeight="251666432" behindDoc="0" locked="0" layoutInCell="1" allowOverlap="1" wp14:anchorId="17AD6F73" wp14:editId="52F38D9E">
                <wp:simplePos x="0" y="0"/>
                <wp:positionH relativeFrom="column">
                  <wp:posOffset>-114300</wp:posOffset>
                </wp:positionH>
                <wp:positionV relativeFrom="paragraph">
                  <wp:posOffset>228600</wp:posOffset>
                </wp:positionV>
                <wp:extent cx="6629400" cy="7886700"/>
                <wp:effectExtent l="0" t="0" r="0" b="12700"/>
                <wp:wrapSquare wrapText="bothSides"/>
                <wp:docPr id="5" name="Text Box 5"/>
                <wp:cNvGraphicFramePr/>
                <a:graphic xmlns:a="http://schemas.openxmlformats.org/drawingml/2006/main">
                  <a:graphicData uri="http://schemas.microsoft.com/office/word/2010/wordprocessingShape">
                    <wps:wsp>
                      <wps:cNvSpPr txBox="1"/>
                      <wps:spPr>
                        <a:xfrm>
                          <a:off x="0" y="0"/>
                          <a:ext cx="6629400" cy="7886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B4AF55" w14:textId="0D4A44E1" w:rsidR="0050449D" w:rsidRPr="00A65C3B" w:rsidRDefault="0050449D" w:rsidP="00231FBE">
                            <w:pPr>
                              <w:jc w:val="both"/>
                              <w:rPr>
                                <w:rFonts w:ascii="Helvetica" w:eastAsia="Times New Roman" w:hAnsi="Helvetica" w:cs="Times New Roman"/>
                                <w:sz w:val="24"/>
                                <w:szCs w:val="24"/>
                              </w:rPr>
                            </w:pPr>
                            <w:r w:rsidRPr="00A65C3B">
                              <w:rPr>
                                <w:rFonts w:ascii="Helvetica" w:eastAsia="Times New Roman" w:hAnsi="Helvetica" w:cs="Times New Roman"/>
                                <w:sz w:val="24"/>
                                <w:szCs w:val="24"/>
                              </w:rPr>
                              <w:t xml:space="preserve">Moreover, Robotics focuses on engineering and computer aided design using 3D printing, </w:t>
                            </w:r>
                            <w:proofErr w:type="spellStart"/>
                            <w:r w:rsidRPr="00A65C3B">
                              <w:rPr>
                                <w:rFonts w:ascii="Helvetica" w:eastAsia="Times New Roman" w:hAnsi="Helvetica" w:cs="Times New Roman"/>
                                <w:sz w:val="24"/>
                                <w:szCs w:val="24"/>
                              </w:rPr>
                              <w:t>Makerbot</w:t>
                            </w:r>
                            <w:proofErr w:type="spellEnd"/>
                            <w:r w:rsidRPr="00A65C3B">
                              <w:rPr>
                                <w:rFonts w:ascii="Helvetica" w:eastAsia="Times New Roman" w:hAnsi="Helvetica" w:cs="Times New Roman"/>
                                <w:sz w:val="24"/>
                                <w:szCs w:val="24"/>
                              </w:rPr>
                              <w:t xml:space="preserve"> and Lego EV3 Robots and Programing.  </w:t>
                            </w:r>
                            <w:r w:rsidR="00946B5A">
                              <w:rPr>
                                <w:rFonts w:ascii="Helvetica" w:eastAsia="Times New Roman" w:hAnsi="Helvetica" w:cs="Times New Roman"/>
                                <w:sz w:val="24"/>
                                <w:szCs w:val="24"/>
                              </w:rPr>
                              <w:t>GEARS is a 6</w:t>
                            </w:r>
                            <w:r w:rsidR="00946B5A" w:rsidRPr="00946B5A">
                              <w:rPr>
                                <w:rFonts w:ascii="Helvetica" w:eastAsia="Times New Roman" w:hAnsi="Helvetica" w:cs="Times New Roman"/>
                                <w:sz w:val="24"/>
                                <w:szCs w:val="24"/>
                                <w:vertAlign w:val="superscript"/>
                              </w:rPr>
                              <w:t>th</w:t>
                            </w:r>
                            <w:r w:rsidR="00946B5A">
                              <w:rPr>
                                <w:rFonts w:ascii="Helvetica" w:eastAsia="Times New Roman" w:hAnsi="Helvetica" w:cs="Times New Roman"/>
                                <w:sz w:val="24"/>
                                <w:szCs w:val="24"/>
                              </w:rPr>
                              <w:t xml:space="preserve"> grade comprehensive accelerated science class which focus on inquiry based learning, where the students must produce and site their evidence by investigating real world science. </w:t>
                            </w:r>
                            <w:r w:rsidR="00EF25B7">
                              <w:rPr>
                                <w:rFonts w:ascii="Helvetica" w:eastAsia="Times New Roman" w:hAnsi="Helvetica" w:cs="Times New Roman"/>
                                <w:sz w:val="24"/>
                                <w:szCs w:val="24"/>
                              </w:rPr>
                              <w:t xml:space="preserve">The Minority Scholars Calculus Program is an initiative designed to increase the number of minority students who enroll and successfully complete accelerated math programs. </w:t>
                            </w:r>
                          </w:p>
                          <w:p w14:paraId="28FD5C36" w14:textId="359F0552" w:rsidR="0050449D" w:rsidRPr="00A65C3B" w:rsidRDefault="0050449D" w:rsidP="00A65C3B">
                            <w:pPr>
                              <w:jc w:val="both"/>
                              <w:rPr>
                                <w:rFonts w:ascii="Helvetica" w:eastAsia="Times New Roman" w:hAnsi="Helvetica" w:cs="Times New Roman"/>
                                <w:sz w:val="24"/>
                                <w:szCs w:val="24"/>
                              </w:rPr>
                            </w:pPr>
                            <w:r w:rsidRPr="00A65C3B">
                              <w:rPr>
                                <w:rFonts w:ascii="Helvetica" w:eastAsia="Times New Roman" w:hAnsi="Helvetica" w:cs="Times New Roman"/>
                                <w:sz w:val="24"/>
                                <w:szCs w:val="24"/>
                              </w:rPr>
                              <w:t>Lyons Creek Middle also offers other electives such as Band, Chorus,</w:t>
                            </w:r>
                            <w:r w:rsidR="00193353">
                              <w:rPr>
                                <w:rFonts w:ascii="Helvetica" w:eastAsia="Times New Roman" w:hAnsi="Helvetica" w:cs="Times New Roman"/>
                                <w:sz w:val="24"/>
                                <w:szCs w:val="24"/>
                              </w:rPr>
                              <w:t xml:space="preserve"> Health</w:t>
                            </w:r>
                            <w:r w:rsidR="009569E3">
                              <w:rPr>
                                <w:rFonts w:ascii="Helvetica" w:eastAsia="Times New Roman" w:hAnsi="Helvetica" w:cs="Times New Roman"/>
                                <w:sz w:val="24"/>
                                <w:szCs w:val="24"/>
                              </w:rPr>
                              <w:t xml:space="preserve">, YOGA, </w:t>
                            </w:r>
                            <w:r w:rsidR="00500A25">
                              <w:rPr>
                                <w:rFonts w:ascii="Helvetica" w:eastAsia="Times New Roman" w:hAnsi="Helvetica" w:cs="Times New Roman"/>
                                <w:sz w:val="24"/>
                                <w:szCs w:val="24"/>
                              </w:rPr>
                              <w:t xml:space="preserve">Art, </w:t>
                            </w:r>
                            <w:r w:rsidR="009569E3">
                              <w:rPr>
                                <w:rFonts w:ascii="Helvetica" w:eastAsia="Times New Roman" w:hAnsi="Helvetica" w:cs="Times New Roman"/>
                                <w:sz w:val="24"/>
                                <w:szCs w:val="24"/>
                              </w:rPr>
                              <w:t>Global Scholars, Environmental Studies</w:t>
                            </w:r>
                            <w:r w:rsidR="00193353">
                              <w:rPr>
                                <w:rFonts w:ascii="Helvetica" w:eastAsia="Times New Roman" w:hAnsi="Helvetica" w:cs="Times New Roman"/>
                                <w:sz w:val="24"/>
                                <w:szCs w:val="24"/>
                              </w:rPr>
                              <w:t xml:space="preserve">, </w:t>
                            </w:r>
                            <w:r w:rsidR="0047591A">
                              <w:rPr>
                                <w:rFonts w:ascii="Helvetica" w:eastAsia="Times New Roman" w:hAnsi="Helvetica" w:cs="Times New Roman"/>
                                <w:sz w:val="24"/>
                                <w:szCs w:val="24"/>
                              </w:rPr>
                              <w:t>STEM,</w:t>
                            </w:r>
                            <w:r w:rsidRPr="00A65C3B">
                              <w:rPr>
                                <w:rFonts w:ascii="Helvetica" w:eastAsia="Times New Roman" w:hAnsi="Helvetica" w:cs="Times New Roman"/>
                                <w:sz w:val="24"/>
                                <w:szCs w:val="24"/>
                              </w:rPr>
                              <w:t xml:space="preserve"> Technology and Physical Education in addition to various before and after school clubs and extracurricular sports and activities.</w:t>
                            </w:r>
                            <w:r>
                              <w:rPr>
                                <w:rFonts w:ascii="Helvetica" w:eastAsia="Times New Roman" w:hAnsi="Helvetica" w:cs="Times New Roman"/>
                                <w:sz w:val="24"/>
                                <w:szCs w:val="24"/>
                              </w:rPr>
                              <w:t xml:space="preserve"> </w:t>
                            </w:r>
                            <w:r w:rsidRPr="00A65C3B">
                              <w:rPr>
                                <w:rFonts w:ascii="Helvetica" w:hAnsi="Helvetica" w:cs="Baskerville"/>
                                <w:sz w:val="24"/>
                                <w:szCs w:val="24"/>
                              </w:rPr>
                              <w:t>Students will have the opportunity to participate in the following clubs &amp; organizations: National Junior Honor So</w:t>
                            </w:r>
                            <w:r w:rsidR="00193353">
                              <w:rPr>
                                <w:rFonts w:ascii="Helvetica" w:hAnsi="Helvetica" w:cs="Baskerville"/>
                                <w:sz w:val="24"/>
                                <w:szCs w:val="24"/>
                              </w:rPr>
                              <w:t>ciet</w:t>
                            </w:r>
                            <w:r w:rsidR="00500A25">
                              <w:rPr>
                                <w:rFonts w:ascii="Helvetica" w:hAnsi="Helvetica" w:cs="Baskerville"/>
                                <w:sz w:val="24"/>
                                <w:szCs w:val="24"/>
                              </w:rPr>
                              <w:t>y</w:t>
                            </w:r>
                            <w:r w:rsidRPr="00A65C3B">
                              <w:rPr>
                                <w:rFonts w:ascii="Helvetica" w:hAnsi="Helvetica" w:cs="Baskerville"/>
                                <w:sz w:val="24"/>
                                <w:szCs w:val="24"/>
                              </w:rPr>
                              <w:t xml:space="preserve">, </w:t>
                            </w:r>
                            <w:r w:rsidR="00500A25">
                              <w:rPr>
                                <w:rFonts w:ascii="Helvetica" w:hAnsi="Helvetica" w:cs="Baskerville"/>
                                <w:sz w:val="24"/>
                                <w:szCs w:val="24"/>
                              </w:rPr>
                              <w:t xml:space="preserve">SECME &amp; </w:t>
                            </w:r>
                            <w:r w:rsidRPr="00A65C3B">
                              <w:rPr>
                                <w:rFonts w:ascii="Helvetica" w:hAnsi="Helvetica" w:cs="Baskerville"/>
                                <w:sz w:val="24"/>
                                <w:szCs w:val="24"/>
                              </w:rPr>
                              <w:t>Robotics, Student Government, Environmental Club, First Priority, Spanish,</w:t>
                            </w:r>
                            <w:r w:rsidR="0047591A">
                              <w:rPr>
                                <w:rFonts w:ascii="Helvetica" w:hAnsi="Helvetica" w:cs="Baskerville"/>
                                <w:sz w:val="24"/>
                                <w:szCs w:val="24"/>
                              </w:rPr>
                              <w:t xml:space="preserve"> </w:t>
                            </w:r>
                            <w:r w:rsidRPr="00A65C3B">
                              <w:rPr>
                                <w:rFonts w:ascii="Helvetica" w:hAnsi="Helvetica" w:cs="Baskerville"/>
                                <w:sz w:val="24"/>
                                <w:szCs w:val="24"/>
                              </w:rPr>
                              <w:t>Yearbook</w:t>
                            </w:r>
                            <w:r w:rsidR="00500A25">
                              <w:rPr>
                                <w:rFonts w:ascii="Helvetica" w:hAnsi="Helvetica" w:cs="Baskerville"/>
                                <w:sz w:val="24"/>
                                <w:szCs w:val="24"/>
                              </w:rPr>
                              <w:t xml:space="preserve">, Gaming, Supreme Cub Coders, Girls Who Code, P.E.A.R.L.s, ADIMU: Men of Excellence, HOPE/SAVE Student Against Violence Everywhere, Human Relations, Gay Straight Alliance, Just Say No/Students Working Against Tobacco (SWAT), </w:t>
                            </w:r>
                            <w:r w:rsidR="00102E07">
                              <w:rPr>
                                <w:rFonts w:ascii="Helvetica" w:hAnsi="Helvetica" w:cs="Baskerville"/>
                                <w:sz w:val="24"/>
                                <w:szCs w:val="24"/>
                              </w:rPr>
                              <w:t>Diversity Club</w:t>
                            </w:r>
                            <w:r w:rsidR="000372A8">
                              <w:rPr>
                                <w:rFonts w:ascii="Helvetica" w:hAnsi="Helvetica" w:cs="Baskerville"/>
                                <w:sz w:val="24"/>
                                <w:szCs w:val="24"/>
                              </w:rPr>
                              <w:t>, Book, Lion Singers Chorus, Dance and Future Educators of America</w:t>
                            </w:r>
                            <w:r w:rsidR="00500A25">
                              <w:rPr>
                                <w:rFonts w:ascii="Helvetica" w:hAnsi="Helvetica" w:cs="Baskerville"/>
                                <w:sz w:val="24"/>
                                <w:szCs w:val="24"/>
                              </w:rPr>
                              <w:t xml:space="preserve"> </w:t>
                            </w:r>
                            <w:r>
                              <w:rPr>
                                <w:rFonts w:ascii="Helvetica" w:hAnsi="Helvetica" w:cs="Baskerville"/>
                                <w:sz w:val="24"/>
                                <w:szCs w:val="24"/>
                              </w:rPr>
                              <w:t xml:space="preserve">. </w:t>
                            </w:r>
                            <w:r w:rsidRPr="00A65C3B">
                              <w:rPr>
                                <w:rFonts w:ascii="Helvetica" w:hAnsi="Helvetica" w:cs="Baskerville"/>
                                <w:sz w:val="24"/>
                                <w:szCs w:val="24"/>
                              </w:rPr>
                              <w:t>Lyons Creek</w:t>
                            </w:r>
                            <w:r>
                              <w:rPr>
                                <w:rFonts w:ascii="Helvetica" w:hAnsi="Helvetica" w:cs="Baskerville"/>
                                <w:sz w:val="24"/>
                                <w:szCs w:val="24"/>
                              </w:rPr>
                              <w:t xml:space="preserve"> also</w:t>
                            </w:r>
                            <w:r w:rsidRPr="00A65C3B">
                              <w:rPr>
                                <w:rFonts w:ascii="Helvetica" w:hAnsi="Helvetica" w:cs="Baskerville"/>
                                <w:sz w:val="24"/>
                                <w:szCs w:val="24"/>
                              </w:rPr>
                              <w:t xml:space="preserve"> offers the following inter-scholastic sports: soccer, </w:t>
                            </w:r>
                            <w:r w:rsidR="0047591A">
                              <w:rPr>
                                <w:rFonts w:ascii="Helvetica" w:hAnsi="Helvetica" w:cs="Baskerville"/>
                                <w:sz w:val="24"/>
                                <w:szCs w:val="24"/>
                              </w:rPr>
                              <w:t xml:space="preserve">golf, </w:t>
                            </w:r>
                            <w:r w:rsidRPr="00A65C3B">
                              <w:rPr>
                                <w:rFonts w:ascii="Helvetica" w:hAnsi="Helvetica" w:cs="Baskerville"/>
                                <w:sz w:val="24"/>
                                <w:szCs w:val="24"/>
                              </w:rPr>
                              <w:t xml:space="preserve">basketball, volleyball, </w:t>
                            </w:r>
                            <w:r w:rsidR="009569E3">
                              <w:rPr>
                                <w:rFonts w:ascii="Helvetica" w:hAnsi="Helvetica" w:cs="Baskerville"/>
                                <w:sz w:val="24"/>
                                <w:szCs w:val="24"/>
                              </w:rPr>
                              <w:t xml:space="preserve">cross-country, </w:t>
                            </w:r>
                            <w:r w:rsidRPr="00A65C3B">
                              <w:rPr>
                                <w:rFonts w:ascii="Helvetica" w:hAnsi="Helvetica" w:cs="Baskerville"/>
                                <w:sz w:val="24"/>
                                <w:szCs w:val="24"/>
                              </w:rPr>
                              <w:t xml:space="preserve">track &amp; field, flag football, cheerleading, and </w:t>
                            </w:r>
                            <w:proofErr w:type="spellStart"/>
                            <w:r w:rsidRPr="00A65C3B">
                              <w:rPr>
                                <w:rFonts w:ascii="Helvetica" w:hAnsi="Helvetica" w:cs="Baskerville"/>
                                <w:sz w:val="24"/>
                                <w:szCs w:val="24"/>
                              </w:rPr>
                              <w:t>Winterguard</w:t>
                            </w:r>
                            <w:proofErr w:type="spellEnd"/>
                            <w:r w:rsidRPr="00A65C3B">
                              <w:rPr>
                                <w:rFonts w:ascii="Helvetica" w:hAnsi="Helvetica" w:cs="Baskerville"/>
                                <w:sz w:val="24"/>
                                <w:szCs w:val="24"/>
                              </w:rPr>
                              <w:t>.</w:t>
                            </w:r>
                          </w:p>
                          <w:p w14:paraId="299806A3" w14:textId="77777777" w:rsidR="0050449D" w:rsidRPr="00A65C3B" w:rsidRDefault="0050449D" w:rsidP="004874F1">
                            <w:pPr>
                              <w:spacing w:line="240" w:lineRule="auto"/>
                              <w:jc w:val="both"/>
                              <w:rPr>
                                <w:rFonts w:ascii="Helvetica" w:eastAsia="Times New Roman" w:hAnsi="Helvetica" w:cs="Times New Roman"/>
                                <w:sz w:val="24"/>
                                <w:szCs w:val="24"/>
                              </w:rPr>
                            </w:pPr>
                            <w:r w:rsidRPr="00A65C3B">
                              <w:rPr>
                                <w:rFonts w:ascii="Helvetica" w:eastAsia="Times New Roman" w:hAnsi="Helvetica" w:cs="Times New Roman"/>
                                <w:sz w:val="24"/>
                                <w:szCs w:val="24"/>
                              </w:rPr>
                              <w:t xml:space="preserve">In addition to individual teachers offering tutoring before and after school, LCMS has implemented an after school and Saturday school Homework Enrichment and Learning Program (H.E.L.P.) that assists students with Course Recovery as well as extended learning opportunities. </w:t>
                            </w:r>
                          </w:p>
                          <w:p w14:paraId="4843720E" w14:textId="77777777" w:rsidR="0050449D" w:rsidRPr="00231FBE" w:rsidRDefault="0050449D" w:rsidP="00231FBE">
                            <w:pPr>
                              <w:rPr>
                                <w:rFonts w:ascii="Helvetica" w:eastAsia="Times New Roman" w:hAnsi="Helvetica" w:cs="Times New Roman"/>
                                <w:sz w:val="24"/>
                                <w:szCs w:val="24"/>
                              </w:rPr>
                            </w:pPr>
                          </w:p>
                          <w:p w14:paraId="5E7B70EE" w14:textId="77777777" w:rsidR="0050449D" w:rsidRPr="00231FBE" w:rsidRDefault="0050449D" w:rsidP="00231FBE">
                            <w:pPr>
                              <w:rPr>
                                <w:rFonts w:ascii="Helvetica" w:eastAsia="Times New Roman" w:hAnsi="Helvetica" w:cs="Times New Roman"/>
                                <w:sz w:val="24"/>
                                <w:szCs w:val="24"/>
                              </w:rPr>
                            </w:pPr>
                          </w:p>
                          <w:p w14:paraId="2F991BC8" w14:textId="77777777" w:rsidR="0050449D" w:rsidRDefault="005044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AD6F73" id="Text Box 5" o:spid="_x0000_s1028" type="#_x0000_t202" style="position:absolute;margin-left:-9pt;margin-top:18pt;width:522pt;height:621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" filled="f" stroked="f">
                <v:textbox>
                  <w:txbxContent>
                    <w:p w14:paraId="6AB4AF55" w14:textId="0D4A44E1" w:rsidR="0050449D" w:rsidRPr="00A65C3B" w:rsidRDefault="0050449D" w:rsidP="00231FBE">
                      <w:pPr>
                        <w:jc w:val="both"/>
                        <w:rPr>
                          <w:rFonts w:ascii="Helvetica" w:eastAsia="Times New Roman" w:hAnsi="Helvetica" w:cs="Times New Roman"/>
                          <w:sz w:val="24"/>
                          <w:szCs w:val="24"/>
                        </w:rPr>
                      </w:pPr>
                      <w:r w:rsidRPr="00A65C3B">
                        <w:rPr>
                          <w:rFonts w:ascii="Helvetica" w:eastAsia="Times New Roman" w:hAnsi="Helvetica" w:cs="Times New Roman"/>
                          <w:sz w:val="24"/>
                          <w:szCs w:val="24"/>
                        </w:rPr>
                        <w:t xml:space="preserve">Moreover, Robotics focuses on engineering and computer aided design using 3D printing, </w:t>
                      </w:r>
                      <w:proofErr w:type="spellStart"/>
                      <w:r w:rsidRPr="00A65C3B">
                        <w:rPr>
                          <w:rFonts w:ascii="Helvetica" w:eastAsia="Times New Roman" w:hAnsi="Helvetica" w:cs="Times New Roman"/>
                          <w:sz w:val="24"/>
                          <w:szCs w:val="24"/>
                        </w:rPr>
                        <w:t>Makerbot</w:t>
                      </w:r>
                      <w:proofErr w:type="spellEnd"/>
                      <w:r w:rsidRPr="00A65C3B">
                        <w:rPr>
                          <w:rFonts w:ascii="Helvetica" w:eastAsia="Times New Roman" w:hAnsi="Helvetica" w:cs="Times New Roman"/>
                          <w:sz w:val="24"/>
                          <w:szCs w:val="24"/>
                        </w:rPr>
                        <w:t xml:space="preserve"> and Lego EV3 Robots and Programing.  </w:t>
                      </w:r>
                      <w:r w:rsidR="00946B5A">
                        <w:rPr>
                          <w:rFonts w:ascii="Helvetica" w:eastAsia="Times New Roman" w:hAnsi="Helvetica" w:cs="Times New Roman"/>
                          <w:sz w:val="24"/>
                          <w:szCs w:val="24"/>
                        </w:rPr>
                        <w:t>GEARS is a 6</w:t>
                      </w:r>
                      <w:r w:rsidR="00946B5A" w:rsidRPr="00946B5A">
                        <w:rPr>
                          <w:rFonts w:ascii="Helvetica" w:eastAsia="Times New Roman" w:hAnsi="Helvetica" w:cs="Times New Roman"/>
                          <w:sz w:val="24"/>
                          <w:szCs w:val="24"/>
                          <w:vertAlign w:val="superscript"/>
                        </w:rPr>
                        <w:t>th</w:t>
                      </w:r>
                      <w:r w:rsidR="00946B5A">
                        <w:rPr>
                          <w:rFonts w:ascii="Helvetica" w:eastAsia="Times New Roman" w:hAnsi="Helvetica" w:cs="Times New Roman"/>
                          <w:sz w:val="24"/>
                          <w:szCs w:val="24"/>
                        </w:rPr>
                        <w:t xml:space="preserve"> grade comprehensive accelerated science class which focus on inquiry based learning, where the students must produce and site their evidence by investigating real world science. </w:t>
                      </w:r>
                      <w:r w:rsidR="00EF25B7">
                        <w:rPr>
                          <w:rFonts w:ascii="Helvetica" w:eastAsia="Times New Roman" w:hAnsi="Helvetica" w:cs="Times New Roman"/>
                          <w:sz w:val="24"/>
                          <w:szCs w:val="24"/>
                        </w:rPr>
                        <w:t xml:space="preserve">The Minority Scholars Calculus Program is an initiative designed to increase the number of minority students who enroll and successfully complete accelerated math programs. </w:t>
                      </w:r>
                    </w:p>
                    <w:p w14:paraId="28FD5C36" w14:textId="359F0552" w:rsidR="0050449D" w:rsidRPr="00A65C3B" w:rsidRDefault="0050449D" w:rsidP="00A65C3B">
                      <w:pPr>
                        <w:jc w:val="both"/>
                        <w:rPr>
                          <w:rFonts w:ascii="Helvetica" w:eastAsia="Times New Roman" w:hAnsi="Helvetica" w:cs="Times New Roman"/>
                          <w:sz w:val="24"/>
                          <w:szCs w:val="24"/>
                        </w:rPr>
                      </w:pPr>
                      <w:r w:rsidRPr="00A65C3B">
                        <w:rPr>
                          <w:rFonts w:ascii="Helvetica" w:eastAsia="Times New Roman" w:hAnsi="Helvetica" w:cs="Times New Roman"/>
                          <w:sz w:val="24"/>
                          <w:szCs w:val="24"/>
                        </w:rPr>
                        <w:t>Lyons Creek Middle also offers other electives such as Band, Chorus,</w:t>
                      </w:r>
                      <w:r w:rsidR="00193353">
                        <w:rPr>
                          <w:rFonts w:ascii="Helvetica" w:eastAsia="Times New Roman" w:hAnsi="Helvetica" w:cs="Times New Roman"/>
                          <w:sz w:val="24"/>
                          <w:szCs w:val="24"/>
                        </w:rPr>
                        <w:t xml:space="preserve"> Health</w:t>
                      </w:r>
                      <w:r w:rsidR="009569E3">
                        <w:rPr>
                          <w:rFonts w:ascii="Helvetica" w:eastAsia="Times New Roman" w:hAnsi="Helvetica" w:cs="Times New Roman"/>
                          <w:sz w:val="24"/>
                          <w:szCs w:val="24"/>
                        </w:rPr>
                        <w:t xml:space="preserve">, YOGA, </w:t>
                      </w:r>
                      <w:r w:rsidR="00500A25">
                        <w:rPr>
                          <w:rFonts w:ascii="Helvetica" w:eastAsia="Times New Roman" w:hAnsi="Helvetica" w:cs="Times New Roman"/>
                          <w:sz w:val="24"/>
                          <w:szCs w:val="24"/>
                        </w:rPr>
                        <w:t xml:space="preserve">Art, </w:t>
                      </w:r>
                      <w:r w:rsidR="009569E3">
                        <w:rPr>
                          <w:rFonts w:ascii="Helvetica" w:eastAsia="Times New Roman" w:hAnsi="Helvetica" w:cs="Times New Roman"/>
                          <w:sz w:val="24"/>
                          <w:szCs w:val="24"/>
                        </w:rPr>
                        <w:t>Global Scholars, Environmental Studies</w:t>
                      </w:r>
                      <w:r w:rsidR="00193353">
                        <w:rPr>
                          <w:rFonts w:ascii="Helvetica" w:eastAsia="Times New Roman" w:hAnsi="Helvetica" w:cs="Times New Roman"/>
                          <w:sz w:val="24"/>
                          <w:szCs w:val="24"/>
                        </w:rPr>
                        <w:t xml:space="preserve">, </w:t>
                      </w:r>
                      <w:r w:rsidR="0047591A">
                        <w:rPr>
                          <w:rFonts w:ascii="Helvetica" w:eastAsia="Times New Roman" w:hAnsi="Helvetica" w:cs="Times New Roman"/>
                          <w:sz w:val="24"/>
                          <w:szCs w:val="24"/>
                        </w:rPr>
                        <w:t>STEM,</w:t>
                      </w:r>
                      <w:r w:rsidRPr="00A65C3B">
                        <w:rPr>
                          <w:rFonts w:ascii="Helvetica" w:eastAsia="Times New Roman" w:hAnsi="Helvetica" w:cs="Times New Roman"/>
                          <w:sz w:val="24"/>
                          <w:szCs w:val="24"/>
                        </w:rPr>
                        <w:t xml:space="preserve"> Technology and Physical Education in addition to various before and after school clubs and extracurricular sports and activities.</w:t>
                      </w:r>
                      <w:r>
                        <w:rPr>
                          <w:rFonts w:ascii="Helvetica" w:eastAsia="Times New Roman" w:hAnsi="Helvetica" w:cs="Times New Roman"/>
                          <w:sz w:val="24"/>
                          <w:szCs w:val="24"/>
                        </w:rPr>
                        <w:t xml:space="preserve"> </w:t>
                      </w:r>
                      <w:r w:rsidRPr="00A65C3B">
                        <w:rPr>
                          <w:rFonts w:ascii="Helvetica" w:hAnsi="Helvetica" w:cs="Baskerville"/>
                          <w:sz w:val="24"/>
                          <w:szCs w:val="24"/>
                        </w:rPr>
                        <w:t>Students will have the opportunity to participate in the following clubs &amp; organizations: National Junior Honor So</w:t>
                      </w:r>
                      <w:r w:rsidR="00193353">
                        <w:rPr>
                          <w:rFonts w:ascii="Helvetica" w:hAnsi="Helvetica" w:cs="Baskerville"/>
                          <w:sz w:val="24"/>
                          <w:szCs w:val="24"/>
                        </w:rPr>
                        <w:t>ciet</w:t>
                      </w:r>
                      <w:r w:rsidR="00500A25">
                        <w:rPr>
                          <w:rFonts w:ascii="Helvetica" w:hAnsi="Helvetica" w:cs="Baskerville"/>
                          <w:sz w:val="24"/>
                          <w:szCs w:val="24"/>
                        </w:rPr>
                        <w:t>y</w:t>
                      </w:r>
                      <w:r w:rsidRPr="00A65C3B">
                        <w:rPr>
                          <w:rFonts w:ascii="Helvetica" w:hAnsi="Helvetica" w:cs="Baskerville"/>
                          <w:sz w:val="24"/>
                          <w:szCs w:val="24"/>
                        </w:rPr>
                        <w:t xml:space="preserve">, </w:t>
                      </w:r>
                      <w:r w:rsidR="00500A25">
                        <w:rPr>
                          <w:rFonts w:ascii="Helvetica" w:hAnsi="Helvetica" w:cs="Baskerville"/>
                          <w:sz w:val="24"/>
                          <w:szCs w:val="24"/>
                        </w:rPr>
                        <w:t xml:space="preserve">SECME &amp; </w:t>
                      </w:r>
                      <w:r w:rsidRPr="00A65C3B">
                        <w:rPr>
                          <w:rFonts w:ascii="Helvetica" w:hAnsi="Helvetica" w:cs="Baskerville"/>
                          <w:sz w:val="24"/>
                          <w:szCs w:val="24"/>
                        </w:rPr>
                        <w:t>Robotics, Student Government, Environmental Club, First Priority, Spanish,</w:t>
                      </w:r>
                      <w:r w:rsidR="0047591A">
                        <w:rPr>
                          <w:rFonts w:ascii="Helvetica" w:hAnsi="Helvetica" w:cs="Baskerville"/>
                          <w:sz w:val="24"/>
                          <w:szCs w:val="24"/>
                        </w:rPr>
                        <w:t xml:space="preserve"> </w:t>
                      </w:r>
                      <w:r w:rsidRPr="00A65C3B">
                        <w:rPr>
                          <w:rFonts w:ascii="Helvetica" w:hAnsi="Helvetica" w:cs="Baskerville"/>
                          <w:sz w:val="24"/>
                          <w:szCs w:val="24"/>
                        </w:rPr>
                        <w:t>Yearbook</w:t>
                      </w:r>
                      <w:r w:rsidR="00500A25">
                        <w:rPr>
                          <w:rFonts w:ascii="Helvetica" w:hAnsi="Helvetica" w:cs="Baskerville"/>
                          <w:sz w:val="24"/>
                          <w:szCs w:val="24"/>
                        </w:rPr>
                        <w:t xml:space="preserve">, Gaming, Supreme Cub Coders, Girls Who Code, P.E.A.R.L.s, ADIMU: Men of Excellence, HOPE/SAVE Student Against Violence Everywhere, Human Relations, Gay Straight Alliance, Just Say No/Students Working Against Tobacco (SWAT), </w:t>
                      </w:r>
                      <w:r w:rsidR="00102E07">
                        <w:rPr>
                          <w:rFonts w:ascii="Helvetica" w:hAnsi="Helvetica" w:cs="Baskerville"/>
                          <w:sz w:val="24"/>
                          <w:szCs w:val="24"/>
                        </w:rPr>
                        <w:t>Diversity Club</w:t>
                      </w:r>
                      <w:r w:rsidR="000372A8">
                        <w:rPr>
                          <w:rFonts w:ascii="Helvetica" w:hAnsi="Helvetica" w:cs="Baskerville"/>
                          <w:sz w:val="24"/>
                          <w:szCs w:val="24"/>
                        </w:rPr>
                        <w:t>, Book, Lion Singers Chorus, Dance and Future Educators of America</w:t>
                      </w:r>
                      <w:r w:rsidR="00500A25">
                        <w:rPr>
                          <w:rFonts w:ascii="Helvetica" w:hAnsi="Helvetica" w:cs="Baskerville"/>
                          <w:sz w:val="24"/>
                          <w:szCs w:val="24"/>
                        </w:rPr>
                        <w:t xml:space="preserve"> </w:t>
                      </w:r>
                      <w:r>
                        <w:rPr>
                          <w:rFonts w:ascii="Helvetica" w:hAnsi="Helvetica" w:cs="Baskerville"/>
                          <w:sz w:val="24"/>
                          <w:szCs w:val="24"/>
                        </w:rPr>
                        <w:t xml:space="preserve">. </w:t>
                      </w:r>
                      <w:r w:rsidRPr="00A65C3B">
                        <w:rPr>
                          <w:rFonts w:ascii="Helvetica" w:hAnsi="Helvetica" w:cs="Baskerville"/>
                          <w:sz w:val="24"/>
                          <w:szCs w:val="24"/>
                        </w:rPr>
                        <w:t>Lyons Creek</w:t>
                      </w:r>
                      <w:r>
                        <w:rPr>
                          <w:rFonts w:ascii="Helvetica" w:hAnsi="Helvetica" w:cs="Baskerville"/>
                          <w:sz w:val="24"/>
                          <w:szCs w:val="24"/>
                        </w:rPr>
                        <w:t xml:space="preserve"> also</w:t>
                      </w:r>
                      <w:r w:rsidRPr="00A65C3B">
                        <w:rPr>
                          <w:rFonts w:ascii="Helvetica" w:hAnsi="Helvetica" w:cs="Baskerville"/>
                          <w:sz w:val="24"/>
                          <w:szCs w:val="24"/>
                        </w:rPr>
                        <w:t xml:space="preserve"> offers the following inter-scholastic sports: soccer, </w:t>
                      </w:r>
                      <w:r w:rsidR="0047591A">
                        <w:rPr>
                          <w:rFonts w:ascii="Helvetica" w:hAnsi="Helvetica" w:cs="Baskerville"/>
                          <w:sz w:val="24"/>
                          <w:szCs w:val="24"/>
                        </w:rPr>
                        <w:t xml:space="preserve">golf, </w:t>
                      </w:r>
                      <w:r w:rsidRPr="00A65C3B">
                        <w:rPr>
                          <w:rFonts w:ascii="Helvetica" w:hAnsi="Helvetica" w:cs="Baskerville"/>
                          <w:sz w:val="24"/>
                          <w:szCs w:val="24"/>
                        </w:rPr>
                        <w:t xml:space="preserve">basketball, volleyball, </w:t>
                      </w:r>
                      <w:r w:rsidR="009569E3">
                        <w:rPr>
                          <w:rFonts w:ascii="Helvetica" w:hAnsi="Helvetica" w:cs="Baskerville"/>
                          <w:sz w:val="24"/>
                          <w:szCs w:val="24"/>
                        </w:rPr>
                        <w:t xml:space="preserve">cross-country, </w:t>
                      </w:r>
                      <w:r w:rsidRPr="00A65C3B">
                        <w:rPr>
                          <w:rFonts w:ascii="Helvetica" w:hAnsi="Helvetica" w:cs="Baskerville"/>
                          <w:sz w:val="24"/>
                          <w:szCs w:val="24"/>
                        </w:rPr>
                        <w:t xml:space="preserve">track &amp; field, flag football, cheerleading, and </w:t>
                      </w:r>
                      <w:proofErr w:type="spellStart"/>
                      <w:r w:rsidRPr="00A65C3B">
                        <w:rPr>
                          <w:rFonts w:ascii="Helvetica" w:hAnsi="Helvetica" w:cs="Baskerville"/>
                          <w:sz w:val="24"/>
                          <w:szCs w:val="24"/>
                        </w:rPr>
                        <w:t>Winterguard</w:t>
                      </w:r>
                      <w:proofErr w:type="spellEnd"/>
                      <w:r w:rsidRPr="00A65C3B">
                        <w:rPr>
                          <w:rFonts w:ascii="Helvetica" w:hAnsi="Helvetica" w:cs="Baskerville"/>
                          <w:sz w:val="24"/>
                          <w:szCs w:val="24"/>
                        </w:rPr>
                        <w:t>.</w:t>
                      </w:r>
                    </w:p>
                    <w:p w14:paraId="299806A3" w14:textId="77777777" w:rsidR="0050449D" w:rsidRPr="00A65C3B" w:rsidRDefault="0050449D" w:rsidP="004874F1">
                      <w:pPr>
                        <w:spacing w:line="240" w:lineRule="auto"/>
                        <w:jc w:val="both"/>
                        <w:rPr>
                          <w:rFonts w:ascii="Helvetica" w:eastAsia="Times New Roman" w:hAnsi="Helvetica" w:cs="Times New Roman"/>
                          <w:sz w:val="24"/>
                          <w:szCs w:val="24"/>
                        </w:rPr>
                      </w:pPr>
                      <w:r w:rsidRPr="00A65C3B">
                        <w:rPr>
                          <w:rFonts w:ascii="Helvetica" w:eastAsia="Times New Roman" w:hAnsi="Helvetica" w:cs="Times New Roman"/>
                          <w:sz w:val="24"/>
                          <w:szCs w:val="24"/>
                        </w:rPr>
                        <w:t xml:space="preserve">In addition to individual teachers offering tutoring before and after school, LCMS has implemented an after school and Saturday school Homework Enrichment and Learning Program (H.E.L.P.) that assists students with Course Recovery as well as extended learning opportunities. </w:t>
                      </w:r>
                    </w:p>
                    <w:p w14:paraId="4843720E" w14:textId="77777777" w:rsidR="0050449D" w:rsidRPr="00231FBE" w:rsidRDefault="0050449D" w:rsidP="00231FBE">
                      <w:pPr>
                        <w:rPr>
                          <w:rFonts w:ascii="Helvetica" w:eastAsia="Times New Roman" w:hAnsi="Helvetica" w:cs="Times New Roman"/>
                          <w:sz w:val="24"/>
                          <w:szCs w:val="24"/>
                        </w:rPr>
                      </w:pPr>
                    </w:p>
                    <w:p w14:paraId="5E7B70EE" w14:textId="77777777" w:rsidR="0050449D" w:rsidRPr="00231FBE" w:rsidRDefault="0050449D" w:rsidP="00231FBE">
                      <w:pPr>
                        <w:rPr>
                          <w:rFonts w:ascii="Helvetica" w:eastAsia="Times New Roman" w:hAnsi="Helvetica" w:cs="Times New Roman"/>
                          <w:sz w:val="24"/>
                          <w:szCs w:val="24"/>
                        </w:rPr>
                      </w:pPr>
                    </w:p>
                    <w:p w14:paraId="2F991BC8" w14:textId="77777777" w:rsidR="0050449D" w:rsidRDefault="0050449D"/>
                  </w:txbxContent>
                </v:textbox>
                <w10:wrap type="square"/>
              </v:shape>
            </w:pict>
          </mc:Fallback>
        </mc:AlternateContent>
      </w:r>
    </w:p>
    <w:p w14:paraId="7F0035BC" w14:textId="0944F0C8" w:rsidR="003D6B12" w:rsidRPr="00494169" w:rsidRDefault="009E7094" w:rsidP="00494169">
      <w:pPr>
        <w:shd w:val="clear" w:color="auto" w:fill="FFFFFF"/>
        <w:spacing w:after="0" w:line="330" w:lineRule="atLeast"/>
        <w:outlineLvl w:val="3"/>
        <w:rPr>
          <w:rFonts w:eastAsia="Times New Roman" w:cs="Helvetica"/>
          <w:b/>
          <w:bCs/>
          <w:sz w:val="24"/>
          <w:szCs w:val="24"/>
          <w:lang w:val="en"/>
        </w:rPr>
      </w:pPr>
      <w:hyperlink r:id="rId9" w:history="1">
        <w:r w:rsidR="00A53FB2" w:rsidRPr="00A47F32">
          <w:rPr>
            <w:rFonts w:eastAsia="Times New Roman" w:cs="Helvetica"/>
            <w:b/>
            <w:bCs/>
            <w:sz w:val="24"/>
            <w:szCs w:val="24"/>
            <w:lang w:val="en"/>
          </w:rPr>
          <w:t>Additional</w:t>
        </w:r>
      </w:hyperlink>
      <w:r w:rsidR="00A53FB2" w:rsidRPr="00A47F32">
        <w:rPr>
          <w:rFonts w:eastAsia="Times New Roman" w:cs="Helvetica"/>
          <w:b/>
          <w:bCs/>
          <w:sz w:val="24"/>
          <w:szCs w:val="24"/>
          <w:lang w:val="en"/>
        </w:rPr>
        <w:t xml:space="preserve"> Information</w:t>
      </w:r>
    </w:p>
    <w:p w14:paraId="6A1E9AAC" w14:textId="6B8E48BE" w:rsidR="003D6B12" w:rsidRPr="00A47F32" w:rsidRDefault="003D6B12" w:rsidP="003D6B12">
      <w:pPr>
        <w:shd w:val="clear" w:color="auto" w:fill="FFFFFF"/>
        <w:spacing w:after="0" w:line="330" w:lineRule="atLeast"/>
        <w:outlineLvl w:val="3"/>
        <w:rPr>
          <w:rFonts w:eastAsia="Times New Roman" w:cs="Helvetica"/>
          <w:b/>
          <w:bCs/>
          <w:color w:val="F79646" w:themeColor="accent6"/>
          <w:sz w:val="24"/>
          <w:szCs w:val="24"/>
          <w:lang w:val="en"/>
        </w:rPr>
      </w:pPr>
      <w:r w:rsidRPr="00A47F32">
        <w:rPr>
          <w:rFonts w:eastAsia="Times New Roman" w:cs="Helvetica"/>
          <w:b/>
          <w:bCs/>
          <w:sz w:val="24"/>
          <w:szCs w:val="24"/>
          <w:lang w:val="en"/>
        </w:rPr>
        <w:t>Notable Achievements and Areas of Improvement</w:t>
      </w:r>
    </w:p>
    <w:p w14:paraId="33209985" w14:textId="7CE0E14A" w:rsidR="003D6B12" w:rsidRPr="00494169" w:rsidRDefault="003D6B12" w:rsidP="00494169">
      <w:pPr>
        <w:spacing w:after="165" w:line="240" w:lineRule="auto"/>
        <w:rPr>
          <w:rFonts w:ascii="Helvetica" w:eastAsia="Times New Roman" w:hAnsi="Helvetica" w:cs="Helvetica"/>
          <w:color w:val="333333"/>
          <w:sz w:val="18"/>
          <w:szCs w:val="18"/>
        </w:rPr>
      </w:pPr>
      <w:r w:rsidRPr="00494169">
        <w:rPr>
          <w:rFonts w:ascii="Helvetica" w:eastAsia="Times New Roman" w:hAnsi="Helvetica" w:cs="Helvetica"/>
          <w:color w:val="333333"/>
          <w:sz w:val="18"/>
          <w:szCs w:val="18"/>
        </w:rPr>
        <w:t>Describe the school's notable achievements and areas of improvement in the last three years. Additionally, describe areas for improvement that the school is striving to achieve in the next three years.</w:t>
      </w:r>
    </w:p>
    <w:p w14:paraId="461A5DC4" w14:textId="1BCA0E06" w:rsidR="003D6B12" w:rsidRDefault="00A65C3B" w:rsidP="006227A3">
      <w:pPr>
        <w:spacing w:after="165" w:line="330" w:lineRule="atLeast"/>
        <w:rPr>
          <w:rFonts w:ascii="Helvetica" w:eastAsia="Times New Roman" w:hAnsi="Helvetica" w:cs="Helvetica"/>
          <w:color w:val="333333"/>
          <w:sz w:val="23"/>
          <w:szCs w:val="23"/>
        </w:rPr>
      </w:pPr>
      <w:r w:rsidRPr="006227A3">
        <w:rPr>
          <w:rFonts w:ascii="Helvetica" w:eastAsia="Times New Roman" w:hAnsi="Helvetica" w:cs="Helvetica"/>
          <w:noProof/>
          <w:color w:val="333333"/>
          <w:sz w:val="23"/>
          <w:szCs w:val="23"/>
        </w:rPr>
        <mc:AlternateContent>
          <mc:Choice Requires="wps">
            <w:drawing>
              <wp:anchor distT="0" distB="0" distL="114300" distR="114300" simplePos="0" relativeHeight="251665408" behindDoc="0" locked="0" layoutInCell="1" allowOverlap="1" wp14:anchorId="04AE3F6A" wp14:editId="3188C11D">
                <wp:simplePos x="0" y="0"/>
                <wp:positionH relativeFrom="column">
                  <wp:posOffset>0</wp:posOffset>
                </wp:positionH>
                <wp:positionV relativeFrom="paragraph">
                  <wp:posOffset>1905</wp:posOffset>
                </wp:positionV>
                <wp:extent cx="6172200" cy="7002780"/>
                <wp:effectExtent l="0" t="0" r="25400" b="330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7002780"/>
                        </a:xfrm>
                        <a:prstGeom prst="rect">
                          <a:avLst/>
                        </a:prstGeom>
                        <a:solidFill>
                          <a:srgbClr val="FFFFFF"/>
                        </a:solidFill>
                        <a:ln w="9525">
                          <a:solidFill>
                            <a:srgbClr val="000000"/>
                          </a:solidFill>
                          <a:miter lim="800000"/>
                          <a:headEnd/>
                          <a:tailEnd/>
                        </a:ln>
                      </wps:spPr>
                      <wps:txbx>
                        <w:txbxContent>
                          <w:p w14:paraId="43C3FF3C" w14:textId="1FE0EF3D" w:rsidR="0050449D" w:rsidRPr="00A65C3B" w:rsidRDefault="009569E3" w:rsidP="0044382F">
                            <w:pPr>
                              <w:jc w:val="both"/>
                              <w:rPr>
                                <w:rFonts w:ascii="Helvetica" w:hAnsi="Helvetica"/>
                                <w:sz w:val="24"/>
                                <w:szCs w:val="24"/>
                              </w:rPr>
                            </w:pPr>
                            <w:r>
                              <w:rPr>
                                <w:rFonts w:ascii="Helvetica" w:hAnsi="Helvetica"/>
                                <w:sz w:val="24"/>
                                <w:szCs w:val="24"/>
                              </w:rPr>
                              <w:t>For th</w:t>
                            </w:r>
                            <w:r w:rsidR="000372A8">
                              <w:rPr>
                                <w:rFonts w:ascii="Helvetica" w:hAnsi="Helvetica"/>
                                <w:sz w:val="24"/>
                                <w:szCs w:val="24"/>
                              </w:rPr>
                              <w:t>e</w:t>
                            </w:r>
                            <w:r>
                              <w:rPr>
                                <w:rFonts w:ascii="Helvetica" w:hAnsi="Helvetica"/>
                                <w:sz w:val="24"/>
                                <w:szCs w:val="24"/>
                              </w:rPr>
                              <w:t xml:space="preserve"> 201</w:t>
                            </w:r>
                            <w:r w:rsidR="000372A8">
                              <w:rPr>
                                <w:rFonts w:ascii="Helvetica" w:hAnsi="Helvetica"/>
                                <w:sz w:val="24"/>
                                <w:szCs w:val="24"/>
                              </w:rPr>
                              <w:t>7</w:t>
                            </w:r>
                            <w:r>
                              <w:rPr>
                                <w:rFonts w:ascii="Helvetica" w:hAnsi="Helvetica"/>
                                <w:sz w:val="24"/>
                                <w:szCs w:val="24"/>
                              </w:rPr>
                              <w:t>-20</w:t>
                            </w:r>
                            <w:r w:rsidR="000372A8">
                              <w:rPr>
                                <w:rFonts w:ascii="Helvetica" w:hAnsi="Helvetica"/>
                                <w:sz w:val="24"/>
                                <w:szCs w:val="24"/>
                              </w:rPr>
                              <w:t>18</w:t>
                            </w:r>
                            <w:r>
                              <w:rPr>
                                <w:rFonts w:ascii="Helvetica" w:hAnsi="Helvetica"/>
                                <w:sz w:val="24"/>
                                <w:szCs w:val="24"/>
                              </w:rPr>
                              <w:t xml:space="preserve"> school year, Lyons Creek earned an “A” rating</w:t>
                            </w:r>
                            <w:r w:rsidR="000372A8">
                              <w:rPr>
                                <w:rFonts w:ascii="Helvetica" w:hAnsi="Helvetica"/>
                                <w:sz w:val="24"/>
                                <w:szCs w:val="24"/>
                              </w:rPr>
                              <w:t>.</w:t>
                            </w:r>
                            <w:r>
                              <w:rPr>
                                <w:rFonts w:ascii="Helvetica" w:hAnsi="Helvetica"/>
                                <w:sz w:val="24"/>
                                <w:szCs w:val="24"/>
                              </w:rPr>
                              <w:t xml:space="preserve"> </w:t>
                            </w:r>
                            <w:r w:rsidR="000372A8">
                              <w:rPr>
                                <w:rFonts w:ascii="Helvetica" w:hAnsi="Helvetica"/>
                                <w:sz w:val="24"/>
                                <w:szCs w:val="24"/>
                              </w:rPr>
                              <w:t>During the previous</w:t>
                            </w:r>
                            <w:r>
                              <w:rPr>
                                <w:rFonts w:ascii="Helvetica" w:hAnsi="Helvetica"/>
                                <w:sz w:val="24"/>
                                <w:szCs w:val="24"/>
                              </w:rPr>
                              <w:t xml:space="preserve"> year Lyons Creek</w:t>
                            </w:r>
                            <w:r w:rsidR="000372A8">
                              <w:rPr>
                                <w:rFonts w:ascii="Helvetica" w:hAnsi="Helvetica"/>
                                <w:sz w:val="24"/>
                                <w:szCs w:val="24"/>
                              </w:rPr>
                              <w:t xml:space="preserve"> Middle School </w:t>
                            </w:r>
                            <w:r w:rsidR="0050449D" w:rsidRPr="00A65C3B">
                              <w:rPr>
                                <w:rFonts w:ascii="Helvetica" w:hAnsi="Helvetica"/>
                                <w:sz w:val="24"/>
                                <w:szCs w:val="24"/>
                              </w:rPr>
                              <w:t>maintained a solid “</w:t>
                            </w:r>
                            <w:r w:rsidR="000372A8">
                              <w:rPr>
                                <w:rFonts w:ascii="Helvetica" w:hAnsi="Helvetica"/>
                                <w:sz w:val="24"/>
                                <w:szCs w:val="24"/>
                              </w:rPr>
                              <w:t>A</w:t>
                            </w:r>
                            <w:r w:rsidR="0050449D" w:rsidRPr="00A65C3B">
                              <w:rPr>
                                <w:rFonts w:ascii="Helvetica" w:hAnsi="Helvetica"/>
                                <w:sz w:val="24"/>
                                <w:szCs w:val="24"/>
                              </w:rPr>
                              <w:t>” rating through the Florida Department of Education (DOE) Schoo</w:t>
                            </w:r>
                            <w:r w:rsidR="0047591A">
                              <w:rPr>
                                <w:rFonts w:ascii="Helvetica" w:hAnsi="Helvetica"/>
                                <w:sz w:val="24"/>
                                <w:szCs w:val="24"/>
                              </w:rPr>
                              <w:t xml:space="preserve">l Grades Model. </w:t>
                            </w:r>
                          </w:p>
                          <w:p w14:paraId="4790FDB5" w14:textId="3A1A8D19" w:rsidR="0050449D" w:rsidRPr="00A65C3B" w:rsidRDefault="0050449D" w:rsidP="0044382F">
                            <w:pPr>
                              <w:jc w:val="both"/>
                              <w:rPr>
                                <w:rFonts w:ascii="Helvetica" w:hAnsi="Helvetica"/>
                                <w:sz w:val="24"/>
                                <w:szCs w:val="24"/>
                              </w:rPr>
                            </w:pPr>
                            <w:r w:rsidRPr="00A65C3B">
                              <w:rPr>
                                <w:rFonts w:ascii="Helvetica" w:hAnsi="Helvetica"/>
                                <w:sz w:val="24"/>
                                <w:szCs w:val="24"/>
                              </w:rPr>
                              <w:t>Lyons Creek Middle’s n</w:t>
                            </w:r>
                            <w:r w:rsidR="009569E3">
                              <w:rPr>
                                <w:rFonts w:ascii="Helvetica" w:hAnsi="Helvetica"/>
                                <w:sz w:val="24"/>
                                <w:szCs w:val="24"/>
                              </w:rPr>
                              <w:t xml:space="preserve">otable achievements include </w:t>
                            </w:r>
                            <w:r w:rsidR="000372A8">
                              <w:rPr>
                                <w:rFonts w:ascii="Helvetica" w:hAnsi="Helvetica"/>
                                <w:sz w:val="24"/>
                                <w:szCs w:val="24"/>
                              </w:rPr>
                              <w:t xml:space="preserve">growth in accelerated courses and reading throughout the 2017-2018 school year. </w:t>
                            </w:r>
                            <w:r w:rsidRPr="00A65C3B">
                              <w:rPr>
                                <w:rFonts w:ascii="Helvetica" w:hAnsi="Helvetica"/>
                                <w:sz w:val="24"/>
                                <w:szCs w:val="24"/>
                              </w:rPr>
                              <w:t xml:space="preserve">This improvement was a direct reflection of alignment of instruction to the Florida Standards as well as utilizing common formative assessments to improve teaching and learning. Our teachers are also focusing on differentiated instruction, higher-level questioning, providing authentic feedback and data driven instruction. </w:t>
                            </w:r>
                          </w:p>
                          <w:p w14:paraId="745C2D7A" w14:textId="2FD90E19" w:rsidR="0050449D" w:rsidRPr="00A65C3B" w:rsidRDefault="0050449D" w:rsidP="00D032F5">
                            <w:pPr>
                              <w:jc w:val="both"/>
                              <w:rPr>
                                <w:rFonts w:ascii="Helvetica" w:hAnsi="Helvetica"/>
                                <w:sz w:val="24"/>
                                <w:szCs w:val="24"/>
                              </w:rPr>
                            </w:pPr>
                            <w:r w:rsidRPr="00A65C3B">
                              <w:rPr>
                                <w:rFonts w:ascii="Helvetica" w:hAnsi="Helvetica"/>
                                <w:sz w:val="24"/>
                                <w:szCs w:val="24"/>
                              </w:rPr>
                              <w:t xml:space="preserve">We are also very proud of our teachers who are participating in Professional Learning Communities with fidelity. Teachers meet each Wednesday morning with their subject area colleagues to deconstruct the Florida Standards, analyze common formative data, share best practices and plan engaging lessons for our students. </w:t>
                            </w:r>
                          </w:p>
                          <w:p w14:paraId="3CD8159B" w14:textId="74A6618C" w:rsidR="0050449D" w:rsidRPr="00A65C3B" w:rsidRDefault="0050449D" w:rsidP="006279CB">
                            <w:pPr>
                              <w:jc w:val="both"/>
                              <w:rPr>
                                <w:rFonts w:ascii="Helvetica" w:hAnsi="Helvetica"/>
                                <w:sz w:val="24"/>
                                <w:szCs w:val="24"/>
                              </w:rPr>
                            </w:pPr>
                            <w:r w:rsidRPr="00A65C3B">
                              <w:rPr>
                                <w:rFonts w:ascii="Helvetica" w:hAnsi="Helvetica"/>
                                <w:sz w:val="24"/>
                                <w:szCs w:val="24"/>
                              </w:rPr>
                              <w:t>One area of improvement that we are currently focused on is the addition of various technology resources for teachers and students. We are very excited about the 21</w:t>
                            </w:r>
                            <w:r w:rsidRPr="00A65C3B">
                              <w:rPr>
                                <w:rFonts w:ascii="Helvetica" w:hAnsi="Helvetica"/>
                                <w:sz w:val="24"/>
                                <w:szCs w:val="24"/>
                                <w:vertAlign w:val="superscript"/>
                              </w:rPr>
                              <w:t>st</w:t>
                            </w:r>
                            <w:r w:rsidRPr="00A65C3B">
                              <w:rPr>
                                <w:rFonts w:ascii="Helvetica" w:hAnsi="Helvetica"/>
                                <w:sz w:val="24"/>
                                <w:szCs w:val="24"/>
                              </w:rPr>
                              <w:t xml:space="preserve"> Century digital infusion that is being implemented which has upgraded our computer labs, laptop carts, and media center. </w:t>
                            </w:r>
                            <w:r w:rsidRPr="00A65C3B">
                              <w:rPr>
                                <w:rFonts w:ascii="Helvetica" w:hAnsi="Helvetica"/>
                                <w:sz w:val="24"/>
                                <w:szCs w:val="24"/>
                              </w:rPr>
                              <w:t xml:space="preserve">Our teachers are also focused on infusing technology into their classroom instruction with such programs as USA </w:t>
                            </w:r>
                            <w:proofErr w:type="spellStart"/>
                            <w:r w:rsidRPr="00A65C3B">
                              <w:rPr>
                                <w:rFonts w:ascii="Helvetica" w:hAnsi="Helvetica"/>
                                <w:sz w:val="24"/>
                                <w:szCs w:val="24"/>
                              </w:rPr>
                              <w:t>Testpr</w:t>
                            </w:r>
                            <w:r w:rsidR="009569E3">
                              <w:rPr>
                                <w:rFonts w:ascii="Helvetica" w:hAnsi="Helvetica"/>
                                <w:sz w:val="24"/>
                                <w:szCs w:val="24"/>
                              </w:rPr>
                              <w:t>ep</w:t>
                            </w:r>
                            <w:proofErr w:type="spellEnd"/>
                            <w:r w:rsidR="009569E3">
                              <w:rPr>
                                <w:rFonts w:ascii="Helvetica" w:hAnsi="Helvetica"/>
                                <w:sz w:val="24"/>
                                <w:szCs w:val="24"/>
                              </w:rPr>
                              <w:t xml:space="preserve"> and IX</w:t>
                            </w:r>
                            <w:r w:rsidR="00B002EC">
                              <w:rPr>
                                <w:rFonts w:ascii="Helvetica" w:hAnsi="Helvetica"/>
                                <w:sz w:val="24"/>
                                <w:szCs w:val="24"/>
                              </w:rPr>
                              <w:t>L and iReady.</w:t>
                            </w:r>
                            <w:bookmarkStart w:id="0" w:name="_GoBack"/>
                            <w:bookmarkEnd w:id="0"/>
                          </w:p>
                          <w:p w14:paraId="0A904843" w14:textId="6AE9056B" w:rsidR="0050449D" w:rsidRPr="00A65C3B" w:rsidRDefault="0050449D" w:rsidP="006279CB">
                            <w:pPr>
                              <w:jc w:val="both"/>
                              <w:rPr>
                                <w:rFonts w:ascii="Helvetica" w:hAnsi="Helvetica"/>
                                <w:sz w:val="24"/>
                                <w:szCs w:val="24"/>
                              </w:rPr>
                            </w:pPr>
                            <w:r w:rsidRPr="00A65C3B">
                              <w:rPr>
                                <w:rFonts w:ascii="Helvetica" w:hAnsi="Helvetica"/>
                                <w:sz w:val="24"/>
                                <w:szCs w:val="24"/>
                              </w:rPr>
                              <w:t>We are also focused on ensuring that all classroom teachers are providing rigor and relevance in their instruction. To help accomplish this goal, we have instituted our bi-weekly Adult Learning Community that is focused on providing professional development (using current data) to improve pedagogy.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AE3F6A" id="Text Box 4" o:spid="_x0000_s1029" type="#_x0000_t202" style="position:absolute;margin-left:0;margin-top:.15pt;width:486pt;height:55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">
                <v:textbox>
                  <w:txbxContent>
                    <w:p w14:paraId="43C3FF3C" w14:textId="1FE0EF3D" w:rsidR="0050449D" w:rsidRPr="00A65C3B" w:rsidRDefault="009569E3" w:rsidP="0044382F">
                      <w:pPr>
                        <w:jc w:val="both"/>
                        <w:rPr>
                          <w:rFonts w:ascii="Helvetica" w:hAnsi="Helvetica"/>
                          <w:sz w:val="24"/>
                          <w:szCs w:val="24"/>
                        </w:rPr>
                      </w:pPr>
                      <w:r>
                        <w:rPr>
                          <w:rFonts w:ascii="Helvetica" w:hAnsi="Helvetica"/>
                          <w:sz w:val="24"/>
                          <w:szCs w:val="24"/>
                        </w:rPr>
                        <w:t>For th</w:t>
                      </w:r>
                      <w:r w:rsidR="000372A8">
                        <w:rPr>
                          <w:rFonts w:ascii="Helvetica" w:hAnsi="Helvetica"/>
                          <w:sz w:val="24"/>
                          <w:szCs w:val="24"/>
                        </w:rPr>
                        <w:t>e</w:t>
                      </w:r>
                      <w:r>
                        <w:rPr>
                          <w:rFonts w:ascii="Helvetica" w:hAnsi="Helvetica"/>
                          <w:sz w:val="24"/>
                          <w:szCs w:val="24"/>
                        </w:rPr>
                        <w:t xml:space="preserve"> 201</w:t>
                      </w:r>
                      <w:r w:rsidR="000372A8">
                        <w:rPr>
                          <w:rFonts w:ascii="Helvetica" w:hAnsi="Helvetica"/>
                          <w:sz w:val="24"/>
                          <w:szCs w:val="24"/>
                        </w:rPr>
                        <w:t>7</w:t>
                      </w:r>
                      <w:r>
                        <w:rPr>
                          <w:rFonts w:ascii="Helvetica" w:hAnsi="Helvetica"/>
                          <w:sz w:val="24"/>
                          <w:szCs w:val="24"/>
                        </w:rPr>
                        <w:t>-20</w:t>
                      </w:r>
                      <w:r w:rsidR="000372A8">
                        <w:rPr>
                          <w:rFonts w:ascii="Helvetica" w:hAnsi="Helvetica"/>
                          <w:sz w:val="24"/>
                          <w:szCs w:val="24"/>
                        </w:rPr>
                        <w:t>18</w:t>
                      </w:r>
                      <w:r>
                        <w:rPr>
                          <w:rFonts w:ascii="Helvetica" w:hAnsi="Helvetica"/>
                          <w:sz w:val="24"/>
                          <w:szCs w:val="24"/>
                        </w:rPr>
                        <w:t xml:space="preserve"> school year, Lyons Creek earned an “A” rating</w:t>
                      </w:r>
                      <w:r w:rsidR="000372A8">
                        <w:rPr>
                          <w:rFonts w:ascii="Helvetica" w:hAnsi="Helvetica"/>
                          <w:sz w:val="24"/>
                          <w:szCs w:val="24"/>
                        </w:rPr>
                        <w:t>.</w:t>
                      </w:r>
                      <w:r>
                        <w:rPr>
                          <w:rFonts w:ascii="Helvetica" w:hAnsi="Helvetica"/>
                          <w:sz w:val="24"/>
                          <w:szCs w:val="24"/>
                        </w:rPr>
                        <w:t xml:space="preserve"> </w:t>
                      </w:r>
                      <w:r w:rsidR="000372A8">
                        <w:rPr>
                          <w:rFonts w:ascii="Helvetica" w:hAnsi="Helvetica"/>
                          <w:sz w:val="24"/>
                          <w:szCs w:val="24"/>
                        </w:rPr>
                        <w:t>During the previous</w:t>
                      </w:r>
                      <w:r>
                        <w:rPr>
                          <w:rFonts w:ascii="Helvetica" w:hAnsi="Helvetica"/>
                          <w:sz w:val="24"/>
                          <w:szCs w:val="24"/>
                        </w:rPr>
                        <w:t xml:space="preserve"> year Lyons Creek</w:t>
                      </w:r>
                      <w:r w:rsidR="000372A8">
                        <w:rPr>
                          <w:rFonts w:ascii="Helvetica" w:hAnsi="Helvetica"/>
                          <w:sz w:val="24"/>
                          <w:szCs w:val="24"/>
                        </w:rPr>
                        <w:t xml:space="preserve"> Middle School </w:t>
                      </w:r>
                      <w:r w:rsidR="0050449D" w:rsidRPr="00A65C3B">
                        <w:rPr>
                          <w:rFonts w:ascii="Helvetica" w:hAnsi="Helvetica"/>
                          <w:sz w:val="24"/>
                          <w:szCs w:val="24"/>
                        </w:rPr>
                        <w:t>maintained a solid “</w:t>
                      </w:r>
                      <w:r w:rsidR="000372A8">
                        <w:rPr>
                          <w:rFonts w:ascii="Helvetica" w:hAnsi="Helvetica"/>
                          <w:sz w:val="24"/>
                          <w:szCs w:val="24"/>
                        </w:rPr>
                        <w:t>A</w:t>
                      </w:r>
                      <w:r w:rsidR="0050449D" w:rsidRPr="00A65C3B">
                        <w:rPr>
                          <w:rFonts w:ascii="Helvetica" w:hAnsi="Helvetica"/>
                          <w:sz w:val="24"/>
                          <w:szCs w:val="24"/>
                        </w:rPr>
                        <w:t>” rating through the Florida Department of Education (DOE) Schoo</w:t>
                      </w:r>
                      <w:r w:rsidR="0047591A">
                        <w:rPr>
                          <w:rFonts w:ascii="Helvetica" w:hAnsi="Helvetica"/>
                          <w:sz w:val="24"/>
                          <w:szCs w:val="24"/>
                        </w:rPr>
                        <w:t xml:space="preserve">l Grades Model. </w:t>
                      </w:r>
                    </w:p>
                    <w:p w14:paraId="4790FDB5" w14:textId="3A1A8D19" w:rsidR="0050449D" w:rsidRPr="00A65C3B" w:rsidRDefault="0050449D" w:rsidP="0044382F">
                      <w:pPr>
                        <w:jc w:val="both"/>
                        <w:rPr>
                          <w:rFonts w:ascii="Helvetica" w:hAnsi="Helvetica"/>
                          <w:sz w:val="24"/>
                          <w:szCs w:val="24"/>
                        </w:rPr>
                      </w:pPr>
                      <w:r w:rsidRPr="00A65C3B">
                        <w:rPr>
                          <w:rFonts w:ascii="Helvetica" w:hAnsi="Helvetica"/>
                          <w:sz w:val="24"/>
                          <w:szCs w:val="24"/>
                        </w:rPr>
                        <w:t>Lyons Creek Middle’s n</w:t>
                      </w:r>
                      <w:r w:rsidR="009569E3">
                        <w:rPr>
                          <w:rFonts w:ascii="Helvetica" w:hAnsi="Helvetica"/>
                          <w:sz w:val="24"/>
                          <w:szCs w:val="24"/>
                        </w:rPr>
                        <w:t xml:space="preserve">otable achievements include </w:t>
                      </w:r>
                      <w:r w:rsidR="000372A8">
                        <w:rPr>
                          <w:rFonts w:ascii="Helvetica" w:hAnsi="Helvetica"/>
                          <w:sz w:val="24"/>
                          <w:szCs w:val="24"/>
                        </w:rPr>
                        <w:t xml:space="preserve">growth in accelerated courses and reading throughout the 2017-2018 school year. </w:t>
                      </w:r>
                      <w:r w:rsidRPr="00A65C3B">
                        <w:rPr>
                          <w:rFonts w:ascii="Helvetica" w:hAnsi="Helvetica"/>
                          <w:sz w:val="24"/>
                          <w:szCs w:val="24"/>
                        </w:rPr>
                        <w:t xml:space="preserve">This improvement was a direct reflection of alignment of instruction to the Florida Standards as well as utilizing common formative assessments to improve teaching and learning. Our teachers are also focusing on differentiated instruction, higher-level questioning, providing authentic feedback and data driven instruction. </w:t>
                      </w:r>
                    </w:p>
                    <w:p w14:paraId="745C2D7A" w14:textId="2FD90E19" w:rsidR="0050449D" w:rsidRPr="00A65C3B" w:rsidRDefault="0050449D" w:rsidP="00D032F5">
                      <w:pPr>
                        <w:jc w:val="both"/>
                        <w:rPr>
                          <w:rFonts w:ascii="Helvetica" w:hAnsi="Helvetica"/>
                          <w:sz w:val="24"/>
                          <w:szCs w:val="24"/>
                        </w:rPr>
                      </w:pPr>
                      <w:r w:rsidRPr="00A65C3B">
                        <w:rPr>
                          <w:rFonts w:ascii="Helvetica" w:hAnsi="Helvetica"/>
                          <w:sz w:val="24"/>
                          <w:szCs w:val="24"/>
                        </w:rPr>
                        <w:t xml:space="preserve">We are also very proud of our teachers who are participating in Professional Learning Communities with fidelity. Teachers meet each Wednesday morning with their subject area colleagues to deconstruct the Florida Standards, analyze common formative data, share best practices and plan engaging lessons for our students. </w:t>
                      </w:r>
                    </w:p>
                    <w:p w14:paraId="3CD8159B" w14:textId="74A6618C" w:rsidR="0050449D" w:rsidRPr="00A65C3B" w:rsidRDefault="0050449D" w:rsidP="006279CB">
                      <w:pPr>
                        <w:jc w:val="both"/>
                        <w:rPr>
                          <w:rFonts w:ascii="Helvetica" w:hAnsi="Helvetica"/>
                          <w:sz w:val="24"/>
                          <w:szCs w:val="24"/>
                        </w:rPr>
                      </w:pPr>
                      <w:r w:rsidRPr="00A65C3B">
                        <w:rPr>
                          <w:rFonts w:ascii="Helvetica" w:hAnsi="Helvetica"/>
                          <w:sz w:val="24"/>
                          <w:szCs w:val="24"/>
                        </w:rPr>
                        <w:t>One area of improvement that we are currently focused on is the addition of various technology resources for teachers and students. We are very excited about the 21</w:t>
                      </w:r>
                      <w:r w:rsidRPr="00A65C3B">
                        <w:rPr>
                          <w:rFonts w:ascii="Helvetica" w:hAnsi="Helvetica"/>
                          <w:sz w:val="24"/>
                          <w:szCs w:val="24"/>
                          <w:vertAlign w:val="superscript"/>
                        </w:rPr>
                        <w:t>st</w:t>
                      </w:r>
                      <w:r w:rsidRPr="00A65C3B">
                        <w:rPr>
                          <w:rFonts w:ascii="Helvetica" w:hAnsi="Helvetica"/>
                          <w:sz w:val="24"/>
                          <w:szCs w:val="24"/>
                        </w:rPr>
                        <w:t xml:space="preserve"> Century digital infusion that is being implemented which has upgraded our computer labs, laptop carts, and media center. </w:t>
                      </w:r>
                      <w:r w:rsidRPr="00A65C3B">
                        <w:rPr>
                          <w:rFonts w:ascii="Helvetica" w:hAnsi="Helvetica"/>
                          <w:sz w:val="24"/>
                          <w:szCs w:val="24"/>
                        </w:rPr>
                        <w:t xml:space="preserve">Our teachers are also focused on infusing technology into their classroom instruction with such programs as USA </w:t>
                      </w:r>
                      <w:proofErr w:type="spellStart"/>
                      <w:r w:rsidRPr="00A65C3B">
                        <w:rPr>
                          <w:rFonts w:ascii="Helvetica" w:hAnsi="Helvetica"/>
                          <w:sz w:val="24"/>
                          <w:szCs w:val="24"/>
                        </w:rPr>
                        <w:t>Testpr</w:t>
                      </w:r>
                      <w:r w:rsidR="009569E3">
                        <w:rPr>
                          <w:rFonts w:ascii="Helvetica" w:hAnsi="Helvetica"/>
                          <w:sz w:val="24"/>
                          <w:szCs w:val="24"/>
                        </w:rPr>
                        <w:t>ep</w:t>
                      </w:r>
                      <w:proofErr w:type="spellEnd"/>
                      <w:r w:rsidR="009569E3">
                        <w:rPr>
                          <w:rFonts w:ascii="Helvetica" w:hAnsi="Helvetica"/>
                          <w:sz w:val="24"/>
                          <w:szCs w:val="24"/>
                        </w:rPr>
                        <w:t xml:space="preserve"> and IX</w:t>
                      </w:r>
                      <w:r w:rsidR="00B002EC">
                        <w:rPr>
                          <w:rFonts w:ascii="Helvetica" w:hAnsi="Helvetica"/>
                          <w:sz w:val="24"/>
                          <w:szCs w:val="24"/>
                        </w:rPr>
                        <w:t>L and iReady.</w:t>
                      </w:r>
                      <w:bookmarkStart w:id="1" w:name="_GoBack"/>
                      <w:bookmarkEnd w:id="1"/>
                    </w:p>
                    <w:p w14:paraId="0A904843" w14:textId="6AE9056B" w:rsidR="0050449D" w:rsidRPr="00A65C3B" w:rsidRDefault="0050449D" w:rsidP="006279CB">
                      <w:pPr>
                        <w:jc w:val="both"/>
                        <w:rPr>
                          <w:rFonts w:ascii="Helvetica" w:hAnsi="Helvetica"/>
                          <w:sz w:val="24"/>
                          <w:szCs w:val="24"/>
                        </w:rPr>
                      </w:pPr>
                      <w:r w:rsidRPr="00A65C3B">
                        <w:rPr>
                          <w:rFonts w:ascii="Helvetica" w:hAnsi="Helvetica"/>
                          <w:sz w:val="24"/>
                          <w:szCs w:val="24"/>
                        </w:rPr>
                        <w:t>We are also focused on ensuring that all classroom teachers are providing rigor and relevance in their instruction. To help accomplish this goal, we have instituted our bi-weekly Adult Learning Community that is focused on providing professional development (using current data) to improve pedagogy.</w:t>
                      </w:r>
                    </w:p>
                  </w:txbxContent>
                </v:textbox>
              </v:shape>
            </w:pict>
          </mc:Fallback>
        </mc:AlternateContent>
      </w:r>
    </w:p>
    <w:p w14:paraId="7C8BF467" w14:textId="7DC5812E" w:rsidR="003D6B12" w:rsidRDefault="003D6B12" w:rsidP="006227A3">
      <w:pPr>
        <w:spacing w:after="165" w:line="330" w:lineRule="atLeast"/>
        <w:rPr>
          <w:rFonts w:ascii="Helvetica" w:eastAsia="Times New Roman" w:hAnsi="Helvetica" w:cs="Helvetica"/>
          <w:color w:val="333333"/>
          <w:sz w:val="23"/>
          <w:szCs w:val="23"/>
        </w:rPr>
      </w:pPr>
    </w:p>
    <w:p w14:paraId="202C0935" w14:textId="77777777" w:rsidR="003D6B12" w:rsidRDefault="003D6B12" w:rsidP="006227A3">
      <w:pPr>
        <w:spacing w:after="165" w:line="330" w:lineRule="atLeast"/>
        <w:rPr>
          <w:rFonts w:ascii="Helvetica" w:eastAsia="Times New Roman" w:hAnsi="Helvetica" w:cs="Helvetica"/>
          <w:color w:val="333333"/>
          <w:sz w:val="23"/>
          <w:szCs w:val="23"/>
        </w:rPr>
      </w:pPr>
    </w:p>
    <w:p w14:paraId="5469FE69" w14:textId="77777777" w:rsidR="003D6B12" w:rsidRDefault="003D6B12" w:rsidP="006227A3">
      <w:pPr>
        <w:spacing w:after="165" w:line="330" w:lineRule="atLeast"/>
        <w:rPr>
          <w:rFonts w:ascii="Helvetica" w:eastAsia="Times New Roman" w:hAnsi="Helvetica" w:cs="Helvetica"/>
          <w:color w:val="333333"/>
          <w:sz w:val="23"/>
          <w:szCs w:val="23"/>
        </w:rPr>
      </w:pPr>
    </w:p>
    <w:p w14:paraId="0151D8EA" w14:textId="77777777" w:rsidR="003D6B12" w:rsidRDefault="003D6B12" w:rsidP="006227A3">
      <w:pPr>
        <w:spacing w:after="165" w:line="330" w:lineRule="atLeast"/>
        <w:rPr>
          <w:rFonts w:ascii="Helvetica" w:eastAsia="Times New Roman" w:hAnsi="Helvetica" w:cs="Helvetica"/>
          <w:color w:val="333333"/>
          <w:sz w:val="23"/>
          <w:szCs w:val="23"/>
        </w:rPr>
      </w:pPr>
    </w:p>
    <w:p w14:paraId="0824BFEB" w14:textId="77777777" w:rsidR="003D6B12" w:rsidRDefault="003D6B12" w:rsidP="006227A3">
      <w:pPr>
        <w:spacing w:after="165" w:line="330" w:lineRule="atLeast"/>
        <w:rPr>
          <w:rFonts w:ascii="Helvetica" w:eastAsia="Times New Roman" w:hAnsi="Helvetica" w:cs="Helvetica"/>
          <w:color w:val="333333"/>
          <w:sz w:val="23"/>
          <w:szCs w:val="23"/>
        </w:rPr>
      </w:pPr>
    </w:p>
    <w:p w14:paraId="04E3411D" w14:textId="77777777" w:rsidR="003D6B12" w:rsidRDefault="003D6B12" w:rsidP="006227A3">
      <w:pPr>
        <w:spacing w:after="165" w:line="330" w:lineRule="atLeast"/>
        <w:rPr>
          <w:rFonts w:ascii="Helvetica" w:eastAsia="Times New Roman" w:hAnsi="Helvetica" w:cs="Helvetica"/>
          <w:color w:val="333333"/>
          <w:sz w:val="23"/>
          <w:szCs w:val="23"/>
        </w:rPr>
      </w:pPr>
    </w:p>
    <w:p w14:paraId="1D45A57E" w14:textId="77777777" w:rsidR="003D6B12" w:rsidRDefault="003D6B12" w:rsidP="006227A3">
      <w:pPr>
        <w:spacing w:after="165" w:line="330" w:lineRule="atLeast"/>
        <w:rPr>
          <w:rFonts w:ascii="Helvetica" w:eastAsia="Times New Roman" w:hAnsi="Helvetica" w:cs="Helvetica"/>
          <w:color w:val="333333"/>
          <w:sz w:val="23"/>
          <w:szCs w:val="23"/>
        </w:rPr>
      </w:pPr>
    </w:p>
    <w:p w14:paraId="13EA8FD8" w14:textId="77777777" w:rsidR="003D6B12" w:rsidRDefault="003D6B12" w:rsidP="006227A3">
      <w:pPr>
        <w:spacing w:after="165" w:line="330" w:lineRule="atLeast"/>
        <w:rPr>
          <w:rFonts w:ascii="Helvetica" w:eastAsia="Times New Roman" w:hAnsi="Helvetica" w:cs="Helvetica"/>
          <w:color w:val="333333"/>
          <w:sz w:val="23"/>
          <w:szCs w:val="23"/>
        </w:rPr>
      </w:pPr>
    </w:p>
    <w:p w14:paraId="289D065F" w14:textId="77777777" w:rsidR="003D6B12" w:rsidRDefault="003D6B12" w:rsidP="006227A3">
      <w:pPr>
        <w:spacing w:after="165" w:line="330" w:lineRule="atLeast"/>
        <w:rPr>
          <w:rFonts w:ascii="Helvetica" w:eastAsia="Times New Roman" w:hAnsi="Helvetica" w:cs="Helvetica"/>
          <w:color w:val="333333"/>
          <w:sz w:val="23"/>
          <w:szCs w:val="23"/>
        </w:rPr>
      </w:pPr>
    </w:p>
    <w:p w14:paraId="2B0A2721" w14:textId="4B948549" w:rsidR="003D6B12" w:rsidRDefault="003D6B12" w:rsidP="006227A3">
      <w:pPr>
        <w:spacing w:after="165" w:line="330" w:lineRule="atLeast"/>
        <w:rPr>
          <w:rFonts w:ascii="Helvetica" w:eastAsia="Times New Roman" w:hAnsi="Helvetica" w:cs="Helvetica"/>
          <w:color w:val="333333"/>
          <w:sz w:val="23"/>
          <w:szCs w:val="23"/>
        </w:rPr>
      </w:pPr>
    </w:p>
    <w:p w14:paraId="3F8BF4CE" w14:textId="77777777" w:rsidR="003D6B12" w:rsidRDefault="003D6B12" w:rsidP="006227A3">
      <w:pPr>
        <w:spacing w:after="165" w:line="330" w:lineRule="atLeast"/>
        <w:rPr>
          <w:rFonts w:ascii="Helvetica" w:eastAsia="Times New Roman" w:hAnsi="Helvetica" w:cs="Helvetica"/>
          <w:color w:val="333333"/>
          <w:sz w:val="23"/>
          <w:szCs w:val="23"/>
        </w:rPr>
      </w:pPr>
    </w:p>
    <w:p w14:paraId="773B582D" w14:textId="77777777" w:rsidR="003D6B12" w:rsidRDefault="003D6B12" w:rsidP="006227A3">
      <w:pPr>
        <w:spacing w:after="165" w:line="330" w:lineRule="atLeast"/>
        <w:rPr>
          <w:rFonts w:ascii="Helvetica" w:eastAsia="Times New Roman" w:hAnsi="Helvetica" w:cs="Helvetica"/>
          <w:color w:val="333333"/>
          <w:sz w:val="23"/>
          <w:szCs w:val="23"/>
        </w:rPr>
      </w:pPr>
    </w:p>
    <w:p w14:paraId="3AB2B248" w14:textId="77777777" w:rsidR="003D6B12" w:rsidRDefault="003D6B12" w:rsidP="006227A3">
      <w:pPr>
        <w:spacing w:after="165" w:line="330" w:lineRule="atLeast"/>
        <w:rPr>
          <w:rFonts w:ascii="Helvetica" w:eastAsia="Times New Roman" w:hAnsi="Helvetica" w:cs="Helvetica"/>
          <w:color w:val="333333"/>
          <w:sz w:val="23"/>
          <w:szCs w:val="23"/>
        </w:rPr>
      </w:pPr>
    </w:p>
    <w:p w14:paraId="746E386A" w14:textId="77777777" w:rsidR="003D6B12" w:rsidRDefault="003D6B12" w:rsidP="006227A3">
      <w:pPr>
        <w:spacing w:after="165" w:line="330" w:lineRule="atLeast"/>
        <w:rPr>
          <w:rFonts w:ascii="Helvetica" w:eastAsia="Times New Roman" w:hAnsi="Helvetica" w:cs="Helvetica"/>
          <w:color w:val="333333"/>
          <w:sz w:val="23"/>
          <w:szCs w:val="23"/>
        </w:rPr>
      </w:pPr>
    </w:p>
    <w:p w14:paraId="4377268E" w14:textId="77777777" w:rsidR="003D6B12" w:rsidRDefault="003D6B12" w:rsidP="006227A3">
      <w:pPr>
        <w:spacing w:after="165" w:line="330" w:lineRule="atLeast"/>
        <w:rPr>
          <w:rFonts w:ascii="Helvetica" w:eastAsia="Times New Roman" w:hAnsi="Helvetica" w:cs="Helvetica"/>
          <w:color w:val="333333"/>
          <w:sz w:val="23"/>
          <w:szCs w:val="23"/>
        </w:rPr>
      </w:pPr>
    </w:p>
    <w:p w14:paraId="4D0EECBA" w14:textId="77777777" w:rsidR="003D6B12" w:rsidRDefault="003D6B12" w:rsidP="006227A3">
      <w:pPr>
        <w:spacing w:after="165" w:line="330" w:lineRule="atLeast"/>
        <w:rPr>
          <w:rFonts w:ascii="Helvetica" w:eastAsia="Times New Roman" w:hAnsi="Helvetica" w:cs="Helvetica"/>
          <w:color w:val="333333"/>
          <w:sz w:val="23"/>
          <w:szCs w:val="23"/>
        </w:rPr>
      </w:pPr>
    </w:p>
    <w:p w14:paraId="509C7EED" w14:textId="77777777" w:rsidR="003D6B12" w:rsidRDefault="003D6B12" w:rsidP="006227A3">
      <w:pPr>
        <w:spacing w:after="165" w:line="330" w:lineRule="atLeast"/>
        <w:rPr>
          <w:rFonts w:ascii="Helvetica" w:eastAsia="Times New Roman" w:hAnsi="Helvetica" w:cs="Helvetica"/>
          <w:color w:val="333333"/>
          <w:sz w:val="23"/>
          <w:szCs w:val="23"/>
        </w:rPr>
      </w:pPr>
    </w:p>
    <w:p w14:paraId="1EBE1E65" w14:textId="77777777" w:rsidR="003D6B12" w:rsidRDefault="003D6B12" w:rsidP="006227A3">
      <w:pPr>
        <w:spacing w:after="165" w:line="330" w:lineRule="atLeast"/>
        <w:rPr>
          <w:rFonts w:ascii="Helvetica" w:eastAsia="Times New Roman" w:hAnsi="Helvetica" w:cs="Helvetica"/>
          <w:color w:val="333333"/>
          <w:sz w:val="23"/>
          <w:szCs w:val="23"/>
        </w:rPr>
      </w:pPr>
    </w:p>
    <w:p w14:paraId="7EA0C96D" w14:textId="77777777" w:rsidR="003D6B12" w:rsidRDefault="003D6B12" w:rsidP="006227A3">
      <w:pPr>
        <w:spacing w:after="165" w:line="330" w:lineRule="atLeast"/>
        <w:rPr>
          <w:rFonts w:ascii="Helvetica" w:eastAsia="Times New Roman" w:hAnsi="Helvetica" w:cs="Helvetica"/>
          <w:color w:val="333333"/>
          <w:sz w:val="23"/>
          <w:szCs w:val="23"/>
        </w:rPr>
      </w:pPr>
    </w:p>
    <w:p w14:paraId="795C5866" w14:textId="77777777" w:rsidR="003D6B12" w:rsidRDefault="003D6B12" w:rsidP="006227A3">
      <w:pPr>
        <w:spacing w:after="165" w:line="330" w:lineRule="atLeast"/>
        <w:rPr>
          <w:rFonts w:ascii="Helvetica" w:eastAsia="Times New Roman" w:hAnsi="Helvetica" w:cs="Helvetica"/>
          <w:color w:val="333333"/>
          <w:sz w:val="23"/>
          <w:szCs w:val="23"/>
        </w:rPr>
      </w:pPr>
    </w:p>
    <w:p w14:paraId="72DAB958" w14:textId="77777777" w:rsidR="003D6B12" w:rsidRDefault="003D6B12" w:rsidP="006227A3">
      <w:pPr>
        <w:spacing w:after="165" w:line="330" w:lineRule="atLeast"/>
        <w:rPr>
          <w:rFonts w:ascii="Helvetica" w:eastAsia="Times New Roman" w:hAnsi="Helvetica" w:cs="Helvetica"/>
          <w:color w:val="333333"/>
          <w:sz w:val="23"/>
          <w:szCs w:val="23"/>
        </w:rPr>
      </w:pPr>
    </w:p>
    <w:p w14:paraId="02F12CFA" w14:textId="77777777" w:rsidR="00494169" w:rsidRDefault="00494169" w:rsidP="006227A3">
      <w:pPr>
        <w:spacing w:after="165" w:line="330" w:lineRule="atLeast"/>
        <w:rPr>
          <w:rFonts w:ascii="Helvetica" w:eastAsia="Times New Roman" w:hAnsi="Helvetica" w:cs="Helvetica"/>
          <w:color w:val="333333"/>
          <w:sz w:val="23"/>
          <w:szCs w:val="23"/>
        </w:rPr>
      </w:pPr>
    </w:p>
    <w:p w14:paraId="79572026" w14:textId="24C269F5" w:rsidR="00494169" w:rsidRDefault="00A65C3B" w:rsidP="006227A3">
      <w:pPr>
        <w:spacing w:after="165" w:line="330" w:lineRule="atLeast"/>
        <w:rPr>
          <w:rFonts w:ascii="Helvetica" w:eastAsia="Times New Roman" w:hAnsi="Helvetica" w:cs="Helvetica"/>
          <w:color w:val="333333"/>
          <w:sz w:val="23"/>
          <w:szCs w:val="23"/>
        </w:rPr>
      </w:pPr>
      <w:r>
        <w:rPr>
          <w:rFonts w:ascii="Helvetica" w:eastAsia="Times New Roman" w:hAnsi="Helvetica" w:cs="Helvetica"/>
          <w:noProof/>
          <w:color w:val="333333"/>
          <w:sz w:val="23"/>
          <w:szCs w:val="23"/>
        </w:rPr>
        <w:lastRenderedPageBreak/>
        <mc:AlternateContent>
          <mc:Choice Requires="wps">
            <w:drawing>
              <wp:anchor distT="0" distB="0" distL="114300" distR="114300" simplePos="0" relativeHeight="251667456" behindDoc="0" locked="0" layoutInCell="1" allowOverlap="1" wp14:anchorId="4D3D65DF" wp14:editId="40C28656">
                <wp:simplePos x="0" y="0"/>
                <wp:positionH relativeFrom="column">
                  <wp:posOffset>0</wp:posOffset>
                </wp:positionH>
                <wp:positionV relativeFrom="paragraph">
                  <wp:posOffset>-228600</wp:posOffset>
                </wp:positionV>
                <wp:extent cx="6515100" cy="5143500"/>
                <wp:effectExtent l="0" t="0" r="0" b="12700"/>
                <wp:wrapSquare wrapText="bothSides"/>
                <wp:docPr id="6" name="Text Box 6"/>
                <wp:cNvGraphicFramePr/>
                <a:graphic xmlns:a="http://schemas.openxmlformats.org/drawingml/2006/main">
                  <a:graphicData uri="http://schemas.microsoft.com/office/word/2010/wordprocessingShape">
                    <wps:wsp>
                      <wps:cNvSpPr txBox="1"/>
                      <wps:spPr>
                        <a:xfrm>
                          <a:off x="0" y="0"/>
                          <a:ext cx="6515100" cy="5143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8A92F78" w14:textId="3492F76C" w:rsidR="0050449D" w:rsidRPr="00EB1FBF" w:rsidRDefault="0050449D" w:rsidP="00EB1FBF">
                            <w:pPr>
                              <w:jc w:val="both"/>
                              <w:rPr>
                                <w:rFonts w:asciiTheme="majorHAnsi" w:hAnsiTheme="majorHAnsi"/>
                              </w:rPr>
                            </w:pPr>
                            <w:r w:rsidRPr="00A65C3B">
                              <w:rPr>
                                <w:rFonts w:ascii="Helvetica" w:hAnsi="Helvetica"/>
                                <w:sz w:val="24"/>
                                <w:szCs w:val="24"/>
                              </w:rPr>
                              <w:t>An area of focus for future improvement will be focused on getting more parental participation at school advisory meetings. We are currently planning a plethora of activities to further increase parent and community involvement at LCMS. Additionally, we will continue to work to instill a sense of belonging, pride, respect, and community</w:t>
                            </w:r>
                            <w:r>
                              <w:rPr>
                                <w:rFonts w:ascii="Helvetica" w:hAnsi="Helvetica"/>
                                <w:sz w:val="24"/>
                                <w:szCs w:val="24"/>
                              </w:rPr>
                              <w:t xml:space="preserve"> </w:t>
                            </w:r>
                            <w:r w:rsidRPr="00A65C3B">
                              <w:rPr>
                                <w:rFonts w:ascii="Helvetica" w:hAnsi="Helvetica"/>
                                <w:sz w:val="24"/>
                                <w:szCs w:val="24"/>
                              </w:rPr>
                              <w:t xml:space="preserve">among our 1900 culturally diverse student population through our Character Education program. </w:t>
                            </w:r>
                            <w:r w:rsidRPr="002F3ED9">
                              <w:rPr>
                                <w:rFonts w:ascii="Helvetica" w:hAnsi="Helvetica"/>
                                <w:sz w:val="24"/>
                                <w:szCs w:val="24"/>
                              </w:rPr>
                              <w:t xml:space="preserve">Every LCMS student </w:t>
                            </w:r>
                            <w:proofErr w:type="gramStart"/>
                            <w:r w:rsidRPr="002F3ED9">
                              <w:rPr>
                                <w:rFonts w:ascii="Helvetica" w:hAnsi="Helvetica"/>
                                <w:sz w:val="24"/>
                                <w:szCs w:val="24"/>
                              </w:rPr>
                              <w:t>is able to</w:t>
                            </w:r>
                            <w:proofErr w:type="gramEnd"/>
                            <w:r w:rsidRPr="002F3ED9">
                              <w:rPr>
                                <w:rFonts w:ascii="Helvetica" w:hAnsi="Helvetica"/>
                                <w:sz w:val="24"/>
                                <w:szCs w:val="24"/>
                              </w:rPr>
                              <w:t xml:space="preserve"> eat breakfast free of charge.</w:t>
                            </w:r>
                          </w:p>
                          <w:p w14:paraId="40B6575C" w14:textId="15176C2C" w:rsidR="0050449D" w:rsidRDefault="005044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3D65DF" id="Text Box 6" o:spid="_x0000_s1030" type="#_x0000_t202" style="position:absolute;margin-left:0;margin-top:-18pt;width:513pt;height:4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" filled="f" stroked="f">
                <v:textbox>
                  <w:txbxContent>
                    <w:p w14:paraId="08A92F78" w14:textId="3492F76C" w:rsidR="0050449D" w:rsidRPr="00EB1FBF" w:rsidRDefault="0050449D" w:rsidP="00EB1FBF">
                      <w:pPr>
                        <w:jc w:val="both"/>
                        <w:rPr>
                          <w:rFonts w:asciiTheme="majorHAnsi" w:hAnsiTheme="majorHAnsi"/>
                        </w:rPr>
                      </w:pPr>
                      <w:r w:rsidRPr="00A65C3B">
                        <w:rPr>
                          <w:rFonts w:ascii="Helvetica" w:hAnsi="Helvetica"/>
                          <w:sz w:val="24"/>
                          <w:szCs w:val="24"/>
                        </w:rPr>
                        <w:t>An area of focus for future improvement will be focused on getting more parental participation at school advisory meetings. We are currently planning a plethora of activities to further increase parent and community involvement at LCMS. Additionally, we will continue to work to instill a sense of belonging, pride, respect, and community</w:t>
                      </w:r>
                      <w:r>
                        <w:rPr>
                          <w:rFonts w:ascii="Helvetica" w:hAnsi="Helvetica"/>
                          <w:sz w:val="24"/>
                          <w:szCs w:val="24"/>
                        </w:rPr>
                        <w:t xml:space="preserve"> </w:t>
                      </w:r>
                      <w:r w:rsidRPr="00A65C3B">
                        <w:rPr>
                          <w:rFonts w:ascii="Helvetica" w:hAnsi="Helvetica"/>
                          <w:sz w:val="24"/>
                          <w:szCs w:val="24"/>
                        </w:rPr>
                        <w:t xml:space="preserve">among our 1900 culturally diverse student population through our Character Education program. </w:t>
                      </w:r>
                      <w:r w:rsidRPr="002F3ED9">
                        <w:rPr>
                          <w:rFonts w:ascii="Helvetica" w:hAnsi="Helvetica"/>
                          <w:sz w:val="24"/>
                          <w:szCs w:val="24"/>
                        </w:rPr>
                        <w:t xml:space="preserve">Every LCMS student </w:t>
                      </w:r>
                      <w:proofErr w:type="gramStart"/>
                      <w:r w:rsidRPr="002F3ED9">
                        <w:rPr>
                          <w:rFonts w:ascii="Helvetica" w:hAnsi="Helvetica"/>
                          <w:sz w:val="24"/>
                          <w:szCs w:val="24"/>
                        </w:rPr>
                        <w:t>is able to</w:t>
                      </w:r>
                      <w:proofErr w:type="gramEnd"/>
                      <w:r w:rsidRPr="002F3ED9">
                        <w:rPr>
                          <w:rFonts w:ascii="Helvetica" w:hAnsi="Helvetica"/>
                          <w:sz w:val="24"/>
                          <w:szCs w:val="24"/>
                        </w:rPr>
                        <w:t xml:space="preserve"> eat breakfast free of charge.</w:t>
                      </w:r>
                    </w:p>
                    <w:p w14:paraId="40B6575C" w14:textId="15176C2C" w:rsidR="0050449D" w:rsidRDefault="0050449D"/>
                  </w:txbxContent>
                </v:textbox>
                <w10:wrap type="square"/>
              </v:shape>
            </w:pict>
          </mc:Fallback>
        </mc:AlternateContent>
      </w:r>
    </w:p>
    <w:p w14:paraId="66655391" w14:textId="77777777" w:rsidR="00A65C3B" w:rsidRDefault="00A65C3B" w:rsidP="006227A3">
      <w:pPr>
        <w:spacing w:after="165" w:line="330" w:lineRule="atLeast"/>
        <w:rPr>
          <w:rFonts w:ascii="Helvetica" w:eastAsia="Times New Roman" w:hAnsi="Helvetica" w:cs="Helvetica"/>
          <w:color w:val="333333"/>
          <w:sz w:val="23"/>
          <w:szCs w:val="23"/>
        </w:rPr>
      </w:pPr>
    </w:p>
    <w:p w14:paraId="5843E04E" w14:textId="77777777" w:rsidR="00A65C3B" w:rsidRDefault="00A65C3B" w:rsidP="006227A3">
      <w:pPr>
        <w:spacing w:after="165" w:line="330" w:lineRule="atLeast"/>
        <w:rPr>
          <w:rFonts w:ascii="Helvetica" w:eastAsia="Times New Roman" w:hAnsi="Helvetica" w:cs="Helvetica"/>
          <w:color w:val="333333"/>
          <w:sz w:val="23"/>
          <w:szCs w:val="23"/>
        </w:rPr>
      </w:pPr>
    </w:p>
    <w:p w14:paraId="3F00E920" w14:textId="77777777" w:rsidR="00A65C3B" w:rsidRDefault="00A65C3B" w:rsidP="006227A3">
      <w:pPr>
        <w:spacing w:after="165" w:line="330" w:lineRule="atLeast"/>
        <w:rPr>
          <w:rFonts w:ascii="Helvetica" w:eastAsia="Times New Roman" w:hAnsi="Helvetica" w:cs="Helvetica"/>
          <w:color w:val="333333"/>
          <w:sz w:val="23"/>
          <w:szCs w:val="23"/>
        </w:rPr>
      </w:pPr>
    </w:p>
    <w:p w14:paraId="20FC53D5" w14:textId="77777777" w:rsidR="00A65C3B" w:rsidRDefault="00A65C3B" w:rsidP="006227A3">
      <w:pPr>
        <w:spacing w:after="165" w:line="330" w:lineRule="atLeast"/>
        <w:rPr>
          <w:rFonts w:ascii="Helvetica" w:eastAsia="Times New Roman" w:hAnsi="Helvetica" w:cs="Helvetica"/>
          <w:color w:val="333333"/>
          <w:sz w:val="23"/>
          <w:szCs w:val="23"/>
        </w:rPr>
      </w:pPr>
    </w:p>
    <w:p w14:paraId="0B28D8BD" w14:textId="77777777" w:rsidR="00A65C3B" w:rsidRDefault="00A65C3B" w:rsidP="006227A3">
      <w:pPr>
        <w:spacing w:after="165" w:line="330" w:lineRule="atLeast"/>
        <w:rPr>
          <w:rFonts w:ascii="Helvetica" w:eastAsia="Times New Roman" w:hAnsi="Helvetica" w:cs="Helvetica"/>
          <w:color w:val="333333"/>
          <w:sz w:val="23"/>
          <w:szCs w:val="23"/>
        </w:rPr>
      </w:pPr>
    </w:p>
    <w:p w14:paraId="390F93A4" w14:textId="77777777" w:rsidR="00A65C3B" w:rsidRDefault="00A65C3B" w:rsidP="006227A3">
      <w:pPr>
        <w:spacing w:after="165" w:line="330" w:lineRule="atLeast"/>
        <w:rPr>
          <w:rFonts w:ascii="Helvetica" w:eastAsia="Times New Roman" w:hAnsi="Helvetica" w:cs="Helvetica"/>
          <w:color w:val="333333"/>
          <w:sz w:val="23"/>
          <w:szCs w:val="23"/>
        </w:rPr>
      </w:pPr>
    </w:p>
    <w:p w14:paraId="259FD146" w14:textId="77777777" w:rsidR="00A65C3B" w:rsidRDefault="00A65C3B" w:rsidP="006227A3">
      <w:pPr>
        <w:spacing w:after="165" w:line="330" w:lineRule="atLeast"/>
        <w:rPr>
          <w:rFonts w:ascii="Helvetica" w:eastAsia="Times New Roman" w:hAnsi="Helvetica" w:cs="Helvetica"/>
          <w:color w:val="333333"/>
          <w:sz w:val="23"/>
          <w:szCs w:val="23"/>
        </w:rPr>
      </w:pPr>
    </w:p>
    <w:p w14:paraId="7F2C23F9" w14:textId="77777777" w:rsidR="00A65C3B" w:rsidRDefault="00A65C3B" w:rsidP="006227A3">
      <w:pPr>
        <w:spacing w:after="165" w:line="330" w:lineRule="atLeast"/>
        <w:rPr>
          <w:rFonts w:ascii="Helvetica" w:eastAsia="Times New Roman" w:hAnsi="Helvetica" w:cs="Helvetica"/>
          <w:color w:val="333333"/>
          <w:sz w:val="23"/>
          <w:szCs w:val="23"/>
        </w:rPr>
      </w:pPr>
    </w:p>
    <w:p w14:paraId="7C5AB957" w14:textId="77777777" w:rsidR="002F3ED9" w:rsidRDefault="002F3ED9" w:rsidP="006227A3">
      <w:pPr>
        <w:spacing w:after="165" w:line="330" w:lineRule="atLeast"/>
        <w:rPr>
          <w:rFonts w:ascii="Helvetica" w:eastAsia="Times New Roman" w:hAnsi="Helvetica" w:cs="Helvetica"/>
          <w:color w:val="333333"/>
          <w:sz w:val="23"/>
          <w:szCs w:val="23"/>
        </w:rPr>
      </w:pPr>
    </w:p>
    <w:p w14:paraId="699B0F55" w14:textId="77777777" w:rsidR="006227A3" w:rsidRPr="006227A3" w:rsidRDefault="006227A3" w:rsidP="006227A3">
      <w:pPr>
        <w:spacing w:after="165" w:line="330" w:lineRule="atLeast"/>
        <w:rPr>
          <w:rFonts w:ascii="Helvetica" w:eastAsia="Times New Roman" w:hAnsi="Helvetica" w:cs="Helvetica"/>
          <w:color w:val="333333"/>
          <w:sz w:val="23"/>
          <w:szCs w:val="23"/>
        </w:rPr>
      </w:pPr>
      <w:r w:rsidRPr="006227A3">
        <w:rPr>
          <w:rFonts w:ascii="Helvetica" w:eastAsia="Times New Roman" w:hAnsi="Helvetica" w:cs="Helvetica"/>
          <w:color w:val="333333"/>
          <w:sz w:val="23"/>
          <w:szCs w:val="23"/>
        </w:rPr>
        <w:lastRenderedPageBreak/>
        <w:t>Provide any additional information you would like to share with the public and community that were not prompted in the previous sections.</w:t>
      </w:r>
    </w:p>
    <w:p w14:paraId="7CA81F72" w14:textId="77777777" w:rsidR="006227A3" w:rsidRPr="006227A3" w:rsidRDefault="009841F2" w:rsidP="006227A3">
      <w:pPr>
        <w:shd w:val="clear" w:color="auto" w:fill="FFFFFF"/>
        <w:spacing w:after="0" w:line="330" w:lineRule="atLeast"/>
        <w:outlineLvl w:val="3"/>
        <w:rPr>
          <w:rFonts w:ascii="inherit" w:eastAsia="Times New Roman" w:hAnsi="inherit" w:cs="Helvetica"/>
          <w:b/>
          <w:bCs/>
          <w:color w:val="E58B1F"/>
          <w:sz w:val="21"/>
          <w:szCs w:val="21"/>
          <w:lang w:val="en"/>
        </w:rPr>
      </w:pPr>
      <w:r w:rsidRPr="006227A3">
        <w:rPr>
          <w:rFonts w:ascii="Helvetica" w:eastAsia="Times New Roman" w:hAnsi="Helvetica" w:cs="Helvetica"/>
          <w:noProof/>
          <w:color w:val="333333"/>
          <w:sz w:val="23"/>
          <w:szCs w:val="23"/>
        </w:rPr>
        <mc:AlternateContent>
          <mc:Choice Requires="wps">
            <w:drawing>
              <wp:anchor distT="0" distB="0" distL="114300" distR="114300" simplePos="0" relativeHeight="251663360" behindDoc="0" locked="0" layoutInCell="1" allowOverlap="1" wp14:anchorId="3B0B026D" wp14:editId="7FCB712E">
                <wp:simplePos x="0" y="0"/>
                <wp:positionH relativeFrom="column">
                  <wp:posOffset>15875</wp:posOffset>
                </wp:positionH>
                <wp:positionV relativeFrom="paragraph">
                  <wp:posOffset>18415</wp:posOffset>
                </wp:positionV>
                <wp:extent cx="5922645" cy="7344410"/>
                <wp:effectExtent l="0" t="0" r="20955" b="215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645" cy="7344410"/>
                        </a:xfrm>
                        <a:prstGeom prst="rect">
                          <a:avLst/>
                        </a:prstGeom>
                        <a:solidFill>
                          <a:srgbClr val="FFFFFF"/>
                        </a:solidFill>
                        <a:ln w="9525">
                          <a:solidFill>
                            <a:srgbClr val="000000"/>
                          </a:solidFill>
                          <a:miter lim="800000"/>
                          <a:headEnd/>
                          <a:tailEnd/>
                        </a:ln>
                      </wps:spPr>
                      <wps:txbx>
                        <w:txbxContent>
                          <w:p w14:paraId="6254D85F" w14:textId="22513A54" w:rsidR="0050449D" w:rsidRDefault="0050449D" w:rsidP="006227A3">
                            <w:pPr>
                              <w:rPr>
                                <w:rFonts w:ascii="Helvetica" w:eastAsia="Times New Roman" w:hAnsi="Helvetica" w:cs="Times New Roman"/>
                                <w:sz w:val="24"/>
                                <w:szCs w:val="24"/>
                              </w:rPr>
                            </w:pPr>
                            <w:r w:rsidRPr="00B0453C">
                              <w:rPr>
                                <w:rFonts w:ascii="Helvetica" w:hAnsi="Helvetica"/>
                                <w:sz w:val="24"/>
                                <w:szCs w:val="24"/>
                              </w:rPr>
                              <w:t xml:space="preserve">At Lyons Creek Middle School will offer several high school credit </w:t>
                            </w:r>
                            <w:proofErr w:type="gramStart"/>
                            <w:r w:rsidRPr="00B0453C">
                              <w:rPr>
                                <w:rFonts w:ascii="Helvetica" w:hAnsi="Helvetica"/>
                                <w:sz w:val="24"/>
                                <w:szCs w:val="24"/>
                              </w:rPr>
                              <w:t>course</w:t>
                            </w:r>
                            <w:proofErr w:type="gramEnd"/>
                            <w:r w:rsidRPr="00B0453C">
                              <w:rPr>
                                <w:rFonts w:ascii="Helvetica" w:hAnsi="Helvetica"/>
                                <w:sz w:val="24"/>
                                <w:szCs w:val="24"/>
                              </w:rPr>
                              <w:t xml:space="preserve"> such as Great Explorations in Math (GEM) where students receive two high school credits from taken Algebra during 7</w:t>
                            </w:r>
                            <w:r w:rsidRPr="00B0453C">
                              <w:rPr>
                                <w:rFonts w:ascii="Helvetica" w:hAnsi="Helvetica"/>
                                <w:sz w:val="24"/>
                                <w:szCs w:val="24"/>
                                <w:vertAlign w:val="superscript"/>
                              </w:rPr>
                              <w:t>th</w:t>
                            </w:r>
                            <w:r w:rsidRPr="00B0453C">
                              <w:rPr>
                                <w:rFonts w:ascii="Helvetica" w:hAnsi="Helvetica"/>
                                <w:sz w:val="24"/>
                                <w:szCs w:val="24"/>
                              </w:rPr>
                              <w:t xml:space="preserve"> grade and Geometry during 8</w:t>
                            </w:r>
                            <w:r w:rsidRPr="00B0453C">
                              <w:rPr>
                                <w:rFonts w:ascii="Helvetica" w:hAnsi="Helvetica"/>
                                <w:sz w:val="24"/>
                                <w:szCs w:val="24"/>
                                <w:vertAlign w:val="superscript"/>
                              </w:rPr>
                              <w:t>th</w:t>
                            </w:r>
                            <w:r w:rsidRPr="00B0453C">
                              <w:rPr>
                                <w:rFonts w:ascii="Helvetica" w:hAnsi="Helvetica"/>
                                <w:sz w:val="24"/>
                                <w:szCs w:val="24"/>
                              </w:rPr>
                              <w:t xml:space="preserve"> grade. Furthermore, we offer Spanish 1, Spanish 2, Biology, Debate and Linking Educational and Employment outcomes (LEEO). </w:t>
                            </w:r>
                            <w:r w:rsidRPr="00B0453C">
                              <w:rPr>
                                <w:rFonts w:ascii="Helvetica" w:eastAsia="Times New Roman" w:hAnsi="Helvetica" w:cs="Times New Roman"/>
                                <w:sz w:val="24"/>
                                <w:szCs w:val="24"/>
                              </w:rPr>
                              <w:t xml:space="preserve">Research shows that students who take </w:t>
                            </w:r>
                            <w:r w:rsidRPr="00B0453C">
                              <w:rPr>
                                <w:rFonts w:ascii="Helvetica" w:eastAsia="Times New Roman" w:hAnsi="Helvetica" w:cs="Times New Roman"/>
                                <w:bCs/>
                                <w:sz w:val="24"/>
                                <w:szCs w:val="24"/>
                              </w:rPr>
                              <w:t>algebra</w:t>
                            </w:r>
                            <w:r w:rsidRPr="00B0453C">
                              <w:rPr>
                                <w:rFonts w:ascii="Helvetica" w:eastAsia="Times New Roman" w:hAnsi="Helvetica" w:cs="Times New Roman"/>
                                <w:sz w:val="24"/>
                                <w:szCs w:val="24"/>
                              </w:rPr>
                              <w:t xml:space="preserve"> and </w:t>
                            </w:r>
                            <w:r w:rsidRPr="00B0453C">
                              <w:rPr>
                                <w:rFonts w:ascii="Helvetica" w:eastAsia="Times New Roman" w:hAnsi="Helvetica" w:cs="Times New Roman"/>
                                <w:bCs/>
                                <w:sz w:val="24"/>
                                <w:szCs w:val="24"/>
                              </w:rPr>
                              <w:t>geometry</w:t>
                            </w:r>
                            <w:r w:rsidRPr="00B0453C">
                              <w:rPr>
                                <w:rFonts w:ascii="Helvetica" w:eastAsia="Times New Roman" w:hAnsi="Helvetica" w:cs="Times New Roman"/>
                                <w:sz w:val="24"/>
                                <w:szCs w:val="24"/>
                              </w:rPr>
                              <w:t xml:space="preserve"> early (by the end of the eighth and ninth grades) are much more likely to go on to college than students who do not. In a national sample, only 26 percent of low-income students who did not take geometry went to college; but 71 percent of low-income students who took geometry went to college</w:t>
                            </w:r>
                            <w:r>
                              <w:rPr>
                                <w:rFonts w:ascii="Helvetica" w:eastAsia="Times New Roman" w:hAnsi="Helvetica" w:cs="Times New Roman"/>
                                <w:sz w:val="24"/>
                                <w:szCs w:val="24"/>
                              </w:rPr>
                              <w:t>.</w:t>
                            </w:r>
                          </w:p>
                          <w:p w14:paraId="23F2526F" w14:textId="6795CB7A" w:rsidR="0050449D" w:rsidRDefault="0050449D" w:rsidP="006227A3">
                            <w:pPr>
                              <w:rPr>
                                <w:rFonts w:ascii="Helvetica" w:eastAsia="Times New Roman" w:hAnsi="Helvetica" w:cs="Times New Roman"/>
                                <w:sz w:val="24"/>
                                <w:szCs w:val="24"/>
                              </w:rPr>
                            </w:pPr>
                            <w:r>
                              <w:rPr>
                                <w:rFonts w:ascii="Helvetica" w:eastAsia="Times New Roman" w:hAnsi="Helvetica" w:cs="Times New Roman"/>
                                <w:sz w:val="24"/>
                                <w:szCs w:val="24"/>
                              </w:rPr>
                              <w:t xml:space="preserve">In addition, at Lyons Creek Middle we have a Before and </w:t>
                            </w:r>
                            <w:proofErr w:type="spellStart"/>
                            <w:r>
                              <w:rPr>
                                <w:rFonts w:ascii="Helvetica" w:eastAsia="Times New Roman" w:hAnsi="Helvetica" w:cs="Times New Roman"/>
                                <w:sz w:val="24"/>
                                <w:szCs w:val="24"/>
                              </w:rPr>
                              <w:t>Afterschool</w:t>
                            </w:r>
                            <w:proofErr w:type="spellEnd"/>
                            <w:r>
                              <w:rPr>
                                <w:rFonts w:ascii="Helvetica" w:eastAsia="Times New Roman" w:hAnsi="Helvetica" w:cs="Times New Roman"/>
                                <w:sz w:val="24"/>
                                <w:szCs w:val="24"/>
                              </w:rPr>
                              <w:t xml:space="preserve"> program that offers parents an opportunity to provide enriched activities that will empower students with the necessary tools and skills for them to become successful. Currently, we offer a home help program for students who are struggling with completing their homework. Furthermore, we offer activities such as sports, cooking, dance and arts and crafts for students after they have completed their homework. </w:t>
                            </w:r>
                          </w:p>
                          <w:p w14:paraId="743A55CD" w14:textId="77777777" w:rsidR="0050449D" w:rsidRDefault="0050449D" w:rsidP="00EB1FBF">
                            <w:pPr>
                              <w:rPr>
                                <w:rFonts w:ascii="Helvetica" w:hAnsi="Helvetica" w:cs="Times New Roman"/>
                                <w:sz w:val="24"/>
                                <w:szCs w:val="24"/>
                              </w:rPr>
                            </w:pPr>
                            <w:r w:rsidRPr="00EB1FBF">
                              <w:rPr>
                                <w:rFonts w:ascii="Helvetica" w:eastAsia="Times New Roman" w:hAnsi="Helvetica" w:cs="Times New Roman"/>
                                <w:sz w:val="24"/>
                                <w:szCs w:val="24"/>
                              </w:rPr>
                              <w:t>The Smart Schools Bond Act (SSBA) authorized the issuance of $2 billion of general obligation bonds to finance improved educational technology and infrastructure to improve learning and opportunity for students throughout the State. The SSBA requires that a Review Board review and approve districts’ Smart Schools Investment Plans before any funds may b</w:t>
                            </w:r>
                            <w:r>
                              <w:rPr>
                                <w:rFonts w:ascii="Helvetica" w:eastAsia="Times New Roman" w:hAnsi="Helvetica" w:cs="Times New Roman"/>
                                <w:sz w:val="24"/>
                                <w:szCs w:val="24"/>
                              </w:rPr>
                              <w:t>e made available for the program</w:t>
                            </w:r>
                            <w:r w:rsidRPr="00EB1FBF">
                              <w:rPr>
                                <w:rFonts w:ascii="Helvetica" w:eastAsia="Times New Roman" w:hAnsi="Helvetica" w:cs="Times New Roman"/>
                                <w:sz w:val="24"/>
                                <w:szCs w:val="24"/>
                              </w:rPr>
                              <w:t xml:space="preserve">. </w:t>
                            </w:r>
                            <w:r w:rsidRPr="00EB1FBF">
                              <w:rPr>
                                <w:rFonts w:ascii="Helvetica" w:hAnsi="Helvetica" w:cs="Times New Roman"/>
                                <w:sz w:val="24"/>
                                <w:szCs w:val="24"/>
                              </w:rPr>
                              <w:t>LCMS has been retrofitted to provide internet and intranet access to 100 percent of the classrooms and common areas in the school.</w:t>
                            </w:r>
                          </w:p>
                          <w:p w14:paraId="58246249" w14:textId="45AF0C17" w:rsidR="0050449D" w:rsidRPr="002F3ED9" w:rsidRDefault="0050449D" w:rsidP="00EB1FBF">
                            <w:pPr>
                              <w:rPr>
                                <w:rFonts w:ascii="Helvetica" w:hAnsi="Helvetica"/>
                                <w:sz w:val="24"/>
                                <w:szCs w:val="24"/>
                              </w:rPr>
                            </w:pPr>
                            <w:r w:rsidRPr="002F3ED9">
                              <w:rPr>
                                <w:rFonts w:ascii="Helvetica" w:hAnsi="Helvetica"/>
                                <w:sz w:val="24"/>
                                <w:szCs w:val="24"/>
                              </w:rPr>
                              <w:t>This year LCMS has embarked on a school-wide Anti-bullying campaign focused on our students being HERO’s and not bullies. Th</w:t>
                            </w:r>
                            <w:r>
                              <w:rPr>
                                <w:rFonts w:ascii="Helvetica" w:hAnsi="Helvetica"/>
                                <w:sz w:val="24"/>
                                <w:szCs w:val="24"/>
                              </w:rPr>
                              <w:t xml:space="preserve">e HERO acronym stands for being </w:t>
                            </w:r>
                            <w:r w:rsidRPr="002F3ED9">
                              <w:rPr>
                                <w:rFonts w:ascii="Helvetica" w:hAnsi="Helvetica"/>
                                <w:sz w:val="24"/>
                                <w:szCs w:val="24"/>
                              </w:rPr>
                              <w:t>Honorable</w:t>
                            </w:r>
                            <w:r>
                              <w:rPr>
                                <w:rFonts w:ascii="Helvetica" w:hAnsi="Helvetica"/>
                                <w:sz w:val="24"/>
                                <w:szCs w:val="24"/>
                              </w:rPr>
                              <w:t xml:space="preserve">, </w:t>
                            </w:r>
                            <w:r w:rsidRPr="002F3ED9">
                              <w:rPr>
                                <w:rFonts w:ascii="Helvetica" w:hAnsi="Helvetica"/>
                                <w:sz w:val="24"/>
                                <w:szCs w:val="24"/>
                              </w:rPr>
                              <w:t>Exceptional</w:t>
                            </w:r>
                            <w:r>
                              <w:rPr>
                                <w:rFonts w:ascii="Helvetica" w:hAnsi="Helvetica"/>
                                <w:sz w:val="24"/>
                                <w:szCs w:val="24"/>
                              </w:rPr>
                              <w:t xml:space="preserve">, </w:t>
                            </w:r>
                            <w:r w:rsidRPr="002F3ED9">
                              <w:rPr>
                                <w:rFonts w:ascii="Helvetica" w:hAnsi="Helvetica"/>
                                <w:sz w:val="24"/>
                                <w:szCs w:val="24"/>
                              </w:rPr>
                              <w:t>Respectful</w:t>
                            </w:r>
                            <w:r>
                              <w:rPr>
                                <w:rFonts w:ascii="Helvetica" w:hAnsi="Helvetica"/>
                                <w:sz w:val="24"/>
                                <w:szCs w:val="24"/>
                              </w:rPr>
                              <w:t xml:space="preserve">, and </w:t>
                            </w:r>
                            <w:r w:rsidRPr="002F3ED9">
                              <w:rPr>
                                <w:rFonts w:ascii="Helvetica" w:hAnsi="Helvetica"/>
                                <w:sz w:val="24"/>
                                <w:szCs w:val="24"/>
                              </w:rPr>
                              <w:t>Obedient</w:t>
                            </w:r>
                            <w:r>
                              <w:rPr>
                                <w:rFonts w:ascii="Helvetica" w:hAnsi="Helvetica"/>
                                <w:sz w:val="24"/>
                                <w:szCs w:val="24"/>
                              </w:rPr>
                              <w:t xml:space="preserve">. A monthly calendar has been created to reward students who are exhibiting positive behavior such as being on time to class, being prepared and dressing appropriately. </w:t>
                            </w:r>
                          </w:p>
                          <w:p w14:paraId="6D052DF5" w14:textId="77777777" w:rsidR="0050449D" w:rsidRPr="00EB1FBF" w:rsidRDefault="0050449D" w:rsidP="00EB1FBF">
                            <w:pPr>
                              <w:rPr>
                                <w:rFonts w:ascii="Helvetica" w:hAnsi="Helvetica" w:cs="Times New Roman"/>
                                <w:sz w:val="24"/>
                                <w:szCs w:val="24"/>
                              </w:rPr>
                            </w:pPr>
                          </w:p>
                          <w:p w14:paraId="1E912E1F" w14:textId="6B1AB9DC" w:rsidR="0050449D" w:rsidRPr="00B0453C" w:rsidRDefault="0050449D" w:rsidP="006227A3">
                            <w:pPr>
                              <w:rPr>
                                <w:rFonts w:ascii="Helvetica" w:hAnsi="Helvetica"/>
                                <w:sz w:val="24"/>
                                <w:szCs w:val="24"/>
                              </w:rPr>
                            </w:pPr>
                          </w:p>
                          <w:p w14:paraId="6BFD9C6F" w14:textId="77777777" w:rsidR="0050449D" w:rsidRDefault="0050449D" w:rsidP="006227A3">
                            <w:pPr>
                              <w:rPr>
                                <w:rFonts w:asciiTheme="majorHAnsi" w:hAnsiTheme="majorHAnsi"/>
                              </w:rPr>
                            </w:pPr>
                          </w:p>
                          <w:p w14:paraId="7B674C0D" w14:textId="77777777" w:rsidR="0050449D" w:rsidRDefault="0050449D" w:rsidP="006227A3">
                            <w:pPr>
                              <w:rPr>
                                <w:rFonts w:asciiTheme="majorHAnsi" w:hAnsiTheme="majorHAnsi"/>
                              </w:rPr>
                            </w:pPr>
                          </w:p>
                          <w:p w14:paraId="44DD8722" w14:textId="77777777" w:rsidR="0050449D" w:rsidRDefault="0050449D" w:rsidP="006227A3">
                            <w:pPr>
                              <w:rPr>
                                <w:rFonts w:asciiTheme="majorHAnsi" w:hAnsiTheme="majorHAnsi"/>
                              </w:rPr>
                            </w:pPr>
                          </w:p>
                          <w:p w14:paraId="0195F94C" w14:textId="77777777" w:rsidR="0050449D" w:rsidRDefault="0050449D" w:rsidP="006227A3">
                            <w:pPr>
                              <w:rPr>
                                <w:rFonts w:asciiTheme="majorHAnsi" w:hAnsiTheme="majorHAnsi"/>
                              </w:rPr>
                            </w:pPr>
                          </w:p>
                          <w:p w14:paraId="6DBBB7EB" w14:textId="77777777" w:rsidR="0050449D" w:rsidRPr="00804463" w:rsidRDefault="0050449D" w:rsidP="006227A3">
                            <w:pPr>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0B026D" id="Text Box 3" o:spid="_x0000_s1031" type="#_x0000_t202" style="position:absolute;margin-left:1.25pt;margin-top:1.45pt;width:466.35pt;height:57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">
                <v:textbox>
                  <w:txbxContent>
                    <w:p w14:paraId="6254D85F" w14:textId="22513A54" w:rsidR="0050449D" w:rsidRDefault="0050449D" w:rsidP="006227A3">
                      <w:pPr>
                        <w:rPr>
                          <w:rFonts w:ascii="Helvetica" w:eastAsia="Times New Roman" w:hAnsi="Helvetica" w:cs="Times New Roman"/>
                          <w:sz w:val="24"/>
                          <w:szCs w:val="24"/>
                        </w:rPr>
                      </w:pPr>
                      <w:r w:rsidRPr="00B0453C">
                        <w:rPr>
                          <w:rFonts w:ascii="Helvetica" w:hAnsi="Helvetica"/>
                          <w:sz w:val="24"/>
                          <w:szCs w:val="24"/>
                        </w:rPr>
                        <w:t xml:space="preserve">At Lyons Creek Middle School will offer several high school credit </w:t>
                      </w:r>
                      <w:proofErr w:type="gramStart"/>
                      <w:r w:rsidRPr="00B0453C">
                        <w:rPr>
                          <w:rFonts w:ascii="Helvetica" w:hAnsi="Helvetica"/>
                          <w:sz w:val="24"/>
                          <w:szCs w:val="24"/>
                        </w:rPr>
                        <w:t>course</w:t>
                      </w:r>
                      <w:proofErr w:type="gramEnd"/>
                      <w:r w:rsidRPr="00B0453C">
                        <w:rPr>
                          <w:rFonts w:ascii="Helvetica" w:hAnsi="Helvetica"/>
                          <w:sz w:val="24"/>
                          <w:szCs w:val="24"/>
                        </w:rPr>
                        <w:t xml:space="preserve"> such as Great Explorations in Math (GEM) where students receive two high school credits from taken Algebra during 7</w:t>
                      </w:r>
                      <w:r w:rsidRPr="00B0453C">
                        <w:rPr>
                          <w:rFonts w:ascii="Helvetica" w:hAnsi="Helvetica"/>
                          <w:sz w:val="24"/>
                          <w:szCs w:val="24"/>
                          <w:vertAlign w:val="superscript"/>
                        </w:rPr>
                        <w:t>th</w:t>
                      </w:r>
                      <w:r w:rsidRPr="00B0453C">
                        <w:rPr>
                          <w:rFonts w:ascii="Helvetica" w:hAnsi="Helvetica"/>
                          <w:sz w:val="24"/>
                          <w:szCs w:val="24"/>
                        </w:rPr>
                        <w:t xml:space="preserve"> grade and Geometry during 8</w:t>
                      </w:r>
                      <w:r w:rsidRPr="00B0453C">
                        <w:rPr>
                          <w:rFonts w:ascii="Helvetica" w:hAnsi="Helvetica"/>
                          <w:sz w:val="24"/>
                          <w:szCs w:val="24"/>
                          <w:vertAlign w:val="superscript"/>
                        </w:rPr>
                        <w:t>th</w:t>
                      </w:r>
                      <w:r w:rsidRPr="00B0453C">
                        <w:rPr>
                          <w:rFonts w:ascii="Helvetica" w:hAnsi="Helvetica"/>
                          <w:sz w:val="24"/>
                          <w:szCs w:val="24"/>
                        </w:rPr>
                        <w:t xml:space="preserve"> grade. Furthermore, we offer Spanish 1, Spanish 2, Biology, Debate and Linking Educational and Employment outcomes (LEEO). </w:t>
                      </w:r>
                      <w:r w:rsidRPr="00B0453C">
                        <w:rPr>
                          <w:rFonts w:ascii="Helvetica" w:eastAsia="Times New Roman" w:hAnsi="Helvetica" w:cs="Times New Roman"/>
                          <w:sz w:val="24"/>
                          <w:szCs w:val="24"/>
                        </w:rPr>
                        <w:t xml:space="preserve">Research shows that students who take </w:t>
                      </w:r>
                      <w:r w:rsidRPr="00B0453C">
                        <w:rPr>
                          <w:rFonts w:ascii="Helvetica" w:eastAsia="Times New Roman" w:hAnsi="Helvetica" w:cs="Times New Roman"/>
                          <w:bCs/>
                          <w:sz w:val="24"/>
                          <w:szCs w:val="24"/>
                        </w:rPr>
                        <w:t>algebra</w:t>
                      </w:r>
                      <w:r w:rsidRPr="00B0453C">
                        <w:rPr>
                          <w:rFonts w:ascii="Helvetica" w:eastAsia="Times New Roman" w:hAnsi="Helvetica" w:cs="Times New Roman"/>
                          <w:sz w:val="24"/>
                          <w:szCs w:val="24"/>
                        </w:rPr>
                        <w:t xml:space="preserve"> and </w:t>
                      </w:r>
                      <w:r w:rsidRPr="00B0453C">
                        <w:rPr>
                          <w:rFonts w:ascii="Helvetica" w:eastAsia="Times New Roman" w:hAnsi="Helvetica" w:cs="Times New Roman"/>
                          <w:bCs/>
                          <w:sz w:val="24"/>
                          <w:szCs w:val="24"/>
                        </w:rPr>
                        <w:t>geometry</w:t>
                      </w:r>
                      <w:r w:rsidRPr="00B0453C">
                        <w:rPr>
                          <w:rFonts w:ascii="Helvetica" w:eastAsia="Times New Roman" w:hAnsi="Helvetica" w:cs="Times New Roman"/>
                          <w:sz w:val="24"/>
                          <w:szCs w:val="24"/>
                        </w:rPr>
                        <w:t xml:space="preserve"> early (by the end of the eighth and ninth grades) are much more likely to go on to college than students who do not. In a national sample, only 26 percent of low-income students who did not take geometry went to college; but 71 percent of low-income students who took geometry went to college</w:t>
                      </w:r>
                      <w:r>
                        <w:rPr>
                          <w:rFonts w:ascii="Helvetica" w:eastAsia="Times New Roman" w:hAnsi="Helvetica" w:cs="Times New Roman"/>
                          <w:sz w:val="24"/>
                          <w:szCs w:val="24"/>
                        </w:rPr>
                        <w:t>.</w:t>
                      </w:r>
                    </w:p>
                    <w:p w14:paraId="23F2526F" w14:textId="6795CB7A" w:rsidR="0050449D" w:rsidRDefault="0050449D" w:rsidP="006227A3">
                      <w:pPr>
                        <w:rPr>
                          <w:rFonts w:ascii="Helvetica" w:eastAsia="Times New Roman" w:hAnsi="Helvetica" w:cs="Times New Roman"/>
                          <w:sz w:val="24"/>
                          <w:szCs w:val="24"/>
                        </w:rPr>
                      </w:pPr>
                      <w:r>
                        <w:rPr>
                          <w:rFonts w:ascii="Helvetica" w:eastAsia="Times New Roman" w:hAnsi="Helvetica" w:cs="Times New Roman"/>
                          <w:sz w:val="24"/>
                          <w:szCs w:val="24"/>
                        </w:rPr>
                        <w:t xml:space="preserve">In addition, at Lyons Creek Middle we have a Before and </w:t>
                      </w:r>
                      <w:proofErr w:type="spellStart"/>
                      <w:r>
                        <w:rPr>
                          <w:rFonts w:ascii="Helvetica" w:eastAsia="Times New Roman" w:hAnsi="Helvetica" w:cs="Times New Roman"/>
                          <w:sz w:val="24"/>
                          <w:szCs w:val="24"/>
                        </w:rPr>
                        <w:t>Afterschool</w:t>
                      </w:r>
                      <w:proofErr w:type="spellEnd"/>
                      <w:r>
                        <w:rPr>
                          <w:rFonts w:ascii="Helvetica" w:eastAsia="Times New Roman" w:hAnsi="Helvetica" w:cs="Times New Roman"/>
                          <w:sz w:val="24"/>
                          <w:szCs w:val="24"/>
                        </w:rPr>
                        <w:t xml:space="preserve"> program that offers parents an opportunity to provide enriched activities that will empower students with the necessary tools and skills for them to become successful. Currently, we offer a home help program for students who are struggling with completing their homework. Furthermore, we offer activities such as sports, cooking, dance and arts and crafts for students after they have completed their homework. </w:t>
                      </w:r>
                    </w:p>
                    <w:p w14:paraId="743A55CD" w14:textId="77777777" w:rsidR="0050449D" w:rsidRDefault="0050449D" w:rsidP="00EB1FBF">
                      <w:pPr>
                        <w:rPr>
                          <w:rFonts w:ascii="Helvetica" w:hAnsi="Helvetica" w:cs="Times New Roman"/>
                          <w:sz w:val="24"/>
                          <w:szCs w:val="24"/>
                        </w:rPr>
                      </w:pPr>
                      <w:r w:rsidRPr="00EB1FBF">
                        <w:rPr>
                          <w:rFonts w:ascii="Helvetica" w:eastAsia="Times New Roman" w:hAnsi="Helvetica" w:cs="Times New Roman"/>
                          <w:sz w:val="24"/>
                          <w:szCs w:val="24"/>
                        </w:rPr>
                        <w:t>The Smart Schools Bond Act (SSBA) authorized the issuance of $2 billion of general obligation bonds to finance improved educational technology and infrastructure to improve learning and opportunity for students throughout the State. The SSBA requires that a Review Board review and approve districts’ Smart Schools Investment Plans before any funds may b</w:t>
                      </w:r>
                      <w:r>
                        <w:rPr>
                          <w:rFonts w:ascii="Helvetica" w:eastAsia="Times New Roman" w:hAnsi="Helvetica" w:cs="Times New Roman"/>
                          <w:sz w:val="24"/>
                          <w:szCs w:val="24"/>
                        </w:rPr>
                        <w:t>e made available for the program</w:t>
                      </w:r>
                      <w:r w:rsidRPr="00EB1FBF">
                        <w:rPr>
                          <w:rFonts w:ascii="Helvetica" w:eastAsia="Times New Roman" w:hAnsi="Helvetica" w:cs="Times New Roman"/>
                          <w:sz w:val="24"/>
                          <w:szCs w:val="24"/>
                        </w:rPr>
                        <w:t xml:space="preserve">. </w:t>
                      </w:r>
                      <w:r w:rsidRPr="00EB1FBF">
                        <w:rPr>
                          <w:rFonts w:ascii="Helvetica" w:hAnsi="Helvetica" w:cs="Times New Roman"/>
                          <w:sz w:val="24"/>
                          <w:szCs w:val="24"/>
                        </w:rPr>
                        <w:t>LCMS has been retrofitted to provide internet and intranet access to 100 percent of the classrooms and common areas in the school.</w:t>
                      </w:r>
                    </w:p>
                    <w:p w14:paraId="58246249" w14:textId="45AF0C17" w:rsidR="0050449D" w:rsidRPr="002F3ED9" w:rsidRDefault="0050449D" w:rsidP="00EB1FBF">
                      <w:pPr>
                        <w:rPr>
                          <w:rFonts w:ascii="Helvetica" w:hAnsi="Helvetica"/>
                          <w:sz w:val="24"/>
                          <w:szCs w:val="24"/>
                        </w:rPr>
                      </w:pPr>
                      <w:r w:rsidRPr="002F3ED9">
                        <w:rPr>
                          <w:rFonts w:ascii="Helvetica" w:hAnsi="Helvetica"/>
                          <w:sz w:val="24"/>
                          <w:szCs w:val="24"/>
                        </w:rPr>
                        <w:t>This year LCMS has embarked on a school-wide Anti-bullying campaign focused on our students being HERO’s and not bullies. Th</w:t>
                      </w:r>
                      <w:r>
                        <w:rPr>
                          <w:rFonts w:ascii="Helvetica" w:hAnsi="Helvetica"/>
                          <w:sz w:val="24"/>
                          <w:szCs w:val="24"/>
                        </w:rPr>
                        <w:t xml:space="preserve">e HERO acronym stands for being </w:t>
                      </w:r>
                      <w:r w:rsidRPr="002F3ED9">
                        <w:rPr>
                          <w:rFonts w:ascii="Helvetica" w:hAnsi="Helvetica"/>
                          <w:sz w:val="24"/>
                          <w:szCs w:val="24"/>
                        </w:rPr>
                        <w:t>Honorable</w:t>
                      </w:r>
                      <w:r>
                        <w:rPr>
                          <w:rFonts w:ascii="Helvetica" w:hAnsi="Helvetica"/>
                          <w:sz w:val="24"/>
                          <w:szCs w:val="24"/>
                        </w:rPr>
                        <w:t xml:space="preserve">, </w:t>
                      </w:r>
                      <w:r w:rsidRPr="002F3ED9">
                        <w:rPr>
                          <w:rFonts w:ascii="Helvetica" w:hAnsi="Helvetica"/>
                          <w:sz w:val="24"/>
                          <w:szCs w:val="24"/>
                        </w:rPr>
                        <w:t>Exceptional</w:t>
                      </w:r>
                      <w:r>
                        <w:rPr>
                          <w:rFonts w:ascii="Helvetica" w:hAnsi="Helvetica"/>
                          <w:sz w:val="24"/>
                          <w:szCs w:val="24"/>
                        </w:rPr>
                        <w:t xml:space="preserve">, </w:t>
                      </w:r>
                      <w:r w:rsidRPr="002F3ED9">
                        <w:rPr>
                          <w:rFonts w:ascii="Helvetica" w:hAnsi="Helvetica"/>
                          <w:sz w:val="24"/>
                          <w:szCs w:val="24"/>
                        </w:rPr>
                        <w:t>Respectful</w:t>
                      </w:r>
                      <w:r>
                        <w:rPr>
                          <w:rFonts w:ascii="Helvetica" w:hAnsi="Helvetica"/>
                          <w:sz w:val="24"/>
                          <w:szCs w:val="24"/>
                        </w:rPr>
                        <w:t xml:space="preserve">, and </w:t>
                      </w:r>
                      <w:r w:rsidRPr="002F3ED9">
                        <w:rPr>
                          <w:rFonts w:ascii="Helvetica" w:hAnsi="Helvetica"/>
                          <w:sz w:val="24"/>
                          <w:szCs w:val="24"/>
                        </w:rPr>
                        <w:t>Obedient</w:t>
                      </w:r>
                      <w:r>
                        <w:rPr>
                          <w:rFonts w:ascii="Helvetica" w:hAnsi="Helvetica"/>
                          <w:sz w:val="24"/>
                          <w:szCs w:val="24"/>
                        </w:rPr>
                        <w:t xml:space="preserve">. A monthly calendar has been created to reward students who are exhibiting positive behavior such as being on time to class, being prepared and dressing appropriately. </w:t>
                      </w:r>
                    </w:p>
                    <w:p w14:paraId="6D052DF5" w14:textId="77777777" w:rsidR="0050449D" w:rsidRPr="00EB1FBF" w:rsidRDefault="0050449D" w:rsidP="00EB1FBF">
                      <w:pPr>
                        <w:rPr>
                          <w:rFonts w:ascii="Helvetica" w:hAnsi="Helvetica" w:cs="Times New Roman"/>
                          <w:sz w:val="24"/>
                          <w:szCs w:val="24"/>
                        </w:rPr>
                      </w:pPr>
                    </w:p>
                    <w:p w14:paraId="1E912E1F" w14:textId="6B1AB9DC" w:rsidR="0050449D" w:rsidRPr="00B0453C" w:rsidRDefault="0050449D" w:rsidP="006227A3">
                      <w:pPr>
                        <w:rPr>
                          <w:rFonts w:ascii="Helvetica" w:hAnsi="Helvetica"/>
                          <w:sz w:val="24"/>
                          <w:szCs w:val="24"/>
                        </w:rPr>
                      </w:pPr>
                    </w:p>
                    <w:p w14:paraId="6BFD9C6F" w14:textId="77777777" w:rsidR="0050449D" w:rsidRDefault="0050449D" w:rsidP="006227A3">
                      <w:pPr>
                        <w:rPr>
                          <w:rFonts w:asciiTheme="majorHAnsi" w:hAnsiTheme="majorHAnsi"/>
                        </w:rPr>
                      </w:pPr>
                    </w:p>
                    <w:p w14:paraId="7B674C0D" w14:textId="77777777" w:rsidR="0050449D" w:rsidRDefault="0050449D" w:rsidP="006227A3">
                      <w:pPr>
                        <w:rPr>
                          <w:rFonts w:asciiTheme="majorHAnsi" w:hAnsiTheme="majorHAnsi"/>
                        </w:rPr>
                      </w:pPr>
                    </w:p>
                    <w:p w14:paraId="44DD8722" w14:textId="77777777" w:rsidR="0050449D" w:rsidRDefault="0050449D" w:rsidP="006227A3">
                      <w:pPr>
                        <w:rPr>
                          <w:rFonts w:asciiTheme="majorHAnsi" w:hAnsiTheme="majorHAnsi"/>
                        </w:rPr>
                      </w:pPr>
                    </w:p>
                    <w:p w14:paraId="0195F94C" w14:textId="77777777" w:rsidR="0050449D" w:rsidRDefault="0050449D" w:rsidP="006227A3">
                      <w:pPr>
                        <w:rPr>
                          <w:rFonts w:asciiTheme="majorHAnsi" w:hAnsiTheme="majorHAnsi"/>
                        </w:rPr>
                      </w:pPr>
                    </w:p>
                    <w:p w14:paraId="6DBBB7EB" w14:textId="77777777" w:rsidR="0050449D" w:rsidRPr="00804463" w:rsidRDefault="0050449D" w:rsidP="006227A3">
                      <w:pPr>
                        <w:rPr>
                          <w:rFonts w:asciiTheme="majorHAnsi" w:hAnsiTheme="majorHAnsi"/>
                        </w:rPr>
                      </w:pPr>
                    </w:p>
                  </w:txbxContent>
                </v:textbox>
              </v:shape>
            </w:pict>
          </mc:Fallback>
        </mc:AlternateContent>
      </w:r>
    </w:p>
    <w:p w14:paraId="58CB4403" w14:textId="77777777" w:rsidR="006227A3" w:rsidRDefault="006227A3"/>
    <w:sectPr w:rsidR="006227A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CCB83" w14:textId="77777777" w:rsidR="009E7094" w:rsidRDefault="009E7094" w:rsidP="009841F2">
      <w:pPr>
        <w:spacing w:after="0" w:line="240" w:lineRule="auto"/>
      </w:pPr>
      <w:r>
        <w:separator/>
      </w:r>
    </w:p>
  </w:endnote>
  <w:endnote w:type="continuationSeparator" w:id="0">
    <w:p w14:paraId="5C963E99" w14:textId="77777777" w:rsidR="009E7094" w:rsidRDefault="009E7094" w:rsidP="00984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askerville">
    <w:charset w:val="00"/>
    <w:family w:val="auto"/>
    <w:pitch w:val="variable"/>
    <w:sig w:usb0="80000063" w:usb1="00000000" w:usb2="00000000" w:usb3="00000000" w:csb0="000001FB"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2724349"/>
      <w:docPartObj>
        <w:docPartGallery w:val="Page Numbers (Bottom of Page)"/>
        <w:docPartUnique/>
      </w:docPartObj>
    </w:sdtPr>
    <w:sdtEndPr>
      <w:rPr>
        <w:noProof/>
      </w:rPr>
    </w:sdtEndPr>
    <w:sdtContent>
      <w:p w14:paraId="3896E9EC" w14:textId="7556A248" w:rsidR="0050449D" w:rsidRDefault="0050449D" w:rsidP="00825AB1">
        <w:pPr>
          <w:pStyle w:val="Footer"/>
        </w:pPr>
        <w:r>
          <w:t xml:space="preserve">© 2013 </w:t>
        </w:r>
        <w:proofErr w:type="spellStart"/>
        <w:r>
          <w:t>AdvancED</w:t>
        </w:r>
        <w:proofErr w:type="spellEnd"/>
        <w:r>
          <w:tab/>
        </w:r>
        <w:r>
          <w:tab/>
        </w:r>
        <w:r>
          <w:fldChar w:fldCharType="begin"/>
        </w:r>
        <w:r>
          <w:instrText xml:space="preserve"> PAGE   \* MERGEFORMAT </w:instrText>
        </w:r>
        <w:r>
          <w:fldChar w:fldCharType="separate"/>
        </w:r>
        <w:r w:rsidR="009569E3">
          <w:rPr>
            <w:noProof/>
          </w:rPr>
          <w:t>4</w:t>
        </w:r>
        <w:r>
          <w:rPr>
            <w:noProof/>
          </w:rPr>
          <w:fldChar w:fldCharType="end"/>
        </w:r>
      </w:p>
    </w:sdtContent>
  </w:sdt>
  <w:p w14:paraId="1098D143" w14:textId="77777777" w:rsidR="0050449D" w:rsidRDefault="0050449D" w:rsidP="00B9578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D0F3F" w14:textId="77777777" w:rsidR="009E7094" w:rsidRDefault="009E7094" w:rsidP="009841F2">
      <w:pPr>
        <w:spacing w:after="0" w:line="240" w:lineRule="auto"/>
      </w:pPr>
      <w:r>
        <w:separator/>
      </w:r>
    </w:p>
  </w:footnote>
  <w:footnote w:type="continuationSeparator" w:id="0">
    <w:p w14:paraId="6655FBDD" w14:textId="77777777" w:rsidR="009E7094" w:rsidRDefault="009E7094" w:rsidP="009841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6B539" w14:textId="7B7ECE05" w:rsidR="0050449D" w:rsidRDefault="0050449D" w:rsidP="001C433F">
    <w:pPr>
      <w:pStyle w:val="Header"/>
      <w:jc w:val="center"/>
    </w:pPr>
    <w:r>
      <w:t>Lyons Creek Middle Executive Summary Updated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7B332E"/>
    <w:multiLevelType w:val="hybridMultilevel"/>
    <w:tmpl w:val="5FCA5D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7220CE0"/>
    <w:multiLevelType w:val="multilevel"/>
    <w:tmpl w:val="51C0C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C945278"/>
    <w:multiLevelType w:val="hybridMultilevel"/>
    <w:tmpl w:val="FB906E2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65D272B9"/>
    <w:multiLevelType w:val="multilevel"/>
    <w:tmpl w:val="EAE86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7A3"/>
    <w:rsid w:val="000076EF"/>
    <w:rsid w:val="00023573"/>
    <w:rsid w:val="000372A8"/>
    <w:rsid w:val="0004680F"/>
    <w:rsid w:val="00102E07"/>
    <w:rsid w:val="00114E07"/>
    <w:rsid w:val="00140F93"/>
    <w:rsid w:val="00177292"/>
    <w:rsid w:val="001905DD"/>
    <w:rsid w:val="00193353"/>
    <w:rsid w:val="001A17E9"/>
    <w:rsid w:val="001A2727"/>
    <w:rsid w:val="001C433F"/>
    <w:rsid w:val="00206AB8"/>
    <w:rsid w:val="00216EBA"/>
    <w:rsid w:val="00231FBE"/>
    <w:rsid w:val="00274D21"/>
    <w:rsid w:val="002A10C4"/>
    <w:rsid w:val="002C0E3E"/>
    <w:rsid w:val="002D4E72"/>
    <w:rsid w:val="002F1A0D"/>
    <w:rsid w:val="002F3ED9"/>
    <w:rsid w:val="003A66D5"/>
    <w:rsid w:val="003D6B12"/>
    <w:rsid w:val="003E37A9"/>
    <w:rsid w:val="0044382F"/>
    <w:rsid w:val="0047591A"/>
    <w:rsid w:val="00485A76"/>
    <w:rsid w:val="004874F1"/>
    <w:rsid w:val="00494169"/>
    <w:rsid w:val="004A3B44"/>
    <w:rsid w:val="004D12AF"/>
    <w:rsid w:val="004F3BE8"/>
    <w:rsid w:val="00500A25"/>
    <w:rsid w:val="005011F4"/>
    <w:rsid w:val="0050449D"/>
    <w:rsid w:val="005051DF"/>
    <w:rsid w:val="0053720F"/>
    <w:rsid w:val="005373BD"/>
    <w:rsid w:val="00574DC4"/>
    <w:rsid w:val="005A15BF"/>
    <w:rsid w:val="005B75CB"/>
    <w:rsid w:val="005C61D0"/>
    <w:rsid w:val="005D17C5"/>
    <w:rsid w:val="005E4ECF"/>
    <w:rsid w:val="006227A3"/>
    <w:rsid w:val="006279CB"/>
    <w:rsid w:val="00627AB6"/>
    <w:rsid w:val="006834F8"/>
    <w:rsid w:val="006D4238"/>
    <w:rsid w:val="006E420A"/>
    <w:rsid w:val="00703EE5"/>
    <w:rsid w:val="007122D4"/>
    <w:rsid w:val="00740A0F"/>
    <w:rsid w:val="00764827"/>
    <w:rsid w:val="00776AF3"/>
    <w:rsid w:val="007A43F6"/>
    <w:rsid w:val="007C797E"/>
    <w:rsid w:val="007F348C"/>
    <w:rsid w:val="007F4D81"/>
    <w:rsid w:val="00804463"/>
    <w:rsid w:val="00825AB1"/>
    <w:rsid w:val="0084135B"/>
    <w:rsid w:val="00853168"/>
    <w:rsid w:val="0089474A"/>
    <w:rsid w:val="008D08CA"/>
    <w:rsid w:val="008D5A5E"/>
    <w:rsid w:val="008F0032"/>
    <w:rsid w:val="00900067"/>
    <w:rsid w:val="00946B5A"/>
    <w:rsid w:val="00951A8B"/>
    <w:rsid w:val="00952BF4"/>
    <w:rsid w:val="00954E7C"/>
    <w:rsid w:val="0095584D"/>
    <w:rsid w:val="009569E3"/>
    <w:rsid w:val="009841F2"/>
    <w:rsid w:val="009D741F"/>
    <w:rsid w:val="009E3AAB"/>
    <w:rsid w:val="009E7094"/>
    <w:rsid w:val="00A02D06"/>
    <w:rsid w:val="00A160E9"/>
    <w:rsid w:val="00A47F32"/>
    <w:rsid w:val="00A53FB2"/>
    <w:rsid w:val="00A6134B"/>
    <w:rsid w:val="00A65C3B"/>
    <w:rsid w:val="00A773E7"/>
    <w:rsid w:val="00A950FF"/>
    <w:rsid w:val="00A95CBF"/>
    <w:rsid w:val="00A96AD9"/>
    <w:rsid w:val="00AC7123"/>
    <w:rsid w:val="00AD6544"/>
    <w:rsid w:val="00B002EC"/>
    <w:rsid w:val="00B0453C"/>
    <w:rsid w:val="00B35E77"/>
    <w:rsid w:val="00B4173B"/>
    <w:rsid w:val="00B8473B"/>
    <w:rsid w:val="00B9578A"/>
    <w:rsid w:val="00BE5EBF"/>
    <w:rsid w:val="00C84B07"/>
    <w:rsid w:val="00CA0882"/>
    <w:rsid w:val="00CC65AD"/>
    <w:rsid w:val="00CC7C6F"/>
    <w:rsid w:val="00CF2EE8"/>
    <w:rsid w:val="00CF5B62"/>
    <w:rsid w:val="00D032F5"/>
    <w:rsid w:val="00D12BAA"/>
    <w:rsid w:val="00DA440F"/>
    <w:rsid w:val="00DA6911"/>
    <w:rsid w:val="00DD67F9"/>
    <w:rsid w:val="00E023D6"/>
    <w:rsid w:val="00E72D7F"/>
    <w:rsid w:val="00E74132"/>
    <w:rsid w:val="00E8281B"/>
    <w:rsid w:val="00E83AAD"/>
    <w:rsid w:val="00E97381"/>
    <w:rsid w:val="00EB1FBF"/>
    <w:rsid w:val="00EC4BF0"/>
    <w:rsid w:val="00ED19CF"/>
    <w:rsid w:val="00EF25B7"/>
    <w:rsid w:val="00F21530"/>
    <w:rsid w:val="00F41F2C"/>
    <w:rsid w:val="00FA0147"/>
    <w:rsid w:val="00FB3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BCE2BC"/>
  <w15:docId w15:val="{BA25DF84-48CD-44CE-AE96-1ECAD113D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6227A3"/>
    <w:pPr>
      <w:spacing w:after="0" w:line="660" w:lineRule="atLeast"/>
      <w:outlineLvl w:val="1"/>
    </w:pPr>
    <w:rPr>
      <w:rFonts w:ascii="inherit" w:eastAsia="Times New Roman" w:hAnsi="inherit" w:cs="Times New Roman"/>
      <w:b/>
      <w:bCs/>
      <w:color w:val="E58B1F"/>
      <w:sz w:val="36"/>
      <w:szCs w:val="36"/>
    </w:rPr>
  </w:style>
  <w:style w:type="paragraph" w:styleId="Heading3">
    <w:name w:val="heading 3"/>
    <w:basedOn w:val="Normal"/>
    <w:link w:val="Heading3Char"/>
    <w:uiPriority w:val="9"/>
    <w:qFormat/>
    <w:rsid w:val="006227A3"/>
    <w:pPr>
      <w:spacing w:after="0" w:line="495" w:lineRule="atLeast"/>
      <w:outlineLvl w:val="2"/>
    </w:pPr>
    <w:rPr>
      <w:rFonts w:ascii="inherit" w:eastAsia="Times New Roman" w:hAnsi="inherit" w:cs="Times New Roman"/>
      <w:b/>
      <w:bCs/>
      <w:color w:val="E58B1F"/>
      <w:sz w:val="27"/>
      <w:szCs w:val="27"/>
    </w:rPr>
  </w:style>
  <w:style w:type="paragraph" w:styleId="Heading4">
    <w:name w:val="heading 4"/>
    <w:basedOn w:val="Normal"/>
    <w:link w:val="Heading4Char"/>
    <w:uiPriority w:val="9"/>
    <w:qFormat/>
    <w:rsid w:val="006227A3"/>
    <w:pPr>
      <w:spacing w:after="0" w:line="330" w:lineRule="atLeast"/>
      <w:outlineLvl w:val="3"/>
    </w:pPr>
    <w:rPr>
      <w:rFonts w:ascii="inherit" w:eastAsia="Times New Roman" w:hAnsi="inherit" w:cs="Times New Roman"/>
      <w:b/>
      <w:bCs/>
      <w:color w:val="E58B1F"/>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27A3"/>
    <w:rPr>
      <w:rFonts w:ascii="inherit" w:eastAsia="Times New Roman" w:hAnsi="inherit" w:cs="Times New Roman"/>
      <w:b/>
      <w:bCs/>
      <w:color w:val="E58B1F"/>
      <w:sz w:val="36"/>
      <w:szCs w:val="36"/>
    </w:rPr>
  </w:style>
  <w:style w:type="character" w:customStyle="1" w:styleId="Heading3Char">
    <w:name w:val="Heading 3 Char"/>
    <w:basedOn w:val="DefaultParagraphFont"/>
    <w:link w:val="Heading3"/>
    <w:uiPriority w:val="9"/>
    <w:rsid w:val="006227A3"/>
    <w:rPr>
      <w:rFonts w:ascii="inherit" w:eastAsia="Times New Roman" w:hAnsi="inherit" w:cs="Times New Roman"/>
      <w:b/>
      <w:bCs/>
      <w:color w:val="E58B1F"/>
      <w:sz w:val="27"/>
      <w:szCs w:val="27"/>
    </w:rPr>
  </w:style>
  <w:style w:type="character" w:customStyle="1" w:styleId="Heading4Char">
    <w:name w:val="Heading 4 Char"/>
    <w:basedOn w:val="DefaultParagraphFont"/>
    <w:link w:val="Heading4"/>
    <w:uiPriority w:val="9"/>
    <w:rsid w:val="006227A3"/>
    <w:rPr>
      <w:rFonts w:ascii="inherit" w:eastAsia="Times New Roman" w:hAnsi="inherit" w:cs="Times New Roman"/>
      <w:b/>
      <w:bCs/>
      <w:color w:val="E58B1F"/>
      <w:sz w:val="21"/>
      <w:szCs w:val="21"/>
    </w:rPr>
  </w:style>
  <w:style w:type="character" w:styleId="Hyperlink">
    <w:name w:val="Hyperlink"/>
    <w:basedOn w:val="DefaultParagraphFont"/>
    <w:uiPriority w:val="99"/>
    <w:semiHidden/>
    <w:unhideWhenUsed/>
    <w:rsid w:val="006227A3"/>
    <w:rPr>
      <w:strike w:val="0"/>
      <w:dstrike w:val="0"/>
      <w:color w:val="0088CC"/>
      <w:u w:val="none"/>
      <w:effect w:val="none"/>
    </w:rPr>
  </w:style>
  <w:style w:type="paragraph" w:styleId="NormalWeb">
    <w:name w:val="Normal (Web)"/>
    <w:basedOn w:val="Normal"/>
    <w:uiPriority w:val="99"/>
    <w:semiHidden/>
    <w:unhideWhenUsed/>
    <w:rsid w:val="006227A3"/>
    <w:pPr>
      <w:spacing w:after="165"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27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7A3"/>
    <w:rPr>
      <w:rFonts w:ascii="Tahoma" w:hAnsi="Tahoma" w:cs="Tahoma"/>
      <w:sz w:val="16"/>
      <w:szCs w:val="16"/>
    </w:rPr>
  </w:style>
  <w:style w:type="paragraph" w:styleId="Header">
    <w:name w:val="header"/>
    <w:basedOn w:val="Normal"/>
    <w:link w:val="HeaderChar"/>
    <w:uiPriority w:val="99"/>
    <w:unhideWhenUsed/>
    <w:rsid w:val="009841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1F2"/>
  </w:style>
  <w:style w:type="paragraph" w:styleId="Footer">
    <w:name w:val="footer"/>
    <w:basedOn w:val="Normal"/>
    <w:link w:val="FooterChar"/>
    <w:uiPriority w:val="99"/>
    <w:unhideWhenUsed/>
    <w:rsid w:val="009841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1F2"/>
  </w:style>
  <w:style w:type="character" w:customStyle="1" w:styleId="apple-converted-space">
    <w:name w:val="apple-converted-space"/>
    <w:basedOn w:val="DefaultParagraphFont"/>
    <w:rsid w:val="006E4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332374">
      <w:bodyDiv w:val="1"/>
      <w:marLeft w:val="0"/>
      <w:marRight w:val="0"/>
      <w:marTop w:val="0"/>
      <w:marBottom w:val="0"/>
      <w:divBdr>
        <w:top w:val="none" w:sz="0" w:space="0" w:color="auto"/>
        <w:left w:val="none" w:sz="0" w:space="0" w:color="auto"/>
        <w:bottom w:val="none" w:sz="0" w:space="0" w:color="auto"/>
        <w:right w:val="none" w:sz="0" w:space="0" w:color="auto"/>
      </w:divBdr>
      <w:divsChild>
        <w:div w:id="704212273">
          <w:marLeft w:val="0"/>
          <w:marRight w:val="0"/>
          <w:marTop w:val="0"/>
          <w:marBottom w:val="0"/>
          <w:divBdr>
            <w:top w:val="none" w:sz="0" w:space="0" w:color="auto"/>
            <w:left w:val="none" w:sz="0" w:space="0" w:color="auto"/>
            <w:bottom w:val="none" w:sz="0" w:space="0" w:color="auto"/>
            <w:right w:val="none" w:sz="0" w:space="0" w:color="auto"/>
          </w:divBdr>
          <w:divsChild>
            <w:div w:id="1443723520">
              <w:marLeft w:val="0"/>
              <w:marRight w:val="0"/>
              <w:marTop w:val="0"/>
              <w:marBottom w:val="0"/>
              <w:divBdr>
                <w:top w:val="none" w:sz="0" w:space="0" w:color="auto"/>
                <w:left w:val="none" w:sz="0" w:space="0" w:color="auto"/>
                <w:bottom w:val="none" w:sz="0" w:space="0" w:color="auto"/>
                <w:right w:val="none" w:sz="0" w:space="0" w:color="auto"/>
              </w:divBdr>
              <w:divsChild>
                <w:div w:id="1479423572">
                  <w:marLeft w:val="-300"/>
                  <w:marRight w:val="-300"/>
                  <w:marTop w:val="600"/>
                  <w:marBottom w:val="0"/>
                  <w:divBdr>
                    <w:top w:val="none" w:sz="0" w:space="0" w:color="auto"/>
                    <w:left w:val="none" w:sz="0" w:space="0" w:color="auto"/>
                    <w:bottom w:val="none" w:sz="0" w:space="0" w:color="auto"/>
                    <w:right w:val="none" w:sz="0" w:space="0" w:color="auto"/>
                  </w:divBdr>
                  <w:divsChild>
                    <w:div w:id="1441990639">
                      <w:marLeft w:val="-300"/>
                      <w:marRight w:val="0"/>
                      <w:marTop w:val="0"/>
                      <w:marBottom w:val="0"/>
                      <w:divBdr>
                        <w:top w:val="none" w:sz="0" w:space="0" w:color="auto"/>
                        <w:left w:val="none" w:sz="0" w:space="0" w:color="auto"/>
                        <w:bottom w:val="none" w:sz="0" w:space="0" w:color="auto"/>
                        <w:right w:val="none" w:sz="0" w:space="0" w:color="auto"/>
                      </w:divBdr>
                      <w:divsChild>
                        <w:div w:id="1831406485">
                          <w:marLeft w:val="0"/>
                          <w:marRight w:val="0"/>
                          <w:marTop w:val="0"/>
                          <w:marBottom w:val="0"/>
                          <w:divBdr>
                            <w:top w:val="none" w:sz="0" w:space="0" w:color="auto"/>
                            <w:left w:val="none" w:sz="0" w:space="0" w:color="auto"/>
                            <w:bottom w:val="none" w:sz="0" w:space="0" w:color="auto"/>
                            <w:right w:val="none" w:sz="0" w:space="0" w:color="auto"/>
                          </w:divBdr>
                          <w:divsChild>
                            <w:div w:id="1109277175">
                              <w:marLeft w:val="-300"/>
                              <w:marRight w:val="0"/>
                              <w:marTop w:val="0"/>
                              <w:marBottom w:val="0"/>
                              <w:divBdr>
                                <w:top w:val="none" w:sz="0" w:space="0" w:color="auto"/>
                                <w:left w:val="none" w:sz="0" w:space="0" w:color="auto"/>
                                <w:bottom w:val="none" w:sz="0" w:space="0" w:color="auto"/>
                                <w:right w:val="none" w:sz="0" w:space="0" w:color="auto"/>
                              </w:divBdr>
                              <w:divsChild>
                                <w:div w:id="1591766903">
                                  <w:marLeft w:val="0"/>
                                  <w:marRight w:val="0"/>
                                  <w:marTop w:val="0"/>
                                  <w:marBottom w:val="0"/>
                                  <w:divBdr>
                                    <w:top w:val="none" w:sz="0" w:space="0" w:color="auto"/>
                                    <w:left w:val="none" w:sz="0" w:space="0" w:color="auto"/>
                                    <w:bottom w:val="none" w:sz="0" w:space="0" w:color="auto"/>
                                    <w:right w:val="none" w:sz="0" w:space="0" w:color="auto"/>
                                  </w:divBdr>
                                </w:div>
                              </w:divsChild>
                            </w:div>
                            <w:div w:id="129177888">
                              <w:marLeft w:val="-300"/>
                              <w:marRight w:val="0"/>
                              <w:marTop w:val="0"/>
                              <w:marBottom w:val="0"/>
                              <w:divBdr>
                                <w:top w:val="none" w:sz="0" w:space="0" w:color="auto"/>
                                <w:left w:val="none" w:sz="0" w:space="0" w:color="auto"/>
                                <w:bottom w:val="none" w:sz="0" w:space="0" w:color="auto"/>
                                <w:right w:val="none" w:sz="0" w:space="0" w:color="auto"/>
                              </w:divBdr>
                              <w:divsChild>
                                <w:div w:id="1244334067">
                                  <w:marLeft w:val="0"/>
                                  <w:marRight w:val="0"/>
                                  <w:marTop w:val="0"/>
                                  <w:marBottom w:val="0"/>
                                  <w:divBdr>
                                    <w:top w:val="none" w:sz="0" w:space="0" w:color="auto"/>
                                    <w:left w:val="none" w:sz="0" w:space="0" w:color="auto"/>
                                    <w:bottom w:val="none" w:sz="0" w:space="0" w:color="auto"/>
                                    <w:right w:val="none" w:sz="0" w:space="0" w:color="auto"/>
                                  </w:divBdr>
                                </w:div>
                              </w:divsChild>
                            </w:div>
                            <w:div w:id="412973309">
                              <w:marLeft w:val="-300"/>
                              <w:marRight w:val="0"/>
                              <w:marTop w:val="0"/>
                              <w:marBottom w:val="0"/>
                              <w:divBdr>
                                <w:top w:val="none" w:sz="0" w:space="0" w:color="auto"/>
                                <w:left w:val="none" w:sz="0" w:space="0" w:color="auto"/>
                                <w:bottom w:val="none" w:sz="0" w:space="0" w:color="auto"/>
                                <w:right w:val="none" w:sz="0" w:space="0" w:color="auto"/>
                              </w:divBdr>
                              <w:divsChild>
                                <w:div w:id="1604920220">
                                  <w:marLeft w:val="0"/>
                                  <w:marRight w:val="0"/>
                                  <w:marTop w:val="0"/>
                                  <w:marBottom w:val="0"/>
                                  <w:divBdr>
                                    <w:top w:val="none" w:sz="0" w:space="0" w:color="auto"/>
                                    <w:left w:val="none" w:sz="0" w:space="0" w:color="auto"/>
                                    <w:bottom w:val="none" w:sz="0" w:space="0" w:color="auto"/>
                                    <w:right w:val="none" w:sz="0" w:space="0" w:color="auto"/>
                                  </w:divBdr>
                                </w:div>
                              </w:divsChild>
                            </w:div>
                            <w:div w:id="1736657371">
                              <w:marLeft w:val="-300"/>
                              <w:marRight w:val="0"/>
                              <w:marTop w:val="0"/>
                              <w:marBottom w:val="0"/>
                              <w:divBdr>
                                <w:top w:val="none" w:sz="0" w:space="0" w:color="auto"/>
                                <w:left w:val="none" w:sz="0" w:space="0" w:color="auto"/>
                                <w:bottom w:val="none" w:sz="0" w:space="0" w:color="auto"/>
                                <w:right w:val="none" w:sz="0" w:space="0" w:color="auto"/>
                              </w:divBdr>
                              <w:divsChild>
                                <w:div w:id="90429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5622424">
      <w:bodyDiv w:val="1"/>
      <w:marLeft w:val="0"/>
      <w:marRight w:val="0"/>
      <w:marTop w:val="0"/>
      <w:marBottom w:val="0"/>
      <w:divBdr>
        <w:top w:val="none" w:sz="0" w:space="0" w:color="auto"/>
        <w:left w:val="none" w:sz="0" w:space="0" w:color="auto"/>
        <w:bottom w:val="none" w:sz="0" w:space="0" w:color="auto"/>
        <w:right w:val="none" w:sz="0" w:space="0" w:color="auto"/>
      </w:divBdr>
    </w:div>
    <w:div w:id="203367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onnect.advanc-ed.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dvanc-ed.org/assist/s/diagnostic/section/view?surveyId=1147697&amp;sectionId=2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SBell</dc:creator>
  <cp:lastModifiedBy>Shena S. Wright</cp:lastModifiedBy>
  <cp:revision>2</cp:revision>
  <cp:lastPrinted>2018-11-05T16:41:00Z</cp:lastPrinted>
  <dcterms:created xsi:type="dcterms:W3CDTF">2018-11-05T18:13:00Z</dcterms:created>
  <dcterms:modified xsi:type="dcterms:W3CDTF">2018-11-05T18:13:00Z</dcterms:modified>
</cp:coreProperties>
</file>