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CC500" w14:textId="7D01C04D" w:rsidR="00D40092" w:rsidRDefault="00E52737">
      <w:bookmarkStart w:id="0" w:name="_GoBack"/>
      <w:bookmarkEnd w:id="0"/>
      <w:r>
        <w:t>EXE</w:t>
      </w:r>
      <w:r w:rsidR="00457812">
        <w:t>C</w:t>
      </w:r>
      <w:r>
        <w:t xml:space="preserve">UTIVE SUMMARY.  </w:t>
      </w:r>
    </w:p>
    <w:p w14:paraId="3F7E8464" w14:textId="77777777" w:rsidR="00E52737" w:rsidRDefault="00E52737"/>
    <w:p w14:paraId="73A9BFAD" w14:textId="77777777" w:rsidR="00E52737" w:rsidRDefault="00E52737">
      <w:r>
        <w:t>DESCRIPTION OF THE SCHOOL</w:t>
      </w:r>
    </w:p>
    <w:p w14:paraId="522B3766" w14:textId="77777777" w:rsidR="00E52737" w:rsidRDefault="00E52737"/>
    <w:p w14:paraId="5EF91F17" w14:textId="5117B758" w:rsidR="00E52737" w:rsidRDefault="00E52737">
      <w:r>
        <w:t xml:space="preserve">Chapel Trail Elementary is located in southwest Broward County, Florida.  It is part </w:t>
      </w:r>
      <w:r w:rsidR="007641A0">
        <w:t>of the</w:t>
      </w:r>
      <w:r>
        <w:t xml:space="preserve"> City of Pembroke Pines in the midst of the Chapel Trail residential community which is bordered by the Florida Everglades.</w:t>
      </w:r>
    </w:p>
    <w:p w14:paraId="162AA9CC" w14:textId="77777777" w:rsidR="00E52737" w:rsidRDefault="00E52737"/>
    <w:p w14:paraId="7DC0B4EC" w14:textId="2CD06D86" w:rsidR="00E52737" w:rsidRDefault="007641A0">
      <w:r>
        <w:t xml:space="preserve">For 2016, </w:t>
      </w:r>
      <w:r w:rsidR="00E52737">
        <w:t xml:space="preserve">Chapel Trail </w:t>
      </w:r>
      <w:r>
        <w:t>Elementary School’s student</w:t>
      </w:r>
      <w:r w:rsidR="00E52737">
        <w:t xml:space="preserve"> </w:t>
      </w:r>
      <w:r>
        <w:t>population is</w:t>
      </w:r>
      <w:r w:rsidR="00E52737">
        <w:t xml:space="preserve"> 792 students, which is an inc</w:t>
      </w:r>
      <w:r>
        <w:t>rease of 100 students from the previous</w:t>
      </w:r>
      <w:r w:rsidR="00E52737">
        <w:t xml:space="preserve"> school year.  It is currently hosting students wh</w:t>
      </w:r>
      <w:r>
        <w:t>o,</w:t>
      </w:r>
      <w:r w:rsidR="00E52737">
        <w:t xml:space="preserve"> through </w:t>
      </w:r>
      <w:r>
        <w:t>“</w:t>
      </w:r>
      <w:r w:rsidR="00E52737">
        <w:t>school choice</w:t>
      </w:r>
      <w:r>
        <w:t xml:space="preserve">”, </w:t>
      </w:r>
      <w:r w:rsidR="00E52737">
        <w:t xml:space="preserve">have chosen to attend due to the school’s history </w:t>
      </w:r>
      <w:r>
        <w:t>of being an</w:t>
      </w:r>
      <w:r w:rsidR="00E52737">
        <w:t xml:space="preserve"> “A” school for 16 years in a row.</w:t>
      </w:r>
    </w:p>
    <w:p w14:paraId="64E9BC51" w14:textId="77777777" w:rsidR="00E52737" w:rsidRDefault="00E52737"/>
    <w:p w14:paraId="75EA4F8E" w14:textId="7BEC2179" w:rsidR="00E52737" w:rsidRDefault="007B68A6">
      <w:r>
        <w:t xml:space="preserve">The school’s </w:t>
      </w:r>
      <w:r w:rsidR="00E52737">
        <w:t xml:space="preserve">population </w:t>
      </w:r>
      <w:r w:rsidR="007641A0">
        <w:t xml:space="preserve">is representative of </w:t>
      </w:r>
      <w:r w:rsidR="00E52737">
        <w:t xml:space="preserve">the cultural diversity of the City.  </w:t>
      </w:r>
      <w:r>
        <w:t>Currently 53% of the student population is Hispanic, 26% is White,</w:t>
      </w:r>
      <w:r w:rsidR="007641A0">
        <w:t xml:space="preserve"> </w:t>
      </w:r>
      <w:r>
        <w:t>13% are Black, 5% are Multi and 2% are Asian.</w:t>
      </w:r>
    </w:p>
    <w:p w14:paraId="38FAFC83" w14:textId="77777777" w:rsidR="007B68A6" w:rsidRDefault="007B68A6"/>
    <w:p w14:paraId="0FB6063C" w14:textId="5609B3BB" w:rsidR="007B68A6" w:rsidRDefault="007B68A6">
      <w:r>
        <w:t xml:space="preserve">The school’s ESE program services approximately 100 students of varying needs and exceptionalities.  The program is based on a push-in model to provide students with the least restrictive environment.  Pull-out services are provided on a needs basis, or when </w:t>
      </w:r>
      <w:r w:rsidR="007641A0">
        <w:t>services, such as Speech, require</w:t>
      </w:r>
      <w:r>
        <w:t xml:space="preserve"> a smaller environment.  Services provided to our ESE students are outlined in their Individual Educational Plan (IEP).</w:t>
      </w:r>
    </w:p>
    <w:p w14:paraId="5519DAB3" w14:textId="77777777" w:rsidR="007B68A6" w:rsidRDefault="007B68A6"/>
    <w:p w14:paraId="5BE7F9FD" w14:textId="3366EF07" w:rsidR="007B68A6" w:rsidRDefault="007641A0">
      <w:r>
        <w:t>ELL s</w:t>
      </w:r>
      <w:r w:rsidR="007B68A6">
        <w:t xml:space="preserve">ervices are provided by the classroom teachers as outlined </w:t>
      </w:r>
      <w:r>
        <w:t>by the District’s</w:t>
      </w:r>
      <w:r w:rsidR="007B68A6">
        <w:t xml:space="preserve"> Best Practices </w:t>
      </w:r>
      <w:r>
        <w:t>with the use of specific</w:t>
      </w:r>
      <w:r w:rsidR="007B68A6">
        <w:t xml:space="preserve"> ESOL strategies.  </w:t>
      </w:r>
    </w:p>
    <w:p w14:paraId="6D6E4D80" w14:textId="77777777" w:rsidR="007B68A6" w:rsidRDefault="007B68A6"/>
    <w:p w14:paraId="3BA02B99" w14:textId="2869565F" w:rsidR="007B68A6" w:rsidRDefault="007B68A6">
      <w:r>
        <w:t>The staff at Chapel Trail Elementary</w:t>
      </w:r>
      <w:r w:rsidR="007641A0">
        <w:t xml:space="preserve"> is comprised of</w:t>
      </w:r>
      <w:r w:rsidR="008A6620">
        <w:t xml:space="preserve"> 51 full-time teacher</w:t>
      </w:r>
      <w:r w:rsidR="007641A0">
        <w:t>s and 20 support staff.  We house</w:t>
      </w:r>
      <w:r w:rsidR="008A6620">
        <w:t xml:space="preserve"> a privately run VPK program as well as 2 ESE Pre-K classes.</w:t>
      </w:r>
    </w:p>
    <w:p w14:paraId="1C0948FF" w14:textId="77777777" w:rsidR="008A6620" w:rsidRDefault="008A6620"/>
    <w:p w14:paraId="208436CC" w14:textId="70971B35" w:rsidR="008A6620" w:rsidRDefault="008A6620">
      <w:r>
        <w:t>The school has two administrators, a Princ</w:t>
      </w:r>
      <w:r w:rsidR="007641A0">
        <w:t>ipal and an Assistant Principal. T</w:t>
      </w:r>
      <w:r>
        <w:t>he Administrative</w:t>
      </w:r>
      <w:r w:rsidR="008E0C1D">
        <w:t xml:space="preserve"> Support Staff is</w:t>
      </w:r>
      <w:r w:rsidR="007641A0">
        <w:t xml:space="preserve"> comprised of</w:t>
      </w:r>
      <w:r w:rsidR="008E0C1D">
        <w:t xml:space="preserve"> an ESE Specialist, a Literacy Coach and a Guidance Counselor.</w:t>
      </w:r>
    </w:p>
    <w:p w14:paraId="738CCBB8" w14:textId="77777777" w:rsidR="008E0C1D" w:rsidRDefault="008E0C1D"/>
    <w:p w14:paraId="20391A66" w14:textId="048880B1" w:rsidR="008E0C1D" w:rsidRDefault="008E0C1D">
      <w:r>
        <w:t>The After</w:t>
      </w:r>
      <w:r w:rsidR="009E3A77">
        <w:t>-</w:t>
      </w:r>
      <w:r>
        <w:t>Care Program is provided by a private company and services 163 families.</w:t>
      </w:r>
    </w:p>
    <w:p w14:paraId="49B68CA7" w14:textId="77777777" w:rsidR="008E0C1D" w:rsidRDefault="008E0C1D"/>
    <w:p w14:paraId="2FB605B4" w14:textId="7A78C0E3" w:rsidR="008E0C1D" w:rsidRDefault="008E0C1D">
      <w:r>
        <w:t>A very active PTA and School Advisory Council (SAC) share in the decision making process of the school. The main function of SAC is to monitor the School Improvement Plan and the PTA focus</w:t>
      </w:r>
      <w:r w:rsidR="007641A0">
        <w:t>es</w:t>
      </w:r>
      <w:r>
        <w:t xml:space="preserve"> on fundraising activities.</w:t>
      </w:r>
      <w:r w:rsidR="007641A0">
        <w:t xml:space="preserve"> They also organize activities and events that bring the community together.  </w:t>
      </w:r>
    </w:p>
    <w:p w14:paraId="2F0221A4" w14:textId="77777777" w:rsidR="008E0C1D" w:rsidRDefault="008E0C1D"/>
    <w:p w14:paraId="1B772FE3" w14:textId="3BD8BF1C" w:rsidR="008E0C1D" w:rsidRDefault="00D438D2">
      <w:r>
        <w:t xml:space="preserve">Chapel Trail partners with </w:t>
      </w:r>
      <w:r w:rsidR="007641A0">
        <w:t xml:space="preserve">community </w:t>
      </w:r>
      <w:r>
        <w:t xml:space="preserve">businesses </w:t>
      </w:r>
      <w:r w:rsidR="007641A0">
        <w:t>to provide our families various</w:t>
      </w:r>
      <w:r>
        <w:t xml:space="preserve"> opportunities for participation in student focused activities </w:t>
      </w:r>
      <w:r w:rsidR="007641A0">
        <w:t>that are fun but also</w:t>
      </w:r>
      <w:r>
        <w:t xml:space="preserve"> enhance the instructional experience</w:t>
      </w:r>
      <w:r w:rsidR="007641A0">
        <w:t>s</w:t>
      </w:r>
      <w:r>
        <w:t xml:space="preserve"> of the children.  </w:t>
      </w:r>
    </w:p>
    <w:p w14:paraId="7CE36994" w14:textId="77777777" w:rsidR="00331C83" w:rsidRDefault="00331C83"/>
    <w:p w14:paraId="05286C05" w14:textId="77777777" w:rsidR="007641A0" w:rsidRDefault="007641A0"/>
    <w:p w14:paraId="7AC49CEE" w14:textId="77777777" w:rsidR="007641A0" w:rsidRDefault="007641A0"/>
    <w:p w14:paraId="3B56513F" w14:textId="69249566" w:rsidR="00331C83" w:rsidRDefault="00331C83">
      <w:r>
        <w:lastRenderedPageBreak/>
        <w:t>School’s Purpose:</w:t>
      </w:r>
    </w:p>
    <w:p w14:paraId="71007C0C" w14:textId="77777777" w:rsidR="00C45CA2" w:rsidRDefault="00C45CA2"/>
    <w:p w14:paraId="3AA3D56A" w14:textId="1D54B64C" w:rsidR="00C45CA2" w:rsidRDefault="007641A0">
      <w:r>
        <w:t>Our Mission Statement</w:t>
      </w:r>
      <w:r w:rsidR="00C45CA2">
        <w:t xml:space="preserve"> is clear, </w:t>
      </w:r>
      <w:r w:rsidR="00C45CA2" w:rsidRPr="009D252C">
        <w:rPr>
          <w:i/>
        </w:rPr>
        <w:t>“We inspire and empower confident and innovative 21</w:t>
      </w:r>
      <w:r w:rsidR="00C45CA2" w:rsidRPr="009D252C">
        <w:rPr>
          <w:i/>
          <w:vertAlign w:val="superscript"/>
        </w:rPr>
        <w:t>st</w:t>
      </w:r>
      <w:r w:rsidR="00C45CA2" w:rsidRPr="009D252C">
        <w:rPr>
          <w:i/>
        </w:rPr>
        <w:t xml:space="preserve"> Century Learners.”</w:t>
      </w:r>
      <w:r w:rsidR="00C45CA2">
        <w:t xml:space="preserve">  </w:t>
      </w:r>
      <w:r>
        <w:t xml:space="preserve">With the belief </w:t>
      </w:r>
      <w:r w:rsidR="00C45CA2">
        <w:t>that we need to pr</w:t>
      </w:r>
      <w:r>
        <w:t>epare College and Career Ready students,</w:t>
      </w:r>
      <w:r w:rsidR="00C45CA2">
        <w:t xml:space="preserve"> we focus on providing </w:t>
      </w:r>
      <w:r>
        <w:t xml:space="preserve">all </w:t>
      </w:r>
      <w:r w:rsidR="00C45CA2">
        <w:t xml:space="preserve">our </w:t>
      </w:r>
      <w:r>
        <w:t>students, beginning in kindergarten, learning</w:t>
      </w:r>
      <w:r w:rsidR="00C45CA2">
        <w:t xml:space="preserve"> opportunities that align with 21</w:t>
      </w:r>
      <w:r w:rsidR="00C45CA2" w:rsidRPr="00C45CA2">
        <w:rPr>
          <w:vertAlign w:val="superscript"/>
        </w:rPr>
        <w:t>st</w:t>
      </w:r>
      <w:r>
        <w:t xml:space="preserve"> Century Learning</w:t>
      </w:r>
      <w:r w:rsidR="00C45CA2">
        <w:t xml:space="preserve">.  </w:t>
      </w:r>
    </w:p>
    <w:p w14:paraId="43AC51D8" w14:textId="4E21E950" w:rsidR="00C45CA2" w:rsidRDefault="007641A0">
      <w:r>
        <w:t>Our teachers deliver innovative instruction with the aid of</w:t>
      </w:r>
      <w:r w:rsidR="00C45CA2">
        <w:t xml:space="preserve"> technology, </w:t>
      </w:r>
      <w:r>
        <w:t xml:space="preserve">engage students in </w:t>
      </w:r>
      <w:r w:rsidR="00C45CA2">
        <w:t>problem-solving through small</w:t>
      </w:r>
      <w:r>
        <w:t xml:space="preserve"> group interactions and align lessons to </w:t>
      </w:r>
      <w:r w:rsidR="00C45CA2">
        <w:t xml:space="preserve">the Florida Standards which </w:t>
      </w:r>
      <w:r w:rsidR="009D252C">
        <w:t>encourage</w:t>
      </w:r>
      <w:r w:rsidR="00C45CA2">
        <w:t xml:space="preserve"> higher order thinking</w:t>
      </w:r>
      <w:r w:rsidR="009D252C">
        <w:t xml:space="preserve">. </w:t>
      </w:r>
      <w:r w:rsidR="00C45CA2">
        <w:t xml:space="preserve"> </w:t>
      </w:r>
      <w:r w:rsidR="009D252C">
        <w:t xml:space="preserve">It is our belief that this model of instruction empowers learners and builds academic confidence. </w:t>
      </w:r>
    </w:p>
    <w:p w14:paraId="44CCA83B" w14:textId="77777777" w:rsidR="00C45CA2" w:rsidRDefault="00C45CA2"/>
    <w:p w14:paraId="1E38CCA4" w14:textId="70EBDE53" w:rsidR="00C45CA2" w:rsidRDefault="00C45CA2">
      <w:r>
        <w:t>The Vision Statement states “Chapel Trail Elementary</w:t>
      </w:r>
      <w:r w:rsidR="00B95DFD">
        <w:t>:</w:t>
      </w:r>
      <w:r>
        <w:t xml:space="preserve"> empowering tomorrow’s leaders</w:t>
      </w:r>
      <w:r w:rsidR="003667AC">
        <w:t>.”  Through the above described approach to teaching we align our Mission and Vision Statements to act intentional in our delivery of instruction and established expectations for all.</w:t>
      </w:r>
    </w:p>
    <w:p w14:paraId="1526BDEF" w14:textId="77777777" w:rsidR="003667AC" w:rsidRDefault="003667AC"/>
    <w:p w14:paraId="503D9406" w14:textId="7AA23D9F" w:rsidR="00D25F05" w:rsidRDefault="00D25F05" w:rsidP="00D25F05">
      <w:r>
        <w:t>Our Teachers are also our 21</w:t>
      </w:r>
      <w:r w:rsidRPr="003667AC">
        <w:rPr>
          <w:vertAlign w:val="superscript"/>
        </w:rPr>
        <w:t>st</w:t>
      </w:r>
      <w:r>
        <w:t xml:space="preserve"> Century Learners working towards Continuous Improvement through our Professional Learning Communities (PLC) and Team Planning.  The Adult Learning Culture at CTE is systemic with a shared vision that works towards a common purpose, mutual accountability and collective efficacy.</w:t>
      </w:r>
    </w:p>
    <w:p w14:paraId="65649ACC" w14:textId="77777777" w:rsidR="00D25F05" w:rsidRPr="00D25F05" w:rsidRDefault="00D25F05" w:rsidP="00D25F05">
      <w:pPr>
        <w:jc w:val="center"/>
        <w:rPr>
          <w:b/>
        </w:rPr>
      </w:pPr>
    </w:p>
    <w:p w14:paraId="3390A490" w14:textId="3BB5BEB7" w:rsidR="00D25F05" w:rsidRPr="00D25F05" w:rsidRDefault="00D25F05" w:rsidP="00D25F05">
      <w:pPr>
        <w:jc w:val="center"/>
        <w:rPr>
          <w:b/>
        </w:rPr>
      </w:pPr>
      <w:r w:rsidRPr="00D25F05">
        <w:rPr>
          <w:b/>
        </w:rPr>
        <w:t>Notable Achievements and Areas of Improvement</w:t>
      </w:r>
    </w:p>
    <w:p w14:paraId="0AE62F6A" w14:textId="77777777" w:rsidR="00D25F05" w:rsidRDefault="00D25F05" w:rsidP="00D25F05"/>
    <w:p w14:paraId="4F05F557" w14:textId="4D9896D3" w:rsidR="00D25F05" w:rsidRDefault="00D25F05" w:rsidP="00D25F05">
      <w:r>
        <w:t>Chapel Trail Elementary has earned an “A” grade from the State of Florida for the last 16 years.  It has also been the recipient of the Golden School Award, presented to schools with an exemplary volunteer program, since its onset.</w:t>
      </w:r>
    </w:p>
    <w:p w14:paraId="32A1D9F5" w14:textId="77777777" w:rsidR="00D25F05" w:rsidRDefault="00D25F05" w:rsidP="00D25F05"/>
    <w:p w14:paraId="06334D32" w14:textId="73A503C1" w:rsidR="00D25F05" w:rsidRDefault="00D25F05" w:rsidP="00D25F05">
      <w:r>
        <w:t>Chapel Trail Elementary has a Dual Language (English/Spanish) program in K-2</w:t>
      </w:r>
      <w:r w:rsidRPr="00E57730">
        <w:rPr>
          <w:vertAlign w:val="superscript"/>
        </w:rPr>
        <w:t>nd</w:t>
      </w:r>
      <w:r>
        <w:t xml:space="preserve"> grades, teaching Reading and Math Skills in both languages.  We are a Digital 4 and 5 school in which all fourth and fifth grade students have individual laptops that they utilize it in all of their classes.  This blended model of teaching provides students with learning opportunities to deepen their knowledge while increasing their 21</w:t>
      </w:r>
      <w:r w:rsidRPr="00E57730">
        <w:rPr>
          <w:vertAlign w:val="superscript"/>
        </w:rPr>
        <w:t>st</w:t>
      </w:r>
      <w:r>
        <w:t xml:space="preserve"> Century skills.  All other grade levels have access to sate of the art computers in the computer lab, courtesy of our partnership with After School Care Programs, and also through computer centers within the classrooms.  Technology is </w:t>
      </w:r>
      <w:r w:rsidR="008225F7">
        <w:t>integrated throughout the day</w:t>
      </w:r>
      <w:r>
        <w:t xml:space="preserve"> in order to promote students efficacy with this 21</w:t>
      </w:r>
      <w:r w:rsidRPr="00E57730">
        <w:rPr>
          <w:vertAlign w:val="superscript"/>
        </w:rPr>
        <w:t>st</w:t>
      </w:r>
      <w:r>
        <w:t xml:space="preserve"> Century</w:t>
      </w:r>
      <w:r w:rsidR="008225F7">
        <w:t xml:space="preserve"> computer</w:t>
      </w:r>
      <w:r>
        <w:t xml:space="preserve"> skill.</w:t>
      </w:r>
    </w:p>
    <w:p w14:paraId="79252BB0" w14:textId="77777777" w:rsidR="00D25F05" w:rsidRDefault="00D25F05" w:rsidP="00D25F05"/>
    <w:p w14:paraId="70B3E61B" w14:textId="008DB712" w:rsidR="00D25F05" w:rsidRDefault="00D25F05" w:rsidP="00D25F05">
      <w:r>
        <w:t>Our 2</w:t>
      </w:r>
      <w:r w:rsidRPr="00CA2428">
        <w:rPr>
          <w:vertAlign w:val="superscript"/>
        </w:rPr>
        <w:t>nd</w:t>
      </w:r>
      <w:r>
        <w:t xml:space="preserve"> and 3</w:t>
      </w:r>
      <w:r w:rsidRPr="00CA2428">
        <w:rPr>
          <w:vertAlign w:val="superscript"/>
        </w:rPr>
        <w:t>rd</w:t>
      </w:r>
      <w:r>
        <w:t xml:space="preserve"> grade students participate in Academic Chess, a program that promotes critical thinking and mathematics skills.  After school programs include; Scrabble, Chorus, Gymnastics and Art Club.  In partnership with our SAC Committee</w:t>
      </w:r>
      <w:r w:rsidR="008225F7">
        <w:t>,</w:t>
      </w:r>
      <w:r>
        <w:t xml:space="preserve"> afterschool tutoring in Reading and Math </w:t>
      </w:r>
      <w:r w:rsidR="008225F7">
        <w:t xml:space="preserve">is provided for selected students in grades 3-5 to help them prepare for the Florida Standards Assessment. </w:t>
      </w:r>
    </w:p>
    <w:p w14:paraId="57B4ECB4" w14:textId="77777777" w:rsidR="008225F7" w:rsidRDefault="008225F7" w:rsidP="00D25F05"/>
    <w:p w14:paraId="4293E454" w14:textId="77777777" w:rsidR="008225F7" w:rsidRDefault="00D25F05" w:rsidP="00D25F05">
      <w:r>
        <w:t xml:space="preserve">We provide opportunities for West Broward High School students </w:t>
      </w:r>
      <w:r w:rsidR="008225F7">
        <w:t xml:space="preserve">participating in their school’s Early </w:t>
      </w:r>
      <w:r>
        <w:t xml:space="preserve">Education program to </w:t>
      </w:r>
      <w:r w:rsidR="008225F7">
        <w:t>act</w:t>
      </w:r>
      <w:r>
        <w:t xml:space="preserve"> as Interns in our Primary classrooms.</w:t>
      </w:r>
    </w:p>
    <w:p w14:paraId="408F93A4" w14:textId="49E6E318" w:rsidR="00D25F05" w:rsidRDefault="008225F7" w:rsidP="00D25F05">
      <w:r>
        <w:lastRenderedPageBreak/>
        <w:t>West Broward’s TV P</w:t>
      </w:r>
      <w:r w:rsidR="00D25F05">
        <w:t>roduction Department also works with our CTE morning TV team to produce morning announcements.</w:t>
      </w:r>
      <w:r w:rsidR="00430BCE">
        <w:t xml:space="preserve"> West Broward’s Teen Trendsetter’s works with </w:t>
      </w:r>
      <w:r w:rsidR="00457812">
        <w:t>f</w:t>
      </w:r>
      <w:r w:rsidR="00430BCE">
        <w:t>i</w:t>
      </w:r>
      <w:r w:rsidR="00457812">
        <w:t>r</w:t>
      </w:r>
      <w:r w:rsidR="00430BCE">
        <w:t>st grade students to foster a love of reading!</w:t>
      </w:r>
    </w:p>
    <w:p w14:paraId="5F1FE1E7" w14:textId="77777777" w:rsidR="00D25F05" w:rsidRDefault="00D25F05" w:rsidP="00D25F05"/>
    <w:p w14:paraId="652A4743" w14:textId="77777777" w:rsidR="00D25F05" w:rsidRDefault="00D25F05" w:rsidP="00D25F05"/>
    <w:p w14:paraId="21FCC835" w14:textId="562BD003" w:rsidR="00D25F05" w:rsidRDefault="00D25F05" w:rsidP="00D25F05">
      <w:r>
        <w:t xml:space="preserve">Although we celebrate </w:t>
      </w:r>
      <w:r w:rsidR="008225F7">
        <w:t>our</w:t>
      </w:r>
      <w:r>
        <w:t xml:space="preserve"> success</w:t>
      </w:r>
      <w:r w:rsidR="008225F7">
        <w:t>es,</w:t>
      </w:r>
      <w:r>
        <w:t xml:space="preserve"> we </w:t>
      </w:r>
      <w:r w:rsidR="008225F7">
        <w:t>acknowledge there</w:t>
      </w:r>
      <w:r>
        <w:t xml:space="preserve"> are </w:t>
      </w:r>
      <w:r w:rsidR="008225F7">
        <w:t>always opportunities for improvement</w:t>
      </w:r>
      <w:r>
        <w:t xml:space="preserve">.  </w:t>
      </w:r>
      <w:r w:rsidR="008225F7">
        <w:t>We continue to work on closing r</w:t>
      </w:r>
      <w:r>
        <w:t xml:space="preserve">eading </w:t>
      </w:r>
      <w:r w:rsidR="008225F7">
        <w:t xml:space="preserve">or math </w:t>
      </w:r>
      <w:r>
        <w:t xml:space="preserve">gaps </w:t>
      </w:r>
      <w:r w:rsidR="008225F7">
        <w:t>to those students</w:t>
      </w:r>
      <w:r>
        <w:t xml:space="preserve"> identified throug</w:t>
      </w:r>
      <w:r w:rsidR="008225F7">
        <w:t xml:space="preserve">h the Response to Intervention (RTI) </w:t>
      </w:r>
      <w:r>
        <w:t xml:space="preserve">process.  Through RTI we identify students with deficiencies, </w:t>
      </w:r>
      <w:r w:rsidR="008225F7">
        <w:t xml:space="preserve">implement and </w:t>
      </w:r>
      <w:r>
        <w:t>monitor Interventions and identify growth</w:t>
      </w:r>
      <w:r w:rsidR="00430BCE">
        <w:t>.</w:t>
      </w:r>
      <w:r>
        <w:t xml:space="preserve"> </w:t>
      </w:r>
      <w:r w:rsidR="00430BCE">
        <w:t>The school’s Guidance Counselor and</w:t>
      </w:r>
      <w:r>
        <w:t xml:space="preserve"> Social Worke</w:t>
      </w:r>
      <w:r w:rsidR="00430BCE">
        <w:t>r work with Administration to monitor student attendance and to provide</w:t>
      </w:r>
      <w:r>
        <w:t xml:space="preserve"> </w:t>
      </w:r>
      <w:r w:rsidR="00430BCE">
        <w:t xml:space="preserve">social and emotional support to the school’s students and families. </w:t>
      </w:r>
    </w:p>
    <w:p w14:paraId="79995E2F" w14:textId="77777777" w:rsidR="00D25F05" w:rsidRDefault="00D25F05" w:rsidP="00D25F05"/>
    <w:p w14:paraId="0BBF357A" w14:textId="74B98E1B" w:rsidR="00D25F05" w:rsidRDefault="00430BCE" w:rsidP="00D25F05">
      <w:r>
        <w:t xml:space="preserve">Chapel Trail Elementary is focused on </w:t>
      </w:r>
      <w:r w:rsidR="00D25F05">
        <w:t xml:space="preserve">nurturing our students to become lifelong </w:t>
      </w:r>
      <w:r>
        <w:t>learners!</w:t>
      </w:r>
    </w:p>
    <w:p w14:paraId="41733B4C" w14:textId="77777777" w:rsidR="00D25F05" w:rsidRDefault="00D25F05" w:rsidP="00D25F05"/>
    <w:p w14:paraId="7CB6B25D" w14:textId="77777777" w:rsidR="00D25F05" w:rsidRDefault="00D25F05" w:rsidP="00D25F05"/>
    <w:p w14:paraId="3B846935" w14:textId="77777777" w:rsidR="00331C83" w:rsidRDefault="00331C83"/>
    <w:sectPr w:rsidR="00331C83" w:rsidSect="004843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37"/>
    <w:rsid w:val="00331C83"/>
    <w:rsid w:val="003667AC"/>
    <w:rsid w:val="00430BCE"/>
    <w:rsid w:val="00457812"/>
    <w:rsid w:val="0048439E"/>
    <w:rsid w:val="007641A0"/>
    <w:rsid w:val="007B68A6"/>
    <w:rsid w:val="008225F7"/>
    <w:rsid w:val="008A6620"/>
    <w:rsid w:val="008E0C1D"/>
    <w:rsid w:val="00974120"/>
    <w:rsid w:val="009D252C"/>
    <w:rsid w:val="009E3A77"/>
    <w:rsid w:val="00B05D1F"/>
    <w:rsid w:val="00B95DFD"/>
    <w:rsid w:val="00C45CA2"/>
    <w:rsid w:val="00D25F05"/>
    <w:rsid w:val="00D40092"/>
    <w:rsid w:val="00D438D2"/>
    <w:rsid w:val="00E52737"/>
    <w:rsid w:val="00E7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FFF62"/>
  <w14:defaultImageDpi w14:val="300"/>
  <w15:docId w15:val="{FC9DAFE3-C463-4B13-911B-4FB5BE28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 SBBC</dc:creator>
  <cp:keywords/>
  <dc:description/>
  <cp:lastModifiedBy>Kimberly S. Reynolds</cp:lastModifiedBy>
  <cp:revision>2</cp:revision>
  <dcterms:created xsi:type="dcterms:W3CDTF">2018-10-03T15:14:00Z</dcterms:created>
  <dcterms:modified xsi:type="dcterms:W3CDTF">2018-10-03T15:14:00Z</dcterms:modified>
</cp:coreProperties>
</file>