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D90C" w14:textId="77777777" w:rsidR="00932A33" w:rsidRDefault="00932A33" w:rsidP="00932A33">
      <w:pPr>
        <w:jc w:val="center"/>
        <w:rPr>
          <w:b/>
        </w:rPr>
      </w:pPr>
      <w:bookmarkStart w:id="0" w:name="_GoBack"/>
      <w:bookmarkEnd w:id="0"/>
      <w:r w:rsidRPr="00932A33">
        <w:rPr>
          <w:b/>
        </w:rPr>
        <w:t>Executive Summary</w:t>
      </w:r>
      <w:r>
        <w:rPr>
          <w:b/>
        </w:rPr>
        <w:t xml:space="preserve"> 2016-2017</w:t>
      </w:r>
    </w:p>
    <w:p w14:paraId="66B25462" w14:textId="77777777" w:rsidR="00F26406" w:rsidRDefault="00F26406" w:rsidP="00932A33">
      <w:pPr>
        <w:jc w:val="center"/>
        <w:rPr>
          <w:b/>
        </w:rPr>
      </w:pPr>
    </w:p>
    <w:p w14:paraId="625C2830" w14:textId="77777777" w:rsidR="00F26406" w:rsidRPr="00F26406" w:rsidRDefault="00F26406" w:rsidP="00F26406">
      <w:pPr>
        <w:pStyle w:val="ListParagraph"/>
        <w:numPr>
          <w:ilvl w:val="0"/>
          <w:numId w:val="1"/>
        </w:numPr>
        <w:rPr>
          <w:b/>
        </w:rPr>
      </w:pPr>
      <w:r w:rsidRPr="00F26406">
        <w:rPr>
          <w:rFonts w:ascii="Helvetica" w:hAnsi="Helvetica" w:cs="Helvetica"/>
          <w:b/>
          <w:color w:val="333333"/>
          <w:sz w:val="21"/>
          <w:szCs w:val="21"/>
          <w:shd w:val="clear" w:color="auto" w:fill="FFFFFF"/>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47EAB8F" w14:textId="77777777" w:rsidR="00F26406" w:rsidRPr="00F26406" w:rsidRDefault="00F26406" w:rsidP="00F26406">
      <w:pPr>
        <w:pStyle w:val="ListParagraph"/>
        <w:rPr>
          <w:b/>
        </w:rPr>
      </w:pPr>
    </w:p>
    <w:p w14:paraId="0A883291" w14:textId="77777777" w:rsidR="00932A33" w:rsidRDefault="00932A33" w:rsidP="00932A33">
      <w:proofErr w:type="spellStart"/>
      <w:r>
        <w:t>Ramblewood</w:t>
      </w:r>
      <w:proofErr w:type="spellEnd"/>
      <w:r>
        <w:t xml:space="preserve"> Middle School (RMS) is a public middle school located in the city of Coral Springs, Fl</w:t>
      </w:r>
      <w:r w:rsidR="00020BB7">
        <w:t>orida. There are currently 1,240</w:t>
      </w:r>
      <w:r>
        <w:t xml:space="preserve"> sixth to eighth grade enrolled students. Despite the availability of new charter schools in the area, </w:t>
      </w:r>
      <w:proofErr w:type="spellStart"/>
      <w:r>
        <w:t>Ramblewood</w:t>
      </w:r>
      <w:proofErr w:type="spellEnd"/>
      <w:r>
        <w:t xml:space="preserve"> Middle</w:t>
      </w:r>
      <w:r w:rsidR="00C20928">
        <w:t>’s</w:t>
      </w:r>
      <w:r>
        <w:t xml:space="preserve"> student enrollment has </w:t>
      </w:r>
      <w:r w:rsidR="00020BB7">
        <w:t xml:space="preserve">slightly increased </w:t>
      </w:r>
      <w:r>
        <w:t>over the last three years. The number of open seat</w:t>
      </w:r>
      <w:r w:rsidR="00020BB7">
        <w:t>s</w:t>
      </w:r>
      <w:r>
        <w:t xml:space="preserve"> available </w:t>
      </w:r>
      <w:r w:rsidR="00020BB7">
        <w:t>has increased for th</w:t>
      </w:r>
      <w:r w:rsidR="00C20928">
        <w:t xml:space="preserve">e 2016 – 2017 school </w:t>
      </w:r>
      <w:r w:rsidR="00020BB7">
        <w:t>year</w:t>
      </w:r>
      <w:r w:rsidR="00C20928">
        <w:t>,</w:t>
      </w:r>
      <w:r w:rsidR="00020BB7">
        <w:t xml:space="preserve"> to 240 seats.</w:t>
      </w:r>
      <w:r>
        <w:t xml:space="preserve"> From 2008 throughout the present school year, </w:t>
      </w:r>
      <w:proofErr w:type="spellStart"/>
      <w:r>
        <w:t>Ramblewood</w:t>
      </w:r>
      <w:proofErr w:type="spellEnd"/>
      <w:r>
        <w:t xml:space="preserve"> Middle School has been designated a Title 1 school. Currently, </w:t>
      </w:r>
      <w:proofErr w:type="spellStart"/>
      <w:r>
        <w:t>Ramblewood</w:t>
      </w:r>
      <w:proofErr w:type="spellEnd"/>
      <w:r>
        <w:t xml:space="preserve"> Middle </w:t>
      </w:r>
      <w:r w:rsidR="00020BB7">
        <w:t>School is a B-Rated school</w:t>
      </w:r>
      <w:r>
        <w:t>.</w:t>
      </w:r>
    </w:p>
    <w:p w14:paraId="26089F32" w14:textId="77777777" w:rsidR="00932A33" w:rsidRDefault="00932A33" w:rsidP="00932A33"/>
    <w:p w14:paraId="33D015AF" w14:textId="77777777" w:rsidR="00932A33" w:rsidRDefault="00020BB7" w:rsidP="00932A33">
      <w:r>
        <w:t>59</w:t>
      </w:r>
      <w:r w:rsidR="00932A33">
        <w:t>% of students receive</w:t>
      </w:r>
      <w:r w:rsidR="00073706">
        <w:t xml:space="preserve"> free and/or reduced lunch. 59.3 % of students are White. 29.1</w:t>
      </w:r>
      <w:r w:rsidR="00932A33">
        <w:t xml:space="preserve"> % of students are Black/African American. 30.5 % of</w:t>
      </w:r>
      <w:r w:rsidR="00073706">
        <w:t xml:space="preserve"> the students are Hispanic. .06 </w:t>
      </w:r>
      <w:r w:rsidR="00932A33">
        <w:t>% of the</w:t>
      </w:r>
      <w:r w:rsidR="00073706">
        <w:t xml:space="preserve"> students are Multi-Racial. 0.3</w:t>
      </w:r>
      <w:r w:rsidR="00932A33">
        <w:t>% of</w:t>
      </w:r>
      <w:r w:rsidR="00073706">
        <w:t xml:space="preserve"> the students are Asian and 0.1</w:t>
      </w:r>
      <w:r w:rsidR="00932A33">
        <w:t xml:space="preserve">% are Native American or Native Indian. </w:t>
      </w:r>
    </w:p>
    <w:p w14:paraId="50DCB037" w14:textId="77777777" w:rsidR="00932A33" w:rsidRDefault="00932A33" w:rsidP="00932A33"/>
    <w:p w14:paraId="3D611F6C" w14:textId="77777777" w:rsidR="001F49CE" w:rsidRDefault="00932A33" w:rsidP="00932A33">
      <w:r>
        <w:t xml:space="preserve">Our community is constantly changing as our population grows and diversifies. Over the last several years, </w:t>
      </w:r>
      <w:proofErr w:type="spellStart"/>
      <w:r>
        <w:t>Ramblewood</w:t>
      </w:r>
      <w:proofErr w:type="spellEnd"/>
      <w:r>
        <w:t xml:space="preserve"> Middle School has been the number one choice</w:t>
      </w:r>
      <w:r w:rsidR="00C20928">
        <w:t>, within Broward County,</w:t>
      </w:r>
      <w:r>
        <w:t xml:space="preserve"> for middle school reassignments. At </w:t>
      </w:r>
      <w:proofErr w:type="spellStart"/>
      <w:r>
        <w:t>Ramblewood</w:t>
      </w:r>
      <w:proofErr w:type="spellEnd"/>
      <w:r>
        <w:t xml:space="preserve"> Middle, we pride ourselves on welcoming all students and embrace every individual who comes to our campus.</w:t>
      </w:r>
    </w:p>
    <w:p w14:paraId="51FF4C39" w14:textId="77777777" w:rsidR="00F6746C" w:rsidRDefault="00F6746C" w:rsidP="00932A33"/>
    <w:p w14:paraId="4A1C0651" w14:textId="77777777" w:rsidR="00F6746C" w:rsidRDefault="00F6746C" w:rsidP="00F6746C">
      <w:pPr>
        <w:jc w:val="center"/>
        <w:rPr>
          <w:b/>
        </w:rPr>
      </w:pPr>
      <w:r w:rsidRPr="00F6746C">
        <w:rPr>
          <w:b/>
        </w:rPr>
        <w:t>Schools Purpose</w:t>
      </w:r>
    </w:p>
    <w:p w14:paraId="302B2293" w14:textId="77777777" w:rsidR="00F26406" w:rsidRPr="00F26406" w:rsidRDefault="00F26406" w:rsidP="00F26406">
      <w:pPr>
        <w:pStyle w:val="ListParagraph"/>
        <w:numPr>
          <w:ilvl w:val="0"/>
          <w:numId w:val="1"/>
        </w:numPr>
        <w:rPr>
          <w:b/>
        </w:rPr>
      </w:pPr>
      <w:r w:rsidRPr="00F26406">
        <w:rPr>
          <w:rFonts w:ascii="Helvetica" w:hAnsi="Helvetica" w:cs="Helvetica"/>
          <w:b/>
          <w:color w:val="333333"/>
          <w:sz w:val="21"/>
          <w:szCs w:val="21"/>
          <w:shd w:val="clear" w:color="auto" w:fill="FFFFFF"/>
        </w:rPr>
        <w:t>Provide the school's purpose statement and ancillary content such as mission, vision, values, and/or beliefs. Describe how the school embodies its purpose through its program offerings and expectations for students.</w:t>
      </w:r>
    </w:p>
    <w:p w14:paraId="01DA3062" w14:textId="77777777" w:rsidR="00F6746C" w:rsidRDefault="00F6746C" w:rsidP="00F6746C">
      <w:r w:rsidRPr="00F6746C">
        <w:t xml:space="preserve">The mission at </w:t>
      </w:r>
      <w:proofErr w:type="spellStart"/>
      <w:r w:rsidRPr="00F6746C">
        <w:t>Ramblewood</w:t>
      </w:r>
      <w:proofErr w:type="spellEnd"/>
      <w:r w:rsidRPr="00F6746C">
        <w:t xml:space="preserve"> Middle School is to ignite student passion for lifelong learning through advanced technology, rigorous classroom instruction and community outreach, creating civic-minded citizens with global perspectives. The school's vision is to empower students to meet today's challenges in order to build a better future. As a S.T.E.A.M. Innovative School, </w:t>
      </w:r>
      <w:proofErr w:type="spellStart"/>
      <w:r w:rsidRPr="00F6746C">
        <w:t>Ramblewood</w:t>
      </w:r>
      <w:proofErr w:type="spellEnd"/>
      <w:r w:rsidRPr="00F6746C">
        <w:t xml:space="preserve"> Middle endeavors to ensure that all students are delivered a rigorous curriculum that will prepare them for the 21st Century challenges and opportunities. Our CAPE Academy is designed to prepare students for engineering careers through rigorous curriculum integrated with math and science process skills and project based learning. This program holds high standards emphasizing integrity, communication, academic excellence, real world connections and a passion for life-long learning. </w:t>
      </w:r>
      <w:proofErr w:type="spellStart"/>
      <w:r w:rsidRPr="00F6746C">
        <w:t>Ramblewood</w:t>
      </w:r>
      <w:proofErr w:type="spellEnd"/>
      <w:r w:rsidRPr="00F6746C">
        <w:t xml:space="preserve"> Middle guides students to think critically, creatively, and to care about the community around them. We cultivate a school climate that embraces and nurtures diversity and multiculturalism. At </w:t>
      </w:r>
      <w:proofErr w:type="spellStart"/>
      <w:r w:rsidRPr="00F6746C">
        <w:t>Ramblewood</w:t>
      </w:r>
      <w:proofErr w:type="spellEnd"/>
      <w:r w:rsidRPr="00F6746C">
        <w:t xml:space="preserve"> Middle School, we actively recruit expert educators who have high expectations and share a belief that all </w:t>
      </w:r>
      <w:r w:rsidRPr="00F6746C">
        <w:lastRenderedPageBreak/>
        <w:t>students can learn. We partner with professional organizations and leaders to raise student awareness of higher education, career paths and provide students with authentic opportunities to interact with and learn from engineering professionals.</w:t>
      </w:r>
    </w:p>
    <w:p w14:paraId="2A7EBDF3" w14:textId="77777777" w:rsidR="006C02F6" w:rsidRDefault="006C02F6" w:rsidP="00AB4DC7">
      <w:pPr>
        <w:rPr>
          <w:b/>
        </w:rPr>
      </w:pPr>
    </w:p>
    <w:p w14:paraId="5B49DC69" w14:textId="77777777" w:rsidR="00F6746C" w:rsidRDefault="00F6746C" w:rsidP="00F6746C">
      <w:pPr>
        <w:jc w:val="center"/>
        <w:rPr>
          <w:b/>
        </w:rPr>
      </w:pPr>
      <w:r w:rsidRPr="00F6746C">
        <w:rPr>
          <w:b/>
        </w:rPr>
        <w:t>Notable Achievements</w:t>
      </w:r>
    </w:p>
    <w:p w14:paraId="3B997D6A" w14:textId="77777777" w:rsidR="00F26406" w:rsidRPr="00F26406" w:rsidRDefault="00F26406" w:rsidP="00F26406">
      <w:pPr>
        <w:pStyle w:val="ListParagraph"/>
        <w:numPr>
          <w:ilvl w:val="0"/>
          <w:numId w:val="1"/>
        </w:numPr>
        <w:rPr>
          <w:b/>
        </w:rPr>
      </w:pPr>
      <w:r w:rsidRPr="00F26406">
        <w:rPr>
          <w:rFonts w:ascii="Helvetica" w:hAnsi="Helvetica" w:cs="Helvetica"/>
          <w:b/>
          <w:color w:val="333333"/>
          <w:sz w:val="21"/>
          <w:szCs w:val="21"/>
          <w:shd w:val="clear" w:color="auto" w:fill="FFFFFF"/>
        </w:rPr>
        <w:t>Describe the school's notable achievements and areas of improvement in the last three years. Additionally, describe areas for improvement that the school is striving to achieve in the next three years.</w:t>
      </w:r>
    </w:p>
    <w:p w14:paraId="0A6D1A1C" w14:textId="77777777" w:rsidR="00F6746C" w:rsidRPr="00F6746C" w:rsidRDefault="00C20928" w:rsidP="00F6746C">
      <w:r>
        <w:t>Notable</w:t>
      </w:r>
      <w:r w:rsidR="00F6746C" w:rsidRPr="00F6746C">
        <w:t xml:space="preserve"> Achievements and Areas of Improvement:</w:t>
      </w:r>
    </w:p>
    <w:p w14:paraId="168F6C68" w14:textId="77777777" w:rsidR="00F6746C" w:rsidRPr="00F6746C" w:rsidRDefault="006F5F7F" w:rsidP="00F6746C">
      <w:r>
        <w:t>Last</w:t>
      </w:r>
      <w:r w:rsidR="00F6746C" w:rsidRPr="00F6746C">
        <w:t xml:space="preserve"> year </w:t>
      </w:r>
      <w:proofErr w:type="spellStart"/>
      <w:r w:rsidR="00F6746C" w:rsidRPr="00F6746C">
        <w:t>Ramblewood</w:t>
      </w:r>
      <w:proofErr w:type="spellEnd"/>
      <w:r w:rsidR="00F6746C" w:rsidRPr="00F6746C">
        <w:t xml:space="preserve"> Middle School becam</w:t>
      </w:r>
      <w:r>
        <w:t>e an Innovative School for S.T.</w:t>
      </w:r>
      <w:r w:rsidR="00F6746C" w:rsidRPr="00F6746C">
        <w:t xml:space="preserve">E.A.M. (Science, Math Engineering, Arts and Technology). We added additional classes for the Arts, including a high school credit culinary class. </w:t>
      </w:r>
      <w:r>
        <w:t>This year, we added a high school honors class for art, band, film, theatre, yearbook and debate. At the present time, we are offering a total of 9 total high school credit classes.</w:t>
      </w:r>
    </w:p>
    <w:p w14:paraId="173E8928" w14:textId="77777777" w:rsidR="00F6746C" w:rsidRPr="00F6746C" w:rsidRDefault="00F6746C" w:rsidP="00F6746C">
      <w:r w:rsidRPr="00F6746C">
        <w:t>Some of our notable achievements include:</w:t>
      </w:r>
    </w:p>
    <w:p w14:paraId="55207FEC" w14:textId="77777777" w:rsidR="00F6746C" w:rsidRPr="00F6746C" w:rsidRDefault="00F6746C" w:rsidP="0055489F">
      <w:pPr>
        <w:ind w:left="720" w:hanging="720"/>
      </w:pPr>
      <w:r w:rsidRPr="00F6746C">
        <w:t>-</w:t>
      </w:r>
      <w:r w:rsidRPr="00F6746C">
        <w:tab/>
        <w:t>Me</w:t>
      </w:r>
      <w:r w:rsidR="0055489F">
        <w:t>dia Communication class received</w:t>
      </w:r>
      <w:r w:rsidRPr="00F6746C">
        <w:t xml:space="preserve"> 2nd place against all high school public service announcements.</w:t>
      </w:r>
    </w:p>
    <w:p w14:paraId="5AD86A02" w14:textId="77777777" w:rsidR="00F6746C" w:rsidRPr="00F6746C" w:rsidRDefault="00F6746C" w:rsidP="00F6746C">
      <w:r w:rsidRPr="00F6746C">
        <w:t>-</w:t>
      </w:r>
      <w:r w:rsidRPr="00F6746C">
        <w:tab/>
        <w:t>1st place in Guy Harvey poster contest</w:t>
      </w:r>
    </w:p>
    <w:p w14:paraId="3B67B06F" w14:textId="77777777" w:rsidR="00F6746C" w:rsidRPr="00F6746C" w:rsidRDefault="00F6746C" w:rsidP="00F6746C">
      <w:r w:rsidRPr="00F6746C">
        <w:t>-</w:t>
      </w:r>
      <w:r w:rsidRPr="00F6746C">
        <w:tab/>
        <w:t>Two students placed in State Honors Band</w:t>
      </w:r>
    </w:p>
    <w:p w14:paraId="13E866C5" w14:textId="77777777" w:rsidR="00F6746C" w:rsidRPr="00F6746C" w:rsidRDefault="00F6746C" w:rsidP="00F6746C">
      <w:r w:rsidRPr="00F6746C">
        <w:t>-</w:t>
      </w:r>
      <w:r w:rsidRPr="00F6746C">
        <w:tab/>
        <w:t>Twenty-four students made All County Band</w:t>
      </w:r>
    </w:p>
    <w:p w14:paraId="55BB623D" w14:textId="77777777" w:rsidR="00F6746C" w:rsidRPr="00F6746C" w:rsidRDefault="00F6746C" w:rsidP="00F6746C">
      <w:r w:rsidRPr="00F6746C">
        <w:t>-</w:t>
      </w:r>
      <w:r w:rsidRPr="00F6746C">
        <w:tab/>
        <w:t>Six students made All County Jazz Band</w:t>
      </w:r>
    </w:p>
    <w:p w14:paraId="10B4B3BA" w14:textId="77777777" w:rsidR="00F6746C" w:rsidRPr="00F6746C" w:rsidRDefault="00F6746C" w:rsidP="00F6746C">
      <w:r w:rsidRPr="00F6746C">
        <w:t>-</w:t>
      </w:r>
      <w:r w:rsidRPr="00F6746C">
        <w:tab/>
        <w:t>Twenty-nine students were selected in the Young Musicians Honor Band</w:t>
      </w:r>
    </w:p>
    <w:p w14:paraId="7F5F99D1" w14:textId="77777777" w:rsidR="00F6746C" w:rsidRPr="00F6746C" w:rsidRDefault="00F6746C" w:rsidP="00F6746C">
      <w:r w:rsidRPr="00F6746C">
        <w:t>-</w:t>
      </w:r>
      <w:r w:rsidRPr="00F6746C">
        <w:tab/>
        <w:t>Student recognized in Sun Sentinel for "Kid of Character"</w:t>
      </w:r>
    </w:p>
    <w:p w14:paraId="119CF06C" w14:textId="77777777" w:rsidR="00F6746C" w:rsidRPr="00F6746C" w:rsidRDefault="00F6746C" w:rsidP="00F6746C">
      <w:r w:rsidRPr="00F6746C">
        <w:t>-</w:t>
      </w:r>
      <w:r w:rsidRPr="00F6746C">
        <w:tab/>
        <w:t>Raised over $1,000 for "Hoops for Hearts"</w:t>
      </w:r>
    </w:p>
    <w:p w14:paraId="4CC01EB3" w14:textId="77777777" w:rsidR="00F6746C" w:rsidRPr="00F6746C" w:rsidRDefault="00F6746C" w:rsidP="00F6746C">
      <w:r w:rsidRPr="00F6746C">
        <w:t>-</w:t>
      </w:r>
      <w:r w:rsidRPr="00F6746C">
        <w:tab/>
        <w:t xml:space="preserve">"Speak the Truth" </w:t>
      </w:r>
      <w:proofErr w:type="spellStart"/>
      <w:r w:rsidRPr="00F6746C">
        <w:t>Tribecca</w:t>
      </w:r>
      <w:proofErr w:type="spellEnd"/>
      <w:r w:rsidRPr="00F6746C">
        <w:t xml:space="preserve"> Film Festival Competition: Silver and Gold Award for Production</w:t>
      </w:r>
    </w:p>
    <w:p w14:paraId="01668D1A" w14:textId="77777777" w:rsidR="00F6746C" w:rsidRPr="00F6746C" w:rsidRDefault="00F6746C" w:rsidP="0055489F">
      <w:pPr>
        <w:ind w:left="720" w:hanging="720"/>
      </w:pPr>
      <w:r w:rsidRPr="00F6746C">
        <w:t>-</w:t>
      </w:r>
      <w:r w:rsidRPr="00F6746C">
        <w:tab/>
        <w:t>Drama one act "The Orphan Train" received straight Superiors at the District level Junior International Thespian Society Festival for performance and tech</w:t>
      </w:r>
    </w:p>
    <w:p w14:paraId="563FCA47" w14:textId="77777777" w:rsidR="00F6746C" w:rsidRPr="00F6746C" w:rsidRDefault="00F6746C" w:rsidP="0055489F">
      <w:pPr>
        <w:ind w:left="720" w:hanging="720"/>
      </w:pPr>
      <w:r w:rsidRPr="00F6746C">
        <w:t>-</w:t>
      </w:r>
      <w:r w:rsidRPr="00F6746C">
        <w:tab/>
        <w:t xml:space="preserve">Drama received 1 Critics Choice, 9 Superiors and 17 </w:t>
      </w:r>
      <w:proofErr w:type="spellStart"/>
      <w:r w:rsidRPr="00F6746C">
        <w:t>Excellents</w:t>
      </w:r>
      <w:proofErr w:type="spellEnd"/>
      <w:r w:rsidRPr="00F6746C">
        <w:t xml:space="preserve"> at the District level Junior International Thespian Society Festival </w:t>
      </w:r>
    </w:p>
    <w:p w14:paraId="683FE999" w14:textId="77777777" w:rsidR="00F6746C" w:rsidRPr="00F6746C" w:rsidRDefault="00F6746C" w:rsidP="00F6746C">
      <w:r w:rsidRPr="00F6746C">
        <w:t>-</w:t>
      </w:r>
      <w:r w:rsidRPr="00F6746C">
        <w:tab/>
        <w:t xml:space="preserve">Finished 1st, 2nd, and 3rd place at </w:t>
      </w:r>
      <w:r w:rsidR="0055489F">
        <w:t>Carl Sagan Day Rocketry contest</w:t>
      </w:r>
    </w:p>
    <w:p w14:paraId="76F175C9" w14:textId="77777777" w:rsidR="00F6746C" w:rsidRPr="00F6746C" w:rsidRDefault="00F6746C" w:rsidP="00F6746C">
      <w:r w:rsidRPr="00F6746C">
        <w:t>-</w:t>
      </w:r>
      <w:r w:rsidRPr="00F6746C">
        <w:tab/>
        <w:t xml:space="preserve">Second place in the first Regional </w:t>
      </w:r>
      <w:proofErr w:type="spellStart"/>
      <w:r w:rsidRPr="00F6746C">
        <w:t>SeaPerch</w:t>
      </w:r>
      <w:proofErr w:type="spellEnd"/>
      <w:r w:rsidRPr="00F6746C">
        <w:t xml:space="preserve"> competition</w:t>
      </w:r>
    </w:p>
    <w:p w14:paraId="28408CBE" w14:textId="77777777" w:rsidR="00F6746C" w:rsidRPr="00F6746C" w:rsidRDefault="00F6746C" w:rsidP="00F6746C">
      <w:r w:rsidRPr="00F6746C">
        <w:t>-</w:t>
      </w:r>
      <w:r w:rsidRPr="00F6746C">
        <w:tab/>
        <w:t xml:space="preserve">Entering FAU-UAV Drone Nationals in May </w:t>
      </w:r>
    </w:p>
    <w:p w14:paraId="4F641E14" w14:textId="77777777" w:rsidR="00F6746C" w:rsidRPr="00F6746C" w:rsidRDefault="00F6746C" w:rsidP="00F6746C">
      <w:r w:rsidRPr="00F6746C">
        <w:t>-</w:t>
      </w:r>
      <w:r w:rsidRPr="00F6746C">
        <w:tab/>
        <w:t>Art Program - Links: 1st Place Nationals 2015</w:t>
      </w:r>
    </w:p>
    <w:p w14:paraId="4EE2C2ED" w14:textId="77777777" w:rsidR="00F6746C" w:rsidRPr="00F6746C" w:rsidRDefault="00F6746C" w:rsidP="00F6746C">
      <w:r w:rsidRPr="00F6746C">
        <w:lastRenderedPageBreak/>
        <w:t>-</w:t>
      </w:r>
      <w:r w:rsidRPr="00F6746C">
        <w:tab/>
        <w:t>Art Program - Choose Peace Campaign: 1st Place 2015</w:t>
      </w:r>
    </w:p>
    <w:p w14:paraId="6C5CD9E2" w14:textId="77777777" w:rsidR="00F6746C" w:rsidRPr="00F6746C" w:rsidRDefault="00F6746C" w:rsidP="00F6746C">
      <w:r w:rsidRPr="00F6746C">
        <w:t>-</w:t>
      </w:r>
      <w:r w:rsidRPr="00F6746C">
        <w:tab/>
        <w:t>Art Program - Peace Pole Dedication 2015</w:t>
      </w:r>
    </w:p>
    <w:p w14:paraId="411FA07F" w14:textId="77777777" w:rsidR="00F6746C" w:rsidRPr="00F6746C" w:rsidRDefault="00F6746C" w:rsidP="00F6746C">
      <w:r w:rsidRPr="00F6746C">
        <w:t>-</w:t>
      </w:r>
      <w:r w:rsidRPr="00F6746C">
        <w:tab/>
        <w:t>Art Program - Chalk 4 Peace 2015</w:t>
      </w:r>
    </w:p>
    <w:p w14:paraId="755D0977" w14:textId="77777777" w:rsidR="00F6746C" w:rsidRPr="00F6746C" w:rsidRDefault="00F6746C" w:rsidP="00F6746C">
      <w:r w:rsidRPr="00F6746C">
        <w:t>-</w:t>
      </w:r>
      <w:r w:rsidRPr="00F6746C">
        <w:tab/>
        <w:t>Art Program - Published Book Illustrations 2015</w:t>
      </w:r>
    </w:p>
    <w:p w14:paraId="0D411890" w14:textId="77777777" w:rsidR="00F6746C" w:rsidRPr="00F6746C" w:rsidRDefault="00F6746C" w:rsidP="00F6746C">
      <w:r w:rsidRPr="00F6746C">
        <w:t>-</w:t>
      </w:r>
      <w:r w:rsidRPr="00F6746C">
        <w:tab/>
        <w:t>Third place in individual documentary - district history fair competition</w:t>
      </w:r>
    </w:p>
    <w:p w14:paraId="15580962" w14:textId="77777777" w:rsidR="00F6746C" w:rsidRPr="00F6746C" w:rsidRDefault="00F6746C" w:rsidP="00F6746C">
      <w:r w:rsidRPr="00F6746C">
        <w:t>-</w:t>
      </w:r>
      <w:r w:rsidRPr="00F6746C">
        <w:tab/>
        <w:t>Fourth place in individual website - district history fair competition</w:t>
      </w:r>
    </w:p>
    <w:p w14:paraId="6D6CA980" w14:textId="77777777" w:rsidR="00F6746C" w:rsidRPr="00F6746C" w:rsidRDefault="00F6746C" w:rsidP="00F6746C">
      <w:r w:rsidRPr="00F6746C">
        <w:t>-</w:t>
      </w:r>
      <w:r w:rsidRPr="00F6746C">
        <w:tab/>
        <w:t>Third place in group website - district history fair competition</w:t>
      </w:r>
    </w:p>
    <w:p w14:paraId="7CAF767A" w14:textId="77777777" w:rsidR="00F6746C" w:rsidRPr="00F6746C" w:rsidRDefault="00F6746C" w:rsidP="00F6746C"/>
    <w:p w14:paraId="72612492" w14:textId="77777777" w:rsidR="00F6746C" w:rsidRDefault="00F6746C" w:rsidP="00F6746C">
      <w:r w:rsidRPr="00F6746C">
        <w:t xml:space="preserve">The area that </w:t>
      </w:r>
      <w:proofErr w:type="spellStart"/>
      <w:r w:rsidRPr="00F6746C">
        <w:t>Ramblewood</w:t>
      </w:r>
      <w:proofErr w:type="spellEnd"/>
      <w:r w:rsidRPr="00F6746C">
        <w:t xml:space="preserve"> Middle would like to improve is in acceleration points pertaining to our school grade. To assist with this path, </w:t>
      </w:r>
      <w:proofErr w:type="spellStart"/>
      <w:r w:rsidRPr="00F6746C">
        <w:t>Ra</w:t>
      </w:r>
      <w:r w:rsidR="0055489F">
        <w:t>mblewood</w:t>
      </w:r>
      <w:proofErr w:type="spellEnd"/>
      <w:r w:rsidR="0055489F">
        <w:t xml:space="preserve"> Middle provided</w:t>
      </w:r>
      <w:r w:rsidRPr="00F6746C">
        <w:t xml:space="preserve"> additional high</w:t>
      </w:r>
      <w:r w:rsidR="0055489F">
        <w:t xml:space="preserve"> school classes including more of our student body</w:t>
      </w:r>
      <w:r w:rsidRPr="00F6746C">
        <w:t xml:space="preserve">. Moreover, we will be using our SMART Bond monies to improve our technology infrastructure, bridge our computer gap and improve our wireless network. These monies will also expand our Media Center and renovate our STEM lab.  </w:t>
      </w:r>
    </w:p>
    <w:p w14:paraId="13C4F7CB" w14:textId="77777777" w:rsidR="00F6746C" w:rsidRDefault="00F6746C" w:rsidP="00F6746C"/>
    <w:p w14:paraId="0662D8E1" w14:textId="77777777" w:rsidR="00F6746C" w:rsidRDefault="00F6746C" w:rsidP="00F6746C">
      <w:pPr>
        <w:jc w:val="center"/>
        <w:rPr>
          <w:b/>
        </w:rPr>
      </w:pPr>
      <w:r w:rsidRPr="00F6746C">
        <w:rPr>
          <w:b/>
        </w:rPr>
        <w:t>Additional Information</w:t>
      </w:r>
    </w:p>
    <w:p w14:paraId="1926D0B6" w14:textId="77777777" w:rsidR="00F26406" w:rsidRPr="00F26406" w:rsidRDefault="00F26406" w:rsidP="00F26406">
      <w:pPr>
        <w:pStyle w:val="ListParagraph"/>
        <w:numPr>
          <w:ilvl w:val="0"/>
          <w:numId w:val="1"/>
        </w:numPr>
        <w:rPr>
          <w:b/>
        </w:rPr>
      </w:pPr>
      <w:r w:rsidRPr="00F26406">
        <w:rPr>
          <w:rFonts w:ascii="Helvetica" w:hAnsi="Helvetica" w:cs="Helvetica"/>
          <w:b/>
          <w:color w:val="333333"/>
          <w:sz w:val="21"/>
          <w:szCs w:val="21"/>
          <w:shd w:val="clear" w:color="auto" w:fill="FFFFFF"/>
        </w:rPr>
        <w:t>Provide any additional information you would like to share with the public and community that were not prompted in the previous sections.</w:t>
      </w:r>
    </w:p>
    <w:p w14:paraId="0121869A" w14:textId="77777777" w:rsidR="00F6746C" w:rsidRPr="00F6746C" w:rsidRDefault="00F6746C" w:rsidP="00F6746C">
      <w:proofErr w:type="spellStart"/>
      <w:r w:rsidRPr="00F6746C">
        <w:t>Ramblewood</w:t>
      </w:r>
      <w:proofErr w:type="spellEnd"/>
      <w:r w:rsidRPr="00F6746C">
        <w:t xml:space="preserve"> Middle School vertically plans and collaborates with its feeder elementary schools</w:t>
      </w:r>
      <w:r w:rsidR="000A5B61">
        <w:t>,</w:t>
      </w:r>
      <w:r w:rsidRPr="00F6746C">
        <w:t xml:space="preserve"> as well as JPT high school on a quar</w:t>
      </w:r>
      <w:r w:rsidR="000A5B61">
        <w:t>terly basis. Furthermore, we are the</w:t>
      </w:r>
      <w:r w:rsidRPr="00F6746C">
        <w:t xml:space="preserve"> highest ranked middle school </w:t>
      </w:r>
      <w:r w:rsidR="000A5B61">
        <w:t>in our SES Band for Civics.</w:t>
      </w:r>
      <w:r w:rsidRPr="00F6746C">
        <w:t xml:space="preserve"> </w:t>
      </w:r>
      <w:r w:rsidR="000A5B61">
        <w:t xml:space="preserve">Last year, </w:t>
      </w:r>
      <w:r w:rsidRPr="00F6746C">
        <w:t>our teachers hosted a collaboration with other middle schools in our SES band to share best practices and ideas. Additionally, keeping with the District mission of scaling up BEST practices, our staff embodied that school improvement is based on continuous improvement and scaled up their teaching and learning by participating in our "First Annual Teachers Opening Doors (T.O.D.). Twenty-six teachers opened their classrooms and invited their colleagues in to showcase their lessons.</w:t>
      </w:r>
    </w:p>
    <w:sectPr w:rsidR="00F6746C" w:rsidRPr="00F6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01DE0"/>
    <w:multiLevelType w:val="hybridMultilevel"/>
    <w:tmpl w:val="7250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33"/>
    <w:rsid w:val="00020BB7"/>
    <w:rsid w:val="00073706"/>
    <w:rsid w:val="000A5B61"/>
    <w:rsid w:val="001F49CE"/>
    <w:rsid w:val="0055489F"/>
    <w:rsid w:val="00692FEA"/>
    <w:rsid w:val="006C02F6"/>
    <w:rsid w:val="006F5F7F"/>
    <w:rsid w:val="007F4045"/>
    <w:rsid w:val="008E5AF0"/>
    <w:rsid w:val="00932A33"/>
    <w:rsid w:val="00AB4DC7"/>
    <w:rsid w:val="00C20928"/>
    <w:rsid w:val="00EC0332"/>
    <w:rsid w:val="00F26406"/>
    <w:rsid w:val="00F6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4197"/>
  <w15:chartTrackingRefBased/>
  <w15:docId w15:val="{F16579FE-FCF6-43C7-A9FF-D98CE6BA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 Neville</dc:creator>
  <cp:keywords/>
  <dc:description/>
  <cp:lastModifiedBy>Janice M. Kohler</cp:lastModifiedBy>
  <cp:revision>2</cp:revision>
  <dcterms:created xsi:type="dcterms:W3CDTF">2018-11-07T13:50:00Z</dcterms:created>
  <dcterms:modified xsi:type="dcterms:W3CDTF">2018-11-07T13:50:00Z</dcterms:modified>
</cp:coreProperties>
</file>