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62" w:rsidRDefault="000C0462" w:rsidP="000C04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462">
        <w:rPr>
          <w:b/>
          <w:sz w:val="28"/>
          <w:szCs w:val="28"/>
        </w:rPr>
        <w:t>09/</w:t>
      </w:r>
      <w:r w:rsidR="00A03DC4">
        <w:rPr>
          <w:b/>
          <w:sz w:val="28"/>
          <w:szCs w:val="28"/>
        </w:rPr>
        <w:t>19</w:t>
      </w:r>
      <w:r w:rsidRPr="000C0462">
        <w:rPr>
          <w:b/>
          <w:sz w:val="28"/>
          <w:szCs w:val="28"/>
        </w:rPr>
        <w:t>/201</w:t>
      </w:r>
      <w:r w:rsidR="00A03DC4">
        <w:rPr>
          <w:b/>
          <w:sz w:val="28"/>
          <w:szCs w:val="28"/>
        </w:rPr>
        <w:t xml:space="preserve">8 </w:t>
      </w:r>
      <w:r w:rsidRPr="000C0462">
        <w:rPr>
          <w:b/>
          <w:sz w:val="28"/>
          <w:szCs w:val="28"/>
        </w:rPr>
        <w:t>- Reading and Writing Committee Notes</w:t>
      </w:r>
    </w:p>
    <w:p w:rsidR="00006107" w:rsidRPr="000C0462" w:rsidRDefault="00006107" w:rsidP="000C0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Present: Dilks, </w:t>
      </w:r>
      <w:r w:rsidR="00A03DC4">
        <w:rPr>
          <w:b/>
          <w:sz w:val="28"/>
          <w:szCs w:val="28"/>
        </w:rPr>
        <w:t>O’Quinn</w:t>
      </w:r>
      <w:r>
        <w:rPr>
          <w:b/>
          <w:sz w:val="28"/>
          <w:szCs w:val="28"/>
        </w:rPr>
        <w:t xml:space="preserve">, </w:t>
      </w:r>
      <w:r w:rsidR="00A03DC4">
        <w:rPr>
          <w:b/>
          <w:sz w:val="28"/>
          <w:szCs w:val="28"/>
        </w:rPr>
        <w:t>Jones, Smith, Apodaca, Moscowitz, Rogers, Rees, Peterson, Kirik, Donly, McConnell, Hartman</w:t>
      </w:r>
      <w:r w:rsidR="00D6467D">
        <w:rPr>
          <w:b/>
          <w:sz w:val="28"/>
          <w:szCs w:val="28"/>
        </w:rPr>
        <w:t xml:space="preserve">. </w:t>
      </w:r>
    </w:p>
    <w:p w:rsidR="00554B20" w:rsidRDefault="00554B20">
      <w:pPr>
        <w:rPr>
          <w:b/>
        </w:rPr>
      </w:pPr>
    </w:p>
    <w:p w:rsidR="000C0462" w:rsidRPr="00554B20" w:rsidRDefault="000C0462">
      <w:pPr>
        <w:rPr>
          <w:b/>
        </w:rPr>
      </w:pPr>
      <w:r w:rsidRPr="00554B20">
        <w:rPr>
          <w:b/>
        </w:rPr>
        <w:t>-Chairs elected:</w:t>
      </w:r>
    </w:p>
    <w:p w:rsidR="000C0462" w:rsidRDefault="000C0462" w:rsidP="000C0462">
      <w:pPr>
        <w:ind w:firstLine="720"/>
      </w:pPr>
      <w:r>
        <w:t xml:space="preserve"> Dilks- Reading</w:t>
      </w:r>
      <w:r w:rsidR="00A03DC4">
        <w:t xml:space="preserve"> Chair Head</w:t>
      </w:r>
      <w:r>
        <w:t xml:space="preserve">, </w:t>
      </w:r>
      <w:r w:rsidR="00A03DC4">
        <w:t xml:space="preserve">Jones- Reading Secretary, Donly- Writing Chair Head, </w:t>
      </w:r>
      <w:r>
        <w:t>Peterson-Writing</w:t>
      </w:r>
      <w:r w:rsidR="00A03DC4">
        <w:t xml:space="preserve"> </w:t>
      </w:r>
      <w:r>
        <w:t xml:space="preserve">Secretary. </w:t>
      </w:r>
    </w:p>
    <w:p w:rsidR="00554B20" w:rsidRDefault="00554B20"/>
    <w:p w:rsidR="000C0462" w:rsidRPr="00554B20" w:rsidRDefault="000C0462">
      <w:pPr>
        <w:rPr>
          <w:b/>
        </w:rPr>
      </w:pPr>
      <w:r w:rsidRPr="00554B20">
        <w:rPr>
          <w:b/>
        </w:rPr>
        <w:t xml:space="preserve">-Student Success Plan: </w:t>
      </w:r>
    </w:p>
    <w:p w:rsidR="000C0462" w:rsidRDefault="000C0462" w:rsidP="000C0462">
      <w:pPr>
        <w:ind w:firstLine="720"/>
      </w:pPr>
      <w:r>
        <w:t xml:space="preserve">Writing: </w:t>
      </w:r>
      <w:r w:rsidR="00A03DC4">
        <w:t xml:space="preserve">A question was raised about </w:t>
      </w:r>
      <w:r>
        <w:t>#</w:t>
      </w:r>
      <w:r w:rsidR="00A03DC4">
        <w:t>7</w:t>
      </w:r>
      <w:r>
        <w:t>.</w:t>
      </w:r>
      <w:r w:rsidR="0015583E">
        <w:t xml:space="preserve"> Should Daily Language Review Lessons be reordered for 1</w:t>
      </w:r>
      <w:r w:rsidR="0015583E" w:rsidRPr="0015583E">
        <w:rPr>
          <w:vertAlign w:val="superscript"/>
        </w:rPr>
        <w:t>st</w:t>
      </w:r>
      <w:r w:rsidR="0015583E">
        <w:t xml:space="preserve"> grade or should the team meet to address lessons in a different manner?</w:t>
      </w:r>
    </w:p>
    <w:p w:rsidR="0015583E" w:rsidRDefault="0015583E" w:rsidP="000C0462">
      <w:pPr>
        <w:ind w:firstLine="720"/>
      </w:pPr>
      <w:r>
        <w:t xml:space="preserve">Writing: A question was </w:t>
      </w:r>
      <w:r w:rsidR="003C539B">
        <w:t>raised</w:t>
      </w:r>
      <w:r>
        <w:t xml:space="preserve"> about #9 cursive handwriting</w:t>
      </w:r>
      <w:r w:rsidR="003C539B">
        <w:t xml:space="preserve"> being taught</w:t>
      </w:r>
      <w:r>
        <w:t>.</w:t>
      </w:r>
    </w:p>
    <w:p w:rsidR="000C0462" w:rsidRDefault="000C0462" w:rsidP="000C0462">
      <w:pPr>
        <w:ind w:firstLine="720"/>
      </w:pPr>
      <w:r>
        <w:t xml:space="preserve">Reading: </w:t>
      </w:r>
      <w:r w:rsidR="003C539B">
        <w:t>Dilks will provide the Word Knowledge Inventory listed on</w:t>
      </w:r>
      <w:r>
        <w:t xml:space="preserve"> #</w:t>
      </w:r>
      <w:r w:rsidR="003C539B">
        <w:t>22</w:t>
      </w:r>
      <w:r>
        <w:t xml:space="preserve"> </w:t>
      </w:r>
      <w:r w:rsidR="003C539B">
        <w:t>for levels J-Z. Fifth grade addressed Word Knowledge deficits for specific students by adding I-Ready lessons.</w:t>
      </w:r>
    </w:p>
    <w:p w:rsidR="00554B20" w:rsidRDefault="00554B20" w:rsidP="00554B20">
      <w:pPr>
        <w:ind w:firstLine="720"/>
      </w:pPr>
      <w:r>
        <w:t xml:space="preserve">Reading: Added #24 to read as follows “Teachers will select reading text that reflects student culture/region and characters accurately to be equitable.”  </w:t>
      </w:r>
    </w:p>
    <w:p w:rsidR="00554B20" w:rsidRDefault="00554B20"/>
    <w:p w:rsidR="00554B20" w:rsidRPr="00554B20" w:rsidRDefault="00006107">
      <w:pPr>
        <w:rPr>
          <w:b/>
        </w:rPr>
      </w:pPr>
      <w:r w:rsidRPr="00554B20">
        <w:rPr>
          <w:b/>
        </w:rPr>
        <w:t>-</w:t>
      </w:r>
      <w:r w:rsidR="003C539B" w:rsidRPr="00554B20">
        <w:rPr>
          <w:b/>
        </w:rPr>
        <w:t xml:space="preserve">Literacy Night: </w:t>
      </w:r>
    </w:p>
    <w:p w:rsidR="00006107" w:rsidRDefault="003C539B" w:rsidP="00554B20">
      <w:pPr>
        <w:ind w:firstLine="720"/>
      </w:pPr>
      <w:r>
        <w:t xml:space="preserve">Dr. Osgood is working on securing a new date due to </w:t>
      </w:r>
      <w:r w:rsidR="00006107">
        <w:t xml:space="preserve">Barnes and Noble </w:t>
      </w:r>
      <w:r w:rsidR="00554B20">
        <w:t xml:space="preserve">closing next year. A suggestion was made to use the Helen B. Hoffman library instead. Seminole Middle School held a successful event there. It was suggested to possibly do a book drive. </w:t>
      </w:r>
    </w:p>
    <w:p w:rsidR="00554B20" w:rsidRDefault="00554B20"/>
    <w:p w:rsidR="00554B20" w:rsidRPr="00554B20" w:rsidRDefault="00006107">
      <w:pPr>
        <w:rPr>
          <w:b/>
        </w:rPr>
      </w:pPr>
      <w:r w:rsidRPr="00554B20">
        <w:rPr>
          <w:b/>
        </w:rPr>
        <w:t>-</w:t>
      </w:r>
      <w:r w:rsidR="00554B20" w:rsidRPr="00554B20">
        <w:rPr>
          <w:b/>
        </w:rPr>
        <w:t>Equity Access</w:t>
      </w:r>
      <w:r w:rsidRPr="00554B20">
        <w:rPr>
          <w:b/>
        </w:rPr>
        <w:t>:</w:t>
      </w:r>
    </w:p>
    <w:p w:rsidR="000C0462" w:rsidRDefault="00006107" w:rsidP="00554B20">
      <w:pPr>
        <w:ind w:firstLine="720"/>
      </w:pPr>
      <w:r>
        <w:t xml:space="preserve"> </w:t>
      </w:r>
      <w:r w:rsidR="00554B20">
        <w:t>English Language Arts needs to be culturally responsive by reading text that equitably represents countries/regions and real people.</w:t>
      </w:r>
    </w:p>
    <w:p w:rsidR="00554B20" w:rsidRPr="00554B20" w:rsidRDefault="00554B20">
      <w:pPr>
        <w:rPr>
          <w:b/>
        </w:rPr>
      </w:pPr>
    </w:p>
    <w:p w:rsidR="00554B20" w:rsidRPr="00554B20" w:rsidRDefault="00554B20">
      <w:pPr>
        <w:rPr>
          <w:b/>
        </w:rPr>
      </w:pPr>
      <w:r w:rsidRPr="00554B20">
        <w:rPr>
          <w:b/>
        </w:rPr>
        <w:t>Meeting adjourned</w:t>
      </w:r>
    </w:p>
    <w:sectPr w:rsidR="00554B20" w:rsidRPr="0055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62"/>
    <w:rsid w:val="00006107"/>
    <w:rsid w:val="000C0462"/>
    <w:rsid w:val="0015583E"/>
    <w:rsid w:val="001D65DF"/>
    <w:rsid w:val="003C539B"/>
    <w:rsid w:val="00554B20"/>
    <w:rsid w:val="006335A7"/>
    <w:rsid w:val="00746C72"/>
    <w:rsid w:val="00A03DC4"/>
    <w:rsid w:val="00A82647"/>
    <w:rsid w:val="00D3142F"/>
    <w:rsid w:val="00D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9447-7242-450E-B9F5-B3E46654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N. Holmes</dc:creator>
  <cp:keywords/>
  <dc:description/>
  <cp:lastModifiedBy>Charyl S. Leon</cp:lastModifiedBy>
  <cp:revision>2</cp:revision>
  <dcterms:created xsi:type="dcterms:W3CDTF">2018-10-03T15:26:00Z</dcterms:created>
  <dcterms:modified xsi:type="dcterms:W3CDTF">2018-10-03T15:26:00Z</dcterms:modified>
</cp:coreProperties>
</file>