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4075" w14:textId="77777777" w:rsidR="00726313" w:rsidRPr="00D240BF" w:rsidRDefault="00726313" w:rsidP="00D240BF">
      <w:pPr>
        <w:jc w:val="center"/>
        <w:rPr>
          <w:rFonts w:ascii="Impact" w:hAnsi="Impact"/>
          <w:sz w:val="32"/>
          <w:szCs w:val="32"/>
        </w:rPr>
      </w:pPr>
      <w:r w:rsidRPr="00D240BF">
        <w:rPr>
          <w:rFonts w:ascii="Impact" w:hAnsi="Impact"/>
          <w:sz w:val="32"/>
          <w:szCs w:val="32"/>
        </w:rPr>
        <w:t>4</w:t>
      </w:r>
      <w:r w:rsidRPr="00D240BF">
        <w:rPr>
          <w:rFonts w:ascii="Impact" w:hAnsi="Impact"/>
          <w:sz w:val="32"/>
          <w:szCs w:val="32"/>
          <w:vertAlign w:val="superscript"/>
        </w:rPr>
        <w:t>th</w:t>
      </w:r>
      <w:r w:rsidRPr="00D240BF">
        <w:rPr>
          <w:rFonts w:ascii="Impact" w:hAnsi="Impact"/>
          <w:sz w:val="32"/>
          <w:szCs w:val="32"/>
        </w:rPr>
        <w:t xml:space="preserve"> and 5</w:t>
      </w:r>
      <w:r w:rsidRPr="00D240BF">
        <w:rPr>
          <w:rFonts w:ascii="Impact" w:hAnsi="Impact"/>
          <w:sz w:val="32"/>
          <w:szCs w:val="32"/>
          <w:vertAlign w:val="superscript"/>
        </w:rPr>
        <w:t>th</w:t>
      </w:r>
      <w:r w:rsidRPr="00D240BF">
        <w:rPr>
          <w:rFonts w:ascii="Impact" w:hAnsi="Impact"/>
          <w:sz w:val="32"/>
          <w:szCs w:val="32"/>
        </w:rPr>
        <w:t xml:space="preserve"> Grade Parents and Students</w:t>
      </w:r>
    </w:p>
    <w:p w14:paraId="7282A8B6" w14:textId="77777777" w:rsidR="00726313" w:rsidRPr="00D240BF" w:rsidRDefault="00726313" w:rsidP="00D240BF">
      <w:pPr>
        <w:jc w:val="center"/>
        <w:rPr>
          <w:rFonts w:ascii="Impact" w:hAnsi="Impact"/>
          <w:b/>
          <w:sz w:val="56"/>
          <w:szCs w:val="56"/>
        </w:rPr>
      </w:pPr>
      <w:r w:rsidRPr="00D240BF">
        <w:rPr>
          <w:rFonts w:ascii="Impact" w:hAnsi="Impact"/>
          <w:b/>
          <w:sz w:val="56"/>
          <w:szCs w:val="56"/>
        </w:rPr>
        <w:t>Save the Date</w:t>
      </w:r>
    </w:p>
    <w:p w14:paraId="198F30A7" w14:textId="1E353608" w:rsidR="00726313" w:rsidRPr="00D240BF" w:rsidRDefault="00011B41" w:rsidP="00D240BF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January 12, 2016</w:t>
      </w:r>
      <w:r w:rsidR="00D240BF" w:rsidRPr="00D240BF">
        <w:rPr>
          <w:rFonts w:ascii="Impact" w:hAnsi="Impact"/>
          <w:sz w:val="32"/>
          <w:szCs w:val="32"/>
        </w:rPr>
        <w:t xml:space="preserve">, </w:t>
      </w:r>
      <w:r w:rsidR="0096097B">
        <w:rPr>
          <w:rFonts w:ascii="Impact" w:hAnsi="Impact"/>
          <w:sz w:val="32"/>
          <w:szCs w:val="32"/>
        </w:rPr>
        <w:t>6:30</w:t>
      </w:r>
      <w:r w:rsidR="00D240BF" w:rsidRPr="00D240BF">
        <w:rPr>
          <w:rFonts w:ascii="Impact" w:hAnsi="Impact"/>
          <w:sz w:val="32"/>
          <w:szCs w:val="32"/>
        </w:rPr>
        <w:t>pm</w:t>
      </w:r>
      <w:r w:rsidR="0096097B">
        <w:rPr>
          <w:rFonts w:ascii="Impact" w:hAnsi="Impact"/>
          <w:sz w:val="32"/>
          <w:szCs w:val="32"/>
        </w:rPr>
        <w:t>-8</w:t>
      </w:r>
      <w:proofErr w:type="gramStart"/>
      <w:r w:rsidR="0096097B">
        <w:rPr>
          <w:rFonts w:ascii="Impact" w:hAnsi="Impact"/>
          <w:sz w:val="32"/>
          <w:szCs w:val="32"/>
        </w:rPr>
        <w:t>:3</w:t>
      </w:r>
      <w:r w:rsidR="00726313" w:rsidRPr="00D240BF">
        <w:rPr>
          <w:rFonts w:ascii="Impact" w:hAnsi="Impact"/>
          <w:sz w:val="32"/>
          <w:szCs w:val="32"/>
        </w:rPr>
        <w:t>0</w:t>
      </w:r>
      <w:r w:rsidR="00D240BF" w:rsidRPr="00D240BF">
        <w:rPr>
          <w:rFonts w:ascii="Impact" w:hAnsi="Impact"/>
          <w:sz w:val="32"/>
          <w:szCs w:val="32"/>
        </w:rPr>
        <w:t>pm</w:t>
      </w:r>
      <w:proofErr w:type="gramEnd"/>
    </w:p>
    <w:p w14:paraId="254A24C0" w14:textId="77777777" w:rsidR="007B5CD7" w:rsidRDefault="007B5CD7" w:rsidP="00D240BF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306D" wp14:editId="329475DA">
                <wp:simplePos x="0" y="0"/>
                <wp:positionH relativeFrom="column">
                  <wp:posOffset>497205</wp:posOffset>
                </wp:positionH>
                <wp:positionV relativeFrom="paragraph">
                  <wp:posOffset>55880</wp:posOffset>
                </wp:positionV>
                <wp:extent cx="6082030" cy="1419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28B939" w14:textId="77777777" w:rsidR="007B5CD7" w:rsidRDefault="00A50671" w:rsidP="00A50671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671">
                              <w:rPr>
                                <w:rFonts w:ascii="Impact" w:hAnsi="Impac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Westglades Middle School </w:t>
                            </w:r>
                          </w:p>
                          <w:p w14:paraId="50569533" w14:textId="77777777" w:rsidR="00A50671" w:rsidRPr="00A50671" w:rsidRDefault="00A50671" w:rsidP="00A50671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671">
                              <w:rPr>
                                <w:rFonts w:ascii="Impact" w:hAnsi="Impac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15pt;margin-top:4.4pt;width:2in;height:11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" filled="f" stroked="f">
                <v:fill o:detectmouseclick="t"/>
                <v:textbox>
                  <w:txbxContent>
                    <w:p w:rsidR="007B5CD7" w:rsidRDefault="00A50671" w:rsidP="00A50671">
                      <w:pPr>
                        <w:jc w:val="center"/>
                        <w:rPr>
                          <w:rFonts w:ascii="Impact" w:hAnsi="Impac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671">
                        <w:rPr>
                          <w:rFonts w:ascii="Impact" w:hAnsi="Impac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Westglades Middle School </w:t>
                      </w:r>
                    </w:p>
                    <w:p w:rsidR="00A50671" w:rsidRPr="00A50671" w:rsidRDefault="00A50671" w:rsidP="00A50671">
                      <w:pPr>
                        <w:jc w:val="center"/>
                        <w:rPr>
                          <w:rFonts w:ascii="Impact" w:hAnsi="Impac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671">
                        <w:rPr>
                          <w:rFonts w:ascii="Impact" w:hAnsi="Impac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0A86D" w14:textId="77777777" w:rsidR="007B5CD7" w:rsidRDefault="007B5CD7" w:rsidP="00D240BF">
      <w:pPr>
        <w:jc w:val="center"/>
        <w:rPr>
          <w:rFonts w:ascii="Comic Sans MS" w:hAnsi="Comic Sans MS"/>
          <w:i/>
          <w:sz w:val="28"/>
          <w:szCs w:val="28"/>
        </w:rPr>
      </w:pPr>
    </w:p>
    <w:p w14:paraId="04FA2CCD" w14:textId="77777777" w:rsidR="007B5CD7" w:rsidRDefault="007B5CD7" w:rsidP="00D240BF">
      <w:pPr>
        <w:jc w:val="center"/>
        <w:rPr>
          <w:rFonts w:ascii="Comic Sans MS" w:hAnsi="Comic Sans MS"/>
          <w:i/>
          <w:sz w:val="28"/>
          <w:szCs w:val="28"/>
        </w:rPr>
      </w:pPr>
    </w:p>
    <w:p w14:paraId="0C9567BA" w14:textId="77777777" w:rsidR="007B5CD7" w:rsidRDefault="007B5CD7" w:rsidP="00D240BF">
      <w:pPr>
        <w:jc w:val="center"/>
        <w:rPr>
          <w:rFonts w:ascii="Comic Sans MS" w:hAnsi="Comic Sans MS"/>
          <w:i/>
          <w:sz w:val="28"/>
          <w:szCs w:val="28"/>
        </w:rPr>
      </w:pPr>
    </w:p>
    <w:p w14:paraId="5AB90756" w14:textId="77777777" w:rsidR="007B5CD7" w:rsidRDefault="007B5CD7" w:rsidP="00D240BF">
      <w:pPr>
        <w:jc w:val="center"/>
        <w:rPr>
          <w:rFonts w:ascii="Comic Sans MS" w:hAnsi="Comic Sans MS"/>
          <w:i/>
          <w:sz w:val="28"/>
          <w:szCs w:val="28"/>
        </w:rPr>
      </w:pPr>
    </w:p>
    <w:p w14:paraId="075B5400" w14:textId="77777777" w:rsidR="00726313" w:rsidRPr="00D240BF" w:rsidRDefault="00726313" w:rsidP="00D240BF">
      <w:pPr>
        <w:jc w:val="center"/>
        <w:rPr>
          <w:rFonts w:ascii="Comic Sans MS" w:hAnsi="Comic Sans MS"/>
          <w:i/>
          <w:sz w:val="28"/>
          <w:szCs w:val="28"/>
        </w:rPr>
      </w:pPr>
      <w:r w:rsidRPr="00D240BF">
        <w:rPr>
          <w:rFonts w:ascii="Comic Sans MS" w:hAnsi="Comic Sans MS"/>
          <w:i/>
          <w:sz w:val="28"/>
          <w:szCs w:val="28"/>
        </w:rPr>
        <w:t xml:space="preserve">Join us and learn why </w:t>
      </w:r>
      <w:r w:rsidR="00D240BF">
        <w:rPr>
          <w:rFonts w:ascii="Comic Sans MS" w:hAnsi="Comic Sans MS"/>
          <w:i/>
          <w:sz w:val="28"/>
          <w:szCs w:val="28"/>
        </w:rPr>
        <w:t>WMS</w:t>
      </w:r>
      <w:r w:rsidRPr="00D240BF">
        <w:rPr>
          <w:rFonts w:ascii="Comic Sans MS" w:hAnsi="Comic Sans MS"/>
          <w:i/>
          <w:sz w:val="28"/>
          <w:szCs w:val="28"/>
        </w:rPr>
        <w:t xml:space="preserve"> should be your </w:t>
      </w:r>
      <w:r w:rsidRPr="00D240BF">
        <w:rPr>
          <w:rFonts w:ascii="Comic Sans MS" w:hAnsi="Comic Sans MS"/>
          <w:b/>
          <w:i/>
          <w:sz w:val="28"/>
          <w:szCs w:val="28"/>
        </w:rPr>
        <w:t>CHOICE</w:t>
      </w:r>
      <w:r w:rsidRPr="00D240BF">
        <w:rPr>
          <w:rFonts w:ascii="Comic Sans MS" w:hAnsi="Comic Sans MS"/>
          <w:i/>
          <w:sz w:val="28"/>
          <w:szCs w:val="28"/>
        </w:rPr>
        <w:t xml:space="preserve"> in education.</w:t>
      </w:r>
    </w:p>
    <w:p w14:paraId="55B22ABD" w14:textId="77777777" w:rsidR="007B5CD7" w:rsidRPr="007B5CD7" w:rsidRDefault="007B5CD7">
      <w:pPr>
        <w:rPr>
          <w:rFonts w:ascii="Comic Sans MS" w:hAnsi="Comic Sans MS"/>
          <w:sz w:val="12"/>
          <w:szCs w:val="12"/>
        </w:rPr>
      </w:pPr>
    </w:p>
    <w:p w14:paraId="2F1E6AFB" w14:textId="77777777" w:rsidR="00726313" w:rsidRPr="00D240BF" w:rsidRDefault="00726313">
      <w:p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This evening will include the opportunity to:</w:t>
      </w:r>
    </w:p>
    <w:p w14:paraId="3CFADC40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Tour the Campus</w:t>
      </w:r>
    </w:p>
    <w:p w14:paraId="7EE05E82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Meet the 6</w:t>
      </w:r>
      <w:r w:rsidRPr="00D240BF">
        <w:rPr>
          <w:rFonts w:ascii="Comic Sans MS" w:hAnsi="Comic Sans MS"/>
          <w:sz w:val="24"/>
          <w:szCs w:val="24"/>
          <w:vertAlign w:val="superscript"/>
        </w:rPr>
        <w:t>th</w:t>
      </w:r>
      <w:r w:rsidRPr="00D240BF">
        <w:rPr>
          <w:rFonts w:ascii="Comic Sans MS" w:hAnsi="Comic Sans MS"/>
          <w:sz w:val="24"/>
          <w:szCs w:val="24"/>
        </w:rPr>
        <w:t xml:space="preserve"> grade teachers and learn what to expect</w:t>
      </w:r>
    </w:p>
    <w:p w14:paraId="0096AA93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Preview the academic curriculum, review textbooks and meet teachers from every grade level.</w:t>
      </w:r>
    </w:p>
    <w:p w14:paraId="2F1A7AEE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Understand the broad range of elective classes your child can select.</w:t>
      </w:r>
    </w:p>
    <w:p w14:paraId="25EAD8C7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Introduce yourself to our Administration and discuss your concerns with them.</w:t>
      </w:r>
    </w:p>
    <w:p w14:paraId="3D8B00E1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Visit with our Guidance Counselors and ESE specialists to ask any questions you may have.</w:t>
      </w:r>
    </w:p>
    <w:p w14:paraId="18AD8AE0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Enjoy an introduction to the many after school clubs and activities available at the school.</w:t>
      </w:r>
    </w:p>
    <w:p w14:paraId="54B567F9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Visit with the coaches and athletes that represent the school in the Broward County Athletic Association.</w:t>
      </w:r>
    </w:p>
    <w:p w14:paraId="4E62A8ED" w14:textId="77777777" w:rsidR="00726313" w:rsidRPr="00D240BF" w:rsidRDefault="00726313" w:rsidP="00D24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>Learn about the various parent/staff groups at the school and ways to become involved.</w:t>
      </w:r>
    </w:p>
    <w:p w14:paraId="39F77466" w14:textId="77777777" w:rsidR="00726313" w:rsidRPr="00A50671" w:rsidRDefault="00726313" w:rsidP="00A506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0671">
        <w:rPr>
          <w:rFonts w:ascii="Comic Sans MS" w:hAnsi="Comic Sans MS"/>
          <w:sz w:val="24"/>
          <w:szCs w:val="24"/>
        </w:rPr>
        <w:t>Chat with current parents and students about their experience at Westglades.</w:t>
      </w:r>
    </w:p>
    <w:p w14:paraId="653940E6" w14:textId="77777777" w:rsidR="007B5CD7" w:rsidRPr="007B5CD7" w:rsidRDefault="007B5CD7">
      <w:pPr>
        <w:rPr>
          <w:rFonts w:ascii="Comic Sans MS" w:hAnsi="Comic Sans MS"/>
          <w:sz w:val="12"/>
          <w:szCs w:val="12"/>
        </w:rPr>
      </w:pPr>
    </w:p>
    <w:p w14:paraId="607B9B35" w14:textId="4B8C82C8" w:rsidR="00726313" w:rsidRPr="00D240BF" w:rsidRDefault="00726313">
      <w:pPr>
        <w:rPr>
          <w:rFonts w:ascii="Comic Sans MS" w:hAnsi="Comic Sans MS"/>
          <w:sz w:val="24"/>
          <w:szCs w:val="24"/>
        </w:rPr>
      </w:pPr>
      <w:r w:rsidRPr="00D240BF">
        <w:rPr>
          <w:rFonts w:ascii="Comic Sans MS" w:hAnsi="Comic Sans MS"/>
          <w:sz w:val="24"/>
          <w:szCs w:val="24"/>
        </w:rPr>
        <w:t xml:space="preserve">This interactive, informal evening (no long presentations, just personal interaction) has been developed to provide you and your child the opportunity to </w:t>
      </w:r>
      <w:r w:rsidR="00D240BF" w:rsidRPr="00D240BF">
        <w:rPr>
          <w:rFonts w:ascii="Comic Sans MS" w:hAnsi="Comic Sans MS"/>
          <w:sz w:val="24"/>
          <w:szCs w:val="24"/>
        </w:rPr>
        <w:t>learn what Westglades has to offer.  We hope you will take the opportunity to join us.  If you hav</w:t>
      </w:r>
      <w:r w:rsidR="00377DC7">
        <w:rPr>
          <w:rFonts w:ascii="Comic Sans MS" w:hAnsi="Comic Sans MS"/>
          <w:sz w:val="24"/>
          <w:szCs w:val="24"/>
        </w:rPr>
        <w:t xml:space="preserve">e any questions, please contact </w:t>
      </w:r>
      <w:r w:rsidR="00011B41">
        <w:rPr>
          <w:rFonts w:ascii="Comic Sans MS" w:hAnsi="Comic Sans MS"/>
          <w:sz w:val="24"/>
          <w:szCs w:val="24"/>
        </w:rPr>
        <w:t>Lisa Heller</w:t>
      </w:r>
      <w:bookmarkStart w:id="0" w:name="_GoBack"/>
      <w:bookmarkEnd w:id="0"/>
      <w:r w:rsidR="00377DC7">
        <w:rPr>
          <w:rFonts w:ascii="Comic Sans MS" w:hAnsi="Comic Sans MS"/>
          <w:sz w:val="24"/>
          <w:szCs w:val="24"/>
        </w:rPr>
        <w:t xml:space="preserve"> at 754-322-4800.</w:t>
      </w:r>
    </w:p>
    <w:sectPr w:rsidR="00726313" w:rsidRPr="00D240BF" w:rsidSect="007B5CD7">
      <w:pgSz w:w="12240" w:h="15840" w:code="1"/>
      <w:pgMar w:top="1008" w:right="1152" w:bottom="1008" w:left="1152" w:header="288" w:footer="28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49D3" w14:textId="77777777" w:rsidR="00022E8E" w:rsidRDefault="00022E8E" w:rsidP="007B5CD7">
      <w:pPr>
        <w:spacing w:after="0" w:line="240" w:lineRule="auto"/>
      </w:pPr>
      <w:r>
        <w:separator/>
      </w:r>
    </w:p>
  </w:endnote>
  <w:endnote w:type="continuationSeparator" w:id="0">
    <w:p w14:paraId="51DD074B" w14:textId="77777777" w:rsidR="00022E8E" w:rsidRDefault="00022E8E" w:rsidP="007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0524" w14:textId="77777777" w:rsidR="00022E8E" w:rsidRDefault="00022E8E" w:rsidP="007B5CD7">
      <w:pPr>
        <w:spacing w:after="0" w:line="240" w:lineRule="auto"/>
      </w:pPr>
      <w:r>
        <w:separator/>
      </w:r>
    </w:p>
  </w:footnote>
  <w:footnote w:type="continuationSeparator" w:id="0">
    <w:p w14:paraId="743B3466" w14:textId="77777777" w:rsidR="00022E8E" w:rsidRDefault="00022E8E" w:rsidP="007B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9D7"/>
    <w:multiLevelType w:val="hybridMultilevel"/>
    <w:tmpl w:val="6B1C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13"/>
    <w:rsid w:val="00011B41"/>
    <w:rsid w:val="00022E8E"/>
    <w:rsid w:val="00025626"/>
    <w:rsid w:val="000720EE"/>
    <w:rsid w:val="00377DC7"/>
    <w:rsid w:val="00563FBD"/>
    <w:rsid w:val="00726313"/>
    <w:rsid w:val="007B5CD7"/>
    <w:rsid w:val="0096097B"/>
    <w:rsid w:val="00A50671"/>
    <w:rsid w:val="00D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D7"/>
  </w:style>
  <w:style w:type="paragraph" w:styleId="Footer">
    <w:name w:val="footer"/>
    <w:basedOn w:val="Normal"/>
    <w:link w:val="FooterChar"/>
    <w:uiPriority w:val="99"/>
    <w:unhideWhenUsed/>
    <w:rsid w:val="007B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D7"/>
  </w:style>
  <w:style w:type="paragraph" w:styleId="Footer">
    <w:name w:val="footer"/>
    <w:basedOn w:val="Normal"/>
    <w:link w:val="FooterChar"/>
    <w:uiPriority w:val="99"/>
    <w:unhideWhenUsed/>
    <w:rsid w:val="007B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5CC0-24A4-904A-85A3-BFF9B54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SBBC Teacher</cp:lastModifiedBy>
  <cp:revision>2</cp:revision>
  <cp:lastPrinted>2014-12-16T16:38:00Z</cp:lastPrinted>
  <dcterms:created xsi:type="dcterms:W3CDTF">2016-01-08T17:37:00Z</dcterms:created>
  <dcterms:modified xsi:type="dcterms:W3CDTF">2016-01-08T17:37:00Z</dcterms:modified>
</cp:coreProperties>
</file>