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Hi Cathy, </w:t>
      </w:r>
    </w:p>
    <w:p w:rsidR="00457E01" w:rsidRDefault="00457E01" w:rsidP="00457E01">
      <w:pPr>
        <w:autoSpaceDE w:val="0"/>
        <w:autoSpaceDN w:val="0"/>
        <w:adjustRightInd w:val="0"/>
        <w:spacing w:after="0" w:line="240" w:lineRule="auto"/>
        <w:rPr>
          <w:rFonts w:ascii="Geneva" w:hAnsi="Geneva" w:cs="Geneva"/>
          <w:color w:val="000000"/>
          <w:sz w:val="20"/>
          <w:szCs w:val="20"/>
        </w:rPr>
      </w:pP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Here is the </w:t>
      </w:r>
      <w:proofErr w:type="spellStart"/>
      <w:r>
        <w:rPr>
          <w:rFonts w:ascii="Geneva" w:hAnsi="Geneva" w:cs="Geneva"/>
          <w:color w:val="000000"/>
          <w:sz w:val="20"/>
          <w:szCs w:val="20"/>
        </w:rPr>
        <w:t>RtI</w:t>
      </w:r>
      <w:proofErr w:type="spellEnd"/>
      <w:r>
        <w:rPr>
          <w:rFonts w:ascii="Geneva" w:hAnsi="Geneva" w:cs="Geneva"/>
          <w:color w:val="000000"/>
          <w:sz w:val="20"/>
          <w:szCs w:val="20"/>
        </w:rPr>
        <w:t xml:space="preserve"> information for your accreditation:</w:t>
      </w:r>
    </w:p>
    <w:p w:rsidR="00457E01" w:rsidRDefault="00457E01" w:rsidP="00457E01">
      <w:pPr>
        <w:autoSpaceDE w:val="0"/>
        <w:autoSpaceDN w:val="0"/>
        <w:adjustRightInd w:val="0"/>
        <w:spacing w:after="0" w:line="240" w:lineRule="auto"/>
        <w:rPr>
          <w:rFonts w:ascii="Geneva" w:hAnsi="Geneva" w:cs="Geneva"/>
          <w:color w:val="000000"/>
          <w:sz w:val="20"/>
          <w:szCs w:val="20"/>
        </w:rPr>
      </w:pP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Below is the </w:t>
      </w:r>
      <w:proofErr w:type="spellStart"/>
      <w:r>
        <w:rPr>
          <w:rFonts w:ascii="Geneva" w:hAnsi="Geneva" w:cs="Geneva"/>
          <w:color w:val="000000"/>
          <w:sz w:val="20"/>
          <w:szCs w:val="20"/>
        </w:rPr>
        <w:t>RtI</w:t>
      </w:r>
      <w:proofErr w:type="spellEnd"/>
      <w:r>
        <w:rPr>
          <w:rFonts w:ascii="Geneva" w:hAnsi="Geneva" w:cs="Geneva"/>
          <w:color w:val="000000"/>
          <w:sz w:val="20"/>
          <w:szCs w:val="20"/>
        </w:rPr>
        <w:t>/MTSS meeting calendar for the 2015-2016 school year.  On these days, we have a rotating sub relieve the teachers to meet with parents, support staff, and administration to discuss struggling students.......</w:t>
      </w:r>
    </w:p>
    <w:p w:rsidR="00457E01" w:rsidRDefault="00457E01" w:rsidP="00457E01">
      <w:pPr>
        <w:autoSpaceDE w:val="0"/>
        <w:autoSpaceDN w:val="0"/>
        <w:adjustRightInd w:val="0"/>
        <w:spacing w:after="0" w:line="240" w:lineRule="auto"/>
        <w:rPr>
          <w:rFonts w:ascii="Geneva" w:hAnsi="Geneva" w:cs="Geneva"/>
          <w:color w:val="000000"/>
          <w:sz w:val="20"/>
          <w:szCs w:val="20"/>
        </w:rPr>
      </w:pP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9/10/15, 9/24/15, 9/29/15, 10/1/15, 10/6/15, 10/15/15, </w:t>
      </w: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11/5/15, 11/12/15, 11/17/15, 12/3/15, 12/10/15, 12/17/15</w:t>
      </w: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1/5/16, 1/12/16, 1/28/16, 2/4/16, 2/11/16, 3/8/16</w:t>
      </w:r>
    </w:p>
    <w:p w:rsidR="00457E01" w:rsidRDefault="00457E01" w:rsidP="00457E01">
      <w:pPr>
        <w:autoSpaceDE w:val="0"/>
        <w:autoSpaceDN w:val="0"/>
        <w:adjustRightInd w:val="0"/>
        <w:spacing w:after="0" w:line="240" w:lineRule="auto"/>
        <w:rPr>
          <w:rFonts w:ascii="Geneva" w:hAnsi="Geneva" w:cs="Geneva"/>
          <w:color w:val="000000"/>
          <w:sz w:val="20"/>
          <w:szCs w:val="20"/>
        </w:rPr>
      </w:pP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Thanks!</w:t>
      </w:r>
    </w:p>
    <w:p w:rsidR="00457E01" w:rsidRDefault="00457E01" w:rsidP="00457E01">
      <w:pPr>
        <w:autoSpaceDE w:val="0"/>
        <w:autoSpaceDN w:val="0"/>
        <w:adjustRightInd w:val="0"/>
        <w:spacing w:after="0" w:line="240" w:lineRule="auto"/>
        <w:rPr>
          <w:rFonts w:ascii="Geneva" w:hAnsi="Geneva" w:cs="Geneva"/>
          <w:color w:val="000000"/>
          <w:sz w:val="20"/>
          <w:szCs w:val="20"/>
        </w:rPr>
      </w:pP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Jane Steiner, </w:t>
      </w:r>
      <w:proofErr w:type="spellStart"/>
      <w:r>
        <w:rPr>
          <w:rFonts w:ascii="Geneva" w:hAnsi="Geneva" w:cs="Geneva"/>
          <w:color w:val="000000"/>
          <w:sz w:val="20"/>
          <w:szCs w:val="20"/>
        </w:rPr>
        <w:t>Ed.S</w:t>
      </w:r>
      <w:proofErr w:type="spellEnd"/>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School Counselor</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Park Trails Elementary School</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10700 Trails End</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Parkland, </w:t>
      </w:r>
      <w:proofErr w:type="spellStart"/>
      <w:r>
        <w:rPr>
          <w:rFonts w:ascii="Geneva" w:hAnsi="Geneva" w:cs="Geneva"/>
          <w:color w:val="000000"/>
          <w:sz w:val="20"/>
          <w:szCs w:val="20"/>
        </w:rPr>
        <w:t>Fl</w:t>
      </w:r>
      <w:proofErr w:type="spellEnd"/>
      <w:r>
        <w:rPr>
          <w:rFonts w:ascii="Geneva" w:hAnsi="Geneva" w:cs="Geneva"/>
          <w:color w:val="000000"/>
          <w:sz w:val="20"/>
          <w:szCs w:val="20"/>
        </w:rPr>
        <w:t xml:space="preserve"> 33076</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Phone: 754-322-7800</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Fax: 754-322-7840</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"I act as though everything I do makes a difference because it does." - unknown</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This message is intended only for the individual to whom it is addressed and may contain confidential information.  If you are not the intended recipient, you are hereby notified that any dissemination, distribution, copying or storage of this communication is strictly prohibited and may violate applicable federal and state laws.  If you have received this communication in error, please immediately contact the sender for appropriate direction.</w:t>
      </w:r>
    </w:p>
    <w:p w:rsidR="00457E01" w:rsidRDefault="00457E01" w:rsidP="00457E01">
      <w:pPr>
        <w:numPr>
          <w:ilvl w:val="0"/>
          <w:numId w:val="1"/>
        </w:numPr>
        <w:autoSpaceDE w:val="0"/>
        <w:autoSpaceDN w:val="0"/>
        <w:adjustRightInd w:val="0"/>
        <w:spacing w:after="0" w:line="240" w:lineRule="auto"/>
        <w:rPr>
          <w:rFonts w:ascii="Geneva" w:hAnsi="Geneva" w:cs="Geneva"/>
          <w:color w:val="000000"/>
          <w:sz w:val="20"/>
          <w:szCs w:val="20"/>
        </w:rPr>
      </w:pPr>
    </w:p>
    <w:p w:rsidR="00457E01" w:rsidRDefault="00457E01" w:rsidP="00457E01">
      <w:pPr>
        <w:autoSpaceDE w:val="0"/>
        <w:autoSpaceDN w:val="0"/>
        <w:adjustRightInd w:val="0"/>
        <w:spacing w:after="0" w:line="240" w:lineRule="auto"/>
        <w:rPr>
          <w:rFonts w:ascii="Geneva" w:hAnsi="Geneva" w:cs="Geneva"/>
          <w:color w:val="000000"/>
          <w:sz w:val="20"/>
          <w:szCs w:val="20"/>
        </w:rPr>
      </w:pPr>
      <w:r>
        <w:rPr>
          <w:rFonts w:ascii="Geneva" w:hAnsi="Geneva" w:cs="Geneva"/>
          <w:color w:val="000000"/>
          <w:sz w:val="20"/>
          <w:szCs w:val="20"/>
        </w:rPr>
        <w:t xml:space="preserve">Under Florida law, e-mail addresses and communications made or received in the transaction of School Board business are public records, which must be retained as required by law and disclosed upon receipt of a public records request, except as may be excluded by federal or state laws. If you do not want your e-mail address released in response to a public records </w:t>
      </w:r>
    </w:p>
    <w:p w:rsidR="00AF031F" w:rsidRDefault="00AF031F">
      <w:bookmarkStart w:id="0" w:name="_GoBack"/>
      <w:bookmarkEnd w:id="0"/>
    </w:p>
    <w:sectPr w:rsidR="00AF031F" w:rsidSect="00B847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01"/>
    <w:rsid w:val="00457E01"/>
    <w:rsid w:val="00A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0404-2DAC-4D42-B994-7D6473FE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 Kager</dc:creator>
  <cp:keywords/>
  <dc:description/>
  <cp:lastModifiedBy>Catherine H. Kager</cp:lastModifiedBy>
  <cp:revision>1</cp:revision>
  <dcterms:created xsi:type="dcterms:W3CDTF">2016-01-13T20:56:00Z</dcterms:created>
  <dcterms:modified xsi:type="dcterms:W3CDTF">2016-01-13T20:57:00Z</dcterms:modified>
</cp:coreProperties>
</file>