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D0" w:rsidRPr="0001162B" w:rsidRDefault="00F853D0" w:rsidP="00F853D0">
      <w:pPr>
        <w:pStyle w:val="MainHeadings"/>
      </w:pPr>
      <w:r w:rsidRPr="0001162B">
        <w:t>Mission and Belief Statement</w:t>
      </w:r>
      <w:r>
        <w:fldChar w:fldCharType="begin"/>
      </w:r>
      <w:r>
        <w:instrText xml:space="preserve"> XE "</w:instrText>
      </w:r>
      <w:r w:rsidRPr="00C875B8">
        <w:instrText>Mission and Belief Statement</w:instrText>
      </w:r>
      <w:r>
        <w:instrText xml:space="preserve">" </w:instrText>
      </w:r>
      <w:r>
        <w:fldChar w:fldCharType="end"/>
      </w:r>
    </w:p>
    <w:p w:rsidR="00F853D0" w:rsidRDefault="00F853D0" w:rsidP="00F853D0">
      <w:pPr>
        <w:pStyle w:val="CM64"/>
        <w:spacing w:line="480" w:lineRule="atLeast"/>
        <w:rPr>
          <w:rFonts w:ascii="Arial" w:hAnsi="Arial" w:cs="Arial"/>
          <w:color w:val="EF6220"/>
        </w:rPr>
      </w:pPr>
      <w:r>
        <w:rPr>
          <w:rFonts w:ascii="Arial" w:hAnsi="Arial" w:cs="Arial"/>
          <w:b/>
          <w:bCs/>
          <w:color w:val="EF6220"/>
        </w:rPr>
        <w:t xml:space="preserve">MISSION STATEMENT </w:t>
      </w:r>
    </w:p>
    <w:p w:rsidR="00F853D0" w:rsidRDefault="00F853D0" w:rsidP="00F853D0">
      <w:pPr>
        <w:pStyle w:val="CM65"/>
        <w:spacing w:line="480" w:lineRule="atLeast"/>
        <w:ind w:right="150"/>
        <w:rPr>
          <w:rFonts w:ascii="Arial" w:hAnsi="Arial" w:cs="Arial"/>
          <w:color w:val="214281"/>
        </w:rPr>
      </w:pPr>
      <w:r>
        <w:rPr>
          <w:rFonts w:ascii="Arial" w:hAnsi="Arial" w:cs="Arial"/>
          <w:color w:val="214281"/>
        </w:rPr>
        <w:t xml:space="preserve">The MISSION OF THE STRANAHAN HIGH SCHOOL COMMUNITY is to empower students with the academic, social, and career decision-making skills, to prepare them to become productive, responsible citizens in a global society, and to pursue a career plan to meet the challenges of the workplace. </w:t>
      </w:r>
    </w:p>
    <w:p w:rsidR="00F853D0" w:rsidRDefault="00F853D0" w:rsidP="00F853D0">
      <w:pPr>
        <w:pStyle w:val="CM65"/>
        <w:spacing w:line="480" w:lineRule="atLeast"/>
        <w:jc w:val="both"/>
        <w:rPr>
          <w:rFonts w:ascii="Arial" w:hAnsi="Arial" w:cs="Arial"/>
          <w:color w:val="EF6220"/>
        </w:rPr>
      </w:pPr>
      <w:r>
        <w:rPr>
          <w:rFonts w:ascii="Arial" w:hAnsi="Arial" w:cs="Arial"/>
          <w:b/>
          <w:bCs/>
          <w:color w:val="EF6220"/>
        </w:rPr>
        <w:t xml:space="preserve">THE STRANAHAN COMMUNITY BELIEVES THAT... </w:t>
      </w:r>
    </w:p>
    <w:p w:rsidR="00F853D0" w:rsidRDefault="00F853D0" w:rsidP="00F853D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214281"/>
        </w:rPr>
      </w:pPr>
      <w:r>
        <w:rPr>
          <w:rFonts w:ascii="Arial" w:hAnsi="Arial" w:cs="Arial"/>
          <w:b/>
          <w:bCs/>
          <w:color w:val="214281"/>
        </w:rPr>
        <w:t>A</w:t>
      </w:r>
      <w:r>
        <w:rPr>
          <w:rFonts w:ascii="Arial" w:hAnsi="Arial" w:cs="Arial"/>
          <w:color w:val="214281"/>
        </w:rPr>
        <w:t xml:space="preserve">ctive involvement of parents, community members and business partners promotes and enriches the academic success of students. </w:t>
      </w:r>
    </w:p>
    <w:p w:rsidR="00F853D0" w:rsidRDefault="00F853D0" w:rsidP="00F853D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214281"/>
        </w:rPr>
      </w:pPr>
    </w:p>
    <w:p w:rsidR="00F853D0" w:rsidRDefault="00F853D0" w:rsidP="00F853D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214281"/>
        </w:rPr>
      </w:pPr>
      <w:r>
        <w:rPr>
          <w:rFonts w:ascii="Arial" w:hAnsi="Arial" w:cs="Arial"/>
          <w:b/>
          <w:bCs/>
          <w:color w:val="214281"/>
        </w:rPr>
        <w:t>R</w:t>
      </w:r>
      <w:r>
        <w:rPr>
          <w:rFonts w:ascii="Arial" w:hAnsi="Arial" w:cs="Arial"/>
          <w:color w:val="214281"/>
        </w:rPr>
        <w:t xml:space="preserve">esponsibility, citizenship, kindness, respect, honest, self-control, tolerance and cooperation are character traits that help to produce productive members of the society. </w:t>
      </w:r>
    </w:p>
    <w:p w:rsidR="00F853D0" w:rsidRDefault="00F853D0" w:rsidP="00F853D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214281"/>
        </w:rPr>
      </w:pPr>
    </w:p>
    <w:p w:rsidR="00F853D0" w:rsidRDefault="00F853D0" w:rsidP="00F853D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214281"/>
        </w:rPr>
      </w:pPr>
      <w:r>
        <w:rPr>
          <w:rFonts w:ascii="Arial" w:hAnsi="Arial" w:cs="Arial"/>
          <w:b/>
          <w:bCs/>
          <w:color w:val="214281"/>
        </w:rPr>
        <w:t>A</w:t>
      </w:r>
      <w:r>
        <w:rPr>
          <w:rFonts w:ascii="Arial" w:hAnsi="Arial" w:cs="Arial"/>
          <w:color w:val="214281"/>
        </w:rPr>
        <w:t xml:space="preserve">n innovative curriculum and quality instruction combine state-of-the-art career training with rigorous academic foundation. </w:t>
      </w:r>
    </w:p>
    <w:p w:rsidR="00F853D0" w:rsidRDefault="00F853D0" w:rsidP="00F853D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214281"/>
        </w:rPr>
      </w:pPr>
    </w:p>
    <w:p w:rsidR="00F853D0" w:rsidRDefault="00F853D0" w:rsidP="00F853D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214281"/>
        </w:rPr>
      </w:pPr>
      <w:r>
        <w:rPr>
          <w:rFonts w:ascii="Arial" w:hAnsi="Arial" w:cs="Arial"/>
          <w:b/>
          <w:bCs/>
          <w:color w:val="214281"/>
        </w:rPr>
        <w:t>R</w:t>
      </w:r>
      <w:r>
        <w:rPr>
          <w:rFonts w:ascii="Arial" w:hAnsi="Arial" w:cs="Arial"/>
          <w:color w:val="214281"/>
        </w:rPr>
        <w:t xml:space="preserve">ich cultural diversity broadens the scope of learning, enhances interpersonal relationships, and better prepares students to assume civic responsibility. </w:t>
      </w:r>
    </w:p>
    <w:p w:rsidR="00F853D0" w:rsidRDefault="00F853D0" w:rsidP="00F853D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214281"/>
        </w:rPr>
      </w:pPr>
    </w:p>
    <w:p w:rsidR="00F853D0" w:rsidRDefault="00F853D0" w:rsidP="00F853D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214281"/>
        </w:rPr>
      </w:pPr>
      <w:r>
        <w:rPr>
          <w:rFonts w:ascii="Arial" w:hAnsi="Arial" w:cs="Arial"/>
          <w:b/>
          <w:bCs/>
          <w:color w:val="214281"/>
        </w:rPr>
        <w:t>G</w:t>
      </w:r>
      <w:r>
        <w:rPr>
          <w:rFonts w:ascii="Arial" w:hAnsi="Arial" w:cs="Arial"/>
          <w:color w:val="214281"/>
        </w:rPr>
        <w:t xml:space="preserve">raduates will have the necessary knowledge and skills needed to make positive choices about their future. </w:t>
      </w:r>
    </w:p>
    <w:p w:rsidR="00F853D0" w:rsidRDefault="00F853D0" w:rsidP="00F853D0">
      <w:pPr>
        <w:pStyle w:val="Default"/>
        <w:rPr>
          <w:rFonts w:ascii="Arial" w:hAnsi="Arial" w:cs="Arial"/>
          <w:color w:val="214281"/>
        </w:rPr>
      </w:pPr>
    </w:p>
    <w:p w:rsidR="00BD7D1B" w:rsidRDefault="00F853D0" w:rsidP="00F853D0">
      <w:r>
        <w:br w:type="page"/>
      </w:r>
      <w:bookmarkStart w:id="0" w:name="_GoBack"/>
      <w:bookmarkEnd w:id="0"/>
    </w:p>
    <w:sectPr w:rsidR="00BD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DKIA E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5C5D3"/>
    <w:multiLevelType w:val="hybridMultilevel"/>
    <w:tmpl w:val="ABCDF4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0"/>
    <w:rsid w:val="00BD7D1B"/>
    <w:rsid w:val="00F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1A456-9ED7-419A-92AB-9636D13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F853D0"/>
    <w:pPr>
      <w:widowControl w:val="0"/>
      <w:autoSpaceDE w:val="0"/>
      <w:autoSpaceDN w:val="0"/>
      <w:adjustRightInd w:val="0"/>
      <w:spacing w:after="0" w:line="240" w:lineRule="auto"/>
    </w:pPr>
    <w:rPr>
      <w:rFonts w:ascii="CDKIA E+ Arial MT" w:eastAsia="Times New Roman" w:hAnsi="CDKIA E+ Arial MT" w:cs="CDKIA E+ Arial MT"/>
      <w:color w:val="000000"/>
      <w:sz w:val="24"/>
      <w:szCs w:val="24"/>
    </w:rPr>
  </w:style>
  <w:style w:type="paragraph" w:customStyle="1" w:styleId="CM64">
    <w:name w:val="CM64"/>
    <w:basedOn w:val="Default"/>
    <w:next w:val="Default"/>
    <w:rsid w:val="00F853D0"/>
    <w:pPr>
      <w:spacing w:after="218"/>
    </w:pPr>
    <w:rPr>
      <w:color w:val="auto"/>
    </w:rPr>
  </w:style>
  <w:style w:type="paragraph" w:customStyle="1" w:styleId="CM65">
    <w:name w:val="CM65"/>
    <w:basedOn w:val="Default"/>
    <w:next w:val="Default"/>
    <w:rsid w:val="00F853D0"/>
    <w:pPr>
      <w:spacing w:after="480"/>
    </w:pPr>
    <w:rPr>
      <w:color w:val="auto"/>
    </w:rPr>
  </w:style>
  <w:style w:type="character" w:customStyle="1" w:styleId="DefaultChar">
    <w:name w:val="Default Char"/>
    <w:link w:val="Default"/>
    <w:locked/>
    <w:rsid w:val="00F853D0"/>
    <w:rPr>
      <w:rFonts w:ascii="CDKIA E+ Arial MT" w:eastAsia="Times New Roman" w:hAnsi="CDKIA E+ Arial MT" w:cs="CDKIA E+ Arial MT"/>
      <w:color w:val="000000"/>
      <w:sz w:val="24"/>
      <w:szCs w:val="24"/>
    </w:rPr>
  </w:style>
  <w:style w:type="paragraph" w:customStyle="1" w:styleId="MainHeadings">
    <w:name w:val="Main Headings"/>
    <w:basedOn w:val="Normal"/>
    <w:autoRedefine/>
    <w:rsid w:val="00F853D0"/>
    <w:pPr>
      <w:widowControl w:val="0"/>
      <w:autoSpaceDE w:val="0"/>
      <w:autoSpaceDN w:val="0"/>
      <w:adjustRightInd w:val="0"/>
      <w:ind w:right="619"/>
      <w:jc w:val="center"/>
    </w:pPr>
    <w:rPr>
      <w:rFonts w:ascii="Arial" w:hAnsi="Arial" w:cs="CDKIA E+ Arial MT"/>
      <w:b/>
      <w:bCs/>
      <w:color w:val="2C2E9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M. Terry-Thurston</dc:creator>
  <cp:keywords/>
  <dc:description/>
  <cp:lastModifiedBy>Alice M. Terry-Thurston</cp:lastModifiedBy>
  <cp:revision>1</cp:revision>
  <dcterms:created xsi:type="dcterms:W3CDTF">2016-03-02T20:30:00Z</dcterms:created>
  <dcterms:modified xsi:type="dcterms:W3CDTF">2016-03-02T20:30:00Z</dcterms:modified>
</cp:coreProperties>
</file>