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BEE73" w14:textId="77777777" w:rsidR="00DD6981" w:rsidRDefault="00DD6981"/>
    <w:tbl>
      <w:tblPr>
        <w:tblStyle w:val="TableGrid"/>
        <w:tblW w:w="10529" w:type="dxa"/>
        <w:tblLook w:val="04A0" w:firstRow="1" w:lastRow="0" w:firstColumn="1" w:lastColumn="0" w:noHBand="0" w:noVBand="1"/>
      </w:tblPr>
      <w:tblGrid>
        <w:gridCol w:w="3509"/>
        <w:gridCol w:w="3510"/>
        <w:gridCol w:w="3510"/>
      </w:tblGrid>
      <w:tr w:rsidR="009C28FC" w14:paraId="2B69D655" w14:textId="77777777" w:rsidTr="009C28FC">
        <w:trPr>
          <w:trHeight w:val="496"/>
        </w:trPr>
        <w:tc>
          <w:tcPr>
            <w:tcW w:w="3509" w:type="dxa"/>
            <w:shd w:val="clear" w:color="auto" w:fill="BFBFBF" w:themeFill="background1" w:themeFillShade="BF"/>
          </w:tcPr>
          <w:p w14:paraId="796818D2" w14:textId="362496EE" w:rsidR="0087353A" w:rsidRPr="0087353A" w:rsidRDefault="0087353A" w:rsidP="0087353A">
            <w:pPr>
              <w:jc w:val="center"/>
              <w:rPr>
                <w:b/>
              </w:rPr>
            </w:pPr>
            <w:r w:rsidRPr="0087353A">
              <w:rPr>
                <w:b/>
              </w:rPr>
              <w:t>Date</w:t>
            </w:r>
          </w:p>
        </w:tc>
        <w:tc>
          <w:tcPr>
            <w:tcW w:w="3510" w:type="dxa"/>
            <w:shd w:val="clear" w:color="auto" w:fill="BFBFBF" w:themeFill="background1" w:themeFillShade="BF"/>
          </w:tcPr>
          <w:p w14:paraId="298D19DD" w14:textId="5A3CB56A" w:rsidR="0087353A" w:rsidRPr="0087353A" w:rsidRDefault="0087353A" w:rsidP="0087353A">
            <w:pPr>
              <w:jc w:val="center"/>
              <w:rPr>
                <w:b/>
              </w:rPr>
            </w:pPr>
            <w:r w:rsidRPr="0087353A">
              <w:rPr>
                <w:b/>
              </w:rPr>
              <w:t>PD / Training</w:t>
            </w:r>
            <w:r w:rsidR="00977E8F">
              <w:rPr>
                <w:b/>
              </w:rPr>
              <w:t xml:space="preserve"> / Mtg.</w:t>
            </w:r>
          </w:p>
        </w:tc>
        <w:tc>
          <w:tcPr>
            <w:tcW w:w="3510" w:type="dxa"/>
            <w:shd w:val="clear" w:color="auto" w:fill="BFBFBF" w:themeFill="background1" w:themeFillShade="BF"/>
          </w:tcPr>
          <w:p w14:paraId="25260A94" w14:textId="001ED0CB" w:rsidR="0087353A" w:rsidRPr="0087353A" w:rsidRDefault="0087353A" w:rsidP="0087353A">
            <w:pPr>
              <w:jc w:val="center"/>
              <w:rPr>
                <w:b/>
              </w:rPr>
            </w:pPr>
            <w:r w:rsidRPr="0087353A">
              <w:rPr>
                <w:b/>
              </w:rPr>
              <w:t>Target Audience</w:t>
            </w:r>
          </w:p>
        </w:tc>
      </w:tr>
      <w:tr w:rsidR="009C28FC" w14:paraId="2EAC9523" w14:textId="77777777" w:rsidTr="009C28FC">
        <w:trPr>
          <w:trHeight w:val="601"/>
        </w:trPr>
        <w:tc>
          <w:tcPr>
            <w:tcW w:w="3509" w:type="dxa"/>
          </w:tcPr>
          <w:p w14:paraId="182D81F8" w14:textId="77777777" w:rsidR="0087353A" w:rsidRDefault="0087353A">
            <w:r>
              <w:t>August 16</w:t>
            </w:r>
            <w:r w:rsidRPr="00BE2663">
              <w:rPr>
                <w:vertAlign w:val="superscript"/>
              </w:rPr>
              <w:t>th</w:t>
            </w:r>
          </w:p>
          <w:p w14:paraId="16504B48" w14:textId="37A8F1D5" w:rsidR="00BE2663" w:rsidRDefault="00BE2663">
            <w:r>
              <w:t>(pre-planning up to 6hrs)</w:t>
            </w:r>
          </w:p>
        </w:tc>
        <w:tc>
          <w:tcPr>
            <w:tcW w:w="3510" w:type="dxa"/>
          </w:tcPr>
          <w:p w14:paraId="2164B8D0" w14:textId="7E334BE9" w:rsidR="0087353A" w:rsidRDefault="0087353A">
            <w:r>
              <w:t>Writing - Core Connections</w:t>
            </w:r>
          </w:p>
        </w:tc>
        <w:tc>
          <w:tcPr>
            <w:tcW w:w="3510" w:type="dxa"/>
          </w:tcPr>
          <w:p w14:paraId="3012CB1F" w14:textId="3E698A92" w:rsidR="0087353A" w:rsidRDefault="0087353A">
            <w:r>
              <w:t>4</w:t>
            </w:r>
            <w:r w:rsidRPr="0087353A">
              <w:rPr>
                <w:vertAlign w:val="superscript"/>
              </w:rPr>
              <w:t>th</w:t>
            </w:r>
            <w:r>
              <w:t xml:space="preserve"> &amp; 5</w:t>
            </w:r>
            <w:r w:rsidRPr="0087353A">
              <w:rPr>
                <w:vertAlign w:val="superscript"/>
              </w:rPr>
              <w:t>th</w:t>
            </w:r>
            <w:r>
              <w:t xml:space="preserve"> Grades</w:t>
            </w:r>
          </w:p>
        </w:tc>
      </w:tr>
      <w:tr w:rsidR="009C28FC" w14:paraId="7744232A" w14:textId="77777777" w:rsidTr="009C28FC">
        <w:trPr>
          <w:trHeight w:val="803"/>
        </w:trPr>
        <w:tc>
          <w:tcPr>
            <w:tcW w:w="3509" w:type="dxa"/>
          </w:tcPr>
          <w:p w14:paraId="228E6AD2" w14:textId="77777777" w:rsidR="00BE2663" w:rsidRDefault="000C7892">
            <w:r w:rsidRPr="002427AD">
              <w:rPr>
                <w:strike/>
              </w:rPr>
              <w:t>September 1</w:t>
            </w:r>
            <w:r w:rsidR="00084D8B">
              <w:rPr>
                <w:strike/>
              </w:rPr>
              <w:t>4</w:t>
            </w:r>
          </w:p>
          <w:p w14:paraId="5E26A43D" w14:textId="4CA4BD33" w:rsidR="00914D74" w:rsidRPr="00914D74" w:rsidRDefault="00914D74">
            <w:r>
              <w:t>(Early Release PD allowed)</w:t>
            </w:r>
          </w:p>
        </w:tc>
        <w:tc>
          <w:tcPr>
            <w:tcW w:w="3510" w:type="dxa"/>
          </w:tcPr>
          <w:p w14:paraId="0B77A7BB" w14:textId="5B4C491C" w:rsidR="00465C84" w:rsidRPr="002427AD" w:rsidRDefault="000C7892">
            <w:pPr>
              <w:rPr>
                <w:strike/>
              </w:rPr>
            </w:pPr>
            <w:r w:rsidRPr="002427AD">
              <w:rPr>
                <w:strike/>
              </w:rPr>
              <w:t>Balanced Literacy / Guided Reading Book Room</w:t>
            </w:r>
          </w:p>
        </w:tc>
        <w:tc>
          <w:tcPr>
            <w:tcW w:w="3510" w:type="dxa"/>
          </w:tcPr>
          <w:p w14:paraId="086A762C" w14:textId="0C001FDA" w:rsidR="00465C84" w:rsidRPr="002427AD" w:rsidRDefault="000C7892">
            <w:pPr>
              <w:rPr>
                <w:strike/>
              </w:rPr>
            </w:pPr>
            <w:r w:rsidRPr="002427AD">
              <w:rPr>
                <w:strike/>
              </w:rPr>
              <w:t>All grades 30 mins. Each grade</w:t>
            </w:r>
          </w:p>
        </w:tc>
      </w:tr>
      <w:tr w:rsidR="009C28FC" w14:paraId="2CF7B3F8" w14:textId="77777777" w:rsidTr="009C28FC">
        <w:trPr>
          <w:trHeight w:val="585"/>
        </w:trPr>
        <w:tc>
          <w:tcPr>
            <w:tcW w:w="3509" w:type="dxa"/>
          </w:tcPr>
          <w:p w14:paraId="66FB2F3B" w14:textId="77777777" w:rsidR="0087353A" w:rsidRDefault="009C1314">
            <w:r>
              <w:t>October 4</w:t>
            </w:r>
            <w:r w:rsidRPr="00914D74">
              <w:rPr>
                <w:vertAlign w:val="superscript"/>
              </w:rPr>
              <w:t>th</w:t>
            </w:r>
          </w:p>
          <w:p w14:paraId="2DE23AC1" w14:textId="4D4FE53E" w:rsidR="00914D74" w:rsidRDefault="00914D74">
            <w:r>
              <w:t>(subs will be provided)</w:t>
            </w:r>
          </w:p>
        </w:tc>
        <w:tc>
          <w:tcPr>
            <w:tcW w:w="3510" w:type="dxa"/>
          </w:tcPr>
          <w:p w14:paraId="5AF4CC30" w14:textId="0EAC4F83" w:rsidR="0087353A" w:rsidRDefault="009C1314">
            <w:r>
              <w:t>Next Steps in Guided Reading</w:t>
            </w:r>
          </w:p>
        </w:tc>
        <w:tc>
          <w:tcPr>
            <w:tcW w:w="3510" w:type="dxa"/>
          </w:tcPr>
          <w:p w14:paraId="7C4A319D" w14:textId="15310D0B" w:rsidR="0087353A" w:rsidRDefault="009C1314">
            <w:r>
              <w:t>Grades K-2</w:t>
            </w:r>
            <w:r w:rsidR="000C7892">
              <w:t xml:space="preserve"> (Weaver @ Sawgrass)</w:t>
            </w:r>
          </w:p>
        </w:tc>
      </w:tr>
      <w:tr w:rsidR="009C28FC" w14:paraId="2E6EE3F4" w14:textId="77777777" w:rsidTr="009C28FC">
        <w:trPr>
          <w:trHeight w:val="1033"/>
        </w:trPr>
        <w:tc>
          <w:tcPr>
            <w:tcW w:w="3509" w:type="dxa"/>
          </w:tcPr>
          <w:p w14:paraId="0D1A4A34" w14:textId="77777777" w:rsidR="0087353A" w:rsidRDefault="009C1314">
            <w:r>
              <w:t xml:space="preserve">October 20 </w:t>
            </w:r>
          </w:p>
          <w:p w14:paraId="769DE034" w14:textId="21AF10A5" w:rsidR="00914D74" w:rsidRDefault="00914D74">
            <w:r>
              <w:t>(Employee Planning up to 6hrs)</w:t>
            </w:r>
          </w:p>
          <w:p w14:paraId="35C00996" w14:textId="7150CB97" w:rsidR="00914D74" w:rsidRDefault="00914D74"/>
        </w:tc>
        <w:tc>
          <w:tcPr>
            <w:tcW w:w="3510" w:type="dxa"/>
          </w:tcPr>
          <w:p w14:paraId="233C86D3" w14:textId="1D34B665" w:rsidR="0087353A" w:rsidRDefault="001712CB">
            <w:r>
              <w:t>Next Steps in Guided Reading</w:t>
            </w:r>
          </w:p>
        </w:tc>
        <w:tc>
          <w:tcPr>
            <w:tcW w:w="3510" w:type="dxa"/>
          </w:tcPr>
          <w:p w14:paraId="452EE089" w14:textId="21865073" w:rsidR="0087353A" w:rsidRDefault="001712CB">
            <w:r>
              <w:t>Grades 3-5</w:t>
            </w:r>
            <w:r w:rsidR="000C7892">
              <w:t xml:space="preserve"> (Weaver @ Mirror Lake)</w:t>
            </w:r>
          </w:p>
          <w:p w14:paraId="640D237E" w14:textId="70DC5012" w:rsidR="000C7892" w:rsidRDefault="000C7892">
            <w:r>
              <w:t>Grades K-2 (</w:t>
            </w:r>
            <w:proofErr w:type="spellStart"/>
            <w:r>
              <w:t>Amento</w:t>
            </w:r>
            <w:proofErr w:type="spellEnd"/>
            <w:r w:rsidR="00914D74">
              <w:t xml:space="preserve">) </w:t>
            </w:r>
            <w:r w:rsidR="003D7726" w:rsidRPr="003D7726">
              <w:rPr>
                <w:b/>
                <w:i/>
              </w:rPr>
              <w:t>*</w:t>
            </w:r>
            <w:proofErr w:type="spellStart"/>
            <w:r w:rsidR="003D7726" w:rsidRPr="003D7726">
              <w:rPr>
                <w:b/>
                <w:i/>
              </w:rPr>
              <w:t>t</w:t>
            </w:r>
            <w:r w:rsidR="00914D74" w:rsidRPr="003D7726">
              <w:rPr>
                <w:b/>
                <w:i/>
              </w:rPr>
              <w:t>enative</w:t>
            </w:r>
            <w:proofErr w:type="spellEnd"/>
          </w:p>
        </w:tc>
      </w:tr>
      <w:tr w:rsidR="009C28FC" w14:paraId="45D6077B" w14:textId="77777777" w:rsidTr="009C28FC">
        <w:trPr>
          <w:trHeight w:val="601"/>
        </w:trPr>
        <w:tc>
          <w:tcPr>
            <w:tcW w:w="3509" w:type="dxa"/>
          </w:tcPr>
          <w:p w14:paraId="541E5731" w14:textId="77777777" w:rsidR="00F228B9" w:rsidRDefault="00F228B9">
            <w:r>
              <w:t>November 7</w:t>
            </w:r>
            <w:r w:rsidRPr="00914D74">
              <w:rPr>
                <w:vertAlign w:val="superscript"/>
              </w:rPr>
              <w:t>th</w:t>
            </w:r>
          </w:p>
          <w:p w14:paraId="6F2BC6CD" w14:textId="2B03D70E" w:rsidR="00914D74" w:rsidRDefault="00914D74">
            <w:r>
              <w:t>(subs will be provided)</w:t>
            </w:r>
          </w:p>
        </w:tc>
        <w:tc>
          <w:tcPr>
            <w:tcW w:w="3510" w:type="dxa"/>
          </w:tcPr>
          <w:p w14:paraId="7D76AB64" w14:textId="1411D495" w:rsidR="00F228B9" w:rsidRDefault="00F228B9">
            <w:r w:rsidRPr="00BF765B">
              <w:t>Writing - Core Connections</w:t>
            </w:r>
          </w:p>
        </w:tc>
        <w:tc>
          <w:tcPr>
            <w:tcW w:w="3510" w:type="dxa"/>
          </w:tcPr>
          <w:p w14:paraId="4C9A2485" w14:textId="40C0F2C9" w:rsidR="00F228B9" w:rsidRDefault="00F228B9">
            <w:r>
              <w:t>Grade 3</w:t>
            </w:r>
            <w:r w:rsidR="000C7892">
              <w:t xml:space="preserve"> (Gandolfo)</w:t>
            </w:r>
          </w:p>
        </w:tc>
      </w:tr>
      <w:tr w:rsidR="009C28FC" w14:paraId="19F344EF" w14:textId="77777777" w:rsidTr="009C28FC">
        <w:trPr>
          <w:trHeight w:val="557"/>
        </w:trPr>
        <w:tc>
          <w:tcPr>
            <w:tcW w:w="3509" w:type="dxa"/>
          </w:tcPr>
          <w:p w14:paraId="4D5E0F46" w14:textId="77777777" w:rsidR="00F228B9" w:rsidRDefault="00F228B9">
            <w:pPr>
              <w:rPr>
                <w:vertAlign w:val="superscript"/>
              </w:rPr>
            </w:pPr>
            <w:r>
              <w:t>November 8</w:t>
            </w:r>
            <w:r w:rsidRPr="00F228B9">
              <w:rPr>
                <w:vertAlign w:val="superscript"/>
              </w:rPr>
              <w:t>th</w:t>
            </w:r>
          </w:p>
          <w:p w14:paraId="3EE9C536" w14:textId="4ABBE6FD" w:rsidR="00914D74" w:rsidRDefault="00914D74">
            <w:r>
              <w:t>(subs will be provided)</w:t>
            </w:r>
          </w:p>
        </w:tc>
        <w:tc>
          <w:tcPr>
            <w:tcW w:w="3510" w:type="dxa"/>
          </w:tcPr>
          <w:p w14:paraId="293F860E" w14:textId="0B1503F7" w:rsidR="00F228B9" w:rsidRDefault="00F228B9">
            <w:r w:rsidRPr="00BF765B">
              <w:t>Writing - Core Connections</w:t>
            </w:r>
          </w:p>
        </w:tc>
        <w:tc>
          <w:tcPr>
            <w:tcW w:w="3510" w:type="dxa"/>
          </w:tcPr>
          <w:p w14:paraId="05068DF9" w14:textId="1282D77C" w:rsidR="00F228B9" w:rsidRDefault="00F228B9">
            <w:r>
              <w:t>Grade 4</w:t>
            </w:r>
            <w:r w:rsidR="000C7892">
              <w:t xml:space="preserve"> (Gandolfo)</w:t>
            </w:r>
          </w:p>
        </w:tc>
      </w:tr>
      <w:tr w:rsidR="009C28FC" w14:paraId="029D8C20" w14:textId="77777777" w:rsidTr="009C28FC">
        <w:trPr>
          <w:trHeight w:val="585"/>
        </w:trPr>
        <w:tc>
          <w:tcPr>
            <w:tcW w:w="3509" w:type="dxa"/>
          </w:tcPr>
          <w:p w14:paraId="25994CE1" w14:textId="77777777" w:rsidR="00914D74" w:rsidRDefault="00F228B9">
            <w:pPr>
              <w:rPr>
                <w:vertAlign w:val="superscript"/>
              </w:rPr>
            </w:pPr>
            <w:r>
              <w:t>November 9</w:t>
            </w:r>
            <w:r w:rsidRPr="00F228B9">
              <w:rPr>
                <w:vertAlign w:val="superscript"/>
              </w:rPr>
              <w:t>th</w:t>
            </w:r>
          </w:p>
          <w:p w14:paraId="24A832D5" w14:textId="4AEF99BB" w:rsidR="00F228B9" w:rsidRDefault="00914D74">
            <w:r>
              <w:t>(subs will be provided)</w:t>
            </w:r>
            <w:r w:rsidR="00F228B9">
              <w:t xml:space="preserve"> </w:t>
            </w:r>
          </w:p>
        </w:tc>
        <w:tc>
          <w:tcPr>
            <w:tcW w:w="3510" w:type="dxa"/>
          </w:tcPr>
          <w:p w14:paraId="63B2DD15" w14:textId="4045D82C" w:rsidR="00F228B9" w:rsidRDefault="00F228B9">
            <w:r w:rsidRPr="00BF765B">
              <w:t>Writing - Core Connections</w:t>
            </w:r>
          </w:p>
        </w:tc>
        <w:tc>
          <w:tcPr>
            <w:tcW w:w="3510" w:type="dxa"/>
          </w:tcPr>
          <w:p w14:paraId="5FD86850" w14:textId="160D4FC5" w:rsidR="00F228B9" w:rsidRDefault="00F228B9">
            <w:r>
              <w:t>Grade 5</w:t>
            </w:r>
            <w:r w:rsidR="000C7892">
              <w:t xml:space="preserve"> (Gandolfo)</w:t>
            </w:r>
          </w:p>
        </w:tc>
      </w:tr>
      <w:tr w:rsidR="009C28FC" w14:paraId="11539B92" w14:textId="77777777" w:rsidTr="009C28FC">
        <w:trPr>
          <w:trHeight w:val="610"/>
        </w:trPr>
        <w:tc>
          <w:tcPr>
            <w:tcW w:w="3509" w:type="dxa"/>
          </w:tcPr>
          <w:p w14:paraId="64E9772B" w14:textId="77777777" w:rsidR="0087353A" w:rsidRDefault="00F228B9">
            <w:r>
              <w:t>November 28</w:t>
            </w:r>
            <w:r w:rsidRPr="00F228B9">
              <w:rPr>
                <w:vertAlign w:val="superscript"/>
              </w:rPr>
              <w:t>th</w:t>
            </w:r>
            <w:r>
              <w:t xml:space="preserve"> </w:t>
            </w:r>
          </w:p>
          <w:p w14:paraId="71154C7D" w14:textId="6B8D9D76" w:rsidR="00914D74" w:rsidRDefault="00914D74">
            <w:r>
              <w:t>(subs will be provided)</w:t>
            </w:r>
          </w:p>
        </w:tc>
        <w:tc>
          <w:tcPr>
            <w:tcW w:w="3510" w:type="dxa"/>
          </w:tcPr>
          <w:p w14:paraId="5C939E01" w14:textId="77777777" w:rsidR="0087353A" w:rsidRDefault="00F228B9">
            <w:r>
              <w:t>Next Steps in Guided Reading</w:t>
            </w:r>
          </w:p>
          <w:p w14:paraId="59243F56" w14:textId="7F6805B3" w:rsidR="000C7892" w:rsidRDefault="000C7892"/>
        </w:tc>
        <w:tc>
          <w:tcPr>
            <w:tcW w:w="3510" w:type="dxa"/>
          </w:tcPr>
          <w:p w14:paraId="5E9EB49C" w14:textId="0B42A4EF" w:rsidR="0087353A" w:rsidRDefault="00F228B9">
            <w:r>
              <w:t>Grades 3-5</w:t>
            </w:r>
            <w:r w:rsidR="000C7892">
              <w:t xml:space="preserve"> (Weaver)</w:t>
            </w:r>
          </w:p>
        </w:tc>
      </w:tr>
      <w:tr w:rsidR="009C28FC" w14:paraId="5F815A5F" w14:textId="77777777" w:rsidTr="009C28FC">
        <w:trPr>
          <w:trHeight w:val="742"/>
        </w:trPr>
        <w:tc>
          <w:tcPr>
            <w:tcW w:w="3509" w:type="dxa"/>
          </w:tcPr>
          <w:p w14:paraId="32DEA6D6" w14:textId="77777777" w:rsidR="00F228B9" w:rsidRDefault="00F228B9">
            <w:r>
              <w:t>January 8</w:t>
            </w:r>
            <w:r w:rsidRPr="00914D74">
              <w:rPr>
                <w:vertAlign w:val="superscript"/>
              </w:rPr>
              <w:t>th</w:t>
            </w:r>
          </w:p>
          <w:p w14:paraId="5AE13F34" w14:textId="77777777" w:rsidR="00914D74" w:rsidRDefault="00914D74" w:rsidP="00914D74">
            <w:r>
              <w:t>(Employee Planning up to 6hrs)</w:t>
            </w:r>
          </w:p>
          <w:p w14:paraId="51E2F71A" w14:textId="499FBC7C" w:rsidR="00914D74" w:rsidRDefault="00914D74"/>
        </w:tc>
        <w:tc>
          <w:tcPr>
            <w:tcW w:w="3510" w:type="dxa"/>
          </w:tcPr>
          <w:p w14:paraId="0B2E8B4C" w14:textId="5E0BB7F0" w:rsidR="00F228B9" w:rsidRDefault="00F228B9">
            <w:r>
              <w:t>Next Steps in Guided Reading</w:t>
            </w:r>
          </w:p>
        </w:tc>
        <w:tc>
          <w:tcPr>
            <w:tcW w:w="3510" w:type="dxa"/>
          </w:tcPr>
          <w:p w14:paraId="2621836D" w14:textId="32938110" w:rsidR="00F228B9" w:rsidRDefault="00F228B9">
            <w:r>
              <w:t>Grades 3-5</w:t>
            </w:r>
            <w:r w:rsidR="000C7892">
              <w:t xml:space="preserve"> (Weaver)</w:t>
            </w:r>
          </w:p>
          <w:p w14:paraId="13A296D6" w14:textId="7AFBEDBB" w:rsidR="000C7892" w:rsidRDefault="000C7892">
            <w:r>
              <w:t>Grades K-2 (</w:t>
            </w:r>
            <w:proofErr w:type="spellStart"/>
            <w:r>
              <w:t>Amento</w:t>
            </w:r>
            <w:proofErr w:type="spellEnd"/>
            <w:r>
              <w:t>)</w:t>
            </w:r>
            <w:r w:rsidR="003D7726">
              <w:t xml:space="preserve"> </w:t>
            </w:r>
            <w:r w:rsidR="003D7726" w:rsidRPr="003D7726">
              <w:rPr>
                <w:b/>
                <w:i/>
              </w:rPr>
              <w:t>*tenative</w:t>
            </w:r>
            <w:bookmarkStart w:id="0" w:name="_GoBack"/>
            <w:bookmarkEnd w:id="0"/>
          </w:p>
        </w:tc>
      </w:tr>
      <w:tr w:rsidR="009C28FC" w14:paraId="7F964B58" w14:textId="77777777" w:rsidTr="009C28FC">
        <w:trPr>
          <w:trHeight w:val="548"/>
        </w:trPr>
        <w:tc>
          <w:tcPr>
            <w:tcW w:w="3509" w:type="dxa"/>
          </w:tcPr>
          <w:p w14:paraId="2DB6508F" w14:textId="77777777" w:rsidR="00F228B9" w:rsidRDefault="00F228B9">
            <w:r>
              <w:t>January 29</w:t>
            </w:r>
            <w:r w:rsidRPr="00914D74">
              <w:rPr>
                <w:vertAlign w:val="superscript"/>
              </w:rPr>
              <w:t>th</w:t>
            </w:r>
          </w:p>
          <w:p w14:paraId="0FCDBDBF" w14:textId="220D0F2C" w:rsidR="00914D74" w:rsidRDefault="00914D74">
            <w:r>
              <w:t>(</w:t>
            </w:r>
            <w:r>
              <w:t>subs will be provided)</w:t>
            </w:r>
          </w:p>
        </w:tc>
        <w:tc>
          <w:tcPr>
            <w:tcW w:w="3510" w:type="dxa"/>
          </w:tcPr>
          <w:p w14:paraId="62F4F9D6" w14:textId="0531A623" w:rsidR="00F228B9" w:rsidRDefault="00F228B9">
            <w:r w:rsidRPr="00BF765B">
              <w:t>Writing - Core Connections</w:t>
            </w:r>
          </w:p>
        </w:tc>
        <w:tc>
          <w:tcPr>
            <w:tcW w:w="3510" w:type="dxa"/>
          </w:tcPr>
          <w:p w14:paraId="6B218272" w14:textId="5CBF4908" w:rsidR="00F228B9" w:rsidRDefault="00F228B9">
            <w:r>
              <w:t>Grade 4</w:t>
            </w:r>
          </w:p>
        </w:tc>
      </w:tr>
      <w:tr w:rsidR="009C28FC" w14:paraId="6EA7D139" w14:textId="77777777" w:rsidTr="009C28FC">
        <w:trPr>
          <w:trHeight w:val="619"/>
        </w:trPr>
        <w:tc>
          <w:tcPr>
            <w:tcW w:w="3509" w:type="dxa"/>
          </w:tcPr>
          <w:p w14:paraId="370238B9" w14:textId="77777777" w:rsidR="00F228B9" w:rsidRDefault="00F228B9">
            <w:r>
              <w:t>January 30</w:t>
            </w:r>
            <w:r w:rsidRPr="00F228B9">
              <w:rPr>
                <w:vertAlign w:val="superscript"/>
              </w:rPr>
              <w:t>th</w:t>
            </w:r>
            <w:r>
              <w:t xml:space="preserve"> </w:t>
            </w:r>
          </w:p>
          <w:p w14:paraId="37BBD78D" w14:textId="6A0BDC48" w:rsidR="00914D74" w:rsidRDefault="00914D74">
            <w:r>
              <w:t>(</w:t>
            </w:r>
            <w:r>
              <w:t>subs will be provided)</w:t>
            </w:r>
          </w:p>
        </w:tc>
        <w:tc>
          <w:tcPr>
            <w:tcW w:w="3510" w:type="dxa"/>
          </w:tcPr>
          <w:p w14:paraId="3C490880" w14:textId="1B566763" w:rsidR="00F228B9" w:rsidRDefault="00F228B9">
            <w:r w:rsidRPr="00BF765B">
              <w:t>Writing - Core Connections</w:t>
            </w:r>
          </w:p>
        </w:tc>
        <w:tc>
          <w:tcPr>
            <w:tcW w:w="3510" w:type="dxa"/>
          </w:tcPr>
          <w:p w14:paraId="58D7ECE4" w14:textId="1EFF3555" w:rsidR="00F228B9" w:rsidRDefault="00F228B9">
            <w:r>
              <w:t>Grade 5</w:t>
            </w:r>
          </w:p>
        </w:tc>
      </w:tr>
      <w:tr w:rsidR="009C28FC" w14:paraId="65C01179" w14:textId="77777777" w:rsidTr="009C28FC">
        <w:trPr>
          <w:trHeight w:val="619"/>
        </w:trPr>
        <w:tc>
          <w:tcPr>
            <w:tcW w:w="3509" w:type="dxa"/>
          </w:tcPr>
          <w:p w14:paraId="1B5215EC" w14:textId="77777777" w:rsidR="00F228B9" w:rsidRDefault="00F228B9">
            <w:r>
              <w:t>February 20</w:t>
            </w:r>
            <w:r w:rsidRPr="00914D74">
              <w:rPr>
                <w:vertAlign w:val="superscript"/>
              </w:rPr>
              <w:t>th</w:t>
            </w:r>
          </w:p>
          <w:p w14:paraId="7E27D158" w14:textId="640E9311" w:rsidR="00914D74" w:rsidRDefault="00914D74">
            <w:r>
              <w:t>(</w:t>
            </w:r>
            <w:r>
              <w:t>subs will be provided)</w:t>
            </w:r>
          </w:p>
        </w:tc>
        <w:tc>
          <w:tcPr>
            <w:tcW w:w="3510" w:type="dxa"/>
          </w:tcPr>
          <w:p w14:paraId="589716E0" w14:textId="615A98CC" w:rsidR="00F228B9" w:rsidRDefault="00F228B9">
            <w:r w:rsidRPr="00BF765B">
              <w:t>Writing - Core Connections</w:t>
            </w:r>
          </w:p>
        </w:tc>
        <w:tc>
          <w:tcPr>
            <w:tcW w:w="3510" w:type="dxa"/>
          </w:tcPr>
          <w:p w14:paraId="37557D98" w14:textId="6BA4ADFD" w:rsidR="00F228B9" w:rsidRDefault="00F228B9">
            <w:r>
              <w:t>Grade TBA</w:t>
            </w:r>
          </w:p>
        </w:tc>
      </w:tr>
      <w:tr w:rsidR="009C28FC" w14:paraId="0F532F0A" w14:textId="77777777" w:rsidTr="009C28FC">
        <w:trPr>
          <w:trHeight w:val="944"/>
        </w:trPr>
        <w:tc>
          <w:tcPr>
            <w:tcW w:w="3509" w:type="dxa"/>
          </w:tcPr>
          <w:p w14:paraId="567D4DDB" w14:textId="77777777" w:rsidR="008E05DB" w:rsidRDefault="008E05DB">
            <w:r>
              <w:t>February 22</w:t>
            </w:r>
          </w:p>
          <w:p w14:paraId="2727A159" w14:textId="2349F503" w:rsidR="00914D74" w:rsidRDefault="00914D74">
            <w:r>
              <w:t>(Early Release PD allowed)</w:t>
            </w:r>
          </w:p>
        </w:tc>
        <w:tc>
          <w:tcPr>
            <w:tcW w:w="3510" w:type="dxa"/>
          </w:tcPr>
          <w:p w14:paraId="36659831" w14:textId="0D9AB42D" w:rsidR="008E05DB" w:rsidRPr="00BF765B" w:rsidRDefault="008E05DB">
            <w:r>
              <w:t>FSA Writing Administration Training</w:t>
            </w:r>
          </w:p>
        </w:tc>
        <w:tc>
          <w:tcPr>
            <w:tcW w:w="3510" w:type="dxa"/>
          </w:tcPr>
          <w:p w14:paraId="02FED2D5" w14:textId="77777777" w:rsidR="008E05DB" w:rsidRDefault="008E05DB">
            <w:r>
              <w:t>Grades 4-5 and selected staff</w:t>
            </w:r>
          </w:p>
          <w:p w14:paraId="728C66DD" w14:textId="11658456" w:rsidR="008E05DB" w:rsidRDefault="008E05DB">
            <w:r>
              <w:t>Whole Staff Mtg. – Facilitating the testing environment</w:t>
            </w:r>
          </w:p>
        </w:tc>
      </w:tr>
      <w:tr w:rsidR="009C28FC" w14:paraId="2BBE211D" w14:textId="77777777" w:rsidTr="009C28FC">
        <w:trPr>
          <w:trHeight w:val="548"/>
        </w:trPr>
        <w:tc>
          <w:tcPr>
            <w:tcW w:w="3509" w:type="dxa"/>
          </w:tcPr>
          <w:p w14:paraId="6994602B" w14:textId="77777777" w:rsidR="00F228B9" w:rsidRDefault="00F228B9">
            <w:r>
              <w:t>March 14</w:t>
            </w:r>
          </w:p>
          <w:p w14:paraId="77C5A887" w14:textId="6322D951" w:rsidR="00914D74" w:rsidRDefault="00914D74">
            <w:r>
              <w:t>(</w:t>
            </w:r>
            <w:r>
              <w:t>subs will be provided)</w:t>
            </w:r>
          </w:p>
        </w:tc>
        <w:tc>
          <w:tcPr>
            <w:tcW w:w="3510" w:type="dxa"/>
          </w:tcPr>
          <w:p w14:paraId="74DF366E" w14:textId="6FC3465A" w:rsidR="00F228B9" w:rsidRPr="00BF765B" w:rsidRDefault="00F228B9">
            <w:r>
              <w:t>Next Steps in Guided Reading</w:t>
            </w:r>
          </w:p>
        </w:tc>
        <w:tc>
          <w:tcPr>
            <w:tcW w:w="3510" w:type="dxa"/>
          </w:tcPr>
          <w:p w14:paraId="32380FAD" w14:textId="316EE3A1" w:rsidR="00F228B9" w:rsidRDefault="00F228B9">
            <w:r>
              <w:t>Grades K-2</w:t>
            </w:r>
          </w:p>
        </w:tc>
      </w:tr>
      <w:tr w:rsidR="009C28FC" w14:paraId="22BE0158" w14:textId="77777777" w:rsidTr="009C28FC">
        <w:trPr>
          <w:trHeight w:val="944"/>
        </w:trPr>
        <w:tc>
          <w:tcPr>
            <w:tcW w:w="3509" w:type="dxa"/>
          </w:tcPr>
          <w:p w14:paraId="4AF7D137" w14:textId="77777777" w:rsidR="00977E8F" w:rsidRDefault="00977E8F">
            <w:r>
              <w:t>March 23</w:t>
            </w:r>
          </w:p>
          <w:p w14:paraId="39291417" w14:textId="77777777" w:rsidR="00914D74" w:rsidRDefault="00914D74" w:rsidP="00914D74">
            <w:r>
              <w:t>(Employee Planning up to 6hrs)</w:t>
            </w:r>
          </w:p>
          <w:p w14:paraId="38D6D708" w14:textId="6E4640D1" w:rsidR="00914D74" w:rsidRDefault="00914D74"/>
        </w:tc>
        <w:tc>
          <w:tcPr>
            <w:tcW w:w="3510" w:type="dxa"/>
          </w:tcPr>
          <w:p w14:paraId="25042A25" w14:textId="200C2571" w:rsidR="00977E8F" w:rsidRDefault="00977E8F">
            <w:r>
              <w:t>FSA Administration Training</w:t>
            </w:r>
          </w:p>
        </w:tc>
        <w:tc>
          <w:tcPr>
            <w:tcW w:w="3510" w:type="dxa"/>
          </w:tcPr>
          <w:p w14:paraId="647C20A1" w14:textId="187180B5" w:rsidR="00977E8F" w:rsidRDefault="00977E8F" w:rsidP="00E13672">
            <w:r>
              <w:t>Grades 3-5 and selected staff</w:t>
            </w:r>
          </w:p>
          <w:p w14:paraId="2BD197EC" w14:textId="08FCBD8C" w:rsidR="00977E8F" w:rsidRDefault="00977E8F">
            <w:r>
              <w:t>Whole Staff Mtg. – Facilitating the testing environment</w:t>
            </w:r>
          </w:p>
        </w:tc>
      </w:tr>
      <w:tr w:rsidR="009C28FC" w14:paraId="7543527F" w14:textId="77777777" w:rsidTr="009C28FC">
        <w:trPr>
          <w:trHeight w:val="778"/>
        </w:trPr>
        <w:tc>
          <w:tcPr>
            <w:tcW w:w="3509" w:type="dxa"/>
          </w:tcPr>
          <w:p w14:paraId="77F48D0B" w14:textId="77777777" w:rsidR="00977E8F" w:rsidRDefault="00977E8F">
            <w:r>
              <w:t>May 25</w:t>
            </w:r>
          </w:p>
          <w:p w14:paraId="7BD3E544" w14:textId="77777777" w:rsidR="00914D74" w:rsidRDefault="00914D74" w:rsidP="00914D74">
            <w:r>
              <w:t>(Employee Planning up to 6hrs)</w:t>
            </w:r>
          </w:p>
          <w:p w14:paraId="44E0983B" w14:textId="32C0BFC2" w:rsidR="00914D74" w:rsidRDefault="00914D74"/>
        </w:tc>
        <w:tc>
          <w:tcPr>
            <w:tcW w:w="3510" w:type="dxa"/>
          </w:tcPr>
          <w:p w14:paraId="773CF735" w14:textId="265306E8" w:rsidR="00977E8F" w:rsidRDefault="00977E8F">
            <w:r>
              <w:t>Matriculation / Articulation Meetings</w:t>
            </w:r>
          </w:p>
        </w:tc>
        <w:tc>
          <w:tcPr>
            <w:tcW w:w="3510" w:type="dxa"/>
          </w:tcPr>
          <w:p w14:paraId="78E49C0B" w14:textId="5839392B" w:rsidR="00977E8F" w:rsidRDefault="00977E8F" w:rsidP="00E13672">
            <w:r>
              <w:t>Grades K-5</w:t>
            </w:r>
          </w:p>
        </w:tc>
      </w:tr>
    </w:tbl>
    <w:p w14:paraId="38367829" w14:textId="77777777" w:rsidR="000D7D19" w:rsidRDefault="000D7D19"/>
    <w:sectPr w:rsidR="000D7D19" w:rsidSect="000D7D19">
      <w:headerReference w:type="default" r:id="rId7"/>
      <w:pgSz w:w="12240" w:h="15840"/>
      <w:pgMar w:top="1440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A7C019" w14:textId="77777777" w:rsidR="00343D5A" w:rsidRDefault="00343D5A" w:rsidP="004B5F1F">
      <w:r>
        <w:separator/>
      </w:r>
    </w:p>
  </w:endnote>
  <w:endnote w:type="continuationSeparator" w:id="0">
    <w:p w14:paraId="7851B485" w14:textId="77777777" w:rsidR="00343D5A" w:rsidRDefault="00343D5A" w:rsidP="004B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E920CF" w14:textId="77777777" w:rsidR="00343D5A" w:rsidRDefault="00343D5A" w:rsidP="004B5F1F">
      <w:r>
        <w:separator/>
      </w:r>
    </w:p>
  </w:footnote>
  <w:footnote w:type="continuationSeparator" w:id="0">
    <w:p w14:paraId="349CEA8D" w14:textId="77777777" w:rsidR="00343D5A" w:rsidRDefault="00343D5A" w:rsidP="004B5F1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D53445" w14:textId="77777777" w:rsidR="004B5F1F" w:rsidRPr="000D7D19" w:rsidRDefault="004B5F1F" w:rsidP="004B5F1F">
    <w:pPr>
      <w:pStyle w:val="Header"/>
      <w:jc w:val="center"/>
      <w:rPr>
        <w:b/>
      </w:rPr>
    </w:pPr>
    <w:r w:rsidRPr="000D7D19">
      <w:rPr>
        <w:b/>
      </w:rPr>
      <w:t>Sawgrass Elementary 2017-2018</w:t>
    </w:r>
  </w:p>
  <w:p w14:paraId="4742E327" w14:textId="2DFC180C" w:rsidR="004B5F1F" w:rsidRPr="000D7D19" w:rsidRDefault="00DD6981" w:rsidP="004B5F1F">
    <w:pPr>
      <w:pStyle w:val="Header"/>
      <w:jc w:val="center"/>
      <w:rPr>
        <w:b/>
      </w:rPr>
    </w:pPr>
    <w:r>
      <w:rPr>
        <w:b/>
      </w:rPr>
      <w:t>Professional Development Calendar</w:t>
    </w:r>
  </w:p>
  <w:p w14:paraId="6C112FD3" w14:textId="77777777" w:rsidR="004B5F1F" w:rsidRDefault="004B5F1F" w:rsidP="004B5F1F">
    <w:pPr>
      <w:pStyle w:val="Header"/>
      <w:jc w:val="center"/>
    </w:pPr>
    <w:r>
      <w:rPr>
        <w:noProof/>
      </w:rPr>
      <w:drawing>
        <wp:inline distT="0" distB="0" distL="0" distR="0" wp14:anchorId="4287FB24" wp14:editId="75BA71E3">
          <wp:extent cx="621665" cy="487680"/>
          <wp:effectExtent l="0" t="0" r="0" b="0"/>
          <wp:docPr id="1" name="Picture 1" descr="/Users/teacher/Desktop/Sawgrass Panther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teacher/Desktop/Sawgrass Panther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630416" cy="49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F33B1"/>
    <w:multiLevelType w:val="hybridMultilevel"/>
    <w:tmpl w:val="8B4AFFFC"/>
    <w:lvl w:ilvl="0" w:tplc="49E08158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F1F"/>
    <w:rsid w:val="00007649"/>
    <w:rsid w:val="0006500B"/>
    <w:rsid w:val="00084D8B"/>
    <w:rsid w:val="00095942"/>
    <w:rsid w:val="000B39F8"/>
    <w:rsid w:val="000C7892"/>
    <w:rsid w:val="000D7D19"/>
    <w:rsid w:val="001712CB"/>
    <w:rsid w:val="002427AD"/>
    <w:rsid w:val="00343D5A"/>
    <w:rsid w:val="003D7726"/>
    <w:rsid w:val="00400B26"/>
    <w:rsid w:val="00465C84"/>
    <w:rsid w:val="004B5F1F"/>
    <w:rsid w:val="0052437F"/>
    <w:rsid w:val="005456C2"/>
    <w:rsid w:val="006155E8"/>
    <w:rsid w:val="00626017"/>
    <w:rsid w:val="00651C62"/>
    <w:rsid w:val="0065288A"/>
    <w:rsid w:val="006C5ED7"/>
    <w:rsid w:val="006E274D"/>
    <w:rsid w:val="0087353A"/>
    <w:rsid w:val="008E05DB"/>
    <w:rsid w:val="00914D74"/>
    <w:rsid w:val="00977E8F"/>
    <w:rsid w:val="009B4DB4"/>
    <w:rsid w:val="009C1314"/>
    <w:rsid w:val="009C28FC"/>
    <w:rsid w:val="00A867DD"/>
    <w:rsid w:val="00BA2581"/>
    <w:rsid w:val="00BA3BF8"/>
    <w:rsid w:val="00BE2663"/>
    <w:rsid w:val="00DD6981"/>
    <w:rsid w:val="00E32A81"/>
    <w:rsid w:val="00E5288A"/>
    <w:rsid w:val="00F2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445A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5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F1F"/>
  </w:style>
  <w:style w:type="paragraph" w:styleId="Footer">
    <w:name w:val="footer"/>
    <w:basedOn w:val="Normal"/>
    <w:link w:val="FooterChar"/>
    <w:uiPriority w:val="99"/>
    <w:unhideWhenUsed/>
    <w:rsid w:val="004B5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F1F"/>
  </w:style>
  <w:style w:type="table" w:styleId="TableGrid">
    <w:name w:val="Table Grid"/>
    <w:basedOn w:val="TableNormal"/>
    <w:uiPriority w:val="39"/>
    <w:rsid w:val="00E32A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2A81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A867DD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867DD"/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A867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246</Words>
  <Characters>1405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Stephen P. Decotis</cp:lastModifiedBy>
  <cp:revision>7</cp:revision>
  <dcterms:created xsi:type="dcterms:W3CDTF">2017-09-05T20:04:00Z</dcterms:created>
  <dcterms:modified xsi:type="dcterms:W3CDTF">2017-09-18T16:47:00Z</dcterms:modified>
</cp:coreProperties>
</file>