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07A5AB31" w:rsidR="00D87A4C" w:rsidRPr="00BD271C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Thurgood Marshall Elementary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4B1AB8AD" w:rsidR="00D87A4C" w:rsidRPr="00BD271C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7336B947" w:rsidR="00D87A4C" w:rsidRPr="00BD271C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Delphia Kaigler/Floyd Nickle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5E96E4A9" w:rsidR="00D87A4C" w:rsidRPr="00BD271C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754-322-7000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4E5802AD" w:rsidR="001C7413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Angie </w:t>
            </w:r>
            <w:proofErr w:type="spellStart"/>
            <w:r>
              <w:rPr>
                <w:rFonts w:ascii="Arial" w:hAnsi="Arial" w:cs="Arial"/>
              </w:rPr>
              <w:t>Modiylar</w:t>
            </w:r>
            <w:proofErr w:type="spellEnd"/>
            <w:r>
              <w:rPr>
                <w:rFonts w:ascii="Arial" w:hAnsi="Arial" w:cs="Arial"/>
              </w:rPr>
              <w:t>-Jones</w:t>
            </w:r>
          </w:p>
        </w:tc>
        <w:tc>
          <w:tcPr>
            <w:tcW w:w="3666" w:type="dxa"/>
            <w:vAlign w:val="center"/>
          </w:tcPr>
          <w:p w14:paraId="1ACCFAEA" w14:textId="7A1F2FFC" w:rsidR="001C7413" w:rsidRPr="007C01AE" w:rsidRDefault="00FF6D8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</w:t>
            </w:r>
            <w:r w:rsidR="001B1C4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ant 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7C657065" w:rsidR="001C7413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Delphia </w:t>
            </w:r>
            <w:r w:rsidR="001B1C44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aigler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77D8AE90" w:rsidR="001C7413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 chair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17873CA2" w:rsidR="001C7413" w:rsidRPr="007C01AE" w:rsidRDefault="000E39F8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Fany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Avil</w:t>
            </w:r>
            <w:proofErr w:type="spellEnd"/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5F60FA0B" w:rsidR="001C7413" w:rsidRPr="007C01AE" w:rsidRDefault="001B1C44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PTO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0FEE0A88" w:rsidR="001C7413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Joel McCray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56385FE4" w:rsidR="001C7413" w:rsidRPr="007C01AE" w:rsidRDefault="000E39F8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BTU Representative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5870008A" w:rsidR="001C7413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Yanick Prince</w:t>
            </w:r>
          </w:p>
        </w:tc>
        <w:tc>
          <w:tcPr>
            <w:tcW w:w="3666" w:type="dxa"/>
            <w:vAlign w:val="center"/>
          </w:tcPr>
          <w:p w14:paraId="232D45FC" w14:textId="0D234D3C" w:rsidR="001C7413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</w:t>
            </w:r>
            <w:proofErr w:type="spellStart"/>
            <w:r>
              <w:rPr>
                <w:rFonts w:ascii="Arial" w:hAnsi="Arial" w:cs="Arial"/>
              </w:rPr>
              <w:t>Liasion</w:t>
            </w:r>
            <w:proofErr w:type="spellEnd"/>
          </w:p>
        </w:tc>
        <w:tc>
          <w:tcPr>
            <w:tcW w:w="3666" w:type="dxa"/>
            <w:vAlign w:val="center"/>
          </w:tcPr>
          <w:p w14:paraId="63B96D40" w14:textId="26AEB1C5" w:rsidR="001C7413" w:rsidRPr="007C01AE" w:rsidRDefault="000E39F8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656D5D35" w:rsidR="001C7413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Katrina Bell</w:t>
            </w:r>
          </w:p>
        </w:tc>
        <w:tc>
          <w:tcPr>
            <w:tcW w:w="3666" w:type="dxa"/>
            <w:vAlign w:val="center"/>
          </w:tcPr>
          <w:p w14:paraId="3DB13B71" w14:textId="3D91D195" w:rsidR="001C7413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YMCA</w:t>
            </w:r>
          </w:p>
        </w:tc>
        <w:tc>
          <w:tcPr>
            <w:tcW w:w="3666" w:type="dxa"/>
            <w:vAlign w:val="center"/>
          </w:tcPr>
          <w:p w14:paraId="4F45E0E9" w14:textId="1CB99527" w:rsidR="001C7413" w:rsidRPr="007C01AE" w:rsidRDefault="000E39F8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41CBC7B5" w:rsidR="001C7413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Earp</w:t>
            </w:r>
          </w:p>
        </w:tc>
        <w:tc>
          <w:tcPr>
            <w:tcW w:w="3666" w:type="dxa"/>
            <w:vAlign w:val="center"/>
          </w:tcPr>
          <w:p w14:paraId="40C81A15" w14:textId="0F7B5AB1" w:rsidR="001C7413" w:rsidRPr="007C01AE" w:rsidRDefault="00B0683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Social Worker</w:t>
            </w:r>
          </w:p>
        </w:tc>
        <w:tc>
          <w:tcPr>
            <w:tcW w:w="3666" w:type="dxa"/>
            <w:vAlign w:val="center"/>
          </w:tcPr>
          <w:p w14:paraId="07B7503F" w14:textId="10BAC4C7" w:rsidR="001C7413" w:rsidRPr="007C01AE" w:rsidRDefault="00B0683B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3944E207" w:rsidR="001C7413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 </w:t>
            </w:r>
            <w:proofErr w:type="spellStart"/>
            <w:r>
              <w:rPr>
                <w:rFonts w:ascii="Arial" w:hAnsi="Arial" w:cs="Arial"/>
              </w:rPr>
              <w:t>Bedward</w:t>
            </w:r>
            <w:proofErr w:type="spellEnd"/>
          </w:p>
        </w:tc>
        <w:tc>
          <w:tcPr>
            <w:tcW w:w="3666" w:type="dxa"/>
            <w:vAlign w:val="center"/>
          </w:tcPr>
          <w:p w14:paraId="779BC7F4" w14:textId="0DC53920" w:rsidR="001C7413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Counselor</w:t>
            </w:r>
          </w:p>
        </w:tc>
        <w:tc>
          <w:tcPr>
            <w:tcW w:w="3666" w:type="dxa"/>
            <w:vAlign w:val="center"/>
          </w:tcPr>
          <w:p w14:paraId="52223272" w14:textId="2DE4CD17" w:rsidR="001C7413" w:rsidRPr="007C01AE" w:rsidRDefault="006B0BFB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05EC4C76" w:rsidR="00CA1A82" w:rsidRPr="007C01AE" w:rsidRDefault="001B1C44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Guerline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0E39F8">
              <w:rPr>
                <w:rFonts w:ascii="Arial" w:hAnsi="Arial" w:cs="Arial"/>
              </w:rPr>
              <w:t>Louis</w:t>
            </w:r>
            <w:r>
              <w:rPr>
                <w:rFonts w:ascii="Arial" w:hAnsi="Arial" w:cs="Arial"/>
              </w:rPr>
              <w:t>-</w:t>
            </w:r>
            <w:proofErr w:type="spellStart"/>
            <w:r w:rsidR="000E39F8">
              <w:rPr>
                <w:rFonts w:ascii="Arial" w:hAnsi="Arial" w:cs="Arial"/>
              </w:rPr>
              <w:t>Jeune</w:t>
            </w:r>
            <w:proofErr w:type="spellEnd"/>
          </w:p>
        </w:tc>
        <w:tc>
          <w:tcPr>
            <w:tcW w:w="3666" w:type="dxa"/>
            <w:vAlign w:val="center"/>
          </w:tcPr>
          <w:p w14:paraId="47E306EC" w14:textId="0C9F978F" w:rsidR="00CA1A82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6B8D6E56" w14:textId="4641A0D3" w:rsidR="00CA1A82" w:rsidRPr="007C01AE" w:rsidRDefault="00825C04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25C0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215FBCD" w:rsidR="00CA1A82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Debbie Darby</w:t>
            </w:r>
          </w:p>
        </w:tc>
        <w:tc>
          <w:tcPr>
            <w:tcW w:w="3666" w:type="dxa"/>
            <w:vAlign w:val="center"/>
          </w:tcPr>
          <w:p w14:paraId="3FA50D0B" w14:textId="4D6B4900" w:rsidR="00CA1A82" w:rsidRPr="007C01AE" w:rsidRDefault="000E39F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39F22A60" w14:textId="01DDC8D7" w:rsidR="00CA1A82" w:rsidRPr="007C01AE" w:rsidRDefault="00825C04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25C0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AF6F6E" w:rsidRPr="004B68FD" w14:paraId="26985A31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0A0C8724" w14:textId="5FFA0692" w:rsidR="00AF6F6E" w:rsidRDefault="00825C0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Marlene Hunt</w:t>
            </w:r>
          </w:p>
        </w:tc>
        <w:tc>
          <w:tcPr>
            <w:tcW w:w="3666" w:type="dxa"/>
            <w:vAlign w:val="center"/>
          </w:tcPr>
          <w:p w14:paraId="1DA91C23" w14:textId="10CA8702" w:rsidR="00AF6F6E" w:rsidRDefault="00825C04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7BA93D0F" w14:textId="642A59B5" w:rsidR="00AF6F6E" w:rsidRDefault="00825C04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25C0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825C04" w:rsidRPr="004B68FD" w14:paraId="76E54765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176EAA3B" w14:textId="2CEE3326" w:rsidR="00825C04" w:rsidRDefault="00125E2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Elizabeth Gibbs</w:t>
            </w:r>
          </w:p>
        </w:tc>
        <w:tc>
          <w:tcPr>
            <w:tcW w:w="3666" w:type="dxa"/>
            <w:vAlign w:val="center"/>
          </w:tcPr>
          <w:p w14:paraId="0B85577A" w14:textId="480B9CEC" w:rsidR="00825C04" w:rsidRDefault="00125E2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1579A616" w14:textId="16751E5A" w:rsidR="00825C04" w:rsidRDefault="00125E26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Kindergarten</w:t>
            </w:r>
          </w:p>
        </w:tc>
      </w:tr>
      <w:tr w:rsidR="00125E26" w:rsidRPr="004B68FD" w14:paraId="27144EE3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27D35F91" w14:textId="646CF905" w:rsidR="00125E26" w:rsidRDefault="00125E2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Antoinette Chestnut</w:t>
            </w:r>
          </w:p>
        </w:tc>
        <w:tc>
          <w:tcPr>
            <w:tcW w:w="3666" w:type="dxa"/>
            <w:vAlign w:val="center"/>
          </w:tcPr>
          <w:p w14:paraId="73061125" w14:textId="1D63228E" w:rsidR="00125E26" w:rsidRDefault="00125E2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4ACC9F9E" w14:textId="5FB3878C" w:rsidR="00125E26" w:rsidRDefault="00125E26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25E2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Grade</w:t>
            </w:r>
          </w:p>
        </w:tc>
      </w:tr>
      <w:tr w:rsidR="00125E26" w:rsidRPr="004B68FD" w14:paraId="4D5AB705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02F0762D" w14:textId="28445D76" w:rsidR="00125E26" w:rsidRDefault="00125E2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Juanita Bateman</w:t>
            </w:r>
          </w:p>
        </w:tc>
        <w:tc>
          <w:tcPr>
            <w:tcW w:w="3666" w:type="dxa"/>
            <w:vAlign w:val="center"/>
          </w:tcPr>
          <w:p w14:paraId="5DF23E5D" w14:textId="1B59B220" w:rsidR="00125E26" w:rsidRDefault="00125E2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314F6176" w14:textId="1032BB08" w:rsidR="00125E26" w:rsidRDefault="00125E26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3rd </w:t>
            </w:r>
            <w:proofErr w:type="spellStart"/>
            <w:r>
              <w:rPr>
                <w:rFonts w:ascii="Arial" w:hAnsi="Arial" w:cs="Arial"/>
              </w:rPr>
              <w:t>Grafe</w:t>
            </w:r>
            <w:proofErr w:type="spellEnd"/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75BCD828" w:rsidR="00B638C5" w:rsidRPr="004B68FD" w:rsidRDefault="00CC139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3BABA159" w:rsidR="00B638C5" w:rsidRPr="004B68FD" w:rsidRDefault="000E39F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AM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79E9106E" w:rsidR="00B638C5" w:rsidRPr="004B68FD" w:rsidRDefault="000E39F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Delphia Kaigler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0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1086AAFA" w:rsidR="00B638C5" w:rsidRPr="004B68FD" w:rsidRDefault="000E39F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10/17/2018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0E1142E3" w:rsidR="00B638C5" w:rsidRPr="004B68FD" w:rsidRDefault="000E39F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 PM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5E4D3DD3" w:rsidR="00B638C5" w:rsidRPr="004B68FD" w:rsidRDefault="000E39F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Delphia Kaigler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5FDE8D5B" w:rsidR="00B638C5" w:rsidRPr="004B68FD" w:rsidRDefault="00B37121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1/10/2019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020DDD41" w:rsidR="00B638C5" w:rsidRPr="004B68FD" w:rsidRDefault="000E39F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 PM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6F804913" w:rsidR="00B638C5" w:rsidRPr="004B68FD" w:rsidRDefault="000E39F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Delphia Kaigler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3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32E0C7E9" w:rsidR="00B638C5" w:rsidRPr="004B68FD" w:rsidRDefault="000E39F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3/20/2019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680D6A24" w:rsidR="00B638C5" w:rsidRPr="004B68FD" w:rsidRDefault="000E39F8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 PM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0D9F2A5C" w:rsidR="00B638C5" w:rsidRPr="004B68FD" w:rsidRDefault="000E39F8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Delphia Kaigler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3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368A11BD" w:rsidR="00BB32B9" w:rsidRPr="006B6563" w:rsidRDefault="000E39F8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3/26/2018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436E8365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3530A9">
              <w:rPr>
                <w:rFonts w:ascii="Arial" w:hAnsi="Arial" w:cs="Arial"/>
              </w:rPr>
              <w:t>30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3C710947" w:rsidR="00BB32B9" w:rsidRPr="006B6563" w:rsidRDefault="000E39F8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Delphia Kaigler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39B7487D" w:rsidR="00BB32B9" w:rsidRPr="006B6563" w:rsidRDefault="000E39F8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4/4/2018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32B6B91B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0E39F8">
              <w:rPr>
                <w:rFonts w:ascii="Arial" w:hAnsi="Arial" w:cs="Arial"/>
              </w:rPr>
              <w:t>100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68A37639" w:rsidR="00BB32B9" w:rsidRPr="006B6563" w:rsidRDefault="000E39F8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Delphia Kaigler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27D999DE" w:rsidR="00BB32B9" w:rsidRPr="006B6563" w:rsidRDefault="000E39F8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4/12/2018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1599BF22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842F69">
              <w:rPr>
                <w:rFonts w:ascii="Arial" w:hAnsi="Arial" w:cs="Arial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78E76BD2" w:rsidR="00BB32B9" w:rsidRPr="006B6563" w:rsidRDefault="000E39F8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Delphia Kaigler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47EFAB2F" w:rsidR="00BB32B9" w:rsidRPr="006B6563" w:rsidRDefault="000744F6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6BD9">
                  <w:rPr>
                    <w:rFonts w:ascii="Arial" w:hAnsi="Arial" w:cs="Arial"/>
                  </w:rPr>
                  <w:t>8/9/2018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5E6FC79D" w:rsidR="00BB32B9" w:rsidRPr="006B6563" w:rsidRDefault="00201521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Delphia Kaigler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1C70D3DB" w:rsidR="00BB32B9" w:rsidRPr="006B6563" w:rsidRDefault="000744F6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C3D09">
                  <w:rPr>
                    <w:rFonts w:ascii="Arial" w:hAnsi="Arial" w:cs="Arial"/>
                  </w:rPr>
                  <w:t>9/13/2018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0702D0B1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09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5B88">
                  <w:rPr>
                    <w:rFonts w:ascii="Arial" w:hAnsi="Arial" w:cs="Arial"/>
                  </w:rPr>
                  <w:t>9/4/2018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proofErr w:type="gramStart"/>
            <w:r w:rsidR="00BF5FDF">
              <w:rPr>
                <w:rFonts w:ascii="Arial" w:hAnsi="Arial" w:cs="Arial"/>
              </w:rPr>
              <w:t xml:space="preserve">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</w:t>
            </w:r>
            <w:proofErr w:type="gramEnd"/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48CC21CD" w:rsidR="00BB32B9" w:rsidRPr="006B6563" w:rsidRDefault="00201521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Delphia Kaigler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30E5F308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0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5B88">
                  <w:rPr>
                    <w:rFonts w:ascii="Arial" w:hAnsi="Arial" w:cs="Arial"/>
                  </w:rPr>
                  <w:t>10/23/2018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28A6BAF5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5B88">
                  <w:rPr>
                    <w:rFonts w:ascii="Arial" w:hAnsi="Arial" w:cs="Arial"/>
                  </w:rPr>
                  <w:t>1/15/2019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7A023796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3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5B88">
                  <w:rPr>
                    <w:rFonts w:ascii="Arial" w:hAnsi="Arial" w:cs="Arial"/>
                  </w:rPr>
                  <w:t>3/12/2019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13ADD0F3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24162B">
              <w:rPr>
                <w:rFonts w:ascii="Arial" w:hAnsi="Arial" w:cs="Arial"/>
                <w:sz w:val="20"/>
                <w:szCs w:val="20"/>
              </w:rPr>
              <w:t xml:space="preserve"> Disob</w:t>
            </w:r>
            <w:r w:rsidR="008743CF">
              <w:rPr>
                <w:rFonts w:ascii="Arial" w:hAnsi="Arial" w:cs="Arial"/>
                <w:sz w:val="20"/>
                <w:szCs w:val="20"/>
              </w:rPr>
              <w:t>edience/insubordination</w:t>
            </w:r>
          </w:p>
        </w:tc>
        <w:tc>
          <w:tcPr>
            <w:tcW w:w="5589" w:type="dxa"/>
            <w:vAlign w:val="center"/>
          </w:tcPr>
          <w:p w14:paraId="65186E6E" w14:textId="2C09DB03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CE2814">
              <w:rPr>
                <w:rFonts w:ascii="Arial" w:hAnsi="Arial" w:cs="Arial"/>
                <w:sz w:val="20"/>
                <w:szCs w:val="20"/>
              </w:rPr>
              <w:t>Insulting/profane</w:t>
            </w:r>
            <w:r w:rsidR="00EE348A">
              <w:rPr>
                <w:rFonts w:ascii="Arial" w:hAnsi="Arial" w:cs="Arial"/>
                <w:sz w:val="20"/>
                <w:szCs w:val="20"/>
              </w:rPr>
              <w:t>/obs</w:t>
            </w:r>
            <w:r w:rsidR="009519C8">
              <w:rPr>
                <w:rFonts w:ascii="Arial" w:hAnsi="Arial" w:cs="Arial"/>
                <w:sz w:val="20"/>
                <w:szCs w:val="20"/>
              </w:rPr>
              <w:t>c</w:t>
            </w:r>
            <w:r w:rsidR="00EE348A">
              <w:rPr>
                <w:rFonts w:ascii="Arial" w:hAnsi="Arial" w:cs="Arial"/>
                <w:sz w:val="20"/>
                <w:szCs w:val="20"/>
              </w:rPr>
              <w:t>ene language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6F67FC60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BC6102">
              <w:rPr>
                <w:rFonts w:ascii="Arial" w:hAnsi="Arial" w:cs="Arial"/>
                <w:sz w:val="20"/>
                <w:szCs w:val="20"/>
              </w:rPr>
              <w:t>Unrul</w:t>
            </w:r>
            <w:r w:rsidR="002972B2">
              <w:rPr>
                <w:rFonts w:ascii="Arial" w:hAnsi="Arial" w:cs="Arial"/>
                <w:sz w:val="20"/>
                <w:szCs w:val="20"/>
              </w:rPr>
              <w:t>y</w:t>
            </w:r>
            <w:r w:rsidR="00BC6102">
              <w:rPr>
                <w:rFonts w:ascii="Arial" w:hAnsi="Arial" w:cs="Arial"/>
                <w:sz w:val="20"/>
                <w:szCs w:val="20"/>
              </w:rPr>
              <w:t>/disruptive behavior</w:t>
            </w:r>
          </w:p>
        </w:tc>
        <w:tc>
          <w:tcPr>
            <w:tcW w:w="5589" w:type="dxa"/>
            <w:vAlign w:val="center"/>
          </w:tcPr>
          <w:p w14:paraId="4F5C3507" w14:textId="78556BA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E348A">
              <w:rPr>
                <w:rFonts w:ascii="Arial" w:hAnsi="Arial" w:cs="Arial"/>
                <w:sz w:val="20"/>
                <w:szCs w:val="20"/>
              </w:rPr>
              <w:t>Battery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4D6C5282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BC6102">
              <w:rPr>
                <w:rFonts w:ascii="Arial" w:hAnsi="Arial" w:cs="Arial"/>
                <w:sz w:val="20"/>
                <w:szCs w:val="20"/>
              </w:rPr>
              <w:t>Defiance of Auth</w:t>
            </w:r>
            <w:r w:rsidR="00D770CE">
              <w:rPr>
                <w:rFonts w:ascii="Arial" w:hAnsi="Arial" w:cs="Arial"/>
                <w:sz w:val="20"/>
                <w:szCs w:val="20"/>
              </w:rPr>
              <w:t>ority</w:t>
            </w:r>
            <w:r w:rsidR="00BC6102">
              <w:rPr>
                <w:rFonts w:ascii="Arial" w:hAnsi="Arial" w:cs="Arial"/>
                <w:sz w:val="20"/>
                <w:szCs w:val="20"/>
              </w:rPr>
              <w:t>/</w:t>
            </w:r>
            <w:r w:rsidR="004A3DB3">
              <w:rPr>
                <w:rFonts w:ascii="Arial" w:hAnsi="Arial" w:cs="Arial"/>
                <w:sz w:val="20"/>
                <w:szCs w:val="20"/>
              </w:rPr>
              <w:t>Hab</w:t>
            </w:r>
            <w:r w:rsidR="00FE361A">
              <w:rPr>
                <w:rFonts w:ascii="Arial" w:hAnsi="Arial" w:cs="Arial"/>
                <w:sz w:val="20"/>
                <w:szCs w:val="20"/>
              </w:rPr>
              <w:t>itual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0EBFD1A0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E348A">
              <w:rPr>
                <w:rFonts w:ascii="Arial" w:hAnsi="Arial" w:cs="Arial"/>
                <w:sz w:val="20"/>
                <w:szCs w:val="20"/>
              </w:rPr>
              <w:t>Petty theft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72267926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4A3DB3">
              <w:rPr>
                <w:rFonts w:ascii="Arial" w:hAnsi="Arial" w:cs="Arial"/>
                <w:sz w:val="20"/>
                <w:szCs w:val="20"/>
              </w:rPr>
              <w:t>Fight minor altercation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75AD5938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3F63E2">
              <w:rPr>
                <w:rFonts w:ascii="Arial" w:hAnsi="Arial" w:cs="Arial"/>
                <w:sz w:val="20"/>
                <w:szCs w:val="20"/>
              </w:rPr>
              <w:t>Technology-inappropriate use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0C2E7C5E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CE2814">
              <w:rPr>
                <w:rFonts w:ascii="Arial" w:hAnsi="Arial" w:cs="Arial"/>
                <w:sz w:val="20"/>
                <w:szCs w:val="20"/>
              </w:rPr>
              <w:t>Disruptive/unruly play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259403D6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9519C8">
              <w:rPr>
                <w:rFonts w:ascii="Arial" w:hAnsi="Arial" w:cs="Arial"/>
                <w:sz w:val="20"/>
                <w:szCs w:val="20"/>
              </w:rPr>
              <w:t>O</w:t>
            </w:r>
            <w:r w:rsidR="003F63E2">
              <w:rPr>
                <w:rFonts w:ascii="Arial" w:hAnsi="Arial" w:cs="Arial"/>
                <w:sz w:val="20"/>
                <w:szCs w:val="20"/>
              </w:rPr>
              <w:t>ut of assigned area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729980E2" w:rsidR="007C01AE" w:rsidRPr="009D1377" w:rsidRDefault="009D1377" w:rsidP="009D137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Safe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20CA9AA9" w:rsidR="007C01AE" w:rsidRPr="009D1377" w:rsidRDefault="009D1377" w:rsidP="009D137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Respectful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496353B1" w:rsidR="007C01AE" w:rsidRPr="009D1377" w:rsidRDefault="009D1377" w:rsidP="009D137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Responsible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77418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32C2C86F" w:rsidR="00061C44" w:rsidRPr="00F0508D" w:rsidRDefault="00D405E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15-17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77D80DE6" w:rsidR="00061C44" w:rsidRPr="00F0508D" w:rsidRDefault="00D405E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8:15-</w:t>
            </w:r>
            <w:r w:rsidR="00AB1B9D">
              <w:rPr>
                <w:rFonts w:ascii="Arial" w:hAnsi="Arial" w:cs="Arial"/>
                <w:color w:val="000000" w:themeColor="text1"/>
                <w:sz w:val="20"/>
                <w:szCs w:val="20"/>
              </w:rPr>
              <w:t>8:45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59DEB6F6" w:rsidR="00061C44" w:rsidRPr="00F0508D" w:rsidRDefault="00AB1B9D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January </w:t>
            </w:r>
            <w:r w:rsidR="003552A0">
              <w:rPr>
                <w:rFonts w:ascii="Arial" w:hAnsi="Arial" w:cs="Arial"/>
                <w:color w:val="000000" w:themeColor="text1"/>
                <w:sz w:val="20"/>
                <w:szCs w:val="20"/>
              </w:rPr>
              <w:t>8-10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1A01EC02" w:rsidR="00061C44" w:rsidRPr="00F0508D" w:rsidRDefault="008657B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8:15-8:45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269B9E63" w:rsidR="00061C44" w:rsidRPr="00F0508D" w:rsidRDefault="0088485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April </w:t>
            </w:r>
            <w:r w:rsidR="00FA4A6B"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792C6E35" w:rsidR="00061C44" w:rsidRPr="00F0508D" w:rsidRDefault="00FA4A6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8:15-8:45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4FAA2D32" w:rsidR="00061C44" w:rsidRPr="00F0508D" w:rsidRDefault="006830E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210FE15F" w:rsidR="00061C44" w:rsidRPr="00F0508D" w:rsidRDefault="006830E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0A7A93AB" w:rsidR="00BE0713" w:rsidRPr="00F0508D" w:rsidRDefault="00B03F0D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Kaigler and individual grade levels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4D2CA4A7" w:rsidR="00091425" w:rsidRPr="00BC2BC6" w:rsidRDefault="00BC2BC6" w:rsidP="00BC2BC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5C263AAC" w:rsidR="00091425" w:rsidRPr="00BD271C" w:rsidRDefault="00BC2BC6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3A158231" w:rsidR="00091425" w:rsidRPr="00BC2BC6" w:rsidRDefault="00BC2BC6" w:rsidP="00BC2BC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35CFA7AE" w:rsidR="00091425" w:rsidRPr="00BD271C" w:rsidRDefault="00367289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672FACEE" w:rsidR="00091425" w:rsidRPr="00BC2BC6" w:rsidRDefault="00BC2BC6" w:rsidP="00BC2BC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655A2C0A" w:rsidR="00091425" w:rsidRPr="00BD271C" w:rsidRDefault="00367289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2317B619" w:rsidR="0087400F" w:rsidRPr="008415D0" w:rsidRDefault="000B38C5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Classroom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051E9907" w:rsidR="0087400F" w:rsidRPr="008415D0" w:rsidRDefault="000B38C5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029D76EB" w:rsidR="0087400F" w:rsidRPr="008415D0" w:rsidRDefault="000B38C5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Hallways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5884418B" w:rsidR="008415D0" w:rsidRPr="004B68FD" w:rsidRDefault="000B38C5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Safe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47D847D2" w:rsidR="008415D0" w:rsidRPr="00BD271C" w:rsidRDefault="003451E7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hands and feet to yourself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4E5EF698" w:rsidR="008415D0" w:rsidRPr="00BD271C" w:rsidRDefault="00C866B4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Walk in cafeteria quietly and in a straight line.  No running in the cafeteria </w:t>
                </w:r>
                <w:r w:rsidR="00B25357">
                  <w:rPr>
                    <w:rFonts w:ascii="Arial" w:hAnsi="Arial" w:cs="Arial"/>
                    <w:sz w:val="20"/>
                    <w:szCs w:val="20"/>
                  </w:rPr>
                  <w:t>at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any time.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69B2F0A8" w:rsidR="008415D0" w:rsidRPr="00BD271C" w:rsidRDefault="00CD1670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Walk with safe arms </w:t>
                </w:r>
                <w:r w:rsidR="000B6493">
                  <w:rPr>
                    <w:rFonts w:ascii="Arial" w:hAnsi="Arial" w:cs="Arial"/>
                    <w:sz w:val="20"/>
                    <w:szCs w:val="20"/>
                  </w:rPr>
                  <w:t>during transition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3F86F613" w:rsidR="008415D0" w:rsidRPr="004B68FD" w:rsidRDefault="00155D42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Respectful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32588509" w:rsidR="008415D0" w:rsidRPr="00BD271C" w:rsidRDefault="00713A92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Use appropriate language with teacher and peers.  Level </w:t>
                </w:r>
                <w:r w:rsidR="005C7311">
                  <w:rPr>
                    <w:rFonts w:ascii="Arial" w:hAnsi="Arial" w:cs="Arial"/>
                    <w:sz w:val="20"/>
                    <w:szCs w:val="20"/>
                  </w:rPr>
                  <w:t xml:space="preserve">1 or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2 voice level.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0F9AE72E" w:rsidR="008415D0" w:rsidRPr="00BD271C" w:rsidRDefault="004A5E91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Do not throw food and other objects in the cafeteria. </w:t>
                </w:r>
                <w:r w:rsidRPr="00C30ADB">
                  <w:rPr>
                    <w:rFonts w:ascii="Arial" w:hAnsi="Arial" w:cs="Arial"/>
                    <w:sz w:val="20"/>
                    <w:szCs w:val="20"/>
                  </w:rPr>
                  <w:t>Pick up trash from table and floors before dumping your tray</w:t>
                </w:r>
                <w:r w:rsidR="00294554">
                  <w:rPr>
                    <w:rFonts w:ascii="Arial" w:hAnsi="Arial" w:cs="Arial"/>
                    <w:sz w:val="20"/>
                    <w:szCs w:val="20"/>
                  </w:rPr>
                  <w:t xml:space="preserve">. Voice levels at a level </w:t>
                </w:r>
                <w:r w:rsidR="009861C2">
                  <w:rPr>
                    <w:rFonts w:ascii="Arial" w:hAnsi="Arial" w:cs="Arial"/>
                    <w:sz w:val="20"/>
                    <w:szCs w:val="20"/>
                  </w:rPr>
                  <w:t>1.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783C25EC" w:rsidR="008415D0" w:rsidRPr="00BD271C" w:rsidRDefault="000B6493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on the right side of the hallways while transitioning</w:t>
                </w:r>
                <w:r w:rsidR="00C27D63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9861C2">
                  <w:rPr>
                    <w:rFonts w:ascii="Arial" w:hAnsi="Arial" w:cs="Arial"/>
                    <w:sz w:val="20"/>
                    <w:szCs w:val="20"/>
                  </w:rPr>
                  <w:t xml:space="preserve"> Voice levels at a level 0.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401D4FB1" w:rsidR="008415D0" w:rsidRPr="004B68FD" w:rsidRDefault="00155D42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Responsible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5DC9A79F" w:rsidR="008415D0" w:rsidRPr="00BD271C" w:rsidRDefault="000612F3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Listen and follow directions of</w:t>
                </w:r>
                <w:r w:rsidR="00BC3B88">
                  <w:rPr>
                    <w:rFonts w:ascii="Arial" w:hAnsi="Arial" w:cs="Arial"/>
                    <w:sz w:val="20"/>
                    <w:szCs w:val="20"/>
                  </w:rPr>
                  <w:t xml:space="preserve"> the teacher</w:t>
                </w:r>
                <w:r w:rsidR="00913430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4679173C" w:rsidR="008415D0" w:rsidRPr="00BD271C" w:rsidRDefault="004A5E91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3094F">
                  <w:rPr>
                    <w:rFonts w:ascii="Arial" w:hAnsi="Arial" w:cs="Arial"/>
                    <w:sz w:val="20"/>
                    <w:szCs w:val="20"/>
                  </w:rPr>
                  <w:t>Make sure to get everything you need before sitting down to eat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5A612847" w:rsidR="008415D0" w:rsidRPr="00BD271C" w:rsidRDefault="006C6120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No running in the hallways</w:t>
                </w:r>
                <w:r w:rsidR="004A5E91">
                  <w:rPr>
                    <w:rFonts w:ascii="Arial" w:hAnsi="Arial" w:cs="Arial"/>
                    <w:sz w:val="20"/>
                    <w:szCs w:val="20"/>
                  </w:rPr>
                  <w:t>. Must walk with another student.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123401F3" w:rsidR="008415D0" w:rsidRPr="00BD271C" w:rsidRDefault="008A1B1D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481E57DB" w:rsidR="008415D0" w:rsidRPr="00BD271C" w:rsidRDefault="006A68D0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7DDD1B2A" w:rsidR="008415D0" w:rsidRPr="00BD271C" w:rsidRDefault="008A1B1D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7C2562E0" w:rsidR="008415D0" w:rsidRPr="00BD271C" w:rsidRDefault="008A1B1D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35EDC30D" w:rsidR="008415D0" w:rsidRPr="00BD271C" w:rsidRDefault="008A1B1D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7FC3D587" w:rsidR="008415D0" w:rsidRPr="00BD271C" w:rsidRDefault="008A1B1D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6E7A1660" w:rsidR="00C83EAD" w:rsidRPr="00F0508D" w:rsidRDefault="00C17B3F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15-17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2F1A5AEF" w:rsidR="00C83EAD" w:rsidRPr="00F0508D" w:rsidRDefault="00F33E2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8:15-8:30 during morning meeting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7C0E939E" w:rsidR="00C83EAD" w:rsidRPr="00F0508D" w:rsidRDefault="00C17B3F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8-10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2350BCEE" w:rsidR="00C83EAD" w:rsidRPr="00F0508D" w:rsidRDefault="00F33E2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8:15-8:30 during morning meeting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0CD44A18" w:rsidR="00C83EAD" w:rsidRPr="00F0508D" w:rsidRDefault="00C17B3F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10-12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565D5CF4" w:rsidR="00C83EAD" w:rsidRPr="00F0508D" w:rsidRDefault="00F33E2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8:15-8:30 during morning meeting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01297836" w:rsidR="00C83EAD" w:rsidRPr="00F0508D" w:rsidRDefault="00F33E2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579D2270" w:rsidR="00C83EAD" w:rsidRPr="00F0508D" w:rsidRDefault="00F33E2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387D28B2" w:rsidR="00C83EAD" w:rsidRPr="00F0508D" w:rsidRDefault="00DB5BE9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Kaigler and individual grade level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530DFE9A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_________</w:t>
      </w:r>
      <w:r w:rsidR="000B6493">
        <w:rPr>
          <w:rFonts w:ascii="Arial" w:hAnsi="Arial" w:cs="Arial"/>
          <w:sz w:val="20"/>
        </w:rPr>
        <w:t>Cafeteria</w:t>
      </w:r>
      <w:r>
        <w:rPr>
          <w:rFonts w:ascii="Arial" w:hAnsi="Arial" w:cs="Arial"/>
          <w:sz w:val="20"/>
        </w:rPr>
        <w:t>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7632CE8E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3F6611D4" w14:textId="70FA65F9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  <w:r w:rsidR="00946E40">
              <w:rPr>
                <w:rFonts w:ascii="Arial" w:hAnsi="Arial" w:cs="Arial"/>
              </w:rPr>
              <w:t>Data from BASIS was used to id</w:t>
            </w:r>
            <w:r w:rsidR="006E71A8">
              <w:rPr>
                <w:rFonts w:ascii="Arial" w:hAnsi="Arial" w:cs="Arial"/>
              </w:rPr>
              <w:t xml:space="preserve">entify the problem below.  Currently there are 23 referrals that have been </w:t>
            </w:r>
            <w:r w:rsidR="008055EE">
              <w:rPr>
                <w:rFonts w:ascii="Arial" w:hAnsi="Arial" w:cs="Arial"/>
              </w:rPr>
              <w:t>given out in the cafeteria.</w:t>
            </w:r>
          </w:p>
          <w:p w14:paraId="5E527AC4" w14:textId="77777777" w:rsidR="00B410D6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</w:p>
          <w:p w14:paraId="43AEE3EB" w14:textId="1B4C325C" w:rsidR="008055EE" w:rsidRPr="00BD271C" w:rsidRDefault="007F360E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ide</w:t>
            </w:r>
            <w:r w:rsidR="005B24CA">
              <w:rPr>
                <w:rFonts w:ascii="Arial" w:hAnsi="Arial" w:cs="Arial"/>
              </w:rPr>
              <w:t xml:space="preserve">ntified problem is students are not following the </w:t>
            </w:r>
            <w:r w:rsidR="001F34C8">
              <w:rPr>
                <w:rFonts w:ascii="Arial" w:hAnsi="Arial" w:cs="Arial"/>
              </w:rPr>
              <w:t xml:space="preserve">expectation of being safe.  Students have received referrals for fighting, running, throwing </w:t>
            </w:r>
            <w:proofErr w:type="gramStart"/>
            <w:r w:rsidR="001F34C8">
              <w:rPr>
                <w:rFonts w:ascii="Arial" w:hAnsi="Arial" w:cs="Arial"/>
              </w:rPr>
              <w:t>food ,</w:t>
            </w:r>
            <w:proofErr w:type="gramEnd"/>
            <w:r w:rsidR="001F34C8">
              <w:rPr>
                <w:rFonts w:ascii="Arial" w:hAnsi="Arial" w:cs="Arial"/>
              </w:rPr>
              <w:t xml:space="preserve"> etc.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2EF7B1DC" w14:textId="77777777" w:rsidR="006A4254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75EDDAF0" w14:textId="1D1BA2C2" w:rsidR="004B7F4F" w:rsidRPr="006A4254" w:rsidRDefault="00A41EF9" w:rsidP="00B710D8">
            <w:pPr>
              <w:rPr>
                <w:rFonts w:ascii="Arial" w:hAnsi="Arial" w:cs="Arial"/>
              </w:rPr>
            </w:pPr>
            <w:r w:rsidRPr="006A4254">
              <w:rPr>
                <w:rFonts w:ascii="Arial" w:hAnsi="Arial" w:cs="Arial"/>
              </w:rPr>
              <w:t>The probl</w:t>
            </w:r>
            <w:r w:rsidR="00470D43" w:rsidRPr="006A4254">
              <w:rPr>
                <w:rFonts w:ascii="Arial" w:hAnsi="Arial" w:cs="Arial"/>
              </w:rPr>
              <w:t xml:space="preserve">em is occurring because many students are </w:t>
            </w:r>
            <w:r w:rsidR="00DA6832" w:rsidRPr="006A4254">
              <w:rPr>
                <w:rFonts w:ascii="Arial" w:hAnsi="Arial" w:cs="Arial"/>
              </w:rPr>
              <w:t>getting out of their</w:t>
            </w:r>
            <w:r w:rsidR="008055EE">
              <w:rPr>
                <w:rFonts w:ascii="Arial" w:hAnsi="Arial" w:cs="Arial"/>
              </w:rPr>
              <w:t xml:space="preserve"> seat</w:t>
            </w:r>
            <w:r w:rsidR="0029205A">
              <w:rPr>
                <w:rFonts w:ascii="Arial" w:hAnsi="Arial" w:cs="Arial"/>
              </w:rPr>
              <w:t>s/</w:t>
            </w:r>
            <w:r w:rsidR="00DA6832" w:rsidRPr="006A4254">
              <w:rPr>
                <w:rFonts w:ascii="Arial" w:hAnsi="Arial" w:cs="Arial"/>
              </w:rPr>
              <w:t xml:space="preserve"> tables to talk to other students</w:t>
            </w:r>
            <w:r w:rsidR="0029205A">
              <w:rPr>
                <w:rFonts w:ascii="Arial" w:hAnsi="Arial" w:cs="Arial"/>
              </w:rPr>
              <w:t>.  Many of them come into cafeteria running or ho</w:t>
            </w:r>
            <w:r w:rsidR="006B4B89">
              <w:rPr>
                <w:rFonts w:ascii="Arial" w:hAnsi="Arial" w:cs="Arial"/>
              </w:rPr>
              <w:t>rse playing which causes</w:t>
            </w:r>
            <w:r w:rsidR="00DA6832" w:rsidRPr="006A4254">
              <w:rPr>
                <w:rFonts w:ascii="Arial" w:hAnsi="Arial" w:cs="Arial"/>
              </w:rPr>
              <w:t xml:space="preserve"> </w:t>
            </w:r>
            <w:r w:rsidR="006B4B89">
              <w:rPr>
                <w:rFonts w:ascii="Arial" w:hAnsi="Arial" w:cs="Arial"/>
              </w:rPr>
              <w:t>incidents to occur.  Some also for</w:t>
            </w:r>
            <w:r w:rsidR="00DA6832" w:rsidRPr="006A4254">
              <w:rPr>
                <w:rFonts w:ascii="Arial" w:hAnsi="Arial" w:cs="Arial"/>
              </w:rPr>
              <w:t>get thing</w:t>
            </w:r>
            <w:r w:rsidR="00647A76">
              <w:rPr>
                <w:rFonts w:ascii="Arial" w:hAnsi="Arial" w:cs="Arial"/>
              </w:rPr>
              <w:t>s like condiments</w:t>
            </w:r>
            <w:r w:rsidR="00F55092" w:rsidRPr="006A4254">
              <w:rPr>
                <w:rFonts w:ascii="Arial" w:hAnsi="Arial" w:cs="Arial"/>
              </w:rPr>
              <w:t xml:space="preserve"> and/or go to restroom without asking.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4D8052F3" w14:textId="77777777" w:rsidR="00B410D6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</w:p>
          <w:p w14:paraId="0587C3A8" w14:textId="16F9333B" w:rsidR="00647A76" w:rsidRPr="00BD271C" w:rsidRDefault="00585900" w:rsidP="00B710D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By </w:t>
            </w:r>
            <w:r w:rsidR="007B12DE">
              <w:rPr>
                <w:rFonts w:ascii="Arial" w:hAnsi="Arial" w:cs="Arial"/>
              </w:rPr>
              <w:t xml:space="preserve"> April</w:t>
            </w:r>
            <w:proofErr w:type="gramEnd"/>
            <w:r w:rsidR="007B12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2019, the number</w:t>
            </w:r>
            <w:r w:rsidR="007B12DE">
              <w:rPr>
                <w:rFonts w:ascii="Arial" w:hAnsi="Arial" w:cs="Arial"/>
              </w:rPr>
              <w:t xml:space="preserve"> </w:t>
            </w:r>
            <w:r w:rsidR="00647A76">
              <w:rPr>
                <w:rFonts w:ascii="Arial" w:hAnsi="Arial" w:cs="Arial"/>
              </w:rPr>
              <w:t>of referrals</w:t>
            </w:r>
            <w:r w:rsidR="009E4BAD">
              <w:rPr>
                <w:rFonts w:ascii="Arial" w:hAnsi="Arial" w:cs="Arial"/>
              </w:rPr>
              <w:t xml:space="preserve"> given in the cafeteria</w:t>
            </w:r>
            <w:r w:rsidR="00647A76">
              <w:rPr>
                <w:rFonts w:ascii="Arial" w:hAnsi="Arial" w:cs="Arial"/>
              </w:rPr>
              <w:t xml:space="preserve"> </w:t>
            </w:r>
            <w:r w:rsidR="007B12DE">
              <w:rPr>
                <w:rFonts w:ascii="Arial" w:hAnsi="Arial" w:cs="Arial"/>
              </w:rPr>
              <w:t xml:space="preserve">will be reduced </w:t>
            </w:r>
            <w:r w:rsidR="00647A76">
              <w:rPr>
                <w:rFonts w:ascii="Arial" w:hAnsi="Arial" w:cs="Arial"/>
              </w:rPr>
              <w:t xml:space="preserve">by </w:t>
            </w:r>
            <w:r w:rsidR="00C96FFC">
              <w:rPr>
                <w:rFonts w:ascii="Arial" w:hAnsi="Arial" w:cs="Arial"/>
              </w:rPr>
              <w:t>2</w:t>
            </w:r>
            <w:r w:rsidR="00647A76">
              <w:rPr>
                <w:rFonts w:ascii="Arial" w:hAnsi="Arial" w:cs="Arial"/>
              </w:rPr>
              <w:t>0%</w:t>
            </w:r>
            <w:r w:rsidR="00C96FFC">
              <w:rPr>
                <w:rFonts w:ascii="Arial" w:hAnsi="Arial" w:cs="Arial"/>
              </w:rPr>
              <w:t xml:space="preserve"> as evident of data taken from BASIS.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2D9EB730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560B6E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77777777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3-4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44DEB6C3" w14:textId="1EFAD726" w:rsidR="00BD271C" w:rsidRPr="00BD271C" w:rsidRDefault="00F55092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will receive point</w:t>
            </w:r>
            <w:r w:rsidR="006A4254">
              <w:rPr>
                <w:rFonts w:ascii="Arial" w:hAnsi="Arial" w:cs="Arial"/>
              </w:rPr>
              <w:t xml:space="preserve">s in 4 categories </w:t>
            </w:r>
            <w:r w:rsidR="00560B6E">
              <w:rPr>
                <w:rFonts w:ascii="Arial" w:hAnsi="Arial" w:cs="Arial"/>
              </w:rPr>
              <w:t>daily (</w:t>
            </w:r>
            <w:r w:rsidR="009F017E">
              <w:rPr>
                <w:rFonts w:ascii="Arial" w:hAnsi="Arial" w:cs="Arial"/>
              </w:rPr>
              <w:t xml:space="preserve">Entering the cafeteria, noise level, </w:t>
            </w:r>
            <w:r w:rsidR="00FB099C">
              <w:rPr>
                <w:rFonts w:ascii="Arial" w:hAnsi="Arial" w:cs="Arial"/>
              </w:rPr>
              <w:t>cleanliness, and exiting</w:t>
            </w:r>
            <w:r w:rsidR="00AD0184">
              <w:rPr>
                <w:rFonts w:ascii="Arial" w:hAnsi="Arial" w:cs="Arial"/>
              </w:rPr>
              <w:t xml:space="preserve"> the </w:t>
            </w:r>
            <w:proofErr w:type="gramStart"/>
            <w:r w:rsidR="00AD0184">
              <w:rPr>
                <w:rFonts w:ascii="Arial" w:hAnsi="Arial" w:cs="Arial"/>
              </w:rPr>
              <w:t>cafeteria</w:t>
            </w:r>
            <w:r w:rsidR="00FE701D">
              <w:rPr>
                <w:rFonts w:ascii="Arial" w:hAnsi="Arial" w:cs="Arial"/>
              </w:rPr>
              <w:t xml:space="preserve"> )</w:t>
            </w:r>
            <w:proofErr w:type="gramEnd"/>
            <w:r w:rsidR="00E14C12">
              <w:rPr>
                <w:rFonts w:ascii="Arial" w:hAnsi="Arial" w:cs="Arial"/>
              </w:rPr>
              <w:t xml:space="preserve">.  Each class will receive a clipboard and bring to cafeteria </w:t>
            </w:r>
            <w:proofErr w:type="spellStart"/>
            <w:r w:rsidR="00E14C12">
              <w:rPr>
                <w:rFonts w:ascii="Arial" w:hAnsi="Arial" w:cs="Arial"/>
              </w:rPr>
              <w:t>everyday</w:t>
            </w:r>
            <w:proofErr w:type="spellEnd"/>
            <w:r w:rsidR="00E14C12">
              <w:rPr>
                <w:rFonts w:ascii="Arial" w:hAnsi="Arial" w:cs="Arial"/>
              </w:rPr>
              <w:t xml:space="preserve">. Paras will be assigned to a grade level and give points </w:t>
            </w:r>
            <w:r w:rsidR="00AD0184">
              <w:rPr>
                <w:rFonts w:ascii="Arial" w:hAnsi="Arial" w:cs="Arial"/>
              </w:rPr>
              <w:t>to</w:t>
            </w:r>
            <w:r w:rsidR="008248F2">
              <w:rPr>
                <w:rFonts w:ascii="Arial" w:hAnsi="Arial" w:cs="Arial"/>
              </w:rPr>
              <w:t xml:space="preserve"> </w:t>
            </w:r>
            <w:r w:rsidR="00FE62FE">
              <w:rPr>
                <w:rFonts w:ascii="Arial" w:hAnsi="Arial" w:cs="Arial"/>
              </w:rPr>
              <w:t xml:space="preserve">classes that deserve them. At the end of each </w:t>
            </w:r>
            <w:r w:rsidR="00757F3E">
              <w:rPr>
                <w:rFonts w:ascii="Arial" w:hAnsi="Arial" w:cs="Arial"/>
              </w:rPr>
              <w:t>week</w:t>
            </w:r>
            <w:r w:rsidR="004B5A24">
              <w:rPr>
                <w:rFonts w:ascii="Arial" w:hAnsi="Arial" w:cs="Arial"/>
              </w:rPr>
              <w:t>, the class with the most points will receive a reward.</w:t>
            </w: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7E17FE30" w:rsidR="00F34AEB" w:rsidRPr="009B6254" w:rsidRDefault="00F34AEB" w:rsidP="009B625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9B625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0E5B675C" w14:textId="1709B180" w:rsidR="00E02258" w:rsidRPr="000B6E32" w:rsidRDefault="009B6254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point system will be implemented the first week of school </w:t>
            </w:r>
            <w:r w:rsidR="001934AB">
              <w:rPr>
                <w:rFonts w:ascii="Arial" w:hAnsi="Arial" w:cs="Arial"/>
              </w:rPr>
              <w:t xml:space="preserve">and monitored </w:t>
            </w:r>
            <w:proofErr w:type="gramStart"/>
            <w:r w:rsidR="001934AB">
              <w:rPr>
                <w:rFonts w:ascii="Arial" w:hAnsi="Arial" w:cs="Arial"/>
              </w:rPr>
              <w:t>on a monthly basis</w:t>
            </w:r>
            <w:proofErr w:type="gramEnd"/>
            <w:r w:rsidR="001934AB">
              <w:rPr>
                <w:rFonts w:ascii="Arial" w:hAnsi="Arial" w:cs="Arial"/>
              </w:rPr>
              <w:t xml:space="preserve"> by administration.  </w:t>
            </w:r>
            <w:r w:rsidR="00757F3E">
              <w:rPr>
                <w:rFonts w:ascii="Arial" w:hAnsi="Arial" w:cs="Arial"/>
              </w:rPr>
              <w:t>Classes that consistently receive all their point</w:t>
            </w:r>
            <w:r w:rsidR="008248F2">
              <w:rPr>
                <w:rFonts w:ascii="Arial" w:hAnsi="Arial" w:cs="Arial"/>
              </w:rPr>
              <w:t>s</w:t>
            </w:r>
            <w:r w:rsidR="00757F3E">
              <w:rPr>
                <w:rFonts w:ascii="Arial" w:hAnsi="Arial" w:cs="Arial"/>
              </w:rPr>
              <w:t xml:space="preserve"> for appropriate cafeteria behavior will be recognized with </w:t>
            </w:r>
            <w:r w:rsidR="00566697">
              <w:rPr>
                <w:rFonts w:ascii="Arial" w:hAnsi="Arial" w:cs="Arial"/>
              </w:rPr>
              <w:t>something special.</w:t>
            </w: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4AA6A163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13F2B1EE" w14:textId="68D0BC6F" w:rsidR="00E02258" w:rsidRPr="000B6E32" w:rsidRDefault="00F430BD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know </w:t>
            </w:r>
            <w:r w:rsidR="00CD5FCA">
              <w:rPr>
                <w:rFonts w:ascii="Arial" w:hAnsi="Arial" w:cs="Arial"/>
              </w:rPr>
              <w:t xml:space="preserve">if the reward program is positively impacting students if </w:t>
            </w:r>
            <w:r w:rsidR="002D0615">
              <w:rPr>
                <w:rFonts w:ascii="Arial" w:hAnsi="Arial" w:cs="Arial"/>
              </w:rPr>
              <w:t>the number of referrals decrease</w:t>
            </w:r>
            <w:r w:rsidR="00A16C92">
              <w:rPr>
                <w:rFonts w:ascii="Arial" w:hAnsi="Arial" w:cs="Arial"/>
              </w:rPr>
              <w:t xml:space="preserve"> and remain low over a few months.</w:t>
            </w:r>
            <w:r w:rsidR="00F7289E">
              <w:rPr>
                <w:rFonts w:ascii="Arial" w:hAnsi="Arial" w:cs="Arial"/>
              </w:rPr>
              <w:t xml:space="preserve">   Each month the data from BASIS will be reviewed and shared with teachers to reinforce </w:t>
            </w:r>
            <w:r w:rsidR="00886C58">
              <w:rPr>
                <w:rFonts w:ascii="Arial" w:hAnsi="Arial" w:cs="Arial"/>
              </w:rPr>
              <w:t>program where needed.</w:t>
            </w: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1E2487">
        <w:trPr>
          <w:trHeight w:val="710"/>
        </w:trPr>
        <w:tc>
          <w:tcPr>
            <w:tcW w:w="3168" w:type="dxa"/>
            <w:vAlign w:val="center"/>
          </w:tcPr>
          <w:p w14:paraId="64556446" w14:textId="51CF9322" w:rsidR="00C14193" w:rsidRPr="007145E6" w:rsidRDefault="007145E6" w:rsidP="007145E6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Screaming and yelling</w:t>
            </w:r>
          </w:p>
        </w:tc>
        <w:tc>
          <w:tcPr>
            <w:tcW w:w="7830" w:type="dxa"/>
            <w:vAlign w:val="center"/>
          </w:tcPr>
          <w:p w14:paraId="1A540BE9" w14:textId="0A8EA610" w:rsidR="00C14193" w:rsidRPr="00211375" w:rsidRDefault="002C50E0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 voices in classroom.  Students not using inside voices in classroom, cafeteri</w:t>
            </w:r>
            <w:r w:rsidR="00946E4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, or hallways.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1123A029" w:rsidR="00C14193" w:rsidRPr="00F009BE" w:rsidRDefault="00F009BE" w:rsidP="00F009B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Disruptive behavior</w:t>
            </w:r>
          </w:p>
        </w:tc>
        <w:tc>
          <w:tcPr>
            <w:tcW w:w="7830" w:type="dxa"/>
            <w:vAlign w:val="center"/>
          </w:tcPr>
          <w:p w14:paraId="237C025F" w14:textId="77777777" w:rsidR="00C14193" w:rsidRDefault="00A0180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</w:t>
            </w:r>
            <w:r w:rsidR="003517E0">
              <w:rPr>
                <w:rFonts w:ascii="Arial" w:hAnsi="Arial" w:cs="Arial"/>
              </w:rPr>
              <w:t>dent running around in classroom</w:t>
            </w:r>
            <w:r w:rsidR="00145DEB">
              <w:rPr>
                <w:rFonts w:ascii="Arial" w:hAnsi="Arial" w:cs="Arial"/>
              </w:rPr>
              <w:t xml:space="preserve"> </w:t>
            </w:r>
            <w:r w:rsidR="00837FAB">
              <w:rPr>
                <w:rFonts w:ascii="Arial" w:hAnsi="Arial" w:cs="Arial"/>
              </w:rPr>
              <w:t xml:space="preserve">not sitting doing work.  For example, a student </w:t>
            </w:r>
            <w:r w:rsidR="005E046C">
              <w:rPr>
                <w:rFonts w:ascii="Arial" w:hAnsi="Arial" w:cs="Arial"/>
              </w:rPr>
              <w:t xml:space="preserve">running to around with another student horse playing.  </w:t>
            </w:r>
          </w:p>
          <w:p w14:paraId="58485789" w14:textId="4C3E13FC" w:rsidR="005E046C" w:rsidRPr="00211375" w:rsidRDefault="005E046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making noi</w:t>
            </w:r>
            <w:r w:rsidR="007D3A05">
              <w:rPr>
                <w:rFonts w:ascii="Arial" w:hAnsi="Arial" w:cs="Arial"/>
              </w:rPr>
              <w:t>ses while teacher is teaching. For example, singing, moaning</w:t>
            </w:r>
            <w:r w:rsidR="000759D4">
              <w:rPr>
                <w:rFonts w:ascii="Arial" w:hAnsi="Arial" w:cs="Arial"/>
              </w:rPr>
              <w:t>, or talking while instruction is going on.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63CC16EC" w:rsidR="00C14193" w:rsidRPr="00687AEA" w:rsidRDefault="00687AEA" w:rsidP="00687AE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Fighting</w:t>
            </w:r>
          </w:p>
        </w:tc>
        <w:tc>
          <w:tcPr>
            <w:tcW w:w="7830" w:type="dxa"/>
            <w:vAlign w:val="center"/>
          </w:tcPr>
          <w:p w14:paraId="56F2D209" w14:textId="543ECEDA" w:rsidR="00C14193" w:rsidRPr="00211375" w:rsidRDefault="00AE16DE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fighting.  For example, students begin fighting after the</w:t>
            </w:r>
            <w:r w:rsidR="00B84EAE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were “s</w:t>
            </w:r>
            <w:r w:rsidR="00620A03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called” playing</w:t>
            </w:r>
            <w:r w:rsidR="00620A03">
              <w:rPr>
                <w:rFonts w:ascii="Arial" w:hAnsi="Arial" w:cs="Arial"/>
              </w:rPr>
              <w:t xml:space="preserve"> (name calling, play hitting, </w:t>
            </w:r>
            <w:proofErr w:type="spellStart"/>
            <w:r w:rsidR="00620A03">
              <w:rPr>
                <w:rFonts w:ascii="Arial" w:hAnsi="Arial" w:cs="Arial"/>
              </w:rPr>
              <w:t>etc</w:t>
            </w:r>
            <w:proofErr w:type="spellEnd"/>
            <w:r w:rsidR="00620A03">
              <w:rPr>
                <w:rFonts w:ascii="Arial" w:hAnsi="Arial" w:cs="Arial"/>
              </w:rPr>
              <w:t>) and things get serious.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43792C22" w:rsidR="00C14193" w:rsidRPr="004538B2" w:rsidRDefault="004538B2" w:rsidP="004538B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Defiant </w:t>
            </w:r>
          </w:p>
        </w:tc>
        <w:tc>
          <w:tcPr>
            <w:tcW w:w="7830" w:type="dxa"/>
            <w:vAlign w:val="center"/>
          </w:tcPr>
          <w:p w14:paraId="22770781" w14:textId="5FCCD48E" w:rsidR="00C14193" w:rsidRPr="00211375" w:rsidRDefault="001E2487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not listening and following teacher direction.  For example, when teacher gives a student a directive, the student does not comply.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118B7493" w:rsidR="00C14193" w:rsidRPr="00890B51" w:rsidRDefault="00C31B95" w:rsidP="00890B5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noises</w:t>
            </w:r>
          </w:p>
        </w:tc>
        <w:tc>
          <w:tcPr>
            <w:tcW w:w="7830" w:type="dxa"/>
            <w:vAlign w:val="center"/>
          </w:tcPr>
          <w:p w14:paraId="3B4CBB1F" w14:textId="34F002EF" w:rsidR="00C14193" w:rsidRPr="00211375" w:rsidRDefault="00C31B95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Defined as singing, humming, and taping on desk, etc.  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7EEFEBC1" w:rsidR="009731A5" w:rsidRPr="00C31B95" w:rsidRDefault="00C31B95" w:rsidP="00C31B9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Walking around class</w:t>
            </w:r>
          </w:p>
        </w:tc>
        <w:tc>
          <w:tcPr>
            <w:tcW w:w="7830" w:type="dxa"/>
            <w:vAlign w:val="center"/>
          </w:tcPr>
          <w:p w14:paraId="556F3E33" w14:textId="2349E7F5" w:rsidR="009731A5" w:rsidRPr="00211375" w:rsidRDefault="00C31B95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Roaming around room without permission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09637B02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66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1B0744A6" w:rsidR="00FE5413" w:rsidRPr="00EC3296" w:rsidRDefault="0051666E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Redirect student behavior and review rules and procedures.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09FE6387" w:rsidR="00FE5413" w:rsidRPr="00EC3296" w:rsidRDefault="0040427A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Model appropriate student behavior/expectations,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53A5EE1A" w:rsidR="00FE5413" w:rsidRPr="00EC3296" w:rsidRDefault="0040427A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Parent conference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3E1A5F3A" w:rsidR="00FE5413" w:rsidRPr="00EC3296" w:rsidRDefault="0040427A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Note home/</w:t>
            </w:r>
            <w:r w:rsidR="00C7566C">
              <w:rPr>
                <w:rFonts w:ascii="Arial" w:hAnsi="Arial" w:cs="Arial"/>
                <w:shd w:val="clear" w:color="auto" w:fill="DBE5F1" w:themeFill="accent1" w:themeFillTint="33"/>
              </w:rPr>
              <w:t>card system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273388BA" w:rsidR="00C91C79" w:rsidRPr="00EC3296" w:rsidRDefault="00C7566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Student time out/reflection in classroom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3226D513" w:rsidR="00603101" w:rsidRPr="00211375" w:rsidRDefault="0052024E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disregard for authority using a challenging</w:t>
            </w:r>
            <w:r w:rsidR="008408E1">
              <w:rPr>
                <w:rFonts w:ascii="Arial" w:hAnsi="Arial" w:cs="Arial"/>
                <w:sz w:val="20"/>
              </w:rPr>
              <w:t xml:space="preserve"> attitude or behavior, refusal or failure to obey rules more than 3 times a day.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7D4979AD" w:rsidR="00603101" w:rsidRPr="00211375" w:rsidRDefault="008408E1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 that results in the disruption of classroom i</w:t>
            </w:r>
            <w:r w:rsidR="007C7C49">
              <w:rPr>
                <w:rFonts w:ascii="Arial" w:hAnsi="Arial" w:cs="Arial"/>
                <w:sz w:val="20"/>
                <w:szCs w:val="20"/>
              </w:rPr>
              <w:t>nstruction more than 3 times a day.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5A131408" w:rsidR="00FC649D" w:rsidRPr="00211375" w:rsidRDefault="007C7C49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bold or daring resistance of authority more than 3 times a day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5623A2F2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60D6D">
              <w:rPr>
                <w:rFonts w:ascii="Arial" w:hAnsi="Arial" w:cs="Arial"/>
                <w:sz w:val="20"/>
                <w:szCs w:val="20"/>
              </w:rPr>
              <w:t xml:space="preserve">Fight /Minor </w:t>
            </w:r>
            <w:r w:rsidR="0052024E">
              <w:rPr>
                <w:rFonts w:ascii="Arial" w:hAnsi="Arial" w:cs="Arial"/>
                <w:sz w:val="20"/>
                <w:szCs w:val="20"/>
              </w:rPr>
              <w:t>altercation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6E47ED12" w:rsidR="00FC649D" w:rsidRPr="00211375" w:rsidRDefault="005C0E44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Altercation between two individuals where they are hitting each other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7D506CBC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2024E">
              <w:rPr>
                <w:rFonts w:ascii="Arial" w:hAnsi="Arial" w:cs="Arial"/>
                <w:sz w:val="20"/>
                <w:szCs w:val="20"/>
              </w:rPr>
              <w:t>Battery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6F7EFDE8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44D396BD" w:rsidR="000E39F8" w:rsidRPr="00211375" w:rsidRDefault="003B412A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44D396BD" w:rsidR="000E39F8" w:rsidRPr="00211375" w:rsidRDefault="003B412A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 day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16627155" w:rsidR="000E39F8" w:rsidRPr="00211375" w:rsidRDefault="00AB0A0A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 hours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16627155" w:rsidR="000E39F8" w:rsidRPr="00211375" w:rsidRDefault="00AB0A0A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hours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4E1098C3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B7D4E" w14:textId="29F0972E" w:rsidR="00750214" w:rsidRDefault="00AB0A0A" w:rsidP="0075021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  <w:p w14:paraId="4C3F0227" w14:textId="6DC1413C" w:rsidR="000E39F8" w:rsidRPr="00211375" w:rsidRDefault="00750214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 w:rsidR="00386D33">
                                    <w:rPr>
                                      <w:sz w:val="18"/>
                                    </w:rPr>
                                    <w:t>9</w:t>
                                  </w:r>
                                  <w:r w:rsidR="00AB0A0A"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1A2B7D4E" w14:textId="29F0972E" w:rsidR="00750214" w:rsidRDefault="00AB0A0A" w:rsidP="007502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  <w:p w14:paraId="4C3F0227" w14:textId="6DC1413C" w:rsidR="000E39F8" w:rsidRPr="00211375" w:rsidRDefault="00750214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  <w:r w:rsidR="00386D33">
                              <w:rPr>
                                <w:sz w:val="18"/>
                              </w:rPr>
                              <w:t>9</w:t>
                            </w:r>
                            <w:r w:rsidR="00AB0A0A"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0E39F8" w:rsidRPr="00506BAF" w:rsidRDefault="000E39F8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0E39F8" w:rsidRPr="00506BAF" w:rsidRDefault="000E39F8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0E39F8" w:rsidRPr="00506BAF" w:rsidRDefault="000E39F8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0E39F8" w:rsidRPr="00506BAF" w:rsidRDefault="000E39F8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0E39F8" w:rsidRPr="008A52F1" w:rsidRDefault="000E39F8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0E39F8" w:rsidRPr="008A52F1" w:rsidRDefault="000E39F8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0E39F8" w:rsidRPr="008A52F1" w:rsidRDefault="000E39F8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0E39F8" w:rsidRPr="008A52F1" w:rsidRDefault="000E39F8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7BD2ECBA" w:rsidR="00506BAF" w:rsidRPr="00506BAF" w:rsidRDefault="00591DD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0F005544">
                <wp:simplePos x="0" y="0"/>
                <wp:positionH relativeFrom="column">
                  <wp:posOffset>102870</wp:posOffset>
                </wp:positionH>
                <wp:positionV relativeFrom="paragraph">
                  <wp:posOffset>93980</wp:posOffset>
                </wp:positionV>
                <wp:extent cx="1552575" cy="570230"/>
                <wp:effectExtent l="0" t="0" r="2857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65D0A104" w:rsidR="000E39F8" w:rsidRPr="00506BAF" w:rsidRDefault="00591DD1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Redirect student behavior and review rules and procedures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3" type="#_x0000_t202" style="position:absolute;left:0;text-align:left;margin-left:8.1pt;margin-top:7.4pt;width:122.25pt;height:44.9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">
                <v:textbox>
                  <w:txbxContent>
                    <w:p w14:paraId="44845F24" w14:textId="65D0A104" w:rsidR="000E39F8" w:rsidRPr="00506BAF" w:rsidRDefault="00591DD1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Redirect student behavior and review rules and procedures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52F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0005946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5F811331" w:rsidR="000E39F8" w:rsidRPr="00506BAF" w:rsidRDefault="000E39F8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6A213729" w:rsidR="000E39F8" w:rsidRPr="00506BAF" w:rsidRDefault="000E39F8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4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k2nN/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5F811331" w:rsidR="000E39F8" w:rsidRPr="00506BAF" w:rsidRDefault="000E39F8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6A213729" w:rsidR="000E39F8" w:rsidRPr="00506BAF" w:rsidRDefault="000E39F8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0E39F8" w:rsidRPr="00506BAF" w:rsidRDefault="000E39F8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0E39F8" w:rsidRPr="00506BAF" w:rsidRDefault="000E39F8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0E39F8" w:rsidRPr="00506BAF" w:rsidRDefault="000E39F8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0E39F8" w:rsidRPr="00506BAF" w:rsidRDefault="000E39F8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7588D610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28BB405F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DD2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473D13A2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EC1AC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473"/>
      </w:tblGrid>
      <w:tr w:rsidR="008A52F1" w:rsidRPr="00506BAF" w14:paraId="1DD70AF2" w14:textId="77777777" w:rsidTr="008A52F1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8A52F1">
        <w:trPr>
          <w:trHeight w:val="1427"/>
        </w:trPr>
        <w:tc>
          <w:tcPr>
            <w:tcW w:w="2472" w:type="dxa"/>
            <w:shd w:val="clear" w:color="auto" w:fill="FFFFFF"/>
          </w:tcPr>
          <w:p w14:paraId="3A5C9E4F" w14:textId="77777777" w:rsidR="008A52F1" w:rsidRDefault="00145D2F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Screami</w:t>
            </w:r>
            <w:r w:rsidR="002D53F0">
              <w:rPr>
                <w:rFonts w:ascii="Arial" w:eastAsia="Calibri" w:hAnsi="Arial" w:cs="Arial"/>
                <w:sz w:val="20"/>
              </w:rPr>
              <w:t>ng and Yelling</w:t>
            </w:r>
          </w:p>
          <w:p w14:paraId="09E192FA" w14:textId="77777777" w:rsidR="002D53F0" w:rsidRDefault="002D53F0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Disruptive behavior</w:t>
            </w:r>
          </w:p>
          <w:p w14:paraId="68C43586" w14:textId="77777777" w:rsidR="002D53F0" w:rsidRDefault="002D53F0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Fighting</w:t>
            </w:r>
          </w:p>
          <w:p w14:paraId="0570AD94" w14:textId="77777777" w:rsidR="002D53F0" w:rsidRDefault="002D53F0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Making Noise</w:t>
            </w:r>
          </w:p>
          <w:p w14:paraId="5DCBA6E0" w14:textId="61C23A74" w:rsidR="002D53F0" w:rsidRPr="00506BAF" w:rsidRDefault="002D53F0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Talking out of turn</w:t>
            </w:r>
          </w:p>
        </w:tc>
        <w:tc>
          <w:tcPr>
            <w:tcW w:w="2473" w:type="dxa"/>
            <w:shd w:val="clear" w:color="auto" w:fill="FFFFFF"/>
          </w:tcPr>
          <w:p w14:paraId="583096C4" w14:textId="77777777" w:rsidR="008A52F1" w:rsidRDefault="00B17C7F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Disobedience Insubordina</w:t>
            </w:r>
            <w:r w:rsidR="002E6C09">
              <w:rPr>
                <w:rFonts w:ascii="Arial" w:eastAsia="Calibri" w:hAnsi="Arial" w:cs="Arial"/>
                <w:sz w:val="20"/>
              </w:rPr>
              <w:t>t</w:t>
            </w:r>
            <w:r>
              <w:rPr>
                <w:rFonts w:ascii="Arial" w:eastAsia="Calibri" w:hAnsi="Arial" w:cs="Arial"/>
                <w:sz w:val="20"/>
              </w:rPr>
              <w:t>ion</w:t>
            </w:r>
          </w:p>
          <w:p w14:paraId="1CFC8E86" w14:textId="77777777" w:rsidR="002E6C09" w:rsidRDefault="00627FCF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Disruptive Play</w:t>
            </w:r>
          </w:p>
          <w:p w14:paraId="551D7488" w14:textId="77777777" w:rsidR="00627FCF" w:rsidRDefault="00627FCF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Defiance of authority</w:t>
            </w:r>
          </w:p>
          <w:p w14:paraId="0CC89E7C" w14:textId="77777777" w:rsidR="00627FCF" w:rsidRDefault="00627FCF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Fight (minor altercation)</w:t>
            </w:r>
          </w:p>
          <w:p w14:paraId="39EBD530" w14:textId="77777777" w:rsidR="00627FCF" w:rsidRDefault="00627FCF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Battery</w:t>
            </w:r>
          </w:p>
          <w:p w14:paraId="68CDD95B" w14:textId="1F922D5C" w:rsidR="00627FCF" w:rsidRPr="00506BAF" w:rsidRDefault="00627FCF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Repetitive staff managed misbehaviors</w:t>
            </w:r>
          </w:p>
        </w:tc>
      </w:tr>
    </w:tbl>
    <w:p w14:paraId="1461D227" w14:textId="5BE8E15D" w:rsidR="001465A6" w:rsidRPr="001465A6" w:rsidRDefault="001465A6" w:rsidP="001465A6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DBA4F5E" wp14:editId="25E12D88">
                <wp:simplePos x="0" y="0"/>
                <wp:positionH relativeFrom="column">
                  <wp:posOffset>5433255</wp:posOffset>
                </wp:positionH>
                <wp:positionV relativeFrom="paragraph">
                  <wp:posOffset>341532</wp:posOffset>
                </wp:positionV>
                <wp:extent cx="0" cy="16192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A8C2" id="Straight Arrow Connector 27" o:spid="_x0000_s1026" type="#_x0000_t32" style="position:absolute;margin-left:427.8pt;margin-top:26.9pt;width:0;height:12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" strokecolor="#c55a11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96F2C6D" wp14:editId="4E87F077">
                <wp:simplePos x="0" y="0"/>
                <wp:positionH relativeFrom="column">
                  <wp:posOffset>6200824</wp:posOffset>
                </wp:positionH>
                <wp:positionV relativeFrom="paragraph">
                  <wp:posOffset>905754</wp:posOffset>
                </wp:positionV>
                <wp:extent cx="0" cy="161925"/>
                <wp:effectExtent l="76200" t="0" r="571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50775" id="Straight Arrow Connector 26" o:spid="_x0000_s1026" type="#_x0000_t32" style="position:absolute;margin-left:488.25pt;margin-top:71.3pt;width:0;height:12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" strokecolor="#c55a11" strokeweight=".5pt">
                <v:stroke endarrow="block" joinstyle="miter"/>
              </v:shape>
            </w:pict>
          </mc:Fallback>
        </mc:AlternateContent>
      </w:r>
      <w:r w:rsidR="004B4942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0CD62F94" wp14:editId="27DE4853">
                <wp:simplePos x="0" y="0"/>
                <wp:positionH relativeFrom="column">
                  <wp:posOffset>5434916</wp:posOffset>
                </wp:positionH>
                <wp:positionV relativeFrom="paragraph">
                  <wp:posOffset>343437</wp:posOffset>
                </wp:positionV>
                <wp:extent cx="1571625" cy="51435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BEFFB" w14:textId="3E7F3852" w:rsidR="004B4942" w:rsidRPr="00506BAF" w:rsidRDefault="0006501C" w:rsidP="004B4942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Conference wit</w:t>
                            </w:r>
                            <w:r w:rsidR="001465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administration</w:t>
                            </w:r>
                          </w:p>
                          <w:p w14:paraId="52327063" w14:textId="174E2246" w:rsidR="004B4942" w:rsidRPr="00506BAF" w:rsidRDefault="004B4942" w:rsidP="004B4942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2F94" id="_x0000_s1036" type="#_x0000_t202" style="position:absolute;margin-left:427.95pt;margin-top:27.05pt;width:123.75pt;height:40.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">
                <v:textbox>
                  <w:txbxContent>
                    <w:p w14:paraId="6EFBEFFB" w14:textId="3E7F3852" w:rsidR="004B4942" w:rsidRPr="00506BAF" w:rsidRDefault="0006501C" w:rsidP="004B4942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Conference wit</w:t>
                      </w:r>
                      <w:r w:rsidR="001465A6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administration</w:t>
                      </w:r>
                    </w:p>
                    <w:p w14:paraId="52327063" w14:textId="174E2246" w:rsidR="004B4942" w:rsidRPr="00506BAF" w:rsidRDefault="004B4942" w:rsidP="004B4942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1DD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0C86B9D4">
                <wp:simplePos x="0" y="0"/>
                <wp:positionH relativeFrom="column">
                  <wp:posOffset>806059</wp:posOffset>
                </wp:positionH>
                <wp:positionV relativeFrom="paragraph">
                  <wp:posOffset>192649</wp:posOffset>
                </wp:positionV>
                <wp:extent cx="0" cy="161925"/>
                <wp:effectExtent l="76200" t="0" r="57150" b="47625"/>
                <wp:wrapSquare wrapText="bothSides"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A3D0" id="Straight Arrow Connector 13" o:spid="_x0000_s1026" type="#_x0000_t32" style="position:absolute;margin-left:63.45pt;margin-top:15.15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" strokecolor="#bf9000" strokeweight=".5pt">
                <v:stroke endarrow="block" joinstyle="miter"/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7C20B6FD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4FF26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6E392E5" w14:textId="3101D94C" w:rsidR="00560B58" w:rsidRPr="001465A6" w:rsidRDefault="003144BB" w:rsidP="001465A6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50EB50C9" wp14:editId="31E65D5D">
                <wp:simplePos x="0" y="0"/>
                <wp:positionH relativeFrom="column">
                  <wp:posOffset>5480050</wp:posOffset>
                </wp:positionH>
                <wp:positionV relativeFrom="paragraph">
                  <wp:posOffset>965200</wp:posOffset>
                </wp:positionV>
                <wp:extent cx="1571625" cy="679450"/>
                <wp:effectExtent l="0" t="0" r="28575" b="254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65E15" w14:textId="6D988715" w:rsidR="001465A6" w:rsidRPr="00506BAF" w:rsidRDefault="003144BB" w:rsidP="001465A6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Administration applies </w:t>
                            </w:r>
                            <w:r w:rsidR="00FD4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appropriate consequences based on discipline matrix</w:t>
                            </w:r>
                          </w:p>
                          <w:p w14:paraId="70240B8A" w14:textId="77777777" w:rsidR="001465A6" w:rsidRPr="00506BAF" w:rsidRDefault="001465A6" w:rsidP="001465A6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50C9" id="_x0000_s1037" type="#_x0000_t202" style="position:absolute;left:0;text-align:left;margin-left:431.5pt;margin-top:76pt;width:123.75pt;height:53.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">
                <v:textbox>
                  <w:txbxContent>
                    <w:p w14:paraId="37165E15" w14:textId="6D988715" w:rsidR="001465A6" w:rsidRPr="00506BAF" w:rsidRDefault="003144BB" w:rsidP="001465A6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Administration applies </w:t>
                      </w:r>
                      <w:r w:rsidR="00FD426B">
                        <w:rPr>
                          <w:rFonts w:ascii="Arial" w:hAnsi="Arial" w:cs="Arial"/>
                          <w:sz w:val="20"/>
                          <w:szCs w:val="20"/>
                        </w:rPr>
                        <w:t>appropriate consequences based on discipline matrix</w:t>
                      </w:r>
                    </w:p>
                    <w:p w14:paraId="70240B8A" w14:textId="77777777" w:rsidR="001465A6" w:rsidRPr="00506BAF" w:rsidRDefault="001465A6" w:rsidP="001465A6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65A6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7C8E343" wp14:editId="5D7F51DF">
                <wp:simplePos x="0" y="0"/>
                <wp:positionH relativeFrom="column">
                  <wp:posOffset>828186</wp:posOffset>
                </wp:positionH>
                <wp:positionV relativeFrom="paragraph">
                  <wp:posOffset>822960</wp:posOffset>
                </wp:positionV>
                <wp:extent cx="0" cy="161925"/>
                <wp:effectExtent l="76200" t="0" r="57150" b="47625"/>
                <wp:wrapSquare wrapText="bothSides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56D3" id="Straight Arrow Connector 11" o:spid="_x0000_s1026" type="#_x0000_t32" style="position:absolute;margin-left:65.2pt;margin-top:64.8pt;width:0;height:1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" strokecolor="#bf9000" strokeweight=".5pt">
                <v:stroke endarrow="block" joinstyle="miter"/>
                <w10:wrap type="square"/>
              </v:shape>
            </w:pict>
          </mc:Fallback>
        </mc:AlternateContent>
      </w:r>
      <w:r w:rsidR="00FF6EEC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278060C0" wp14:editId="12DCCDC3">
                <wp:simplePos x="0" y="0"/>
                <wp:positionH relativeFrom="margin">
                  <wp:align>left</wp:align>
                </wp:positionH>
                <wp:positionV relativeFrom="paragraph">
                  <wp:posOffset>176383</wp:posOffset>
                </wp:positionV>
                <wp:extent cx="1552575" cy="577850"/>
                <wp:effectExtent l="0" t="0" r="2857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78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E1D62" w14:textId="0B5753DB" w:rsidR="005A66C7" w:rsidRPr="00506BAF" w:rsidRDefault="00C8390C" w:rsidP="005A66C7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Model appropriate behavior student behavior/expect</w:t>
                            </w:r>
                            <w:r w:rsidR="00226D83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tion</w:t>
                            </w:r>
                            <w:r w:rsidR="00226D83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060C0" id="_x0000_s1038" type="#_x0000_t202" style="position:absolute;left:0;text-align:left;margin-left:0;margin-top:13.9pt;width:122.25pt;height:45.5pt;z-index:251694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">
                <v:textbox>
                  <w:txbxContent>
                    <w:p w14:paraId="7C4E1D62" w14:textId="0B5753DB" w:rsidR="005A66C7" w:rsidRPr="00506BAF" w:rsidRDefault="00C8390C" w:rsidP="005A66C7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Model appropriate behavior student behavior/expect</w:t>
                      </w:r>
                      <w:r w:rsidR="00226D83"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tion</w:t>
                      </w:r>
                      <w:r w:rsidR="00226D83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6C12CF" w14:textId="2C5803B8" w:rsidR="00D02F6A" w:rsidRDefault="00C34B00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0914A43E" wp14:editId="085C1643">
                <wp:simplePos x="0" y="0"/>
                <wp:positionH relativeFrom="margin">
                  <wp:posOffset>103994</wp:posOffset>
                </wp:positionH>
                <wp:positionV relativeFrom="paragraph">
                  <wp:posOffset>170717</wp:posOffset>
                </wp:positionV>
                <wp:extent cx="1552575" cy="335915"/>
                <wp:effectExtent l="0" t="0" r="28575" b="260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C0FA" w14:textId="077BFD53" w:rsidR="00226D83" w:rsidRPr="00506BAF" w:rsidRDefault="00226D83" w:rsidP="00226D83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Parent 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A43E" id="_x0000_s1039" type="#_x0000_t202" style="position:absolute;margin-left:8.2pt;margin-top:13.45pt;width:122.25pt;height:26.4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">
                <v:textbox>
                  <w:txbxContent>
                    <w:p w14:paraId="3174C0FA" w14:textId="077BFD53" w:rsidR="00226D83" w:rsidRPr="00506BAF" w:rsidRDefault="00226D83" w:rsidP="00226D83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Parent Conference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A90D7A" w14:textId="64F1F2F0" w:rsidR="001B708C" w:rsidRDefault="001B708C" w:rsidP="00091425">
      <w:pPr>
        <w:rPr>
          <w:rFonts w:ascii="Arial" w:hAnsi="Arial" w:cs="Arial"/>
          <w:b/>
        </w:rPr>
      </w:pPr>
    </w:p>
    <w:p w14:paraId="5DAC6026" w14:textId="3F287910" w:rsidR="001B708C" w:rsidRDefault="00FD426B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B04A905" wp14:editId="50F66ADE">
                <wp:simplePos x="0" y="0"/>
                <wp:positionH relativeFrom="column">
                  <wp:posOffset>6230424</wp:posOffset>
                </wp:positionH>
                <wp:positionV relativeFrom="paragraph">
                  <wp:posOffset>6742</wp:posOffset>
                </wp:positionV>
                <wp:extent cx="45719" cy="294786"/>
                <wp:effectExtent l="57150" t="0" r="50165" b="482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478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5578" id="Straight Arrow Connector 30" o:spid="_x0000_s1026" type="#_x0000_t32" style="position:absolute;margin-left:490.6pt;margin-top:.55pt;width:3.6pt;height:23.2pt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" strokecolor="#c55a11" strokeweight=".5pt">
                <v:stroke endarrow="block" joinstyle="miter"/>
              </v:shape>
            </w:pict>
          </mc:Fallback>
        </mc:AlternateContent>
      </w:r>
      <w:r w:rsidR="00567E87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5AF4004" wp14:editId="6960D049">
                <wp:simplePos x="0" y="0"/>
                <wp:positionH relativeFrom="margin">
                  <wp:posOffset>765175</wp:posOffset>
                </wp:positionH>
                <wp:positionV relativeFrom="paragraph">
                  <wp:posOffset>161680</wp:posOffset>
                </wp:positionV>
                <wp:extent cx="45085" cy="257175"/>
                <wp:effectExtent l="57150" t="0" r="50165" b="47625"/>
                <wp:wrapSquare wrapText="bothSides"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8A473" id="Straight Arrow Connector 21" o:spid="_x0000_s1026" type="#_x0000_t32" style="position:absolute;margin-left:60.25pt;margin-top:12.75pt;width:3.55pt;height:20.25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" strokecolor="#bf9000" strokeweight=".5pt">
                <v:stroke endarrow="block" joinstyle="miter"/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9A56E66" w14:textId="0FE71B47" w:rsidR="00567E87" w:rsidRDefault="00567E87" w:rsidP="00091425">
      <w:pPr>
        <w:rPr>
          <w:rFonts w:ascii="Arial" w:hAnsi="Arial" w:cs="Arial"/>
          <w:b/>
        </w:rPr>
      </w:pPr>
    </w:p>
    <w:p w14:paraId="4A3087FB" w14:textId="5E24C6BE" w:rsidR="00567E87" w:rsidRDefault="00FB6808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0414A0CB" wp14:editId="28F1F5B4">
                <wp:simplePos x="0" y="0"/>
                <wp:positionH relativeFrom="column">
                  <wp:posOffset>5417185</wp:posOffset>
                </wp:positionH>
                <wp:positionV relativeFrom="paragraph">
                  <wp:posOffset>7620</wp:posOffset>
                </wp:positionV>
                <wp:extent cx="1571625" cy="437515"/>
                <wp:effectExtent l="0" t="0" r="28575" b="1968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9D89F" w14:textId="62D636EE" w:rsidR="00FB6808" w:rsidRPr="00506BAF" w:rsidRDefault="00FB6808" w:rsidP="00FB6808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 into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BASIS and contact parent</w:t>
                            </w:r>
                          </w:p>
                          <w:p w14:paraId="64E83ABB" w14:textId="77777777" w:rsidR="00FB6808" w:rsidRPr="00506BAF" w:rsidRDefault="00FB6808" w:rsidP="00FB6808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4A0CB" id="_x0000_s1040" type="#_x0000_t202" style="position:absolute;margin-left:426.55pt;margin-top:.6pt;width:123.75pt;height:34.4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">
                <v:textbox>
                  <w:txbxContent>
                    <w:p w14:paraId="4EA9D89F" w14:textId="62D636EE" w:rsidR="00FB6808" w:rsidRPr="00506BAF" w:rsidRDefault="00FB6808" w:rsidP="00FB6808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Enter into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BASIS and contact parent</w:t>
                      </w:r>
                    </w:p>
                    <w:p w14:paraId="64E83ABB" w14:textId="77777777" w:rsidR="00FB6808" w:rsidRPr="00506BAF" w:rsidRDefault="00FB6808" w:rsidP="00FB6808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7E87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0F692576" wp14:editId="0322074E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1552575" cy="335915"/>
                <wp:effectExtent l="0" t="0" r="28575" b="2603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DEE47" w14:textId="298163D0" w:rsidR="00C34B00" w:rsidRPr="00506BAF" w:rsidRDefault="00567E87" w:rsidP="00C34B00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Note home / Card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92576" id="_x0000_s1041" type="#_x0000_t202" style="position:absolute;margin-left:0;margin-top:9.7pt;width:122.25pt;height:26.45pt;z-index:251702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">
                <v:textbox>
                  <w:txbxContent>
                    <w:p w14:paraId="37BDEE47" w14:textId="298163D0" w:rsidR="00C34B00" w:rsidRPr="00506BAF" w:rsidRDefault="00567E87" w:rsidP="00C34B00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Note home / Card system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925DAD" w14:textId="1C0DF2B5" w:rsidR="00567E87" w:rsidRDefault="00567E87" w:rsidP="00091425">
      <w:pPr>
        <w:rPr>
          <w:rFonts w:ascii="Arial" w:hAnsi="Arial" w:cs="Arial"/>
          <w:b/>
        </w:rPr>
      </w:pPr>
    </w:p>
    <w:p w14:paraId="2788555A" w14:textId="556FC784" w:rsidR="00567E87" w:rsidRDefault="00567E87" w:rsidP="00091425">
      <w:pPr>
        <w:rPr>
          <w:rFonts w:ascii="Arial" w:hAnsi="Arial" w:cs="Arial"/>
          <w:b/>
        </w:rPr>
      </w:pPr>
    </w:p>
    <w:p w14:paraId="744E81F6" w14:textId="4346EF02" w:rsidR="00567E87" w:rsidRDefault="00FB6808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F2331C4" wp14:editId="643666E8">
                <wp:simplePos x="0" y="0"/>
                <wp:positionH relativeFrom="column">
                  <wp:posOffset>6220558</wp:posOffset>
                </wp:positionH>
                <wp:positionV relativeFrom="paragraph">
                  <wp:posOffset>7131</wp:posOffset>
                </wp:positionV>
                <wp:extent cx="45085" cy="247015"/>
                <wp:effectExtent l="57150" t="0" r="50165" b="57785"/>
                <wp:wrapSquare wrapText="bothSides"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470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1F4F" id="Straight Arrow Connector 192" o:spid="_x0000_s1026" type="#_x0000_t32" style="position:absolute;margin-left:489.8pt;margin-top:.55pt;width:3.55pt;height:19.45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" strokecolor="#bf9000" strokeweight=".5pt">
                <v:stroke endarrow="block" joinstyle="miter"/>
                <w10:wrap type="square"/>
              </v:shape>
            </w:pict>
          </mc:Fallback>
        </mc:AlternateContent>
      </w:r>
      <w:r w:rsidR="00567E87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A7A5970" wp14:editId="11261A2C">
                <wp:simplePos x="0" y="0"/>
                <wp:positionH relativeFrom="column">
                  <wp:posOffset>641985</wp:posOffset>
                </wp:positionH>
                <wp:positionV relativeFrom="paragraph">
                  <wp:posOffset>62865</wp:posOffset>
                </wp:positionV>
                <wp:extent cx="45085" cy="247015"/>
                <wp:effectExtent l="57150" t="0" r="50165" b="57785"/>
                <wp:wrapSquare wrapText="bothSides"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470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048F" id="Straight Arrow Connector 23" o:spid="_x0000_s1026" type="#_x0000_t32" style="position:absolute;margin-left:50.55pt;margin-top:4.95pt;width:3.55pt;height:19.45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" strokecolor="#bf9000" strokeweight=".5pt">
                <v:stroke endarrow="block" joinstyle="miter"/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7C911FA" w14:textId="084CD2DE" w:rsidR="00567E87" w:rsidRDefault="002E7A1E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16FAE18A" wp14:editId="53F91E48">
                <wp:simplePos x="0" y="0"/>
                <wp:positionH relativeFrom="column">
                  <wp:posOffset>5228004</wp:posOffset>
                </wp:positionH>
                <wp:positionV relativeFrom="paragraph">
                  <wp:posOffset>130273</wp:posOffset>
                </wp:positionV>
                <wp:extent cx="1571625" cy="437515"/>
                <wp:effectExtent l="0" t="0" r="28575" b="1968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B9D2D" w14:textId="13DEEC3E" w:rsidR="002E7A1E" w:rsidRPr="00506BAF" w:rsidRDefault="002E7A1E" w:rsidP="002E7A1E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Implement interventions if behavior continues </w:t>
                            </w:r>
                          </w:p>
                          <w:p w14:paraId="39A9A130" w14:textId="77777777" w:rsidR="002E7A1E" w:rsidRPr="00506BAF" w:rsidRDefault="002E7A1E" w:rsidP="002E7A1E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AE18A" id="_x0000_s1042" type="#_x0000_t202" style="position:absolute;margin-left:411.65pt;margin-top:10.25pt;width:123.75pt;height:34.4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">
                <v:textbox>
                  <w:txbxContent>
                    <w:p w14:paraId="345B9D2D" w14:textId="13DEEC3E" w:rsidR="002E7A1E" w:rsidRPr="00506BAF" w:rsidRDefault="002E7A1E" w:rsidP="002E7A1E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Implement interventions if behavior continues </w:t>
                      </w:r>
                    </w:p>
                    <w:p w14:paraId="39A9A130" w14:textId="77777777" w:rsidR="002E7A1E" w:rsidRPr="00506BAF" w:rsidRDefault="002E7A1E" w:rsidP="002E7A1E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801B0F" w14:textId="2775FEC5" w:rsidR="00C34B00" w:rsidRDefault="00567E87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0CA64B67" wp14:editId="62A76A49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1552575" cy="335915"/>
                <wp:effectExtent l="0" t="0" r="28575" b="2603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45FAC" w14:textId="543AA897" w:rsidR="00567E87" w:rsidRPr="00506BAF" w:rsidRDefault="00B42274" w:rsidP="00567E87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Student Time out/ reflection in classroom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4B67" id="_x0000_s1043" type="#_x0000_t202" style="position:absolute;margin-left:0;margin-top:17.1pt;width:122.25pt;height:26.4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">
                <v:textbox>
                  <w:txbxContent>
                    <w:p w14:paraId="34E45FAC" w14:textId="543AA897" w:rsidR="00567E87" w:rsidRPr="00506BAF" w:rsidRDefault="00B42274" w:rsidP="00567E87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Student Time out/ reflection in classroom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4B745B" w14:textId="77777777" w:rsidR="00567E87" w:rsidRDefault="00567E87" w:rsidP="00091425">
      <w:pPr>
        <w:rPr>
          <w:rFonts w:ascii="Arial" w:hAnsi="Arial" w:cs="Arial"/>
          <w:b/>
        </w:rPr>
      </w:pPr>
    </w:p>
    <w:p w14:paraId="415245CC" w14:textId="52463BB3" w:rsidR="00C916BF" w:rsidRDefault="00C916BF" w:rsidP="00091425">
      <w:pPr>
        <w:rPr>
          <w:rFonts w:ascii="Arial" w:hAnsi="Arial" w:cs="Arial"/>
          <w:b/>
        </w:rPr>
      </w:pPr>
    </w:p>
    <w:p w14:paraId="6B6D278E" w14:textId="702E9A74" w:rsidR="00304211" w:rsidRDefault="00304211" w:rsidP="00091425">
      <w:pPr>
        <w:rPr>
          <w:rFonts w:ascii="Arial" w:hAnsi="Arial" w:cs="Arial"/>
          <w:b/>
        </w:rPr>
      </w:pPr>
    </w:p>
    <w:p w14:paraId="46E84189" w14:textId="5727061A" w:rsidR="00E2202F" w:rsidRDefault="00E2202F" w:rsidP="00091425">
      <w:pPr>
        <w:rPr>
          <w:rFonts w:ascii="Arial" w:hAnsi="Arial" w:cs="Arial"/>
          <w:b/>
        </w:rPr>
      </w:pPr>
    </w:p>
    <w:p w14:paraId="0D85FDC3" w14:textId="77777777" w:rsidR="00E2202F" w:rsidRDefault="00E2202F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0F21EB6A" w14:textId="3A6FE636" w:rsidR="00E2202F" w:rsidRDefault="00E2202F" w:rsidP="00091425">
      <w:pPr>
        <w:rPr>
          <w:rFonts w:ascii="Arial" w:hAnsi="Arial" w:cs="Arial"/>
          <w:b/>
        </w:rPr>
      </w:pPr>
    </w:p>
    <w:p w14:paraId="71DF6634" w14:textId="5D1A6C6C" w:rsidR="00E2202F" w:rsidRDefault="00E2202F" w:rsidP="00091425">
      <w:pPr>
        <w:rPr>
          <w:rFonts w:ascii="Arial" w:hAnsi="Arial" w:cs="Arial"/>
          <w:b/>
        </w:rPr>
      </w:pPr>
    </w:p>
    <w:p w14:paraId="59BE56C1" w14:textId="7EC04854" w:rsidR="00E2202F" w:rsidRDefault="005478CE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76A8BE04" wp14:editId="28AF3E60">
                <wp:simplePos x="0" y="0"/>
                <wp:positionH relativeFrom="margin">
                  <wp:posOffset>142240</wp:posOffset>
                </wp:positionH>
                <wp:positionV relativeFrom="paragraph">
                  <wp:posOffset>8890</wp:posOffset>
                </wp:positionV>
                <wp:extent cx="3110230" cy="1148715"/>
                <wp:effectExtent l="0" t="0" r="13970" b="1333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968B" w14:textId="0D416D97" w:rsidR="00E83BA5" w:rsidRDefault="00E83BA5" w:rsidP="005478CE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Please Note:</w:t>
                            </w:r>
                          </w:p>
                          <w:p w14:paraId="36F80D76" w14:textId="12D51AEC" w:rsidR="005478CE" w:rsidRDefault="005478CE" w:rsidP="005478CE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Teachers </w:t>
                            </w:r>
                            <w:r w:rsidR="00D34D69">
                              <w:rPr>
                                <w:rFonts w:ascii="Arial" w:hAnsi="Arial" w:cs="Arial"/>
                                <w:sz w:val="20"/>
                              </w:rPr>
                              <w:t>are encouraged to:</w:t>
                            </w:r>
                          </w:p>
                          <w:p w14:paraId="092C96E1" w14:textId="24DF7259" w:rsidR="00D34D69" w:rsidRDefault="00D34D69" w:rsidP="00D34D6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Follow SPBP </w:t>
                            </w:r>
                          </w:p>
                          <w:p w14:paraId="2B328A4A" w14:textId="751F2EC6" w:rsidR="000A3EC4" w:rsidRDefault="000A3EC4" w:rsidP="00D34D6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Consult with ESE specialist </w:t>
                            </w:r>
                            <w:r w:rsidR="005E3E93">
                              <w:rPr>
                                <w:rFonts w:ascii="Arial" w:hAnsi="Arial" w:cs="Arial"/>
                                <w:sz w:val="20"/>
                              </w:rPr>
                              <w:t>Behavior Specialist</w:t>
                            </w:r>
                          </w:p>
                          <w:p w14:paraId="485256E4" w14:textId="42B10ACF" w:rsidR="005E3E93" w:rsidRDefault="001A288F" w:rsidP="00D34D6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Pull resources from </w:t>
                            </w:r>
                            <w:r w:rsidR="00E83BA5">
                              <w:rPr>
                                <w:rFonts w:ascii="Arial" w:hAnsi="Arial" w:cs="Arial"/>
                                <w:sz w:val="20"/>
                              </w:rPr>
                              <w:t>PBIS</w:t>
                            </w:r>
                          </w:p>
                          <w:p w14:paraId="1CF88862" w14:textId="77777777" w:rsidR="00F70F4A" w:rsidRPr="00D34D69" w:rsidRDefault="00F70F4A" w:rsidP="00A653E9">
                            <w:pPr>
                              <w:pStyle w:val="ListParagraph"/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8BE04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11.2pt;margin-top:.7pt;width:244.9pt;height:90.4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d2JwIAAE8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">
                <v:textbox>
                  <w:txbxContent>
                    <w:p w14:paraId="1476968B" w14:textId="0D416D97" w:rsidR="00E83BA5" w:rsidRDefault="00E83BA5" w:rsidP="005478CE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Please Note:</w:t>
                      </w:r>
                    </w:p>
                    <w:p w14:paraId="36F80D76" w14:textId="12D51AEC" w:rsidR="005478CE" w:rsidRDefault="005478CE" w:rsidP="005478CE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Teachers </w:t>
                      </w:r>
                      <w:r w:rsidR="00D34D69">
                        <w:rPr>
                          <w:rFonts w:ascii="Arial" w:hAnsi="Arial" w:cs="Arial"/>
                          <w:sz w:val="20"/>
                        </w:rPr>
                        <w:t>are encouraged to:</w:t>
                      </w:r>
                    </w:p>
                    <w:p w14:paraId="092C96E1" w14:textId="24DF7259" w:rsidR="00D34D69" w:rsidRDefault="00D34D69" w:rsidP="00D34D6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Follow SPBP </w:t>
                      </w:r>
                    </w:p>
                    <w:p w14:paraId="2B328A4A" w14:textId="751F2EC6" w:rsidR="000A3EC4" w:rsidRDefault="000A3EC4" w:rsidP="00D34D6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Consult with ESE specialist </w:t>
                      </w:r>
                      <w:r w:rsidR="005E3E93">
                        <w:rPr>
                          <w:rFonts w:ascii="Arial" w:hAnsi="Arial" w:cs="Arial"/>
                          <w:sz w:val="20"/>
                        </w:rPr>
                        <w:t>Behavior Specialist</w:t>
                      </w:r>
                    </w:p>
                    <w:p w14:paraId="485256E4" w14:textId="42B10ACF" w:rsidR="005E3E93" w:rsidRDefault="001A288F" w:rsidP="00D34D6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Pull resources from </w:t>
                      </w:r>
                      <w:r w:rsidR="00E83BA5">
                        <w:rPr>
                          <w:rFonts w:ascii="Arial" w:hAnsi="Arial" w:cs="Arial"/>
                          <w:sz w:val="20"/>
                        </w:rPr>
                        <w:t>PBIS</w:t>
                      </w:r>
                    </w:p>
                    <w:p w14:paraId="1CF88862" w14:textId="77777777" w:rsidR="00F70F4A" w:rsidRPr="00D34D69" w:rsidRDefault="00F70F4A" w:rsidP="00A653E9">
                      <w:pPr>
                        <w:pStyle w:val="ListParagraph"/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E6DFD" w14:textId="19DE5CE7" w:rsidR="00E2202F" w:rsidRDefault="00E2202F" w:rsidP="00091425">
      <w:pPr>
        <w:rPr>
          <w:rFonts w:ascii="Arial" w:hAnsi="Arial" w:cs="Arial"/>
          <w:b/>
        </w:rPr>
      </w:pPr>
    </w:p>
    <w:p w14:paraId="029EC32B" w14:textId="51A0E03D" w:rsidR="00E2202F" w:rsidRDefault="00E2202F" w:rsidP="00091425">
      <w:pPr>
        <w:rPr>
          <w:rFonts w:ascii="Arial" w:hAnsi="Arial" w:cs="Arial"/>
          <w:b/>
        </w:rPr>
      </w:pPr>
    </w:p>
    <w:p w14:paraId="08D3ABC3" w14:textId="3B710D30" w:rsidR="00E2202F" w:rsidRDefault="00E2202F" w:rsidP="00091425">
      <w:pPr>
        <w:rPr>
          <w:rFonts w:ascii="Arial" w:hAnsi="Arial" w:cs="Arial"/>
          <w:b/>
        </w:rPr>
      </w:pPr>
    </w:p>
    <w:p w14:paraId="7B13D0DC" w14:textId="424093BD" w:rsidR="00E2202F" w:rsidRDefault="00E2202F" w:rsidP="00091425">
      <w:pPr>
        <w:rPr>
          <w:rFonts w:ascii="Arial" w:hAnsi="Arial" w:cs="Arial"/>
          <w:b/>
        </w:rPr>
      </w:pPr>
    </w:p>
    <w:p w14:paraId="42709167" w14:textId="7576D2C3" w:rsidR="00E2202F" w:rsidRDefault="00E2202F" w:rsidP="00091425">
      <w:pPr>
        <w:rPr>
          <w:rFonts w:ascii="Arial" w:hAnsi="Arial" w:cs="Arial"/>
          <w:b/>
        </w:rPr>
      </w:pPr>
    </w:p>
    <w:p w14:paraId="19EA4770" w14:textId="4BC3577F" w:rsidR="00E2202F" w:rsidRDefault="00E2202F" w:rsidP="00091425">
      <w:pPr>
        <w:rPr>
          <w:rFonts w:ascii="Arial" w:hAnsi="Arial" w:cs="Arial"/>
          <w:b/>
        </w:rPr>
      </w:pPr>
    </w:p>
    <w:p w14:paraId="20008BBD" w14:textId="54715024" w:rsidR="00E2202F" w:rsidRDefault="00E2202F" w:rsidP="00091425">
      <w:pPr>
        <w:rPr>
          <w:rFonts w:ascii="Arial" w:hAnsi="Arial" w:cs="Arial"/>
          <w:b/>
        </w:rPr>
      </w:pPr>
    </w:p>
    <w:p w14:paraId="4F30BB9F" w14:textId="1B9AB46E" w:rsidR="00E2202F" w:rsidRDefault="00E2202F" w:rsidP="00091425">
      <w:pPr>
        <w:rPr>
          <w:rFonts w:ascii="Arial" w:hAnsi="Arial" w:cs="Arial"/>
          <w:b/>
        </w:rPr>
      </w:pPr>
    </w:p>
    <w:p w14:paraId="0E443B17" w14:textId="51CB491A" w:rsidR="00E2202F" w:rsidRPr="004B68FD" w:rsidRDefault="00E2202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7FEAC08A" w:rsidR="00823F4C" w:rsidRPr="00EB48B8" w:rsidRDefault="000744F6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6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0744F6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0744F6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0744F6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79185BCC" w:rsidR="00342DA2" w:rsidRPr="00EB48B8" w:rsidRDefault="000744F6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E3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64D35839" w:rsidR="00F21CF3" w:rsidRPr="00EB48B8" w:rsidRDefault="000744F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E3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0744F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0744F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0744F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7B6D3896" w:rsidR="006372ED" w:rsidRPr="00EB48B8" w:rsidRDefault="000744F6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E3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0744F6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0744F6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77FD7795" w14:textId="77777777" w:rsidR="00F5791E" w:rsidRDefault="003E2FD6" w:rsidP="00654A2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</w:t>
            </w:r>
          </w:p>
          <w:p w14:paraId="5D51F26A" w14:textId="25BF5ADF" w:rsidR="005C7EAD" w:rsidRDefault="00691588" w:rsidP="00654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will be collected per grade level</w:t>
            </w:r>
            <w:r w:rsidR="004055DA">
              <w:rPr>
                <w:rFonts w:ascii="Arial" w:hAnsi="Arial" w:cs="Arial"/>
              </w:rPr>
              <w:t xml:space="preserve"> monthly.  </w:t>
            </w:r>
            <w:r w:rsidR="005D2EDF">
              <w:rPr>
                <w:rFonts w:ascii="Arial" w:hAnsi="Arial" w:cs="Arial"/>
              </w:rPr>
              <w:t xml:space="preserve">This information will allow admin to identify the teachers that write </w:t>
            </w:r>
            <w:proofErr w:type="gramStart"/>
            <w:r w:rsidR="005D2EDF">
              <w:rPr>
                <w:rFonts w:ascii="Arial" w:hAnsi="Arial" w:cs="Arial"/>
              </w:rPr>
              <w:t>the</w:t>
            </w:r>
            <w:r w:rsidR="00997129">
              <w:rPr>
                <w:rFonts w:ascii="Arial" w:hAnsi="Arial" w:cs="Arial"/>
              </w:rPr>
              <w:t xml:space="preserve"> </w:t>
            </w:r>
            <w:r w:rsidR="009C1D11">
              <w:rPr>
                <w:rFonts w:ascii="Arial" w:hAnsi="Arial" w:cs="Arial"/>
              </w:rPr>
              <w:t>majority of</w:t>
            </w:r>
            <w:proofErr w:type="gramEnd"/>
            <w:r w:rsidR="009C1D11">
              <w:rPr>
                <w:rFonts w:ascii="Arial" w:hAnsi="Arial" w:cs="Arial"/>
              </w:rPr>
              <w:t xml:space="preserve"> referrals and provide assistance.</w:t>
            </w:r>
            <w:r w:rsidR="0056085D">
              <w:rPr>
                <w:rFonts w:ascii="Arial" w:hAnsi="Arial" w:cs="Arial"/>
              </w:rPr>
              <w:t xml:space="preserve">  Administration will also monitor the positive behavior plan each class </w:t>
            </w:r>
            <w:r w:rsidR="0042284E">
              <w:rPr>
                <w:rFonts w:ascii="Arial" w:hAnsi="Arial" w:cs="Arial"/>
              </w:rPr>
              <w:t xml:space="preserve">has </w:t>
            </w:r>
            <w:r w:rsidR="0056085D">
              <w:rPr>
                <w:rFonts w:ascii="Arial" w:hAnsi="Arial" w:cs="Arial"/>
              </w:rPr>
              <w:t>implement</w:t>
            </w:r>
            <w:r w:rsidR="0042284E">
              <w:rPr>
                <w:rFonts w:ascii="Arial" w:hAnsi="Arial" w:cs="Arial"/>
              </w:rPr>
              <w:t>ed</w:t>
            </w:r>
            <w:r w:rsidR="0056085D">
              <w:rPr>
                <w:rFonts w:ascii="Arial" w:hAnsi="Arial" w:cs="Arial"/>
              </w:rPr>
              <w:t>.</w:t>
            </w:r>
            <w:r w:rsidR="00997129">
              <w:rPr>
                <w:rFonts w:ascii="Arial" w:hAnsi="Arial" w:cs="Arial"/>
              </w:rPr>
              <w:t xml:space="preserve"> </w:t>
            </w:r>
          </w:p>
          <w:p w14:paraId="21A67BFD" w14:textId="276EB63C" w:rsidR="005C7EAD" w:rsidRPr="005C7EAD" w:rsidRDefault="005C7EAD" w:rsidP="00654A20">
            <w:pPr>
              <w:rPr>
                <w:rFonts w:ascii="Arial" w:hAnsi="Arial" w:cs="Arial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125DA5BB" w:rsidR="00DA6992" w:rsidRPr="001A64F1" w:rsidRDefault="00FF4EA7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118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497C912D" w:rsidR="00DA6992" w:rsidRPr="001A64F1" w:rsidRDefault="00EF04BC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151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0014EF03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133D53">
              <w:rPr>
                <w:rFonts w:ascii="Arial" w:hAnsi="Arial" w:cs="Arial"/>
                <w:noProof/>
              </w:rPr>
              <w:t>44%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69336A83" w:rsidR="00DA6992" w:rsidRPr="00DA6992" w:rsidRDefault="000744F6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C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28CAA27F" w:rsidR="00F45FFC" w:rsidRPr="0070322E" w:rsidRDefault="006C0DB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446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68511309" w:rsidR="00F45FFC" w:rsidRPr="0070322E" w:rsidRDefault="00223017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70</w:t>
            </w: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6BE3AA8B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A25ECC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92%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3302CECF" w:rsidR="00B17C63" w:rsidRPr="0070322E" w:rsidRDefault="000744F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01D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01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4FBFD2F9" w:rsidR="00B17C63" w:rsidRPr="0070322E" w:rsidRDefault="00DD48E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  <w:r w:rsidR="0061798F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2520" w:type="dxa"/>
            <w:vAlign w:val="center"/>
          </w:tcPr>
          <w:p w14:paraId="5F865B2D" w14:textId="01A74831" w:rsidR="00A25ECC" w:rsidRPr="00735D4B" w:rsidRDefault="00665C75" w:rsidP="007A333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5%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569975A7" w:rsidR="00B17C63" w:rsidRPr="0070322E" w:rsidRDefault="000744F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D4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78D2146F" w:rsidR="00B17C63" w:rsidRPr="0070322E" w:rsidRDefault="00223017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11</w:t>
            </w:r>
          </w:p>
        </w:tc>
        <w:tc>
          <w:tcPr>
            <w:tcW w:w="2520" w:type="dxa"/>
            <w:vAlign w:val="center"/>
          </w:tcPr>
          <w:p w14:paraId="3C6BB3CC" w14:textId="37FFE7DA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7A333D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2%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5BBEDD90" w:rsidR="00B17C63" w:rsidRPr="0070322E" w:rsidRDefault="000744F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15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75260372" w:rsidR="00B17C63" w:rsidRPr="00B17C63" w:rsidRDefault="000744F6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52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621D8F8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02BE89A4" w14:textId="494D3C6A" w:rsidR="00783804" w:rsidRPr="004F296B" w:rsidRDefault="00653D6E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plan </w:t>
            </w:r>
            <w:r w:rsidR="007B5765">
              <w:rPr>
                <w:rFonts w:ascii="Arial" w:hAnsi="Arial" w:cs="Arial"/>
              </w:rPr>
              <w:t>is effective</w:t>
            </w:r>
            <w:r w:rsidR="005B3278">
              <w:rPr>
                <w:rFonts w:ascii="Arial" w:hAnsi="Arial" w:cs="Arial"/>
              </w:rPr>
              <w:t xml:space="preserve">, in addition to this, </w:t>
            </w:r>
            <w:r w:rsidR="0038535C">
              <w:rPr>
                <w:rFonts w:ascii="Arial" w:hAnsi="Arial" w:cs="Arial"/>
              </w:rPr>
              <w:t xml:space="preserve">the </w:t>
            </w:r>
            <w:r w:rsidR="005B3278">
              <w:rPr>
                <w:rFonts w:ascii="Arial" w:hAnsi="Arial" w:cs="Arial"/>
              </w:rPr>
              <w:t>l</w:t>
            </w:r>
            <w:r w:rsidR="007B5765">
              <w:rPr>
                <w:rFonts w:ascii="Arial" w:hAnsi="Arial" w:cs="Arial"/>
              </w:rPr>
              <w:t xml:space="preserve">eadership team plans to identify </w:t>
            </w:r>
            <w:r w:rsidR="00AE2FB2">
              <w:rPr>
                <w:rFonts w:ascii="Arial" w:hAnsi="Arial" w:cs="Arial"/>
              </w:rPr>
              <w:t xml:space="preserve">new and returning </w:t>
            </w:r>
            <w:r w:rsidR="007B5765">
              <w:rPr>
                <w:rFonts w:ascii="Arial" w:hAnsi="Arial" w:cs="Arial"/>
              </w:rPr>
              <w:t xml:space="preserve">students in grades </w:t>
            </w:r>
            <w:r w:rsidR="006F5AFD">
              <w:rPr>
                <w:rFonts w:ascii="Arial" w:hAnsi="Arial" w:cs="Arial"/>
              </w:rPr>
              <w:t>K-4</w:t>
            </w:r>
            <w:r w:rsidR="00AE2FB2">
              <w:rPr>
                <w:rFonts w:ascii="Arial" w:hAnsi="Arial" w:cs="Arial"/>
              </w:rPr>
              <w:t xml:space="preserve"> and</w:t>
            </w:r>
            <w:r w:rsidR="006F5AFD">
              <w:rPr>
                <w:rFonts w:ascii="Arial" w:hAnsi="Arial" w:cs="Arial"/>
              </w:rPr>
              <w:t xml:space="preserve"> target with early intervention strategies </w:t>
            </w:r>
            <w:r w:rsidR="00E93FAA">
              <w:rPr>
                <w:rFonts w:ascii="Arial" w:hAnsi="Arial" w:cs="Arial"/>
              </w:rPr>
              <w:t>specified by the</w:t>
            </w:r>
            <w:r w:rsidR="006F5AFD">
              <w:rPr>
                <w:rFonts w:ascii="Arial" w:hAnsi="Arial" w:cs="Arial"/>
              </w:rPr>
              <w:t xml:space="preserve"> Behavior </w:t>
            </w:r>
            <w:r w:rsidR="008F4C63">
              <w:rPr>
                <w:rFonts w:ascii="Arial" w:hAnsi="Arial" w:cs="Arial"/>
              </w:rPr>
              <w:t>S</w:t>
            </w:r>
            <w:r w:rsidR="006F5AFD">
              <w:rPr>
                <w:rFonts w:ascii="Arial" w:hAnsi="Arial" w:cs="Arial"/>
              </w:rPr>
              <w:t>pecialist on campus</w:t>
            </w:r>
            <w:r w:rsidR="00E93FAA">
              <w:rPr>
                <w:rFonts w:ascii="Arial" w:hAnsi="Arial" w:cs="Arial"/>
              </w:rPr>
              <w:t xml:space="preserve">. </w:t>
            </w:r>
            <w:r w:rsidR="006F5AFD">
              <w:rPr>
                <w:rFonts w:ascii="Arial" w:hAnsi="Arial" w:cs="Arial"/>
              </w:rPr>
              <w:t xml:space="preserve"> </w:t>
            </w:r>
            <w:r w:rsidR="008F4C63">
              <w:rPr>
                <w:rFonts w:ascii="Arial" w:hAnsi="Arial" w:cs="Arial"/>
              </w:rPr>
              <w:t xml:space="preserve">Each leadership team member will be assigned a </w:t>
            </w:r>
            <w:r w:rsidR="00590857">
              <w:rPr>
                <w:rFonts w:ascii="Arial" w:hAnsi="Arial" w:cs="Arial"/>
              </w:rPr>
              <w:t>group of</w:t>
            </w:r>
            <w:r w:rsidR="008F4C63">
              <w:rPr>
                <w:rFonts w:ascii="Arial" w:hAnsi="Arial" w:cs="Arial"/>
              </w:rPr>
              <w:t xml:space="preserve"> </w:t>
            </w:r>
            <w:r w:rsidR="006F3DCB">
              <w:rPr>
                <w:rFonts w:ascii="Arial" w:hAnsi="Arial" w:cs="Arial"/>
              </w:rPr>
              <w:t>“hi</w:t>
            </w:r>
            <w:r w:rsidR="0009773D">
              <w:rPr>
                <w:rFonts w:ascii="Arial" w:hAnsi="Arial" w:cs="Arial"/>
              </w:rPr>
              <w:t>g</w:t>
            </w:r>
            <w:r w:rsidR="006F3DCB">
              <w:rPr>
                <w:rFonts w:ascii="Arial" w:hAnsi="Arial" w:cs="Arial"/>
              </w:rPr>
              <w:t>h or at-risk” students to mentor and monitor behavior on a regular basis.</w:t>
            </w:r>
            <w:r w:rsidR="0009773D">
              <w:rPr>
                <w:rFonts w:ascii="Arial" w:hAnsi="Arial" w:cs="Arial"/>
              </w:rPr>
              <w:t xml:space="preserve">  </w:t>
            </w:r>
            <w:r w:rsidR="00AF3D9A">
              <w:rPr>
                <w:rFonts w:ascii="Arial" w:hAnsi="Arial" w:cs="Arial"/>
              </w:rPr>
              <w:t xml:space="preserve">The targeted students will receive </w:t>
            </w:r>
            <w:r w:rsidR="00B45BA9">
              <w:rPr>
                <w:rFonts w:ascii="Arial" w:hAnsi="Arial" w:cs="Arial"/>
              </w:rPr>
              <w:t xml:space="preserve">positive incentives </w:t>
            </w:r>
            <w:proofErr w:type="gramStart"/>
            <w:r w:rsidR="00B45BA9">
              <w:rPr>
                <w:rFonts w:ascii="Arial" w:hAnsi="Arial" w:cs="Arial"/>
              </w:rPr>
              <w:t>in order to</w:t>
            </w:r>
            <w:proofErr w:type="gramEnd"/>
            <w:r w:rsidR="00B45BA9">
              <w:rPr>
                <w:rFonts w:ascii="Arial" w:hAnsi="Arial" w:cs="Arial"/>
              </w:rPr>
              <w:t xml:space="preserve"> promote desired appropriate behaviors. </w:t>
            </w: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38FADB69" w:rsidR="00B83D79" w:rsidRPr="002A0BF3" w:rsidRDefault="009078CD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="003B2968">
              <w:rPr>
                <w:rFonts w:ascii="Arial" w:hAnsi="Arial" w:cs="Arial"/>
                <w:color w:val="000000" w:themeColor="text1"/>
              </w:rPr>
              <w:t>6</w:t>
            </w:r>
            <w:r w:rsidR="005A311F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0AC02331" w:rsidR="00B83D79" w:rsidRPr="002A0BF3" w:rsidRDefault="003A442D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96</w:t>
            </w:r>
            <w:r w:rsidR="005A311F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3240" w:type="dxa"/>
            <w:vAlign w:val="center"/>
          </w:tcPr>
          <w:p w14:paraId="4531F4A7" w14:textId="7859E919" w:rsidR="00B83D79" w:rsidRPr="002A0BF3" w:rsidRDefault="00C7376C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0" w:type="dxa"/>
          </w:tcPr>
          <w:p w14:paraId="37578D99" w14:textId="47D8FF17" w:rsidR="00B83D79" w:rsidRDefault="000744F6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C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0812BAB6" w:rsidR="00CC53C8" w:rsidRPr="002A0BF3" w:rsidRDefault="008F7A22" w:rsidP="008F7A2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  3</w:t>
            </w:r>
            <w:r w:rsidR="005A311F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51919C87" w:rsidR="00CC53C8" w:rsidRPr="002A0BF3" w:rsidRDefault="005A311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3%</w:t>
            </w:r>
          </w:p>
        </w:tc>
        <w:tc>
          <w:tcPr>
            <w:tcW w:w="3240" w:type="dxa"/>
            <w:vAlign w:val="center"/>
          </w:tcPr>
          <w:p w14:paraId="61834D16" w14:textId="20CB515F" w:rsidR="00CC53C8" w:rsidRPr="002A0BF3" w:rsidRDefault="00C7376C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0" w:type="dxa"/>
          </w:tcPr>
          <w:p w14:paraId="2D831C17" w14:textId="29D5CB31" w:rsidR="00CC53C8" w:rsidRDefault="000744F6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C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3ABA8365" w:rsidR="00CC53C8" w:rsidRPr="002A0BF3" w:rsidRDefault="00B35221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5A311F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32BECCFF" w:rsidR="00CC53C8" w:rsidRPr="002A0BF3" w:rsidRDefault="005A311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0%</w:t>
            </w:r>
          </w:p>
        </w:tc>
        <w:tc>
          <w:tcPr>
            <w:tcW w:w="3240" w:type="dxa"/>
            <w:vAlign w:val="center"/>
          </w:tcPr>
          <w:p w14:paraId="227659D4" w14:textId="49385995" w:rsidR="00CC53C8" w:rsidRPr="002A0BF3" w:rsidRDefault="00C7376C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0" w:type="dxa"/>
          </w:tcPr>
          <w:p w14:paraId="79F422E1" w14:textId="42629931" w:rsidR="00CC53C8" w:rsidRDefault="000744F6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F8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F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055AAFFE" w:rsidR="002A0BF3" w:rsidRPr="00855144" w:rsidRDefault="000744F6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5F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501CA57A" w14:textId="2B46F44E" w:rsidR="003B5738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336DDD4D" w14:textId="1A931C40" w:rsidR="00735D4B" w:rsidRDefault="006B4020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plan is to implement the School-wide </w:t>
            </w:r>
            <w:r w:rsidR="00782753">
              <w:rPr>
                <w:rFonts w:ascii="Arial" w:hAnsi="Arial" w:cs="Arial"/>
              </w:rPr>
              <w:t xml:space="preserve">Positive </w:t>
            </w:r>
            <w:r>
              <w:rPr>
                <w:rFonts w:ascii="Arial" w:hAnsi="Arial" w:cs="Arial"/>
              </w:rPr>
              <w:t>Behavior Plan wi</w:t>
            </w:r>
            <w:r w:rsidR="00782753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 xml:space="preserve"> 100% fidelity</w:t>
            </w:r>
            <w:r w:rsidR="002923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school</w:t>
            </w:r>
            <w:r w:rsidR="0078275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wide to reduce the number of overall referrals</w:t>
            </w:r>
            <w:r w:rsidR="002923EA">
              <w:rPr>
                <w:rFonts w:ascii="Arial" w:hAnsi="Arial" w:cs="Arial"/>
              </w:rPr>
              <w:t xml:space="preserve">.  </w:t>
            </w:r>
            <w:r w:rsidR="00C07B06">
              <w:rPr>
                <w:rFonts w:ascii="Arial" w:hAnsi="Arial" w:cs="Arial"/>
              </w:rPr>
              <w:t xml:space="preserve">In </w:t>
            </w:r>
            <w:r w:rsidR="000331B8">
              <w:rPr>
                <w:rFonts w:ascii="Arial" w:hAnsi="Arial" w:cs="Arial"/>
              </w:rPr>
              <w:t xml:space="preserve">addition, the team will identify the students that have more than 5 referrals to track behavior weekly.  </w:t>
            </w:r>
            <w:r w:rsidR="00714AD8">
              <w:rPr>
                <w:rFonts w:ascii="Arial" w:hAnsi="Arial" w:cs="Arial"/>
              </w:rPr>
              <w:t xml:space="preserve">The team will also provide support for those students and grade levels that </w:t>
            </w:r>
            <w:r w:rsidR="002D1745">
              <w:rPr>
                <w:rFonts w:ascii="Arial" w:hAnsi="Arial" w:cs="Arial"/>
              </w:rPr>
              <w:t>have difficulty staying on</w:t>
            </w:r>
            <w:r w:rsidR="00B90F18">
              <w:rPr>
                <w:rFonts w:ascii="Arial" w:hAnsi="Arial" w:cs="Arial"/>
              </w:rPr>
              <w:t xml:space="preserve"> a positive behavior path.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0744F6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2D4D7E7F" w:rsidR="00183149" w:rsidRPr="00D23F02" w:rsidRDefault="000744F6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F7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showingPlcHdr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1505E4EF" w:rsidR="00183149" w:rsidRPr="00AD591B" w:rsidRDefault="003B08D7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43EA6FE5" w:rsidR="00644B8C" w:rsidRDefault="000744F6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B8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showingPlcHdr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416D22DF" w:rsidR="00644B8C" w:rsidRDefault="003B08D7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644B8C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0744F6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0744F6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0744F6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0744F6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0744F6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0744F6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0744F6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0744F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0744F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0744F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0744F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0744F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0744F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0744F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0744F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0744F6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0744F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58CCE8C0" w:rsidR="005C420A" w:rsidRPr="004B68FD" w:rsidRDefault="009D23C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August</w:t>
            </w:r>
            <w:r w:rsidR="00581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21F">
              <w:rPr>
                <w:rFonts w:ascii="Arial" w:hAnsi="Arial" w:cs="Arial"/>
                <w:sz w:val="20"/>
                <w:szCs w:val="20"/>
              </w:rPr>
              <w:t>10, 2018 the school-wide expec</w:t>
            </w:r>
            <w:r w:rsidR="0029337E">
              <w:rPr>
                <w:rFonts w:ascii="Arial" w:hAnsi="Arial" w:cs="Arial"/>
                <w:sz w:val="20"/>
                <w:szCs w:val="20"/>
              </w:rPr>
              <w:t>ta</w:t>
            </w:r>
            <w:r w:rsidR="0044221F">
              <w:rPr>
                <w:rFonts w:ascii="Arial" w:hAnsi="Arial" w:cs="Arial"/>
                <w:sz w:val="20"/>
                <w:szCs w:val="20"/>
              </w:rPr>
              <w:t xml:space="preserve">tions will be posted to </w:t>
            </w:r>
            <w:r w:rsidR="0029337E">
              <w:rPr>
                <w:rFonts w:ascii="Arial" w:hAnsi="Arial" w:cs="Arial"/>
                <w:sz w:val="20"/>
                <w:szCs w:val="20"/>
              </w:rPr>
              <w:t>100% throughout the school.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03ECA5FA" w:rsidR="005C420A" w:rsidRPr="004B68FD" w:rsidRDefault="00715100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  <w:r w:rsidR="006938BE">
                  <w:rPr>
                    <w:rFonts w:ascii="Arial" w:hAnsi="Arial" w:cs="Arial"/>
                    <w:sz w:val="20"/>
                    <w:szCs w:val="20"/>
                  </w:rPr>
                  <w:t xml:space="preserve"> and Floyd Nickle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780AC048" w:rsidR="005C420A" w:rsidRPr="004B68FD" w:rsidRDefault="00581C5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beginning </w:t>
            </w:r>
            <w:r w:rsidR="00DA23F6">
              <w:rPr>
                <w:rFonts w:ascii="Arial" w:hAnsi="Arial" w:cs="Arial"/>
                <w:sz w:val="20"/>
                <w:szCs w:val="20"/>
              </w:rPr>
              <w:t>of each quarter, all lesson plans expected to be taught will be diss</w:t>
            </w:r>
            <w:r w:rsidR="00AB0C84">
              <w:rPr>
                <w:rFonts w:ascii="Arial" w:hAnsi="Arial" w:cs="Arial"/>
                <w:sz w:val="20"/>
                <w:szCs w:val="20"/>
              </w:rPr>
              <w:t>e</w:t>
            </w:r>
            <w:r w:rsidR="00DA23F6">
              <w:rPr>
                <w:rFonts w:ascii="Arial" w:hAnsi="Arial" w:cs="Arial"/>
                <w:sz w:val="20"/>
                <w:szCs w:val="20"/>
              </w:rPr>
              <w:t>m</w:t>
            </w:r>
            <w:r w:rsidR="00AB0C84">
              <w:rPr>
                <w:rFonts w:ascii="Arial" w:hAnsi="Arial" w:cs="Arial"/>
                <w:sz w:val="20"/>
                <w:szCs w:val="20"/>
              </w:rPr>
              <w:t>i</w:t>
            </w:r>
            <w:r w:rsidR="00DA23F6">
              <w:rPr>
                <w:rFonts w:ascii="Arial" w:hAnsi="Arial" w:cs="Arial"/>
                <w:sz w:val="20"/>
                <w:szCs w:val="20"/>
              </w:rPr>
              <w:t>nated to 100% of the staff.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2D8B3E0D" w:rsidR="005C420A" w:rsidRPr="004B68FD" w:rsidRDefault="00715100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  <w:r w:rsidR="006938BE">
                  <w:rPr>
                    <w:rFonts w:ascii="Arial" w:hAnsi="Arial" w:cs="Arial"/>
                    <w:sz w:val="20"/>
                    <w:szCs w:val="20"/>
                  </w:rPr>
                  <w:t xml:space="preserve"> and Floyd Nickle 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7B873C15" w:rsidR="005C420A" w:rsidRPr="004B68FD" w:rsidRDefault="00E519BE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September 2018, the discipline consequences and flow c</w:t>
            </w:r>
            <w:r w:rsidR="00E842E2">
              <w:rPr>
                <w:rFonts w:ascii="Arial" w:hAnsi="Arial" w:cs="Arial"/>
                <w:sz w:val="20"/>
                <w:szCs w:val="20"/>
              </w:rPr>
              <w:t>hart will be used by the staff with 100% fidelity.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108B91F1" w:rsidR="005C420A" w:rsidRPr="004B68FD" w:rsidRDefault="00715100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  <w:r w:rsidR="00B0153D">
                  <w:rPr>
                    <w:rFonts w:ascii="Arial" w:hAnsi="Arial" w:cs="Arial"/>
                    <w:sz w:val="20"/>
                    <w:szCs w:val="20"/>
                  </w:rPr>
                  <w:t xml:space="preserve"> and Floyd Nickle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79874473" w:rsidR="005C420A" w:rsidRPr="004B68FD" w:rsidRDefault="00AB0C8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August 1</w:t>
            </w:r>
            <w:r w:rsidR="00C4782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2018 </w:t>
            </w:r>
            <w:r w:rsidR="00C47825">
              <w:rPr>
                <w:rFonts w:ascii="Arial" w:hAnsi="Arial" w:cs="Arial"/>
                <w:sz w:val="20"/>
                <w:szCs w:val="20"/>
              </w:rPr>
              <w:t xml:space="preserve"> the</w:t>
            </w:r>
            <w:proofErr w:type="gramEnd"/>
            <w:r w:rsidR="00C47825">
              <w:rPr>
                <w:rFonts w:ascii="Arial" w:hAnsi="Arial" w:cs="Arial"/>
                <w:sz w:val="20"/>
                <w:szCs w:val="20"/>
              </w:rPr>
              <w:t xml:space="preserve"> reward system will be 100% in effect in the cafeteria.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6F9064B0" w:rsidR="005C420A" w:rsidRPr="004B68FD" w:rsidRDefault="006938BE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</w:t>
                </w:r>
                <w:r w:rsidR="004D0E21">
                  <w:rPr>
                    <w:rFonts w:ascii="Arial" w:hAnsi="Arial" w:cs="Arial"/>
                    <w:sz w:val="20"/>
                    <w:szCs w:val="20"/>
                  </w:rPr>
                  <w:t xml:space="preserve">ration and Floyd </w:t>
                </w:r>
                <w:r w:rsidR="00B0153D">
                  <w:rPr>
                    <w:rFonts w:ascii="Arial" w:hAnsi="Arial" w:cs="Arial"/>
                    <w:sz w:val="20"/>
                    <w:szCs w:val="20"/>
                  </w:rPr>
                  <w:t>Nickle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579AAB46" w:rsidR="00D555A9" w:rsidRPr="004B68FD" w:rsidRDefault="00A332F7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October 2018, the number of referrals written for disobedience/in</w:t>
            </w:r>
            <w:r w:rsidR="00134D5D">
              <w:rPr>
                <w:rFonts w:ascii="Arial" w:hAnsi="Arial" w:cs="Arial"/>
                <w:sz w:val="20"/>
                <w:szCs w:val="20"/>
              </w:rPr>
              <w:t>subordination will reduce by 20% as evident of data taken from BASIS</w:t>
            </w:r>
            <w:r w:rsidR="00DA6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5AE0511D" w:rsidR="00D555A9" w:rsidRPr="004B68FD" w:rsidRDefault="008725AD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Kaigler and Nickle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5D51E433" w:rsidR="00D555A9" w:rsidRPr="004B68FD" w:rsidRDefault="00E27F33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October 2018, the number of classroom referrals will decrease by 50% as </w:t>
            </w:r>
            <w:r w:rsidR="00971FF4">
              <w:rPr>
                <w:rFonts w:ascii="Arial" w:hAnsi="Arial" w:cs="Arial"/>
                <w:sz w:val="20"/>
                <w:szCs w:val="20"/>
              </w:rPr>
              <w:t>of data taken from BASIS.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7046FBC5" w:rsidR="00D555A9" w:rsidRPr="004B68FD" w:rsidRDefault="008725AD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Kaigler and Nickle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7D7BF7CB" w:rsidR="00D555A9" w:rsidRPr="004B68FD" w:rsidRDefault="007C7248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September 2018, </w:t>
            </w:r>
            <w:r w:rsidR="00660A3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C0765">
              <w:rPr>
                <w:rFonts w:ascii="Arial" w:hAnsi="Arial" w:cs="Arial"/>
                <w:sz w:val="20"/>
                <w:szCs w:val="20"/>
              </w:rPr>
              <w:t>school</w:t>
            </w:r>
            <w:r w:rsidR="009166F2">
              <w:rPr>
                <w:rFonts w:ascii="Arial" w:hAnsi="Arial" w:cs="Arial"/>
                <w:sz w:val="20"/>
                <w:szCs w:val="20"/>
              </w:rPr>
              <w:t xml:space="preserve">’s core </w:t>
            </w:r>
            <w:r w:rsidR="00660A30">
              <w:rPr>
                <w:rFonts w:ascii="Arial" w:hAnsi="Arial" w:cs="Arial"/>
                <w:sz w:val="20"/>
                <w:szCs w:val="20"/>
              </w:rPr>
              <w:t>effectiveness will increase by 20% as evident of the data collected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11D5239C" w:rsidR="00D555A9" w:rsidRPr="004B68FD" w:rsidRDefault="008725AD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Kaigler and Nickle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1018A222" w:rsidR="00D555A9" w:rsidRPr="004B68FD" w:rsidRDefault="009166F2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</w:t>
            </w:r>
            <w:r w:rsidR="00A5048A">
              <w:rPr>
                <w:rFonts w:ascii="Arial" w:hAnsi="Arial" w:cs="Arial"/>
                <w:sz w:val="20"/>
                <w:szCs w:val="20"/>
              </w:rPr>
              <w:t xml:space="preserve"> November 2018, the number of referrals written </w:t>
            </w:r>
            <w:r w:rsidR="004B1413">
              <w:rPr>
                <w:rFonts w:ascii="Arial" w:hAnsi="Arial" w:cs="Arial"/>
                <w:sz w:val="20"/>
                <w:szCs w:val="20"/>
              </w:rPr>
              <w:t>in 5</w:t>
            </w:r>
            <w:r w:rsidR="004B1413" w:rsidRPr="004B141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B1413">
              <w:rPr>
                <w:rFonts w:ascii="Arial" w:hAnsi="Arial" w:cs="Arial"/>
                <w:sz w:val="20"/>
                <w:szCs w:val="20"/>
              </w:rPr>
              <w:t xml:space="preserve"> grade will decrease by 50% as evident of data taken from BASIS.</w:t>
            </w:r>
            <w:bookmarkStart w:id="0" w:name="_GoBack"/>
            <w:bookmarkEnd w:id="0"/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797B150C" w:rsidR="00D555A9" w:rsidRPr="004B68FD" w:rsidRDefault="008725AD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Kaigler and Nickle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6A8629E0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A0F15" w14:textId="77777777" w:rsidR="000744F6" w:rsidRDefault="000744F6" w:rsidP="00C916BF">
      <w:r>
        <w:separator/>
      </w:r>
    </w:p>
  </w:endnote>
  <w:endnote w:type="continuationSeparator" w:id="0">
    <w:p w14:paraId="205CBCE7" w14:textId="77777777" w:rsidR="000744F6" w:rsidRDefault="000744F6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0E39F8" w:rsidRDefault="000E39F8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0E39F8" w:rsidRDefault="000E39F8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0E39F8" w:rsidRDefault="000E39F8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0E39F8" w:rsidRDefault="000E39F8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924F2" w14:textId="77777777" w:rsidR="000744F6" w:rsidRDefault="000744F6" w:rsidP="00C916BF">
      <w:r>
        <w:separator/>
      </w:r>
    </w:p>
  </w:footnote>
  <w:footnote w:type="continuationSeparator" w:id="0">
    <w:p w14:paraId="66B2403C" w14:textId="77777777" w:rsidR="000744F6" w:rsidRDefault="000744F6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4E8C"/>
    <w:multiLevelType w:val="hybridMultilevel"/>
    <w:tmpl w:val="AE66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BCC4645"/>
    <w:multiLevelType w:val="hybridMultilevel"/>
    <w:tmpl w:val="51BCE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C23DB"/>
    <w:multiLevelType w:val="hybridMultilevel"/>
    <w:tmpl w:val="3ACA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6AF7B5E"/>
    <w:multiLevelType w:val="hybridMultilevel"/>
    <w:tmpl w:val="4776D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4"/>
  </w:num>
  <w:num w:numId="3">
    <w:abstractNumId w:val="36"/>
  </w:num>
  <w:num w:numId="4">
    <w:abstractNumId w:val="19"/>
  </w:num>
  <w:num w:numId="5">
    <w:abstractNumId w:val="11"/>
  </w:num>
  <w:num w:numId="6">
    <w:abstractNumId w:val="22"/>
  </w:num>
  <w:num w:numId="7">
    <w:abstractNumId w:val="7"/>
  </w:num>
  <w:num w:numId="8">
    <w:abstractNumId w:val="31"/>
  </w:num>
  <w:num w:numId="9">
    <w:abstractNumId w:val="32"/>
  </w:num>
  <w:num w:numId="10">
    <w:abstractNumId w:val="0"/>
  </w:num>
  <w:num w:numId="11">
    <w:abstractNumId w:val="3"/>
  </w:num>
  <w:num w:numId="12">
    <w:abstractNumId w:val="33"/>
  </w:num>
  <w:num w:numId="13">
    <w:abstractNumId w:val="30"/>
  </w:num>
  <w:num w:numId="14">
    <w:abstractNumId w:val="21"/>
  </w:num>
  <w:num w:numId="15">
    <w:abstractNumId w:val="10"/>
  </w:num>
  <w:num w:numId="16">
    <w:abstractNumId w:val="14"/>
  </w:num>
  <w:num w:numId="17">
    <w:abstractNumId w:val="23"/>
  </w:num>
  <w:num w:numId="18">
    <w:abstractNumId w:val="8"/>
  </w:num>
  <w:num w:numId="19">
    <w:abstractNumId w:val="17"/>
  </w:num>
  <w:num w:numId="20">
    <w:abstractNumId w:val="28"/>
  </w:num>
  <w:num w:numId="21">
    <w:abstractNumId w:val="34"/>
  </w:num>
  <w:num w:numId="22">
    <w:abstractNumId w:val="6"/>
  </w:num>
  <w:num w:numId="23">
    <w:abstractNumId w:val="20"/>
  </w:num>
  <w:num w:numId="24">
    <w:abstractNumId w:val="4"/>
  </w:num>
  <w:num w:numId="25">
    <w:abstractNumId w:val="29"/>
  </w:num>
  <w:num w:numId="26">
    <w:abstractNumId w:val="16"/>
  </w:num>
  <w:num w:numId="27">
    <w:abstractNumId w:val="12"/>
  </w:num>
  <w:num w:numId="28">
    <w:abstractNumId w:val="27"/>
  </w:num>
  <w:num w:numId="29">
    <w:abstractNumId w:val="5"/>
  </w:num>
  <w:num w:numId="30">
    <w:abstractNumId w:val="13"/>
  </w:num>
  <w:num w:numId="31">
    <w:abstractNumId w:val="35"/>
  </w:num>
  <w:num w:numId="32">
    <w:abstractNumId w:val="38"/>
  </w:num>
  <w:num w:numId="33">
    <w:abstractNumId w:val="40"/>
  </w:num>
  <w:num w:numId="34">
    <w:abstractNumId w:val="2"/>
  </w:num>
  <w:num w:numId="35">
    <w:abstractNumId w:val="9"/>
  </w:num>
  <w:num w:numId="36">
    <w:abstractNumId w:val="41"/>
  </w:num>
  <w:num w:numId="37">
    <w:abstractNumId w:val="25"/>
  </w:num>
  <w:num w:numId="38">
    <w:abstractNumId w:val="15"/>
  </w:num>
  <w:num w:numId="39">
    <w:abstractNumId w:val="37"/>
  </w:num>
  <w:num w:numId="40">
    <w:abstractNumId w:val="26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2D4C"/>
    <w:rsid w:val="00013ED5"/>
    <w:rsid w:val="00023904"/>
    <w:rsid w:val="00025FEA"/>
    <w:rsid w:val="000331B8"/>
    <w:rsid w:val="00051B44"/>
    <w:rsid w:val="000612F3"/>
    <w:rsid w:val="00061C44"/>
    <w:rsid w:val="00062C18"/>
    <w:rsid w:val="00063ECF"/>
    <w:rsid w:val="0006501C"/>
    <w:rsid w:val="00065C6D"/>
    <w:rsid w:val="00066EF4"/>
    <w:rsid w:val="00070FAE"/>
    <w:rsid w:val="000722F6"/>
    <w:rsid w:val="000744F6"/>
    <w:rsid w:val="000759D4"/>
    <w:rsid w:val="00090D80"/>
    <w:rsid w:val="00090E7E"/>
    <w:rsid w:val="00091425"/>
    <w:rsid w:val="00091980"/>
    <w:rsid w:val="00095F72"/>
    <w:rsid w:val="0009773D"/>
    <w:rsid w:val="000A3EC4"/>
    <w:rsid w:val="000A4683"/>
    <w:rsid w:val="000A56B1"/>
    <w:rsid w:val="000A65F0"/>
    <w:rsid w:val="000B26C1"/>
    <w:rsid w:val="000B38C5"/>
    <w:rsid w:val="000B609D"/>
    <w:rsid w:val="000B6493"/>
    <w:rsid w:val="000B6E32"/>
    <w:rsid w:val="000C408D"/>
    <w:rsid w:val="000E39F8"/>
    <w:rsid w:val="000E5E3F"/>
    <w:rsid w:val="000E754F"/>
    <w:rsid w:val="000F209E"/>
    <w:rsid w:val="000F365F"/>
    <w:rsid w:val="00100CC3"/>
    <w:rsid w:val="001102E5"/>
    <w:rsid w:val="001125E8"/>
    <w:rsid w:val="00125E26"/>
    <w:rsid w:val="001304ED"/>
    <w:rsid w:val="00133D53"/>
    <w:rsid w:val="00134D5D"/>
    <w:rsid w:val="00135290"/>
    <w:rsid w:val="00144F06"/>
    <w:rsid w:val="00145D2F"/>
    <w:rsid w:val="00145DEB"/>
    <w:rsid w:val="001465A6"/>
    <w:rsid w:val="00150807"/>
    <w:rsid w:val="00150A2B"/>
    <w:rsid w:val="00155D42"/>
    <w:rsid w:val="001577F9"/>
    <w:rsid w:val="001610DB"/>
    <w:rsid w:val="001658D2"/>
    <w:rsid w:val="00171FB9"/>
    <w:rsid w:val="00173694"/>
    <w:rsid w:val="00177415"/>
    <w:rsid w:val="00183149"/>
    <w:rsid w:val="001833CF"/>
    <w:rsid w:val="00185C0D"/>
    <w:rsid w:val="00192508"/>
    <w:rsid w:val="001934AB"/>
    <w:rsid w:val="001A06DC"/>
    <w:rsid w:val="001A0E6F"/>
    <w:rsid w:val="001A288F"/>
    <w:rsid w:val="001A3D74"/>
    <w:rsid w:val="001A49F0"/>
    <w:rsid w:val="001A64F1"/>
    <w:rsid w:val="001B1C44"/>
    <w:rsid w:val="001B233D"/>
    <w:rsid w:val="001B708C"/>
    <w:rsid w:val="001C7413"/>
    <w:rsid w:val="001D158C"/>
    <w:rsid w:val="001E2487"/>
    <w:rsid w:val="001E6BA9"/>
    <w:rsid w:val="001F20D7"/>
    <w:rsid w:val="001F34C8"/>
    <w:rsid w:val="001F6276"/>
    <w:rsid w:val="001F702E"/>
    <w:rsid w:val="00201521"/>
    <w:rsid w:val="00210DAC"/>
    <w:rsid w:val="00211375"/>
    <w:rsid w:val="00211AA7"/>
    <w:rsid w:val="00213D9A"/>
    <w:rsid w:val="002208F0"/>
    <w:rsid w:val="00223017"/>
    <w:rsid w:val="00226D83"/>
    <w:rsid w:val="002270DE"/>
    <w:rsid w:val="00232F6E"/>
    <w:rsid w:val="0024162B"/>
    <w:rsid w:val="00245678"/>
    <w:rsid w:val="00253609"/>
    <w:rsid w:val="00253C50"/>
    <w:rsid w:val="00254DDD"/>
    <w:rsid w:val="00257C80"/>
    <w:rsid w:val="00260D6D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9205A"/>
    <w:rsid w:val="002923EA"/>
    <w:rsid w:val="0029337E"/>
    <w:rsid w:val="00294554"/>
    <w:rsid w:val="002972B2"/>
    <w:rsid w:val="002A0BF3"/>
    <w:rsid w:val="002A48C0"/>
    <w:rsid w:val="002A6576"/>
    <w:rsid w:val="002B019B"/>
    <w:rsid w:val="002B24B0"/>
    <w:rsid w:val="002B30B2"/>
    <w:rsid w:val="002B67AE"/>
    <w:rsid w:val="002C15B6"/>
    <w:rsid w:val="002C50E0"/>
    <w:rsid w:val="002C515F"/>
    <w:rsid w:val="002C5D67"/>
    <w:rsid w:val="002C6626"/>
    <w:rsid w:val="002D0615"/>
    <w:rsid w:val="002D1745"/>
    <w:rsid w:val="002D53F0"/>
    <w:rsid w:val="002E6443"/>
    <w:rsid w:val="002E6C09"/>
    <w:rsid w:val="002E7A1E"/>
    <w:rsid w:val="002F00AA"/>
    <w:rsid w:val="002F66DC"/>
    <w:rsid w:val="00300C49"/>
    <w:rsid w:val="00304211"/>
    <w:rsid w:val="00304BD9"/>
    <w:rsid w:val="003144BB"/>
    <w:rsid w:val="003219F1"/>
    <w:rsid w:val="0032278F"/>
    <w:rsid w:val="00322FC7"/>
    <w:rsid w:val="00325887"/>
    <w:rsid w:val="00341C5D"/>
    <w:rsid w:val="00342DA2"/>
    <w:rsid w:val="00343055"/>
    <w:rsid w:val="003451E7"/>
    <w:rsid w:val="0034558D"/>
    <w:rsid w:val="003517E0"/>
    <w:rsid w:val="00351943"/>
    <w:rsid w:val="003530A9"/>
    <w:rsid w:val="00353AB7"/>
    <w:rsid w:val="00353DB6"/>
    <w:rsid w:val="003552A0"/>
    <w:rsid w:val="00363B26"/>
    <w:rsid w:val="00363F1A"/>
    <w:rsid w:val="003651A9"/>
    <w:rsid w:val="00366248"/>
    <w:rsid w:val="003666EB"/>
    <w:rsid w:val="00367289"/>
    <w:rsid w:val="0037236A"/>
    <w:rsid w:val="00374C79"/>
    <w:rsid w:val="00384A13"/>
    <w:rsid w:val="0038535C"/>
    <w:rsid w:val="00386D33"/>
    <w:rsid w:val="00386D8F"/>
    <w:rsid w:val="00387DE0"/>
    <w:rsid w:val="00392D24"/>
    <w:rsid w:val="003936F7"/>
    <w:rsid w:val="003A442D"/>
    <w:rsid w:val="003B08D7"/>
    <w:rsid w:val="003B2968"/>
    <w:rsid w:val="003B412A"/>
    <w:rsid w:val="003B5738"/>
    <w:rsid w:val="003B5E15"/>
    <w:rsid w:val="003B6B29"/>
    <w:rsid w:val="003B76D8"/>
    <w:rsid w:val="003C7A21"/>
    <w:rsid w:val="003E2FD6"/>
    <w:rsid w:val="003E7D65"/>
    <w:rsid w:val="003F0AB4"/>
    <w:rsid w:val="003F5E30"/>
    <w:rsid w:val="003F63E2"/>
    <w:rsid w:val="003F65DC"/>
    <w:rsid w:val="0040427A"/>
    <w:rsid w:val="004055DA"/>
    <w:rsid w:val="00406408"/>
    <w:rsid w:val="00407F96"/>
    <w:rsid w:val="004111B7"/>
    <w:rsid w:val="0041523B"/>
    <w:rsid w:val="00417665"/>
    <w:rsid w:val="00421C12"/>
    <w:rsid w:val="0042284E"/>
    <w:rsid w:val="0044221F"/>
    <w:rsid w:val="00442E5F"/>
    <w:rsid w:val="004431A1"/>
    <w:rsid w:val="0044612E"/>
    <w:rsid w:val="004506C1"/>
    <w:rsid w:val="004538B2"/>
    <w:rsid w:val="004539B5"/>
    <w:rsid w:val="00454AEE"/>
    <w:rsid w:val="0046332F"/>
    <w:rsid w:val="004658FA"/>
    <w:rsid w:val="00470D43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3DB3"/>
    <w:rsid w:val="004A5E91"/>
    <w:rsid w:val="004A6B5A"/>
    <w:rsid w:val="004B1413"/>
    <w:rsid w:val="004B4942"/>
    <w:rsid w:val="004B5A24"/>
    <w:rsid w:val="004B68FD"/>
    <w:rsid w:val="004B7F4F"/>
    <w:rsid w:val="004C7453"/>
    <w:rsid w:val="004D0292"/>
    <w:rsid w:val="004D0E21"/>
    <w:rsid w:val="004D1589"/>
    <w:rsid w:val="004E2851"/>
    <w:rsid w:val="004E4DEC"/>
    <w:rsid w:val="004E5C5F"/>
    <w:rsid w:val="004F296B"/>
    <w:rsid w:val="004F4623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1666E"/>
    <w:rsid w:val="0052024E"/>
    <w:rsid w:val="00521CDF"/>
    <w:rsid w:val="00535D27"/>
    <w:rsid w:val="00541C85"/>
    <w:rsid w:val="005424E0"/>
    <w:rsid w:val="00543741"/>
    <w:rsid w:val="0054467E"/>
    <w:rsid w:val="005478CE"/>
    <w:rsid w:val="00550881"/>
    <w:rsid w:val="00550904"/>
    <w:rsid w:val="005544C1"/>
    <w:rsid w:val="005573E4"/>
    <w:rsid w:val="0056085D"/>
    <w:rsid w:val="00560B58"/>
    <w:rsid w:val="00560B6E"/>
    <w:rsid w:val="00561F95"/>
    <w:rsid w:val="00563592"/>
    <w:rsid w:val="0056376A"/>
    <w:rsid w:val="00566697"/>
    <w:rsid w:val="00567848"/>
    <w:rsid w:val="00567E87"/>
    <w:rsid w:val="00570F9C"/>
    <w:rsid w:val="00572203"/>
    <w:rsid w:val="00574F11"/>
    <w:rsid w:val="00576682"/>
    <w:rsid w:val="00581B00"/>
    <w:rsid w:val="00581C5E"/>
    <w:rsid w:val="00585900"/>
    <w:rsid w:val="00590857"/>
    <w:rsid w:val="00591DD1"/>
    <w:rsid w:val="00592D27"/>
    <w:rsid w:val="0059540F"/>
    <w:rsid w:val="005A2C40"/>
    <w:rsid w:val="005A311F"/>
    <w:rsid w:val="005A62AC"/>
    <w:rsid w:val="005A66C7"/>
    <w:rsid w:val="005B24CA"/>
    <w:rsid w:val="005B2CEE"/>
    <w:rsid w:val="005B3278"/>
    <w:rsid w:val="005B4C43"/>
    <w:rsid w:val="005B6A50"/>
    <w:rsid w:val="005B75FC"/>
    <w:rsid w:val="005C0E44"/>
    <w:rsid w:val="005C420A"/>
    <w:rsid w:val="005C472B"/>
    <w:rsid w:val="005C6B80"/>
    <w:rsid w:val="005C7311"/>
    <w:rsid w:val="005C7EAD"/>
    <w:rsid w:val="005D10C2"/>
    <w:rsid w:val="005D281E"/>
    <w:rsid w:val="005D2A50"/>
    <w:rsid w:val="005D2EDF"/>
    <w:rsid w:val="005D732C"/>
    <w:rsid w:val="005D7713"/>
    <w:rsid w:val="005E02AA"/>
    <w:rsid w:val="005E046C"/>
    <w:rsid w:val="005E3E93"/>
    <w:rsid w:val="005E7469"/>
    <w:rsid w:val="005F4FBD"/>
    <w:rsid w:val="00601544"/>
    <w:rsid w:val="00603101"/>
    <w:rsid w:val="0061084D"/>
    <w:rsid w:val="0061798F"/>
    <w:rsid w:val="00620A03"/>
    <w:rsid w:val="006212BC"/>
    <w:rsid w:val="00627BD1"/>
    <w:rsid w:val="00627FCF"/>
    <w:rsid w:val="00635EAA"/>
    <w:rsid w:val="006372ED"/>
    <w:rsid w:val="00641A90"/>
    <w:rsid w:val="00642E80"/>
    <w:rsid w:val="00644B8C"/>
    <w:rsid w:val="00646B19"/>
    <w:rsid w:val="00646FE8"/>
    <w:rsid w:val="00647A76"/>
    <w:rsid w:val="00651217"/>
    <w:rsid w:val="00651DD2"/>
    <w:rsid w:val="0065256B"/>
    <w:rsid w:val="006527D6"/>
    <w:rsid w:val="00653521"/>
    <w:rsid w:val="00653D6E"/>
    <w:rsid w:val="00654A20"/>
    <w:rsid w:val="006566EA"/>
    <w:rsid w:val="00660A30"/>
    <w:rsid w:val="006658BC"/>
    <w:rsid w:val="00665C75"/>
    <w:rsid w:val="00667821"/>
    <w:rsid w:val="006745F9"/>
    <w:rsid w:val="00676474"/>
    <w:rsid w:val="00677B23"/>
    <w:rsid w:val="00681EF7"/>
    <w:rsid w:val="0068274F"/>
    <w:rsid w:val="006830EF"/>
    <w:rsid w:val="006833B5"/>
    <w:rsid w:val="00687AEA"/>
    <w:rsid w:val="00691588"/>
    <w:rsid w:val="00691FD1"/>
    <w:rsid w:val="00692574"/>
    <w:rsid w:val="006938BE"/>
    <w:rsid w:val="00694BE9"/>
    <w:rsid w:val="00694E37"/>
    <w:rsid w:val="00697A3B"/>
    <w:rsid w:val="00697BBE"/>
    <w:rsid w:val="006A4254"/>
    <w:rsid w:val="006A68D0"/>
    <w:rsid w:val="006B0BB5"/>
    <w:rsid w:val="006B0BFB"/>
    <w:rsid w:val="006B1FEE"/>
    <w:rsid w:val="006B4020"/>
    <w:rsid w:val="006B44AA"/>
    <w:rsid w:val="006B4B89"/>
    <w:rsid w:val="006B6563"/>
    <w:rsid w:val="006C00CB"/>
    <w:rsid w:val="006C0DB4"/>
    <w:rsid w:val="006C2D17"/>
    <w:rsid w:val="006C5466"/>
    <w:rsid w:val="006C6120"/>
    <w:rsid w:val="006D1E15"/>
    <w:rsid w:val="006D7804"/>
    <w:rsid w:val="006E71A8"/>
    <w:rsid w:val="006F062A"/>
    <w:rsid w:val="006F1939"/>
    <w:rsid w:val="006F3DCB"/>
    <w:rsid w:val="006F5AFD"/>
    <w:rsid w:val="00701189"/>
    <w:rsid w:val="0070322E"/>
    <w:rsid w:val="00703391"/>
    <w:rsid w:val="00704544"/>
    <w:rsid w:val="007076E2"/>
    <w:rsid w:val="007103AA"/>
    <w:rsid w:val="00713A92"/>
    <w:rsid w:val="007140C0"/>
    <w:rsid w:val="007145E6"/>
    <w:rsid w:val="00714AD8"/>
    <w:rsid w:val="00715100"/>
    <w:rsid w:val="007173FB"/>
    <w:rsid w:val="007254E7"/>
    <w:rsid w:val="007350C5"/>
    <w:rsid w:val="00735D4B"/>
    <w:rsid w:val="00736626"/>
    <w:rsid w:val="00741150"/>
    <w:rsid w:val="00750214"/>
    <w:rsid w:val="00753378"/>
    <w:rsid w:val="00753D77"/>
    <w:rsid w:val="00757619"/>
    <w:rsid w:val="00757F3E"/>
    <w:rsid w:val="0078064C"/>
    <w:rsid w:val="00782753"/>
    <w:rsid w:val="00783804"/>
    <w:rsid w:val="00785DBE"/>
    <w:rsid w:val="00791643"/>
    <w:rsid w:val="00795EAC"/>
    <w:rsid w:val="007A1DE7"/>
    <w:rsid w:val="007A29E2"/>
    <w:rsid w:val="007A333D"/>
    <w:rsid w:val="007A5926"/>
    <w:rsid w:val="007B117E"/>
    <w:rsid w:val="007B12DE"/>
    <w:rsid w:val="007B5765"/>
    <w:rsid w:val="007B58E1"/>
    <w:rsid w:val="007B6EFD"/>
    <w:rsid w:val="007B7A36"/>
    <w:rsid w:val="007C01AE"/>
    <w:rsid w:val="007C0C74"/>
    <w:rsid w:val="007C2B61"/>
    <w:rsid w:val="007C38A6"/>
    <w:rsid w:val="007C44CA"/>
    <w:rsid w:val="007C7248"/>
    <w:rsid w:val="007C7C49"/>
    <w:rsid w:val="007D1EF3"/>
    <w:rsid w:val="007D3A05"/>
    <w:rsid w:val="007D3AAA"/>
    <w:rsid w:val="007D401F"/>
    <w:rsid w:val="007D4BDB"/>
    <w:rsid w:val="007D5181"/>
    <w:rsid w:val="007E46CC"/>
    <w:rsid w:val="007E63D3"/>
    <w:rsid w:val="007F1B13"/>
    <w:rsid w:val="007F305C"/>
    <w:rsid w:val="007F360E"/>
    <w:rsid w:val="007F3CA7"/>
    <w:rsid w:val="008006D4"/>
    <w:rsid w:val="008035D6"/>
    <w:rsid w:val="008055EE"/>
    <w:rsid w:val="00806BC5"/>
    <w:rsid w:val="00816C9B"/>
    <w:rsid w:val="00817465"/>
    <w:rsid w:val="0082329C"/>
    <w:rsid w:val="00823350"/>
    <w:rsid w:val="00823F4C"/>
    <w:rsid w:val="008248F2"/>
    <w:rsid w:val="00825C04"/>
    <w:rsid w:val="00832B3D"/>
    <w:rsid w:val="00834239"/>
    <w:rsid w:val="008358FD"/>
    <w:rsid w:val="00837EE4"/>
    <w:rsid w:val="00837FAB"/>
    <w:rsid w:val="008408E1"/>
    <w:rsid w:val="008415D0"/>
    <w:rsid w:val="008419F9"/>
    <w:rsid w:val="00842F69"/>
    <w:rsid w:val="008444BD"/>
    <w:rsid w:val="008465BB"/>
    <w:rsid w:val="008471E2"/>
    <w:rsid w:val="0085002C"/>
    <w:rsid w:val="00855144"/>
    <w:rsid w:val="00862CAB"/>
    <w:rsid w:val="008657BE"/>
    <w:rsid w:val="00865DA6"/>
    <w:rsid w:val="008725AD"/>
    <w:rsid w:val="0087400F"/>
    <w:rsid w:val="008743CF"/>
    <w:rsid w:val="008820F7"/>
    <w:rsid w:val="0088485F"/>
    <w:rsid w:val="00884EC5"/>
    <w:rsid w:val="00886C58"/>
    <w:rsid w:val="00890B51"/>
    <w:rsid w:val="00890F89"/>
    <w:rsid w:val="008927ED"/>
    <w:rsid w:val="008957DE"/>
    <w:rsid w:val="00896CD7"/>
    <w:rsid w:val="008A1B1D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8F4C63"/>
    <w:rsid w:val="008F7A22"/>
    <w:rsid w:val="00900144"/>
    <w:rsid w:val="00900168"/>
    <w:rsid w:val="00900C13"/>
    <w:rsid w:val="00903A84"/>
    <w:rsid w:val="009078CD"/>
    <w:rsid w:val="00907DF6"/>
    <w:rsid w:val="0091078C"/>
    <w:rsid w:val="00910E26"/>
    <w:rsid w:val="0091201D"/>
    <w:rsid w:val="00913430"/>
    <w:rsid w:val="0091630F"/>
    <w:rsid w:val="009166F2"/>
    <w:rsid w:val="00920CB9"/>
    <w:rsid w:val="009236BA"/>
    <w:rsid w:val="0093137C"/>
    <w:rsid w:val="00934A93"/>
    <w:rsid w:val="00935430"/>
    <w:rsid w:val="00936521"/>
    <w:rsid w:val="009374E1"/>
    <w:rsid w:val="00945B88"/>
    <w:rsid w:val="00946E40"/>
    <w:rsid w:val="009519C8"/>
    <w:rsid w:val="00956646"/>
    <w:rsid w:val="00960C65"/>
    <w:rsid w:val="009633C5"/>
    <w:rsid w:val="00971889"/>
    <w:rsid w:val="00971FF4"/>
    <w:rsid w:val="00972510"/>
    <w:rsid w:val="009731A5"/>
    <w:rsid w:val="00973676"/>
    <w:rsid w:val="00975435"/>
    <w:rsid w:val="00977D12"/>
    <w:rsid w:val="00982134"/>
    <w:rsid w:val="009861C2"/>
    <w:rsid w:val="009956CD"/>
    <w:rsid w:val="00997129"/>
    <w:rsid w:val="009A1013"/>
    <w:rsid w:val="009A3504"/>
    <w:rsid w:val="009A53EA"/>
    <w:rsid w:val="009A6349"/>
    <w:rsid w:val="009B6254"/>
    <w:rsid w:val="009C1A06"/>
    <w:rsid w:val="009C1D11"/>
    <w:rsid w:val="009D1377"/>
    <w:rsid w:val="009D23CF"/>
    <w:rsid w:val="009D2D0C"/>
    <w:rsid w:val="009E01EF"/>
    <w:rsid w:val="009E45F6"/>
    <w:rsid w:val="009E4BAD"/>
    <w:rsid w:val="009E6DFD"/>
    <w:rsid w:val="009F017E"/>
    <w:rsid w:val="009F6D17"/>
    <w:rsid w:val="00A0180F"/>
    <w:rsid w:val="00A02DF5"/>
    <w:rsid w:val="00A1001D"/>
    <w:rsid w:val="00A16C92"/>
    <w:rsid w:val="00A22030"/>
    <w:rsid w:val="00A2312C"/>
    <w:rsid w:val="00A25ECC"/>
    <w:rsid w:val="00A332F7"/>
    <w:rsid w:val="00A36D42"/>
    <w:rsid w:val="00A40658"/>
    <w:rsid w:val="00A41990"/>
    <w:rsid w:val="00A41EF9"/>
    <w:rsid w:val="00A44340"/>
    <w:rsid w:val="00A450F0"/>
    <w:rsid w:val="00A5048A"/>
    <w:rsid w:val="00A5121B"/>
    <w:rsid w:val="00A52D2E"/>
    <w:rsid w:val="00A53B2F"/>
    <w:rsid w:val="00A55792"/>
    <w:rsid w:val="00A653E9"/>
    <w:rsid w:val="00A72D6E"/>
    <w:rsid w:val="00A80CE9"/>
    <w:rsid w:val="00A830C4"/>
    <w:rsid w:val="00A8787D"/>
    <w:rsid w:val="00A92EC6"/>
    <w:rsid w:val="00A931B3"/>
    <w:rsid w:val="00A932D2"/>
    <w:rsid w:val="00A948D4"/>
    <w:rsid w:val="00A95001"/>
    <w:rsid w:val="00A95841"/>
    <w:rsid w:val="00AA0338"/>
    <w:rsid w:val="00AA3F47"/>
    <w:rsid w:val="00AA4D35"/>
    <w:rsid w:val="00AB0A0A"/>
    <w:rsid w:val="00AB0C84"/>
    <w:rsid w:val="00AB1B9D"/>
    <w:rsid w:val="00AB2F3F"/>
    <w:rsid w:val="00AC4065"/>
    <w:rsid w:val="00AD0184"/>
    <w:rsid w:val="00AD591B"/>
    <w:rsid w:val="00AE16DE"/>
    <w:rsid w:val="00AE2FB2"/>
    <w:rsid w:val="00AF339E"/>
    <w:rsid w:val="00AF3D9A"/>
    <w:rsid w:val="00AF6F6E"/>
    <w:rsid w:val="00AF77FE"/>
    <w:rsid w:val="00B0153D"/>
    <w:rsid w:val="00B0180B"/>
    <w:rsid w:val="00B03F0D"/>
    <w:rsid w:val="00B0683B"/>
    <w:rsid w:val="00B17C63"/>
    <w:rsid w:val="00B17C7F"/>
    <w:rsid w:val="00B25357"/>
    <w:rsid w:val="00B25B18"/>
    <w:rsid w:val="00B31354"/>
    <w:rsid w:val="00B33B12"/>
    <w:rsid w:val="00B35221"/>
    <w:rsid w:val="00B37121"/>
    <w:rsid w:val="00B410D6"/>
    <w:rsid w:val="00B42274"/>
    <w:rsid w:val="00B44FF6"/>
    <w:rsid w:val="00B45BA9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4EAE"/>
    <w:rsid w:val="00B8581A"/>
    <w:rsid w:val="00B858C2"/>
    <w:rsid w:val="00B90F18"/>
    <w:rsid w:val="00B93340"/>
    <w:rsid w:val="00BA3328"/>
    <w:rsid w:val="00BB1529"/>
    <w:rsid w:val="00BB32B9"/>
    <w:rsid w:val="00BB42CB"/>
    <w:rsid w:val="00BB79D7"/>
    <w:rsid w:val="00BC26B3"/>
    <w:rsid w:val="00BC2BC6"/>
    <w:rsid w:val="00BC3B88"/>
    <w:rsid w:val="00BC4D96"/>
    <w:rsid w:val="00BC6102"/>
    <w:rsid w:val="00BD1CF1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BF6E37"/>
    <w:rsid w:val="00C04610"/>
    <w:rsid w:val="00C07B06"/>
    <w:rsid w:val="00C07BA4"/>
    <w:rsid w:val="00C1092B"/>
    <w:rsid w:val="00C10E8A"/>
    <w:rsid w:val="00C1409C"/>
    <w:rsid w:val="00C14193"/>
    <w:rsid w:val="00C15DA5"/>
    <w:rsid w:val="00C17B3F"/>
    <w:rsid w:val="00C21D15"/>
    <w:rsid w:val="00C23E64"/>
    <w:rsid w:val="00C24000"/>
    <w:rsid w:val="00C27D63"/>
    <w:rsid w:val="00C31B95"/>
    <w:rsid w:val="00C34B00"/>
    <w:rsid w:val="00C37DD0"/>
    <w:rsid w:val="00C41891"/>
    <w:rsid w:val="00C47825"/>
    <w:rsid w:val="00C5540A"/>
    <w:rsid w:val="00C55DCE"/>
    <w:rsid w:val="00C638B1"/>
    <w:rsid w:val="00C64F95"/>
    <w:rsid w:val="00C7376C"/>
    <w:rsid w:val="00C7566C"/>
    <w:rsid w:val="00C76448"/>
    <w:rsid w:val="00C7646E"/>
    <w:rsid w:val="00C812E1"/>
    <w:rsid w:val="00C838C2"/>
    <w:rsid w:val="00C8390C"/>
    <w:rsid w:val="00C83EAD"/>
    <w:rsid w:val="00C866B4"/>
    <w:rsid w:val="00C916BF"/>
    <w:rsid w:val="00C91C79"/>
    <w:rsid w:val="00C96FFC"/>
    <w:rsid w:val="00CA0B0C"/>
    <w:rsid w:val="00CA1A82"/>
    <w:rsid w:val="00CB222F"/>
    <w:rsid w:val="00CB71A8"/>
    <w:rsid w:val="00CC0868"/>
    <w:rsid w:val="00CC1161"/>
    <w:rsid w:val="00CC1398"/>
    <w:rsid w:val="00CC180D"/>
    <w:rsid w:val="00CC3D09"/>
    <w:rsid w:val="00CC53C8"/>
    <w:rsid w:val="00CD0CB8"/>
    <w:rsid w:val="00CD1670"/>
    <w:rsid w:val="00CD3DFD"/>
    <w:rsid w:val="00CD5FCA"/>
    <w:rsid w:val="00CE2814"/>
    <w:rsid w:val="00CF4FE8"/>
    <w:rsid w:val="00CF6D4A"/>
    <w:rsid w:val="00D00EC7"/>
    <w:rsid w:val="00D02F6A"/>
    <w:rsid w:val="00D03C5E"/>
    <w:rsid w:val="00D12972"/>
    <w:rsid w:val="00D20389"/>
    <w:rsid w:val="00D23F02"/>
    <w:rsid w:val="00D319E3"/>
    <w:rsid w:val="00D33DD5"/>
    <w:rsid w:val="00D34134"/>
    <w:rsid w:val="00D34219"/>
    <w:rsid w:val="00D343DE"/>
    <w:rsid w:val="00D34D69"/>
    <w:rsid w:val="00D405E0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770CE"/>
    <w:rsid w:val="00D81A28"/>
    <w:rsid w:val="00D86FF7"/>
    <w:rsid w:val="00D87A4C"/>
    <w:rsid w:val="00D907C5"/>
    <w:rsid w:val="00D93401"/>
    <w:rsid w:val="00D95030"/>
    <w:rsid w:val="00D96BD9"/>
    <w:rsid w:val="00DA23F6"/>
    <w:rsid w:val="00DA6170"/>
    <w:rsid w:val="00DA6832"/>
    <w:rsid w:val="00DA6992"/>
    <w:rsid w:val="00DA70A7"/>
    <w:rsid w:val="00DB5144"/>
    <w:rsid w:val="00DB5BE9"/>
    <w:rsid w:val="00DC2138"/>
    <w:rsid w:val="00DC2D31"/>
    <w:rsid w:val="00DC6BAD"/>
    <w:rsid w:val="00DC6C88"/>
    <w:rsid w:val="00DD2EFC"/>
    <w:rsid w:val="00DD48E8"/>
    <w:rsid w:val="00DD5148"/>
    <w:rsid w:val="00DE207C"/>
    <w:rsid w:val="00DF0032"/>
    <w:rsid w:val="00DF0BE0"/>
    <w:rsid w:val="00DF6AF4"/>
    <w:rsid w:val="00E02258"/>
    <w:rsid w:val="00E036CE"/>
    <w:rsid w:val="00E1278D"/>
    <w:rsid w:val="00E14C12"/>
    <w:rsid w:val="00E164EA"/>
    <w:rsid w:val="00E17A66"/>
    <w:rsid w:val="00E2202F"/>
    <w:rsid w:val="00E25747"/>
    <w:rsid w:val="00E27F33"/>
    <w:rsid w:val="00E3020E"/>
    <w:rsid w:val="00E415FA"/>
    <w:rsid w:val="00E41FC3"/>
    <w:rsid w:val="00E43226"/>
    <w:rsid w:val="00E44AE1"/>
    <w:rsid w:val="00E46464"/>
    <w:rsid w:val="00E519BE"/>
    <w:rsid w:val="00E60A80"/>
    <w:rsid w:val="00E628D4"/>
    <w:rsid w:val="00E65796"/>
    <w:rsid w:val="00E7159A"/>
    <w:rsid w:val="00E74FE6"/>
    <w:rsid w:val="00E83BA5"/>
    <w:rsid w:val="00E842E2"/>
    <w:rsid w:val="00E8739A"/>
    <w:rsid w:val="00E932D3"/>
    <w:rsid w:val="00E93FAA"/>
    <w:rsid w:val="00E97F68"/>
    <w:rsid w:val="00EA0070"/>
    <w:rsid w:val="00EA05B4"/>
    <w:rsid w:val="00EA3EEF"/>
    <w:rsid w:val="00EA7E78"/>
    <w:rsid w:val="00EB3521"/>
    <w:rsid w:val="00EB48B8"/>
    <w:rsid w:val="00EB48EB"/>
    <w:rsid w:val="00EB6BDD"/>
    <w:rsid w:val="00EC02CA"/>
    <w:rsid w:val="00EC0765"/>
    <w:rsid w:val="00EC0802"/>
    <w:rsid w:val="00EC3296"/>
    <w:rsid w:val="00EC4635"/>
    <w:rsid w:val="00EC7E49"/>
    <w:rsid w:val="00ED0037"/>
    <w:rsid w:val="00ED1907"/>
    <w:rsid w:val="00ED6631"/>
    <w:rsid w:val="00EE03AE"/>
    <w:rsid w:val="00EE348A"/>
    <w:rsid w:val="00EE3DDA"/>
    <w:rsid w:val="00EE58E6"/>
    <w:rsid w:val="00EE7604"/>
    <w:rsid w:val="00EF04BC"/>
    <w:rsid w:val="00EF0AB5"/>
    <w:rsid w:val="00EF2053"/>
    <w:rsid w:val="00EF6E25"/>
    <w:rsid w:val="00F009BE"/>
    <w:rsid w:val="00F00F66"/>
    <w:rsid w:val="00F0508D"/>
    <w:rsid w:val="00F119C6"/>
    <w:rsid w:val="00F131C7"/>
    <w:rsid w:val="00F21CF3"/>
    <w:rsid w:val="00F25EF5"/>
    <w:rsid w:val="00F302D9"/>
    <w:rsid w:val="00F31983"/>
    <w:rsid w:val="00F33E26"/>
    <w:rsid w:val="00F34AEB"/>
    <w:rsid w:val="00F4102D"/>
    <w:rsid w:val="00F430BD"/>
    <w:rsid w:val="00F434AA"/>
    <w:rsid w:val="00F45D81"/>
    <w:rsid w:val="00F45FFC"/>
    <w:rsid w:val="00F473A1"/>
    <w:rsid w:val="00F522F4"/>
    <w:rsid w:val="00F5421C"/>
    <w:rsid w:val="00F55092"/>
    <w:rsid w:val="00F55A7A"/>
    <w:rsid w:val="00F570DA"/>
    <w:rsid w:val="00F5791E"/>
    <w:rsid w:val="00F63033"/>
    <w:rsid w:val="00F66C7A"/>
    <w:rsid w:val="00F70F4A"/>
    <w:rsid w:val="00F7289E"/>
    <w:rsid w:val="00F73ED7"/>
    <w:rsid w:val="00F76877"/>
    <w:rsid w:val="00F777EE"/>
    <w:rsid w:val="00F862E2"/>
    <w:rsid w:val="00F907BD"/>
    <w:rsid w:val="00F91875"/>
    <w:rsid w:val="00F935E4"/>
    <w:rsid w:val="00FA19FC"/>
    <w:rsid w:val="00FA4A6B"/>
    <w:rsid w:val="00FB099C"/>
    <w:rsid w:val="00FB6808"/>
    <w:rsid w:val="00FC4966"/>
    <w:rsid w:val="00FC4E56"/>
    <w:rsid w:val="00FC649D"/>
    <w:rsid w:val="00FD426B"/>
    <w:rsid w:val="00FD59DA"/>
    <w:rsid w:val="00FD6D65"/>
    <w:rsid w:val="00FE361A"/>
    <w:rsid w:val="00FE5413"/>
    <w:rsid w:val="00FE5F9E"/>
    <w:rsid w:val="00FE6288"/>
    <w:rsid w:val="00FE62FE"/>
    <w:rsid w:val="00FE701D"/>
    <w:rsid w:val="00FE7C90"/>
    <w:rsid w:val="00FF369D"/>
    <w:rsid w:val="00FF4EA7"/>
    <w:rsid w:val="00FF601F"/>
    <w:rsid w:val="00FF6D8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58AE"/>
    <w:rsid w:val="002B7EFB"/>
    <w:rsid w:val="002C2AB3"/>
    <w:rsid w:val="00365E34"/>
    <w:rsid w:val="003D2EFD"/>
    <w:rsid w:val="0041018A"/>
    <w:rsid w:val="00416E69"/>
    <w:rsid w:val="00430F00"/>
    <w:rsid w:val="00434F2B"/>
    <w:rsid w:val="004351DF"/>
    <w:rsid w:val="004A007A"/>
    <w:rsid w:val="004A68FA"/>
    <w:rsid w:val="004D59F5"/>
    <w:rsid w:val="005441A9"/>
    <w:rsid w:val="00544A7F"/>
    <w:rsid w:val="005941A8"/>
    <w:rsid w:val="005A0E0C"/>
    <w:rsid w:val="005B6951"/>
    <w:rsid w:val="005C6BC2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434B3"/>
    <w:rsid w:val="008E2C3C"/>
    <w:rsid w:val="0090742E"/>
    <w:rsid w:val="00941CBF"/>
    <w:rsid w:val="00961AA4"/>
    <w:rsid w:val="00983ED1"/>
    <w:rsid w:val="009D7385"/>
    <w:rsid w:val="00A11542"/>
    <w:rsid w:val="00A206F1"/>
    <w:rsid w:val="00A23843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513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12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30580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Delphia L. Kaigler</cp:lastModifiedBy>
  <cp:revision>272</cp:revision>
  <cp:lastPrinted>2018-04-19T18:25:00Z</cp:lastPrinted>
  <dcterms:created xsi:type="dcterms:W3CDTF">2018-04-09T00:15:00Z</dcterms:created>
  <dcterms:modified xsi:type="dcterms:W3CDTF">2018-04-26T16:21:00Z</dcterms:modified>
  <cp:category/>
</cp:coreProperties>
</file>