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51013E68" w:rsidR="00D87A4C" w:rsidRPr="007C01AE" w:rsidRDefault="00700210" w:rsidP="007C01AE">
            <w:pPr>
              <w:rPr>
                <w:rFonts w:ascii="Arial" w:hAnsi="Arial" w:cs="Arial"/>
                <w:b/>
              </w:rPr>
            </w:pPr>
            <w:r>
              <w:rPr>
                <w:rFonts w:ascii="Arial" w:hAnsi="Arial" w:cs="Arial"/>
                <w:b/>
              </w:rPr>
              <w:t>Pines Middle School</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07623910" w:rsidR="00D87A4C" w:rsidRPr="007C01AE" w:rsidRDefault="000A584A" w:rsidP="007C01AE">
            <w:pPr>
              <w:rPr>
                <w:rFonts w:ascii="Arial" w:hAnsi="Arial" w:cs="Arial"/>
                <w:b/>
              </w:rPr>
            </w:pPr>
            <w:r>
              <w:rPr>
                <w:rFonts w:ascii="Arial" w:hAnsi="Arial" w:cs="Arial"/>
                <w:b/>
              </w:rPr>
              <w:t>1881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0D87D5E2" w:rsidR="00D87A4C" w:rsidRPr="007C01AE" w:rsidRDefault="000A584A" w:rsidP="007C01AE">
            <w:pPr>
              <w:rPr>
                <w:rFonts w:ascii="Arial" w:hAnsi="Arial" w:cs="Arial"/>
                <w:b/>
              </w:rPr>
            </w:pPr>
            <w:r>
              <w:rPr>
                <w:rFonts w:ascii="Arial" w:hAnsi="Arial" w:cs="Arial"/>
                <w:b/>
              </w:rPr>
              <w:t>Ricardo Angus</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56C82556" w:rsidR="00D87A4C" w:rsidRPr="007C01AE" w:rsidRDefault="000A584A" w:rsidP="007C01AE">
            <w:pPr>
              <w:rPr>
                <w:rFonts w:ascii="Arial" w:hAnsi="Arial" w:cs="Arial"/>
                <w:b/>
              </w:rPr>
            </w:pPr>
            <w:r>
              <w:rPr>
                <w:rFonts w:ascii="Arial" w:hAnsi="Arial" w:cs="Arial"/>
                <w:b/>
              </w:rPr>
              <w:t>754-323-4041</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3F386E1D" w:rsidR="006A568F" w:rsidRPr="007C01AE" w:rsidRDefault="000A584A" w:rsidP="007C01AE">
            <w:pPr>
              <w:rPr>
                <w:rFonts w:ascii="Arial" w:hAnsi="Arial" w:cs="Arial"/>
              </w:rPr>
            </w:pPr>
            <w:r>
              <w:rPr>
                <w:rFonts w:ascii="Arial" w:hAnsi="Arial" w:cs="Arial"/>
              </w:rPr>
              <w:t>Carlton Campbell, Principal</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208C1C91" w:rsidR="008B5ED5" w:rsidRPr="007C01AE" w:rsidRDefault="000A584A" w:rsidP="007C01AE">
            <w:pPr>
              <w:rPr>
                <w:rFonts w:ascii="Arial" w:hAnsi="Arial" w:cs="Arial"/>
              </w:rPr>
            </w:pPr>
            <w:r>
              <w:rPr>
                <w:rFonts w:ascii="Arial" w:hAnsi="Arial" w:cs="Arial"/>
              </w:rPr>
              <w:t>Anne Skurnick</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3F7209A2" w:rsidR="006A568F" w:rsidRPr="007C01AE" w:rsidRDefault="000A584A" w:rsidP="007C01AE">
            <w:pPr>
              <w:rPr>
                <w:rFonts w:ascii="Arial" w:hAnsi="Arial" w:cs="Arial"/>
              </w:rPr>
            </w:pPr>
            <w:r>
              <w:rPr>
                <w:rFonts w:ascii="Arial" w:hAnsi="Arial" w:cs="Arial"/>
              </w:rPr>
              <w:t>Ricardo Angus</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1481159D" w:rsidR="006A568F" w:rsidRPr="007C01AE" w:rsidRDefault="000A584A" w:rsidP="007C01AE">
            <w:pPr>
              <w:rPr>
                <w:rFonts w:ascii="Arial" w:hAnsi="Arial" w:cs="Arial"/>
              </w:rPr>
            </w:pPr>
            <w:r>
              <w:rPr>
                <w:rFonts w:ascii="Arial" w:hAnsi="Arial" w:cs="Arial"/>
              </w:rPr>
              <w:t xml:space="preserve">Shuntice </w:t>
            </w:r>
            <w:r w:rsidR="005668B4">
              <w:rPr>
                <w:rFonts w:ascii="Arial" w:hAnsi="Arial" w:cs="Arial"/>
              </w:rPr>
              <w:t>M</w:t>
            </w:r>
            <w:r>
              <w:rPr>
                <w:rFonts w:ascii="Arial" w:hAnsi="Arial" w:cs="Arial"/>
              </w:rPr>
              <w:t>cBurrows (SAC)</w:t>
            </w:r>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79109F3E" w:rsidR="006A568F" w:rsidRPr="007C01AE" w:rsidRDefault="000A584A" w:rsidP="007C01AE">
            <w:pPr>
              <w:rPr>
                <w:rFonts w:ascii="Arial" w:hAnsi="Arial" w:cs="Arial"/>
              </w:rPr>
            </w:pPr>
            <w:r>
              <w:rPr>
                <w:rFonts w:ascii="Arial" w:hAnsi="Arial" w:cs="Arial"/>
              </w:rPr>
              <w:t>Petre-Ann Williams</w:t>
            </w:r>
          </w:p>
        </w:tc>
        <w:tc>
          <w:tcPr>
            <w:tcW w:w="4140" w:type="dxa"/>
            <w:vAlign w:val="center"/>
          </w:tcPr>
          <w:p w14:paraId="232D45FC" w14:textId="10D2FA48" w:rsidR="006A568F" w:rsidRPr="007C01AE" w:rsidRDefault="00281421" w:rsidP="007C01AE">
            <w:pPr>
              <w:rPr>
                <w:rFonts w:ascii="Arial" w:hAnsi="Arial" w:cs="Arial"/>
              </w:rPr>
            </w:pPr>
            <w:r>
              <w:rPr>
                <w:rFonts w:ascii="Arial" w:hAnsi="Arial" w:cs="Arial"/>
              </w:rPr>
              <w:t xml:space="preserve">5. </w:t>
            </w:r>
            <w:r w:rsidR="000A584A">
              <w:rPr>
                <w:rFonts w:ascii="Arial" w:hAnsi="Arial" w:cs="Arial"/>
              </w:rPr>
              <w:t>Guidance Director</w:t>
            </w:r>
          </w:p>
        </w:tc>
      </w:tr>
      <w:tr w:rsidR="006A568F" w:rsidRPr="004B68FD" w14:paraId="2F821ABA" w14:textId="5BA11F98" w:rsidTr="00A06403">
        <w:trPr>
          <w:trHeight w:val="288"/>
        </w:trPr>
        <w:tc>
          <w:tcPr>
            <w:tcW w:w="6835" w:type="dxa"/>
            <w:vAlign w:val="center"/>
          </w:tcPr>
          <w:p w14:paraId="30C62CCB" w14:textId="58A717D2" w:rsidR="006A568F" w:rsidRPr="007C01AE" w:rsidRDefault="000A584A" w:rsidP="007C01AE">
            <w:pPr>
              <w:rPr>
                <w:rFonts w:ascii="Arial" w:hAnsi="Arial" w:cs="Arial"/>
              </w:rPr>
            </w:pPr>
            <w:r>
              <w:rPr>
                <w:rFonts w:ascii="Arial" w:hAnsi="Arial" w:cs="Arial"/>
              </w:rPr>
              <w:t>Cathy Spotts</w:t>
            </w:r>
          </w:p>
        </w:tc>
        <w:tc>
          <w:tcPr>
            <w:tcW w:w="4140" w:type="dxa"/>
            <w:vAlign w:val="center"/>
          </w:tcPr>
          <w:p w14:paraId="3DB13B71" w14:textId="3F69C59D" w:rsidR="006A568F" w:rsidRPr="007C01AE" w:rsidRDefault="00281421" w:rsidP="007C01AE">
            <w:pPr>
              <w:rPr>
                <w:rFonts w:ascii="Arial" w:hAnsi="Arial" w:cs="Arial"/>
              </w:rPr>
            </w:pPr>
            <w:r>
              <w:rPr>
                <w:rFonts w:ascii="Arial" w:hAnsi="Arial" w:cs="Arial"/>
              </w:rPr>
              <w:t xml:space="preserve">6. </w:t>
            </w:r>
            <w:r w:rsidR="000A584A">
              <w:rPr>
                <w:rFonts w:ascii="Arial" w:hAnsi="Arial" w:cs="Arial"/>
              </w:rPr>
              <w:t>Literacy Coach</w:t>
            </w:r>
          </w:p>
        </w:tc>
      </w:tr>
      <w:tr w:rsidR="006A568F" w:rsidRPr="004B68FD" w14:paraId="4BB575AF" w14:textId="46D22A8D" w:rsidTr="00A06403">
        <w:trPr>
          <w:trHeight w:val="288"/>
        </w:trPr>
        <w:tc>
          <w:tcPr>
            <w:tcW w:w="6835" w:type="dxa"/>
            <w:vAlign w:val="center"/>
          </w:tcPr>
          <w:p w14:paraId="2D481130" w14:textId="496E06E4" w:rsidR="006A568F" w:rsidRPr="007C01AE" w:rsidRDefault="000A584A" w:rsidP="007C01AE">
            <w:pPr>
              <w:rPr>
                <w:rFonts w:ascii="Arial" w:hAnsi="Arial" w:cs="Arial"/>
              </w:rPr>
            </w:pPr>
            <w:r>
              <w:rPr>
                <w:rFonts w:ascii="Arial" w:hAnsi="Arial" w:cs="Arial"/>
              </w:rPr>
              <w:t>Aileen Zissen</w:t>
            </w:r>
          </w:p>
        </w:tc>
        <w:tc>
          <w:tcPr>
            <w:tcW w:w="4140" w:type="dxa"/>
            <w:vAlign w:val="center"/>
          </w:tcPr>
          <w:p w14:paraId="40C81A15" w14:textId="418F87CF" w:rsidR="006A568F" w:rsidRPr="007C01AE" w:rsidRDefault="00281421" w:rsidP="007C01AE">
            <w:pPr>
              <w:rPr>
                <w:rFonts w:ascii="Arial" w:hAnsi="Arial" w:cs="Arial"/>
              </w:rPr>
            </w:pPr>
            <w:r>
              <w:rPr>
                <w:rFonts w:ascii="Arial" w:hAnsi="Arial" w:cs="Arial"/>
              </w:rPr>
              <w:t xml:space="preserve">7. </w:t>
            </w:r>
            <w:r w:rsidR="000A584A">
              <w:rPr>
                <w:rFonts w:ascii="Arial" w:hAnsi="Arial" w:cs="Arial"/>
              </w:rPr>
              <w:t>8</w:t>
            </w:r>
            <w:r w:rsidR="000A584A" w:rsidRPr="000A584A">
              <w:rPr>
                <w:rFonts w:ascii="Arial" w:hAnsi="Arial" w:cs="Arial"/>
                <w:vertAlign w:val="superscript"/>
              </w:rPr>
              <w:t>th</w:t>
            </w:r>
            <w:r w:rsidR="000A584A">
              <w:rPr>
                <w:rFonts w:ascii="Arial" w:hAnsi="Arial" w:cs="Arial"/>
              </w:rPr>
              <w:t xml:space="preserve"> Grade Teacher</w:t>
            </w:r>
          </w:p>
        </w:tc>
      </w:tr>
      <w:tr w:rsidR="006A568F" w:rsidRPr="004B68FD" w14:paraId="3C52B902" w14:textId="1E8E3F61" w:rsidTr="00A06403">
        <w:trPr>
          <w:trHeight w:val="288"/>
        </w:trPr>
        <w:tc>
          <w:tcPr>
            <w:tcW w:w="6835" w:type="dxa"/>
            <w:vAlign w:val="center"/>
          </w:tcPr>
          <w:p w14:paraId="0B708B47" w14:textId="40A4FA20" w:rsidR="006A568F" w:rsidRPr="007C01AE" w:rsidRDefault="000A584A" w:rsidP="007C01AE">
            <w:pPr>
              <w:rPr>
                <w:rFonts w:ascii="Arial" w:hAnsi="Arial" w:cs="Arial"/>
              </w:rPr>
            </w:pPr>
            <w:r>
              <w:rPr>
                <w:rFonts w:ascii="Arial" w:hAnsi="Arial" w:cs="Arial"/>
              </w:rPr>
              <w:t>Tameika Haynes</w:t>
            </w:r>
          </w:p>
        </w:tc>
        <w:tc>
          <w:tcPr>
            <w:tcW w:w="4140" w:type="dxa"/>
            <w:vAlign w:val="center"/>
          </w:tcPr>
          <w:p w14:paraId="779BC7F4" w14:textId="3FD7DEAF" w:rsidR="006A568F" w:rsidRPr="007C01AE" w:rsidRDefault="00281421" w:rsidP="007C01AE">
            <w:pPr>
              <w:rPr>
                <w:rFonts w:ascii="Arial" w:hAnsi="Arial" w:cs="Arial"/>
              </w:rPr>
            </w:pPr>
            <w:r>
              <w:rPr>
                <w:rFonts w:ascii="Arial" w:hAnsi="Arial" w:cs="Arial"/>
              </w:rPr>
              <w:t xml:space="preserve">8. </w:t>
            </w:r>
            <w:r w:rsidR="000A584A">
              <w:rPr>
                <w:rFonts w:ascii="Arial" w:hAnsi="Arial" w:cs="Arial"/>
              </w:rPr>
              <w:t>6</w:t>
            </w:r>
            <w:r w:rsidR="000A584A" w:rsidRPr="000A584A">
              <w:rPr>
                <w:rFonts w:ascii="Arial" w:hAnsi="Arial" w:cs="Arial"/>
                <w:vertAlign w:val="superscript"/>
              </w:rPr>
              <w:t>th</w:t>
            </w:r>
            <w:r w:rsidR="000A584A">
              <w:rPr>
                <w:rFonts w:ascii="Arial" w:hAnsi="Arial" w:cs="Arial"/>
              </w:rPr>
              <w:t xml:space="preserve"> Grade Teacher</w:t>
            </w:r>
          </w:p>
        </w:tc>
      </w:tr>
      <w:tr w:rsidR="006A568F" w:rsidRPr="004B68FD" w14:paraId="2BCEDAF2" w14:textId="77777777" w:rsidTr="00A06403">
        <w:trPr>
          <w:trHeight w:val="288"/>
        </w:trPr>
        <w:tc>
          <w:tcPr>
            <w:tcW w:w="6835" w:type="dxa"/>
            <w:vAlign w:val="center"/>
          </w:tcPr>
          <w:p w14:paraId="475FF912" w14:textId="2584BB95" w:rsidR="006A568F" w:rsidRPr="007C01AE" w:rsidRDefault="000A584A" w:rsidP="007C01AE">
            <w:pPr>
              <w:rPr>
                <w:rFonts w:ascii="Arial" w:hAnsi="Arial" w:cs="Arial"/>
              </w:rPr>
            </w:pPr>
            <w:r>
              <w:rPr>
                <w:rFonts w:ascii="Arial" w:hAnsi="Arial" w:cs="Arial"/>
              </w:rPr>
              <w:t>Krystal Romano</w:t>
            </w:r>
          </w:p>
        </w:tc>
        <w:tc>
          <w:tcPr>
            <w:tcW w:w="4140" w:type="dxa"/>
            <w:vAlign w:val="center"/>
          </w:tcPr>
          <w:p w14:paraId="47E306EC" w14:textId="14C87CB9" w:rsidR="006A568F" w:rsidRPr="007C01AE" w:rsidRDefault="00281421" w:rsidP="007C01AE">
            <w:pPr>
              <w:rPr>
                <w:rFonts w:ascii="Arial" w:hAnsi="Arial" w:cs="Arial"/>
              </w:rPr>
            </w:pPr>
            <w:r>
              <w:rPr>
                <w:rFonts w:ascii="Arial" w:hAnsi="Arial" w:cs="Arial"/>
              </w:rPr>
              <w:t xml:space="preserve">9. </w:t>
            </w:r>
            <w:r w:rsidR="000A584A">
              <w:rPr>
                <w:rFonts w:ascii="Arial" w:hAnsi="Arial" w:cs="Arial"/>
              </w:rPr>
              <w:t>Band Director</w:t>
            </w:r>
          </w:p>
        </w:tc>
      </w:tr>
      <w:tr w:rsidR="006A568F" w:rsidRPr="004B68FD" w14:paraId="1A507460" w14:textId="77777777" w:rsidTr="00A06403">
        <w:trPr>
          <w:trHeight w:val="288"/>
        </w:trPr>
        <w:tc>
          <w:tcPr>
            <w:tcW w:w="6835" w:type="dxa"/>
            <w:vAlign w:val="center"/>
          </w:tcPr>
          <w:p w14:paraId="3CCDD65A" w14:textId="7A4CCE87" w:rsidR="006A568F" w:rsidRPr="007C01AE" w:rsidRDefault="00FD4601" w:rsidP="007C01AE">
            <w:pPr>
              <w:rPr>
                <w:rFonts w:ascii="Arial" w:hAnsi="Arial" w:cs="Arial"/>
              </w:rPr>
            </w:pPr>
            <w:r>
              <w:rPr>
                <w:rFonts w:ascii="Arial" w:hAnsi="Arial" w:cs="Arial"/>
              </w:rPr>
              <w:t>Simony Pe</w:t>
            </w:r>
            <w:r w:rsidR="0033083A">
              <w:rPr>
                <w:rFonts w:ascii="Arial" w:hAnsi="Arial" w:cs="Arial"/>
              </w:rPr>
              <w:t>reira</w:t>
            </w:r>
          </w:p>
        </w:tc>
        <w:tc>
          <w:tcPr>
            <w:tcW w:w="4140" w:type="dxa"/>
            <w:vAlign w:val="center"/>
          </w:tcPr>
          <w:p w14:paraId="3FA50D0B" w14:textId="58092EE9" w:rsidR="006A568F" w:rsidRPr="007C01AE" w:rsidRDefault="00281421" w:rsidP="007C01AE">
            <w:pPr>
              <w:rPr>
                <w:rFonts w:ascii="Arial" w:hAnsi="Arial" w:cs="Arial"/>
              </w:rPr>
            </w:pPr>
            <w:r>
              <w:rPr>
                <w:rFonts w:ascii="Arial" w:hAnsi="Arial" w:cs="Arial"/>
              </w:rPr>
              <w:t>10.</w:t>
            </w:r>
            <w:r w:rsidR="00B5729F">
              <w:rPr>
                <w:rFonts w:ascii="Arial" w:hAnsi="Arial" w:cs="Arial"/>
              </w:rPr>
              <w:t>Non-Instructional</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8-28T00:00:00Z">
              <w:dateFormat w:val="M/d/yyyy"/>
              <w:lid w:val="en-US"/>
              <w:storeMappedDataAs w:val="dateTime"/>
              <w:calendar w:val="gregorian"/>
            </w:date>
          </w:sdtPr>
          <w:sdtContent>
            <w:tc>
              <w:tcPr>
                <w:tcW w:w="1809" w:type="dxa"/>
                <w:vAlign w:val="center"/>
              </w:tcPr>
              <w:p w14:paraId="49874F00" w14:textId="2F673DC1" w:rsidR="00B71D6B" w:rsidRPr="004B68FD" w:rsidRDefault="000A584A" w:rsidP="00DC2138">
                <w:pPr>
                  <w:jc w:val="center"/>
                  <w:rPr>
                    <w:rFonts w:ascii="Arial" w:hAnsi="Arial" w:cs="Arial"/>
                  </w:rPr>
                </w:pPr>
                <w:r>
                  <w:rPr>
                    <w:rFonts w:ascii="Arial" w:hAnsi="Arial" w:cs="Arial"/>
                  </w:rPr>
                  <w:t>8/28/2019</w:t>
                </w:r>
              </w:p>
            </w:tc>
          </w:sdtContent>
        </w:sdt>
        <w:tc>
          <w:tcPr>
            <w:tcW w:w="1809" w:type="dxa"/>
            <w:vAlign w:val="center"/>
          </w:tcPr>
          <w:p w14:paraId="66EE91C9" w14:textId="7CF89757" w:rsidR="00B71D6B" w:rsidRPr="004B68FD" w:rsidRDefault="000A584A" w:rsidP="00DC2138">
            <w:pPr>
              <w:jc w:val="center"/>
              <w:rPr>
                <w:rFonts w:ascii="Arial" w:hAnsi="Arial" w:cs="Arial"/>
              </w:rPr>
            </w:pPr>
            <w:r>
              <w:rPr>
                <w:rFonts w:ascii="Arial" w:hAnsi="Arial" w:cs="Arial"/>
              </w:rPr>
              <w:t>8:05</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0-23T00:00:00Z">
              <w:dateFormat w:val="M/d/yyyy"/>
              <w:lid w:val="en-US"/>
              <w:storeMappedDataAs w:val="dateTime"/>
              <w:calendar w:val="gregorian"/>
            </w:date>
          </w:sdtPr>
          <w:sdtContent>
            <w:tc>
              <w:tcPr>
                <w:tcW w:w="1809" w:type="dxa"/>
                <w:vAlign w:val="center"/>
              </w:tcPr>
              <w:p w14:paraId="1FCEE949" w14:textId="7F1EE76F" w:rsidR="00B71D6B" w:rsidRPr="004B68FD" w:rsidRDefault="00B42B07" w:rsidP="00DC2138">
                <w:pPr>
                  <w:jc w:val="center"/>
                  <w:rPr>
                    <w:rFonts w:ascii="Arial" w:hAnsi="Arial" w:cs="Arial"/>
                  </w:rPr>
                </w:pPr>
                <w:r>
                  <w:rPr>
                    <w:rFonts w:ascii="Arial" w:hAnsi="Arial" w:cs="Arial"/>
                  </w:rPr>
                  <w:t>10/23/2019</w:t>
                </w:r>
              </w:p>
            </w:tc>
          </w:sdtContent>
        </w:sdt>
        <w:tc>
          <w:tcPr>
            <w:tcW w:w="1809" w:type="dxa"/>
            <w:vAlign w:val="center"/>
          </w:tcPr>
          <w:p w14:paraId="5FD8567B" w14:textId="6C8112FB" w:rsidR="00B71D6B" w:rsidRPr="004B68FD" w:rsidRDefault="00B42B07" w:rsidP="00DC2138">
            <w:pPr>
              <w:jc w:val="center"/>
              <w:rPr>
                <w:rFonts w:ascii="Arial" w:hAnsi="Arial" w:cs="Arial"/>
              </w:rPr>
            </w:pPr>
            <w:r>
              <w:rPr>
                <w:rFonts w:ascii="Arial" w:hAnsi="Arial" w:cs="Arial"/>
              </w:rPr>
              <w:t>8:05</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1-22T00:00:00Z">
              <w:dateFormat w:val="M/d/yyyy"/>
              <w:lid w:val="en-US"/>
              <w:storeMappedDataAs w:val="dateTime"/>
              <w:calendar w:val="gregorian"/>
            </w:date>
          </w:sdtPr>
          <w:sdtContent>
            <w:tc>
              <w:tcPr>
                <w:tcW w:w="1809" w:type="dxa"/>
                <w:vAlign w:val="center"/>
              </w:tcPr>
              <w:p w14:paraId="1E434515" w14:textId="6B5943D6" w:rsidR="00B71D6B" w:rsidRPr="004B68FD" w:rsidRDefault="00B42B07" w:rsidP="00DC2138">
                <w:pPr>
                  <w:jc w:val="center"/>
                  <w:rPr>
                    <w:rFonts w:ascii="Arial" w:hAnsi="Arial" w:cs="Arial"/>
                  </w:rPr>
                </w:pPr>
                <w:r>
                  <w:rPr>
                    <w:rFonts w:ascii="Arial" w:hAnsi="Arial" w:cs="Arial"/>
                  </w:rPr>
                  <w:t>1/22/2020</w:t>
                </w:r>
              </w:p>
            </w:tc>
          </w:sdtContent>
        </w:sdt>
        <w:tc>
          <w:tcPr>
            <w:tcW w:w="1809" w:type="dxa"/>
            <w:vAlign w:val="center"/>
          </w:tcPr>
          <w:p w14:paraId="15BDEE4E" w14:textId="3FFA1D0B" w:rsidR="00B71D6B" w:rsidRPr="004B68FD" w:rsidRDefault="00B42B07" w:rsidP="00DC2138">
            <w:pPr>
              <w:jc w:val="center"/>
              <w:rPr>
                <w:rFonts w:ascii="Arial" w:hAnsi="Arial" w:cs="Arial"/>
              </w:rPr>
            </w:pPr>
            <w:r>
              <w:rPr>
                <w:rFonts w:ascii="Arial" w:hAnsi="Arial" w:cs="Arial"/>
              </w:rPr>
              <w:t>8;05</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4-08T00:00:00Z">
              <w:dateFormat w:val="M/d/yyyy"/>
              <w:lid w:val="en-US"/>
              <w:storeMappedDataAs w:val="dateTime"/>
              <w:calendar w:val="gregorian"/>
            </w:date>
          </w:sdtPr>
          <w:sdtContent>
            <w:tc>
              <w:tcPr>
                <w:tcW w:w="1809" w:type="dxa"/>
                <w:vAlign w:val="center"/>
              </w:tcPr>
              <w:p w14:paraId="1095E2F0" w14:textId="47363817" w:rsidR="00B71D6B" w:rsidRPr="004B68FD" w:rsidRDefault="00B42B07" w:rsidP="00DC2138">
                <w:pPr>
                  <w:jc w:val="center"/>
                  <w:rPr>
                    <w:rFonts w:ascii="Arial" w:hAnsi="Arial" w:cs="Arial"/>
                  </w:rPr>
                </w:pPr>
                <w:r>
                  <w:rPr>
                    <w:rFonts w:ascii="Arial" w:hAnsi="Arial" w:cs="Arial"/>
                  </w:rPr>
                  <w:t>4/8/2020</w:t>
                </w:r>
              </w:p>
            </w:tc>
          </w:sdtContent>
        </w:sdt>
        <w:tc>
          <w:tcPr>
            <w:tcW w:w="1809" w:type="dxa"/>
            <w:vAlign w:val="center"/>
          </w:tcPr>
          <w:p w14:paraId="612FDDC3" w14:textId="07D3BF31" w:rsidR="00B71D6B" w:rsidRPr="004B68FD" w:rsidRDefault="00B42B07" w:rsidP="00DC2138">
            <w:pPr>
              <w:jc w:val="center"/>
              <w:rPr>
                <w:rFonts w:ascii="Arial" w:hAnsi="Arial" w:cs="Arial"/>
              </w:rPr>
            </w:pPr>
            <w:r>
              <w:rPr>
                <w:rFonts w:ascii="Arial" w:hAnsi="Arial" w:cs="Arial"/>
              </w:rPr>
              <w:t>8;05</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4-17T00:00:00Z">
              <w:dateFormat w:val="M/d/yyyy"/>
              <w:lid w:val="en-US"/>
              <w:storeMappedDataAs w:val="dateTime"/>
              <w:calendar w:val="gregorian"/>
            </w:date>
          </w:sdtPr>
          <w:sdtContent>
            <w:tc>
              <w:tcPr>
                <w:tcW w:w="1440" w:type="dxa"/>
                <w:vAlign w:val="center"/>
              </w:tcPr>
              <w:p w14:paraId="0C64B91E" w14:textId="2039AB18" w:rsidR="006A568F" w:rsidRPr="006B6563" w:rsidRDefault="004A632C" w:rsidP="00DC2138">
                <w:pPr>
                  <w:rPr>
                    <w:rFonts w:ascii="Arial" w:hAnsi="Arial" w:cs="Arial"/>
                  </w:rPr>
                </w:pPr>
                <w:r>
                  <w:rPr>
                    <w:rFonts w:ascii="Arial" w:hAnsi="Arial" w:cs="Arial"/>
                  </w:rPr>
                  <w:t>4/17/2019</w:t>
                </w:r>
              </w:p>
            </w:tc>
          </w:sdtContent>
        </w:sdt>
        <w:tc>
          <w:tcPr>
            <w:tcW w:w="4320" w:type="dxa"/>
            <w:vAlign w:val="center"/>
          </w:tcPr>
          <w:p w14:paraId="0F1E7072" w14:textId="2E4C9E82" w:rsidR="006A568F" w:rsidRPr="00BF5FDF" w:rsidRDefault="006A568F" w:rsidP="00B93340">
            <w:pPr>
              <w:rPr>
                <w:rFonts w:ascii="Arial" w:hAnsi="Arial" w:cs="Arial"/>
              </w:rPr>
            </w:pPr>
            <w:r w:rsidRPr="006B6563">
              <w:rPr>
                <w:rFonts w:ascii="Arial" w:hAnsi="Arial" w:cs="Arial"/>
              </w:rPr>
              <w:t xml:space="preserve"># of participants = </w:t>
            </w:r>
            <w:r w:rsidR="009A212E">
              <w:rPr>
                <w:rFonts w:ascii="Arial" w:hAnsi="Arial" w:cs="Arial"/>
              </w:rPr>
              <w:t>45</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4-24T00:00:00Z">
              <w:dateFormat w:val="M/d/yyyy"/>
              <w:lid w:val="en-US"/>
              <w:storeMappedDataAs w:val="dateTime"/>
              <w:calendar w:val="gregorian"/>
            </w:date>
          </w:sdtPr>
          <w:sdtContent>
            <w:tc>
              <w:tcPr>
                <w:tcW w:w="1440" w:type="dxa"/>
                <w:vAlign w:val="center"/>
              </w:tcPr>
              <w:p w14:paraId="0123EFF9" w14:textId="6BEDDD0A" w:rsidR="006A568F" w:rsidRPr="006B6563" w:rsidRDefault="005708D7" w:rsidP="006B6563">
                <w:pPr>
                  <w:rPr>
                    <w:rFonts w:ascii="Arial" w:hAnsi="Arial" w:cs="Arial"/>
                  </w:rPr>
                </w:pPr>
                <w:r>
                  <w:rPr>
                    <w:rFonts w:ascii="Arial" w:hAnsi="Arial" w:cs="Arial"/>
                  </w:rPr>
                  <w:t>4/24/2019</w:t>
                </w:r>
              </w:p>
            </w:tc>
          </w:sdtContent>
        </w:sdt>
        <w:tc>
          <w:tcPr>
            <w:tcW w:w="4320" w:type="dxa"/>
            <w:vAlign w:val="center"/>
          </w:tcPr>
          <w:p w14:paraId="76952C6A" w14:textId="0FDB459C" w:rsidR="001124E9" w:rsidRDefault="001124E9" w:rsidP="006B6563">
            <w:pPr>
              <w:rPr>
                <w:rFonts w:ascii="Arial" w:hAnsi="Arial" w:cs="Arial"/>
              </w:rPr>
            </w:pPr>
            <w:r>
              <w:rPr>
                <w:rFonts w:ascii="Arial" w:hAnsi="Arial" w:cs="Arial"/>
              </w:rPr>
              <w:t># of participants =</w:t>
            </w:r>
            <w:r w:rsidR="009A212E">
              <w:rPr>
                <w:rFonts w:ascii="Arial" w:hAnsi="Arial" w:cs="Arial"/>
              </w:rPr>
              <w:t>47</w:t>
            </w:r>
          </w:p>
          <w:p w14:paraId="5AB9DD86" w14:textId="2217B64A"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9A212E">
              <w:rPr>
                <w:rFonts w:ascii="Arial" w:hAnsi="Arial" w:cs="Arial"/>
              </w:rPr>
              <w:t>87</w:t>
            </w:r>
          </w:p>
        </w:tc>
      </w:tr>
      <w:tr w:rsidR="006A568F" w:rsidRPr="004B68FD" w14:paraId="3742789A" w14:textId="644A15B0" w:rsidTr="008240A4">
        <w:trPr>
          <w:trHeight w:val="593"/>
        </w:trPr>
        <w:tc>
          <w:tcPr>
            <w:tcW w:w="5215" w:type="dxa"/>
            <w:vAlign w:val="center"/>
          </w:tcPr>
          <w:p w14:paraId="48393929" w14:textId="60F38073"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23T00:00:00Z">
              <w:dateFormat w:val="M/d/yyyy"/>
              <w:lid w:val="en-US"/>
              <w:storeMappedDataAs w:val="dateTime"/>
              <w:calendar w:val="gregorian"/>
            </w:date>
          </w:sdtPr>
          <w:sdtContent>
            <w:tc>
              <w:tcPr>
                <w:tcW w:w="1440" w:type="dxa"/>
                <w:vAlign w:val="center"/>
              </w:tcPr>
              <w:p w14:paraId="5652C20B" w14:textId="5639BBEF" w:rsidR="006A568F" w:rsidRPr="006B6563" w:rsidRDefault="00C9448D" w:rsidP="00DC2138">
                <w:pPr>
                  <w:rPr>
                    <w:rFonts w:ascii="Arial" w:hAnsi="Arial" w:cs="Arial"/>
                  </w:rPr>
                </w:pPr>
                <w:r>
                  <w:rPr>
                    <w:rFonts w:ascii="Arial" w:hAnsi="Arial" w:cs="Arial"/>
                  </w:rPr>
                  <w:t>4/</w:t>
                </w:r>
                <w:r w:rsidR="00B5729F">
                  <w:rPr>
                    <w:rFonts w:ascii="Arial" w:hAnsi="Arial" w:cs="Arial"/>
                  </w:rPr>
                  <w:t>23/</w:t>
                </w:r>
                <w:r>
                  <w:rPr>
                    <w:rFonts w:ascii="Arial" w:hAnsi="Arial" w:cs="Arial"/>
                  </w:rPr>
                  <w:t>2019</w:t>
                </w:r>
              </w:p>
            </w:tc>
          </w:sdtContent>
        </w:sdt>
        <w:tc>
          <w:tcPr>
            <w:tcW w:w="4320" w:type="dxa"/>
            <w:vAlign w:val="center"/>
          </w:tcPr>
          <w:p w14:paraId="3FEB0C45" w14:textId="02B8FB3F"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9A212E">
              <w:rPr>
                <w:rFonts w:ascii="Arial" w:hAnsi="Arial" w:cs="Arial"/>
              </w:rPr>
              <w:t>9</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34EB34C3" w:rsidR="006A568F" w:rsidRPr="006B6563" w:rsidRDefault="009A212E" w:rsidP="001A0E6F">
            <w:pPr>
              <w:jc w:val="center"/>
              <w:rPr>
                <w:rFonts w:ascii="Arial" w:hAnsi="Arial" w:cs="Arial"/>
              </w:rPr>
            </w:pPr>
            <w:sdt>
              <w:sdtPr>
                <w:rPr>
                  <w:rFonts w:ascii="Arial" w:hAnsi="Arial" w:cs="Arial"/>
                </w:rPr>
                <w:id w:val="702758304"/>
                <w:placeholder>
                  <w:docPart w:val="7A96526244D246899823C582AD2E91D8"/>
                </w:placeholder>
                <w:date w:fullDate="2019-08-09T00:00:00Z">
                  <w:dateFormat w:val="M/d/yyyy"/>
                  <w:lid w:val="en-US"/>
                  <w:storeMappedDataAs w:val="dateTime"/>
                  <w:calendar w:val="gregorian"/>
                </w:date>
              </w:sdtPr>
              <w:sdtContent>
                <w:r w:rsidR="004A632C">
                  <w:rPr>
                    <w:rFonts w:ascii="Arial" w:hAnsi="Arial" w:cs="Arial"/>
                  </w:rPr>
                  <w:t>8/9/2019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1C7A7B81" w:rsidR="006A568F" w:rsidRPr="006B6563" w:rsidRDefault="009A212E" w:rsidP="001A0E6F">
            <w:pPr>
              <w:jc w:val="center"/>
              <w:rPr>
                <w:rFonts w:ascii="Arial" w:hAnsi="Arial" w:cs="Arial"/>
              </w:rPr>
            </w:pPr>
            <w:sdt>
              <w:sdtPr>
                <w:rPr>
                  <w:rFonts w:ascii="Arial" w:hAnsi="Arial" w:cs="Arial"/>
                </w:rPr>
                <w:id w:val="-582144693"/>
                <w:placeholder>
                  <w:docPart w:val="7A96526244D246899823C582AD2E91D8"/>
                </w:placeholder>
                <w:date w:fullDate="2019-09-05T00:00:00Z">
                  <w:dateFormat w:val="M/d/yyyy"/>
                  <w:lid w:val="en-US"/>
                  <w:storeMappedDataAs w:val="dateTime"/>
                  <w:calendar w:val="gregorian"/>
                </w:date>
              </w:sdtPr>
              <w:sdtContent>
                <w:r w:rsidR="004A632C">
                  <w:rPr>
                    <w:rFonts w:ascii="Arial" w:hAnsi="Arial" w:cs="Arial"/>
                  </w:rPr>
                  <w:t>9/5/2019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6FAD3FE8"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09-04T00:00:00Z">
                  <w:dateFormat w:val="M/d/yyyy"/>
                  <w:lid w:val="en-US"/>
                  <w:storeMappedDataAs w:val="dateTime"/>
                  <w:calendar w:val="gregorian"/>
                </w:date>
              </w:sdtPr>
              <w:sdtContent>
                <w:r w:rsidR="00CA0065">
                  <w:rPr>
                    <w:rFonts w:ascii="Arial" w:hAnsi="Arial" w:cs="Arial"/>
                  </w:rPr>
                  <w:t>9/4/2019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0D0E5F39"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0-30T00:00:00Z">
                  <w:dateFormat w:val="M/d/yyyy"/>
                  <w:lid w:val="en-US"/>
                  <w:storeMappedDataAs w:val="dateTime"/>
                  <w:calendar w:val="gregorian"/>
                </w:date>
              </w:sdtPr>
              <w:sdtContent>
                <w:r w:rsidR="00CA0065">
                  <w:rPr>
                    <w:rFonts w:ascii="Arial" w:hAnsi="Arial" w:cs="Arial"/>
                  </w:rPr>
                  <w:t>10/30/2019</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5A146B5F"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1-29T00:00:00Z">
                  <w:dateFormat w:val="M/d/yyyy"/>
                  <w:lid w:val="en-US"/>
                  <w:storeMappedDataAs w:val="dateTime"/>
                  <w:calendar w:val="gregorian"/>
                </w:date>
              </w:sdtPr>
              <w:sdtContent>
                <w:r w:rsidR="00CA0065">
                  <w:rPr>
                    <w:rFonts w:ascii="Arial" w:hAnsi="Arial" w:cs="Arial"/>
                  </w:rPr>
                  <w:t>1/29/2020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252CCFCD"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4-15T00:00:00Z">
                  <w:dateFormat w:val="M/d/yyyy"/>
                  <w:lid w:val="en-US"/>
                  <w:storeMappedDataAs w:val="dateTime"/>
                  <w:calendar w:val="gregorian"/>
                </w:date>
              </w:sdtPr>
              <w:sdtContent>
                <w:r w:rsidR="00CA0065">
                  <w:rPr>
                    <w:rFonts w:ascii="Arial" w:hAnsi="Arial" w:cs="Arial"/>
                  </w:rPr>
                  <w:t>4/15/2020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359A2C60" w:rsidR="001F786D" w:rsidRDefault="001F786D" w:rsidP="00B71D6B">
            <w:pPr>
              <w:rPr>
                <w:rFonts w:ascii="Arial" w:hAnsi="Arial" w:cs="Arial"/>
              </w:rPr>
            </w:pPr>
            <w:r>
              <w:rPr>
                <w:rFonts w:ascii="Arial" w:hAnsi="Arial" w:cs="Arial"/>
              </w:rPr>
              <w:t>1.</w:t>
            </w:r>
            <w:r w:rsidR="00FD6F5B">
              <w:rPr>
                <w:rFonts w:ascii="Arial" w:hAnsi="Arial" w:cs="Arial"/>
              </w:rPr>
              <w:t>Disobedience/Insubordination - 88</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6C258B0F" w:rsidR="001F786D" w:rsidRDefault="001F786D" w:rsidP="00B71D6B">
            <w:pPr>
              <w:rPr>
                <w:rFonts w:ascii="Arial" w:hAnsi="Arial" w:cs="Arial"/>
              </w:rPr>
            </w:pPr>
            <w:r>
              <w:rPr>
                <w:rFonts w:ascii="Arial" w:hAnsi="Arial" w:cs="Arial"/>
              </w:rPr>
              <w:t>2.</w:t>
            </w:r>
            <w:r w:rsidR="00FD6F5B">
              <w:rPr>
                <w:rFonts w:ascii="Arial" w:hAnsi="Arial" w:cs="Arial"/>
              </w:rPr>
              <w:t>Unruly disruptive behavior - 58</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63F5E86D" w:rsidR="001F786D" w:rsidRDefault="001F786D" w:rsidP="00B71D6B">
            <w:pPr>
              <w:rPr>
                <w:rFonts w:ascii="Arial" w:hAnsi="Arial" w:cs="Arial"/>
              </w:rPr>
            </w:pPr>
            <w:r>
              <w:rPr>
                <w:rFonts w:ascii="Arial" w:hAnsi="Arial" w:cs="Arial"/>
              </w:rPr>
              <w:t>3.</w:t>
            </w:r>
            <w:r w:rsidR="00FD6F5B">
              <w:rPr>
                <w:rFonts w:ascii="Arial" w:hAnsi="Arial" w:cs="Arial"/>
              </w:rPr>
              <w:t>Fighting medium - 38</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3D01A6AB" w:rsidR="00CD55C1" w:rsidRDefault="00CD55C1" w:rsidP="00B71D6B">
            <w:pPr>
              <w:rPr>
                <w:rFonts w:ascii="Arial" w:hAnsi="Arial" w:cs="Arial"/>
              </w:rPr>
            </w:pPr>
            <w:r>
              <w:rPr>
                <w:rFonts w:ascii="Arial" w:hAnsi="Arial" w:cs="Arial"/>
              </w:rPr>
              <w:t>4.</w:t>
            </w:r>
            <w:r w:rsidR="00FD6F5B">
              <w:rPr>
                <w:rFonts w:ascii="Arial" w:hAnsi="Arial" w:cs="Arial"/>
              </w:rPr>
              <w:t>Class cut skipping - 28</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5FF45476" w:rsidR="00CD55C1" w:rsidRDefault="00CD55C1" w:rsidP="00B71D6B">
            <w:pPr>
              <w:rPr>
                <w:rFonts w:ascii="Arial" w:hAnsi="Arial" w:cs="Arial"/>
              </w:rPr>
            </w:pPr>
            <w:r>
              <w:rPr>
                <w:rFonts w:ascii="Arial" w:hAnsi="Arial" w:cs="Arial"/>
              </w:rPr>
              <w:t>5.</w:t>
            </w:r>
            <w:r w:rsidR="00FD6F5B">
              <w:rPr>
                <w:rFonts w:ascii="Arial" w:hAnsi="Arial" w:cs="Arial"/>
              </w:rPr>
              <w:t>Tardiness habitual - 21</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36518B8D" w:rsidR="007C01AE" w:rsidRDefault="007C01AE" w:rsidP="00DC2138">
            <w:pPr>
              <w:rPr>
                <w:rFonts w:ascii="Arial" w:hAnsi="Arial" w:cs="Arial"/>
              </w:rPr>
            </w:pPr>
            <w:r>
              <w:rPr>
                <w:rFonts w:ascii="Arial" w:hAnsi="Arial" w:cs="Arial"/>
              </w:rPr>
              <w:t>1.</w:t>
            </w:r>
            <w:r w:rsidR="00475140">
              <w:rPr>
                <w:rFonts w:ascii="Arial" w:hAnsi="Arial" w:cs="Arial"/>
              </w:rPr>
              <w:t>Demonstrate Self-Control</w:t>
            </w:r>
          </w:p>
        </w:tc>
      </w:tr>
      <w:tr w:rsidR="007C01AE" w:rsidRPr="004B68FD"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6DA4272F" w:rsidR="007C01AE" w:rsidRDefault="007C01AE" w:rsidP="00DC2138">
            <w:pPr>
              <w:rPr>
                <w:rFonts w:ascii="Arial" w:hAnsi="Arial" w:cs="Arial"/>
              </w:rPr>
            </w:pPr>
            <w:r>
              <w:rPr>
                <w:rFonts w:ascii="Arial" w:hAnsi="Arial" w:cs="Arial"/>
              </w:rPr>
              <w:t>2.</w:t>
            </w:r>
            <w:r w:rsidR="00475140">
              <w:rPr>
                <w:rFonts w:ascii="Arial" w:hAnsi="Arial" w:cs="Arial"/>
              </w:rPr>
              <w:t>Respect School Property</w:t>
            </w:r>
          </w:p>
        </w:tc>
      </w:tr>
      <w:tr w:rsidR="007C01AE" w:rsidRPr="004B68FD"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60B74AD7" w:rsidR="007C01AE" w:rsidRDefault="007C01AE" w:rsidP="00DC2138">
            <w:pPr>
              <w:rPr>
                <w:rFonts w:ascii="Arial" w:hAnsi="Arial" w:cs="Arial"/>
              </w:rPr>
            </w:pPr>
            <w:r>
              <w:rPr>
                <w:rFonts w:ascii="Arial" w:hAnsi="Arial" w:cs="Arial"/>
              </w:rPr>
              <w:t>3.</w:t>
            </w:r>
            <w:r w:rsidR="00475140">
              <w:rPr>
                <w:rFonts w:ascii="Arial" w:hAnsi="Arial" w:cs="Arial"/>
              </w:rPr>
              <w:t>Respect Yourself and Others</w:t>
            </w:r>
          </w:p>
        </w:tc>
      </w:tr>
      <w:tr w:rsidR="007C01AE" w:rsidRPr="004B68FD"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41BEE6D0" w:rsidR="007C01AE" w:rsidRDefault="007C01AE" w:rsidP="00DC2138">
            <w:pPr>
              <w:rPr>
                <w:rFonts w:ascii="Arial" w:hAnsi="Arial" w:cs="Arial"/>
              </w:rPr>
            </w:pPr>
            <w:r>
              <w:rPr>
                <w:rFonts w:ascii="Arial" w:hAnsi="Arial" w:cs="Arial"/>
              </w:rPr>
              <w:t>4.</w:t>
            </w:r>
            <w:r w:rsidR="00475140">
              <w:rPr>
                <w:rFonts w:ascii="Arial" w:hAnsi="Arial" w:cs="Arial"/>
              </w:rPr>
              <w:t>Practice Honesty</w:t>
            </w:r>
          </w:p>
        </w:tc>
      </w:tr>
      <w:tr w:rsidR="007C01AE" w:rsidRPr="004B68FD"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199AC202" w:rsidR="007C01AE" w:rsidRDefault="007C01AE" w:rsidP="00DC2138">
            <w:pPr>
              <w:rPr>
                <w:rFonts w:ascii="Arial" w:hAnsi="Arial" w:cs="Arial"/>
              </w:rPr>
            </w:pPr>
            <w:r>
              <w:rPr>
                <w:rFonts w:ascii="Arial" w:hAnsi="Arial" w:cs="Arial"/>
              </w:rPr>
              <w:t>5.</w:t>
            </w:r>
            <w:r w:rsidR="00475140">
              <w:rPr>
                <w:rFonts w:ascii="Arial" w:hAnsi="Arial" w:cs="Arial"/>
              </w:rPr>
              <w:t>Act in a Responsible and Safe Manner</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0"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0"/>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52E2B816" w:rsidR="003E3B0E" w:rsidRPr="00F0508D" w:rsidRDefault="00475140" w:rsidP="00F0508D">
            <w:pPr>
              <w:rPr>
                <w:rFonts w:ascii="Arial" w:hAnsi="Arial" w:cs="Arial"/>
                <w:color w:val="000000" w:themeColor="text1"/>
                <w:sz w:val="20"/>
                <w:szCs w:val="20"/>
              </w:rPr>
            </w:pPr>
            <w:r>
              <w:rPr>
                <w:rFonts w:ascii="Arial" w:hAnsi="Arial" w:cs="Arial"/>
                <w:color w:val="000000" w:themeColor="text1"/>
                <w:sz w:val="20"/>
                <w:szCs w:val="20"/>
              </w:rPr>
              <w:t>8/29/2019</w:t>
            </w:r>
          </w:p>
        </w:tc>
        <w:tc>
          <w:tcPr>
            <w:tcW w:w="2126" w:type="dxa"/>
            <w:vAlign w:val="center"/>
          </w:tcPr>
          <w:p w14:paraId="0109040A" w14:textId="4101978D"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9:00</w:t>
            </w:r>
            <w:r w:rsidR="00B5729F">
              <w:rPr>
                <w:rFonts w:ascii="Arial" w:hAnsi="Arial" w:cs="Arial"/>
                <w:color w:val="000000" w:themeColor="text1"/>
                <w:sz w:val="20"/>
                <w:szCs w:val="20"/>
              </w:rPr>
              <w:t>-9:25</w:t>
            </w:r>
          </w:p>
        </w:tc>
        <w:tc>
          <w:tcPr>
            <w:tcW w:w="5413" w:type="dxa"/>
          </w:tcPr>
          <w:p w14:paraId="01B09915" w14:textId="75F25018"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First Block Class</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5B7CD039"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1/8/2020</w:t>
            </w:r>
          </w:p>
        </w:tc>
        <w:tc>
          <w:tcPr>
            <w:tcW w:w="2126" w:type="dxa"/>
            <w:vAlign w:val="center"/>
          </w:tcPr>
          <w:p w14:paraId="572C4055" w14:textId="0BE7E720"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3:00</w:t>
            </w:r>
            <w:r w:rsidR="00B5729F">
              <w:rPr>
                <w:rFonts w:ascii="Arial" w:hAnsi="Arial" w:cs="Arial"/>
                <w:color w:val="000000" w:themeColor="text1"/>
                <w:sz w:val="20"/>
                <w:szCs w:val="20"/>
              </w:rPr>
              <w:t>-3:25</w:t>
            </w:r>
          </w:p>
        </w:tc>
        <w:tc>
          <w:tcPr>
            <w:tcW w:w="5413" w:type="dxa"/>
          </w:tcPr>
          <w:p w14:paraId="267A89EA" w14:textId="0A72D7B7"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Last Block Class</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2EDE1344"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4/1/2020</w:t>
            </w:r>
          </w:p>
        </w:tc>
        <w:tc>
          <w:tcPr>
            <w:tcW w:w="2126" w:type="dxa"/>
            <w:vAlign w:val="center"/>
          </w:tcPr>
          <w:p w14:paraId="708C78F9" w14:textId="4895B4A6"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10:30</w:t>
            </w:r>
            <w:r w:rsidR="00B5729F">
              <w:rPr>
                <w:rFonts w:ascii="Arial" w:hAnsi="Arial" w:cs="Arial"/>
                <w:color w:val="000000" w:themeColor="text1"/>
                <w:sz w:val="20"/>
                <w:szCs w:val="20"/>
              </w:rPr>
              <w:t xml:space="preserve">-10:55 </w:t>
            </w:r>
          </w:p>
        </w:tc>
        <w:tc>
          <w:tcPr>
            <w:tcW w:w="5413" w:type="dxa"/>
          </w:tcPr>
          <w:p w14:paraId="7A9B014C" w14:textId="79D64ADE" w:rsidR="003E3B0E" w:rsidRPr="00F0508D" w:rsidRDefault="00B0286F" w:rsidP="00F0508D">
            <w:pPr>
              <w:rPr>
                <w:rFonts w:ascii="Arial" w:hAnsi="Arial" w:cs="Arial"/>
                <w:color w:val="000000" w:themeColor="text1"/>
                <w:sz w:val="20"/>
                <w:szCs w:val="20"/>
              </w:rPr>
            </w:pPr>
            <w:r>
              <w:rPr>
                <w:rFonts w:ascii="Arial" w:hAnsi="Arial" w:cs="Arial"/>
                <w:color w:val="000000" w:themeColor="text1"/>
                <w:sz w:val="20"/>
                <w:szCs w:val="20"/>
              </w:rPr>
              <w:t>Start of Second Block</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3F2718C"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B0286F">
              <w:rPr>
                <w:rFonts w:ascii="Arial" w:hAnsi="Arial" w:cs="Arial"/>
                <w:b/>
                <w:sz w:val="20"/>
                <w:szCs w:val="20"/>
              </w:rPr>
              <w:t>Hallway</w:t>
            </w:r>
          </w:p>
        </w:tc>
        <w:tc>
          <w:tcPr>
            <w:tcW w:w="1674" w:type="dxa"/>
            <w:shd w:val="clear" w:color="auto" w:fill="auto"/>
            <w:vAlign w:val="center"/>
          </w:tcPr>
          <w:p w14:paraId="656B5BDA" w14:textId="445D82EB" w:rsidR="00091425" w:rsidRPr="004B68FD" w:rsidRDefault="00B0286F" w:rsidP="00F777EE">
            <w:pPr>
              <w:jc w:val="center"/>
              <w:rPr>
                <w:rFonts w:ascii="Arial" w:hAnsi="Arial" w:cs="Arial"/>
                <w:b/>
                <w:sz w:val="20"/>
                <w:szCs w:val="20"/>
              </w:rPr>
            </w:pPr>
            <w:r>
              <w:rPr>
                <w:rFonts w:ascii="Arial" w:hAnsi="Arial" w:cs="Arial"/>
                <w:b/>
                <w:sz w:val="20"/>
                <w:szCs w:val="20"/>
              </w:rPr>
              <w:t>55</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6CB85B8" w:rsidR="00091425" w:rsidRPr="004B68FD" w:rsidRDefault="00091425" w:rsidP="00F777EE">
            <w:pPr>
              <w:rPr>
                <w:rFonts w:ascii="Arial" w:hAnsi="Arial" w:cs="Arial"/>
                <w:b/>
                <w:sz w:val="20"/>
                <w:szCs w:val="20"/>
              </w:rPr>
            </w:pPr>
            <w:r w:rsidRPr="004B68FD">
              <w:rPr>
                <w:rFonts w:ascii="Arial" w:hAnsi="Arial" w:cs="Arial"/>
                <w:b/>
                <w:sz w:val="20"/>
                <w:szCs w:val="20"/>
              </w:rPr>
              <w:t>2.</w:t>
            </w:r>
            <w:r w:rsidR="00B0286F">
              <w:rPr>
                <w:rFonts w:ascii="Arial" w:hAnsi="Arial" w:cs="Arial"/>
                <w:b/>
                <w:sz w:val="20"/>
                <w:szCs w:val="20"/>
              </w:rPr>
              <w:t>Cafeteria</w:t>
            </w:r>
          </w:p>
        </w:tc>
        <w:tc>
          <w:tcPr>
            <w:tcW w:w="1674" w:type="dxa"/>
            <w:shd w:val="clear" w:color="auto" w:fill="auto"/>
            <w:vAlign w:val="center"/>
          </w:tcPr>
          <w:p w14:paraId="22EE8EA0" w14:textId="466668C0" w:rsidR="00091425" w:rsidRPr="004B68FD" w:rsidRDefault="001232E9" w:rsidP="00F777EE">
            <w:pPr>
              <w:jc w:val="center"/>
              <w:rPr>
                <w:rFonts w:ascii="Arial" w:hAnsi="Arial" w:cs="Arial"/>
                <w:b/>
                <w:sz w:val="20"/>
                <w:szCs w:val="20"/>
              </w:rPr>
            </w:pPr>
            <w:r>
              <w:rPr>
                <w:rFonts w:ascii="Arial" w:hAnsi="Arial" w:cs="Arial"/>
                <w:b/>
                <w:sz w:val="20"/>
                <w:szCs w:val="20"/>
              </w:rPr>
              <w:t>22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0FFED19" w:rsidR="00091425" w:rsidRPr="004B68FD" w:rsidRDefault="00091425" w:rsidP="00F777EE">
            <w:pPr>
              <w:rPr>
                <w:rFonts w:ascii="Arial" w:hAnsi="Arial" w:cs="Arial"/>
                <w:b/>
                <w:sz w:val="20"/>
                <w:szCs w:val="20"/>
              </w:rPr>
            </w:pPr>
            <w:r w:rsidRPr="004B68FD">
              <w:rPr>
                <w:rFonts w:ascii="Arial" w:hAnsi="Arial" w:cs="Arial"/>
                <w:b/>
                <w:sz w:val="20"/>
                <w:szCs w:val="20"/>
              </w:rPr>
              <w:t>3.</w:t>
            </w:r>
            <w:r w:rsidR="001232E9">
              <w:rPr>
                <w:rFonts w:ascii="Arial" w:hAnsi="Arial" w:cs="Arial"/>
                <w:b/>
                <w:sz w:val="20"/>
                <w:szCs w:val="20"/>
              </w:rPr>
              <w:t xml:space="preserve"> Morning Outside Area</w:t>
            </w:r>
          </w:p>
        </w:tc>
        <w:tc>
          <w:tcPr>
            <w:tcW w:w="1674" w:type="dxa"/>
            <w:shd w:val="clear" w:color="auto" w:fill="auto"/>
            <w:vAlign w:val="center"/>
          </w:tcPr>
          <w:p w14:paraId="51324E1B" w14:textId="1E17B408" w:rsidR="00091425" w:rsidRPr="004B68FD" w:rsidRDefault="001232E9" w:rsidP="00F777EE">
            <w:pPr>
              <w:jc w:val="center"/>
              <w:rPr>
                <w:rFonts w:ascii="Arial" w:hAnsi="Arial" w:cs="Arial"/>
                <w:b/>
                <w:sz w:val="20"/>
                <w:szCs w:val="20"/>
              </w:rPr>
            </w:pPr>
            <w:r>
              <w:rPr>
                <w:rFonts w:ascii="Arial" w:hAnsi="Arial" w:cs="Arial"/>
                <w:b/>
                <w:sz w:val="20"/>
                <w:szCs w:val="20"/>
              </w:rPr>
              <w:t>11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65AB6BF6" w:rsidR="002D4752" w:rsidRDefault="002964B2" w:rsidP="00C4003A">
      <w:pPr>
        <w:rPr>
          <w:rFonts w:ascii="Arial" w:hAnsi="Arial" w:cs="Arial"/>
          <w:b/>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22AB91DE" w14:textId="77777777" w:rsidR="002D4752" w:rsidRDefault="002D4752" w:rsidP="00C4003A">
      <w:pPr>
        <w:rPr>
          <w:rFonts w:ascii="Arial" w:hAnsi="Arial" w:cs="Arial"/>
          <w:b/>
          <w:sz w:val="22"/>
          <w:szCs w:val="20"/>
        </w:rPr>
      </w:pPr>
    </w:p>
    <w:p w14:paraId="4CE097FD" w14:textId="77777777" w:rsidR="002D4752" w:rsidRDefault="002D4752" w:rsidP="00C4003A">
      <w:pPr>
        <w:rPr>
          <w:rFonts w:ascii="Arial" w:hAnsi="Arial" w:cs="Arial"/>
          <w:b/>
          <w:sz w:val="22"/>
          <w:szCs w:val="20"/>
        </w:rPr>
      </w:pPr>
    </w:p>
    <w:tbl>
      <w:tblPr>
        <w:tblStyle w:val="TableGrid"/>
        <w:tblW w:w="0" w:type="auto"/>
        <w:tblLook w:val="04A0" w:firstRow="1" w:lastRow="0" w:firstColumn="1" w:lastColumn="0" w:noHBand="0" w:noVBand="1"/>
      </w:tblPr>
      <w:tblGrid>
        <w:gridCol w:w="625"/>
        <w:gridCol w:w="1306"/>
        <w:gridCol w:w="1736"/>
        <w:gridCol w:w="1737"/>
        <w:gridCol w:w="1721"/>
        <w:gridCol w:w="1737"/>
        <w:gridCol w:w="1737"/>
      </w:tblGrid>
      <w:tr w:rsidR="008268CC" w14:paraId="0BD4A59C" w14:textId="77777777" w:rsidTr="0060353B">
        <w:trPr>
          <w:cantSplit/>
          <w:trHeight w:val="2880"/>
        </w:trPr>
        <w:tc>
          <w:tcPr>
            <w:tcW w:w="625" w:type="dxa"/>
            <w:tcBorders>
              <w:bottom w:val="dashed" w:sz="4" w:space="0" w:color="auto"/>
            </w:tcBorders>
            <w:shd w:val="clear" w:color="auto" w:fill="C5F1EF"/>
            <w:textDirection w:val="btLr"/>
            <w:vAlign w:val="center"/>
          </w:tcPr>
          <w:p w14:paraId="7150E43B" w14:textId="467152FF" w:rsidR="008268CC" w:rsidRPr="00911CFD" w:rsidRDefault="00ED131D" w:rsidP="006C6F3C">
            <w:pPr>
              <w:ind w:left="113" w:right="113"/>
              <w:jc w:val="center"/>
              <w:rPr>
                <w:rFonts w:ascii="Arial" w:hAnsi="Arial" w:cs="Arial"/>
                <w:i/>
              </w:rPr>
            </w:pPr>
            <w:r w:rsidRPr="00911CFD">
              <w:rPr>
                <w:rFonts w:ascii="Arial" w:hAnsi="Arial" w:cs="Arial"/>
                <w:i/>
                <w:color w:val="808080" w:themeColor="background1" w:themeShade="80"/>
              </w:rPr>
              <w:lastRenderedPageBreak/>
              <w:t xml:space="preserve">Completed by </w:t>
            </w:r>
            <w:r w:rsidR="00911CFD" w:rsidRPr="00911CFD">
              <w:rPr>
                <w:rFonts w:ascii="Arial" w:hAnsi="Arial" w:cs="Arial"/>
                <w:i/>
                <w:color w:val="808080" w:themeColor="background1" w:themeShade="80"/>
              </w:rPr>
              <w:t xml:space="preserve">each </w:t>
            </w:r>
            <w:r w:rsidRPr="00911CFD">
              <w:rPr>
                <w:rFonts w:ascii="Arial" w:hAnsi="Arial" w:cs="Arial"/>
                <w:i/>
                <w:color w:val="808080" w:themeColor="background1" w:themeShade="80"/>
              </w:rPr>
              <w:t>teacher</w:t>
            </w:r>
          </w:p>
        </w:tc>
        <w:tc>
          <w:tcPr>
            <w:tcW w:w="1306" w:type="dxa"/>
            <w:tcBorders>
              <w:bottom w:val="dashed" w:sz="4" w:space="0" w:color="auto"/>
            </w:tcBorders>
            <w:shd w:val="clear" w:color="auto" w:fill="D6E3BC" w:themeFill="accent3" w:themeFillTint="66"/>
            <w:textDirection w:val="btLr"/>
            <w:vAlign w:val="center"/>
          </w:tcPr>
          <w:p w14:paraId="47509468" w14:textId="21806410" w:rsidR="008268CC" w:rsidRPr="00ED131D" w:rsidRDefault="008268CC" w:rsidP="005A57F6">
            <w:pPr>
              <w:ind w:left="113" w:right="113"/>
              <w:jc w:val="center"/>
              <w:rPr>
                <w:rFonts w:ascii="Arial" w:hAnsi="Arial" w:cs="Arial"/>
                <w:b/>
                <w:sz w:val="22"/>
              </w:rPr>
            </w:pPr>
            <w:r>
              <w:rPr>
                <w:rFonts w:ascii="Arial" w:hAnsi="Arial" w:cs="Arial"/>
                <w:b/>
                <w:sz w:val="22"/>
              </w:rPr>
              <w:t>Classroom Rules</w:t>
            </w:r>
          </w:p>
        </w:tc>
        <w:tc>
          <w:tcPr>
            <w:tcW w:w="1736" w:type="dxa"/>
            <w:tcBorders>
              <w:bottom w:val="dashed" w:sz="4" w:space="0" w:color="auto"/>
            </w:tcBorders>
            <w:shd w:val="clear" w:color="auto" w:fill="FFFFCC"/>
            <w:textDirection w:val="btLr"/>
            <w:vAlign w:val="center"/>
          </w:tcPr>
          <w:p w14:paraId="795A460D"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173E4C9F" w14:textId="77777777" w:rsidR="008268CC" w:rsidRPr="002964B2" w:rsidRDefault="008268CC" w:rsidP="002964B2">
            <w:pPr>
              <w:ind w:left="113" w:right="113"/>
              <w:jc w:val="center"/>
              <w:rPr>
                <w:rFonts w:ascii="Arial" w:hAnsi="Arial" w:cs="Arial"/>
                <w:b/>
                <w:sz w:val="22"/>
              </w:rPr>
            </w:pPr>
          </w:p>
        </w:tc>
        <w:tc>
          <w:tcPr>
            <w:tcW w:w="1721" w:type="dxa"/>
            <w:tcBorders>
              <w:bottom w:val="dashed" w:sz="4" w:space="0" w:color="auto"/>
            </w:tcBorders>
            <w:shd w:val="clear" w:color="auto" w:fill="FFFFCC"/>
            <w:textDirection w:val="btLr"/>
            <w:vAlign w:val="center"/>
          </w:tcPr>
          <w:p w14:paraId="4C0E38D1"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58A68796"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07AC6148" w14:textId="77777777" w:rsidR="008268CC" w:rsidRPr="002964B2" w:rsidRDefault="008268CC" w:rsidP="002964B2">
            <w:pPr>
              <w:ind w:left="113" w:right="113"/>
              <w:jc w:val="center"/>
              <w:rPr>
                <w:rFonts w:ascii="Arial" w:hAnsi="Arial" w:cs="Arial"/>
                <w:b/>
                <w:sz w:val="22"/>
              </w:rPr>
            </w:pPr>
          </w:p>
        </w:tc>
      </w:tr>
      <w:tr w:rsidR="008915DE" w14:paraId="5FB2BDD5" w14:textId="77777777" w:rsidTr="0060353B">
        <w:trPr>
          <w:cantSplit/>
          <w:trHeight w:val="2880"/>
        </w:trPr>
        <w:tc>
          <w:tcPr>
            <w:tcW w:w="625" w:type="dxa"/>
            <w:vMerge w:val="restart"/>
            <w:tcBorders>
              <w:top w:val="dashed" w:sz="4" w:space="0" w:color="auto"/>
            </w:tcBorders>
            <w:shd w:val="clear" w:color="auto" w:fill="C5F1EF"/>
            <w:textDirection w:val="btLr"/>
          </w:tcPr>
          <w:p w14:paraId="5CC2AD80" w14:textId="2158BAB7" w:rsidR="008915DE" w:rsidRDefault="00442F90" w:rsidP="002D4752">
            <w:pPr>
              <w:ind w:left="113" w:right="113"/>
              <w:jc w:val="center"/>
              <w:rPr>
                <w:rFonts w:ascii="Arial" w:hAnsi="Arial" w:cs="Arial"/>
                <w:b/>
                <w:sz w:val="22"/>
              </w:rPr>
            </w:pPr>
            <w:r>
              <w:rPr>
                <w:rFonts w:ascii="Arial" w:hAnsi="Arial" w:cs="Arial"/>
                <w:b/>
                <w:sz w:val="22"/>
              </w:rPr>
              <w:t xml:space="preserve">Key </w:t>
            </w:r>
            <w:r w:rsidR="008915DE">
              <w:rPr>
                <w:rFonts w:ascii="Arial" w:hAnsi="Arial" w:cs="Arial"/>
                <w:b/>
                <w:sz w:val="22"/>
              </w:rPr>
              <w:t>Expectations and Rules Chart</w:t>
            </w:r>
          </w:p>
        </w:tc>
        <w:tc>
          <w:tcPr>
            <w:tcW w:w="1306" w:type="dxa"/>
            <w:tcBorders>
              <w:top w:val="dashed" w:sz="4" w:space="0" w:color="auto"/>
            </w:tcBorders>
            <w:shd w:val="clear" w:color="auto" w:fill="D6E3BC" w:themeFill="accent3" w:themeFillTint="66"/>
            <w:textDirection w:val="btLr"/>
            <w:vAlign w:val="center"/>
          </w:tcPr>
          <w:p w14:paraId="3386FCD7" w14:textId="6533E986" w:rsidR="008915DE" w:rsidRDefault="009A212E" w:rsidP="0070320A">
            <w:pPr>
              <w:ind w:left="113" w:right="113"/>
              <w:jc w:val="center"/>
              <w:rPr>
                <w:rFonts w:ascii="Arial" w:hAnsi="Arial" w:cs="Arial"/>
                <w:b/>
                <w:sz w:val="22"/>
              </w:rPr>
            </w:pPr>
            <w:sdt>
              <w:sdtPr>
                <w:rPr>
                  <w:rFonts w:ascii="Arial" w:hAnsi="Arial" w:cs="Arial"/>
                  <w:b/>
                  <w:sz w:val="22"/>
                </w:rPr>
                <w:id w:val="-2068639009"/>
                <w:placeholder>
                  <w:docPart w:val="A028589CC5814FE1B569814E979758B6"/>
                </w:placeholder>
                <w15:appearance w15:val="hidden"/>
              </w:sdtPr>
              <w:sdtContent>
                <w:r w:rsidR="005708D7">
                  <w:rPr>
                    <w:rFonts w:ascii="Arial" w:hAnsi="Arial" w:cs="Arial"/>
                    <w:b/>
                    <w:sz w:val="22"/>
                  </w:rPr>
                  <w:t>Morning Outside Area</w:t>
                </w:r>
              </w:sdtContent>
            </w:sdt>
            <w:r w:rsidR="008915DE">
              <w:rPr>
                <w:rFonts w:ascii="Arial" w:hAnsi="Arial" w:cs="Arial"/>
                <w:b/>
                <w:sz w:val="22"/>
              </w:rPr>
              <w:t xml:space="preserve"> Rules</w:t>
            </w:r>
          </w:p>
        </w:tc>
        <w:tc>
          <w:tcPr>
            <w:tcW w:w="1736" w:type="dxa"/>
            <w:tcBorders>
              <w:top w:val="dashed" w:sz="4" w:space="0" w:color="auto"/>
            </w:tcBorders>
            <w:textDirection w:val="btLr"/>
            <w:vAlign w:val="center"/>
          </w:tcPr>
          <w:p w14:paraId="5C9E88D0" w14:textId="170BB5C2" w:rsidR="008915DE" w:rsidRPr="002964B2" w:rsidRDefault="00A73630" w:rsidP="002964B2">
            <w:pPr>
              <w:ind w:left="113" w:right="113"/>
              <w:jc w:val="center"/>
              <w:rPr>
                <w:rFonts w:ascii="Arial" w:hAnsi="Arial" w:cs="Arial"/>
                <w:b/>
                <w:sz w:val="22"/>
              </w:rPr>
            </w:pPr>
            <w:r>
              <w:rPr>
                <w:rFonts w:ascii="Arial" w:hAnsi="Arial" w:cs="Arial"/>
                <w:b/>
                <w:sz w:val="22"/>
              </w:rPr>
              <w:t>Keep your hands, body, and objects to yourself.</w:t>
            </w:r>
          </w:p>
        </w:tc>
        <w:tc>
          <w:tcPr>
            <w:tcW w:w="1737" w:type="dxa"/>
            <w:tcBorders>
              <w:top w:val="dashed" w:sz="4" w:space="0" w:color="auto"/>
            </w:tcBorders>
            <w:textDirection w:val="btLr"/>
            <w:vAlign w:val="center"/>
          </w:tcPr>
          <w:p w14:paraId="48F3830E" w14:textId="401FB65E" w:rsidR="008915DE" w:rsidRPr="002964B2" w:rsidRDefault="00A73630" w:rsidP="002964B2">
            <w:pPr>
              <w:ind w:left="113" w:right="113"/>
              <w:jc w:val="center"/>
              <w:rPr>
                <w:rFonts w:ascii="Arial" w:hAnsi="Arial" w:cs="Arial"/>
                <w:b/>
                <w:sz w:val="22"/>
              </w:rPr>
            </w:pPr>
            <w:r>
              <w:rPr>
                <w:rFonts w:ascii="Arial" w:hAnsi="Arial" w:cs="Arial"/>
                <w:b/>
                <w:sz w:val="22"/>
              </w:rPr>
              <w:t>IDs</w:t>
            </w:r>
            <w:r w:rsidR="00715129">
              <w:rPr>
                <w:rFonts w:ascii="Arial" w:hAnsi="Arial" w:cs="Arial"/>
                <w:b/>
                <w:sz w:val="22"/>
              </w:rPr>
              <w:t xml:space="preserve"> and dress code</w:t>
            </w:r>
            <w:r>
              <w:rPr>
                <w:rFonts w:ascii="Arial" w:hAnsi="Arial" w:cs="Arial"/>
                <w:b/>
                <w:sz w:val="22"/>
              </w:rPr>
              <w:t xml:space="preserve"> must be worn at all times. </w:t>
            </w:r>
          </w:p>
        </w:tc>
        <w:tc>
          <w:tcPr>
            <w:tcW w:w="1721" w:type="dxa"/>
            <w:tcBorders>
              <w:top w:val="dashed" w:sz="4" w:space="0" w:color="auto"/>
            </w:tcBorders>
            <w:textDirection w:val="btLr"/>
            <w:vAlign w:val="center"/>
          </w:tcPr>
          <w:p w14:paraId="40F794B7" w14:textId="78731647" w:rsidR="00A73630" w:rsidRPr="002964B2" w:rsidRDefault="00A73630" w:rsidP="00A73630">
            <w:pPr>
              <w:ind w:left="113" w:right="113"/>
              <w:jc w:val="center"/>
              <w:rPr>
                <w:rFonts w:ascii="Arial" w:hAnsi="Arial" w:cs="Arial"/>
                <w:b/>
                <w:sz w:val="22"/>
              </w:rPr>
            </w:pPr>
            <w:r>
              <w:rPr>
                <w:rFonts w:ascii="Arial" w:hAnsi="Arial" w:cs="Arial"/>
                <w:b/>
                <w:sz w:val="22"/>
              </w:rPr>
              <w:t xml:space="preserve">Follow </w:t>
            </w:r>
            <w:r w:rsidR="00715129">
              <w:rPr>
                <w:rFonts w:ascii="Arial" w:hAnsi="Arial" w:cs="Arial"/>
                <w:b/>
                <w:sz w:val="22"/>
              </w:rPr>
              <w:t>adult</w:t>
            </w:r>
            <w:r>
              <w:rPr>
                <w:rFonts w:ascii="Arial" w:hAnsi="Arial" w:cs="Arial"/>
                <w:b/>
                <w:sz w:val="22"/>
              </w:rPr>
              <w:t xml:space="preserve"> directions the first time.</w:t>
            </w:r>
          </w:p>
        </w:tc>
        <w:tc>
          <w:tcPr>
            <w:tcW w:w="1737" w:type="dxa"/>
            <w:tcBorders>
              <w:top w:val="dashed" w:sz="4" w:space="0" w:color="auto"/>
            </w:tcBorders>
            <w:textDirection w:val="btLr"/>
            <w:vAlign w:val="center"/>
          </w:tcPr>
          <w:p w14:paraId="75110825" w14:textId="77777777" w:rsidR="008915DE" w:rsidRPr="002964B2" w:rsidRDefault="008915DE" w:rsidP="002964B2">
            <w:pPr>
              <w:ind w:left="113" w:right="113"/>
              <w:jc w:val="center"/>
              <w:rPr>
                <w:rFonts w:ascii="Arial" w:hAnsi="Arial" w:cs="Arial"/>
                <w:b/>
                <w:sz w:val="22"/>
              </w:rPr>
            </w:pPr>
          </w:p>
        </w:tc>
        <w:tc>
          <w:tcPr>
            <w:tcW w:w="1737" w:type="dxa"/>
            <w:tcBorders>
              <w:top w:val="dashed" w:sz="4" w:space="0" w:color="auto"/>
            </w:tcBorders>
            <w:textDirection w:val="btLr"/>
            <w:vAlign w:val="center"/>
          </w:tcPr>
          <w:p w14:paraId="29726137" w14:textId="08396A86" w:rsidR="008915DE" w:rsidRPr="002964B2" w:rsidRDefault="009A212E" w:rsidP="002964B2">
            <w:pPr>
              <w:ind w:left="113" w:right="113"/>
              <w:jc w:val="center"/>
              <w:rPr>
                <w:rFonts w:ascii="Arial" w:hAnsi="Arial" w:cs="Arial"/>
                <w:b/>
                <w:sz w:val="22"/>
              </w:rPr>
            </w:pPr>
            <w:r>
              <w:rPr>
                <w:rFonts w:ascii="Arial" w:hAnsi="Arial" w:cs="Arial"/>
                <w:b/>
                <w:sz w:val="22"/>
              </w:rPr>
              <w:t>Report suspicious or dangerous behavior and threats.</w:t>
            </w:r>
          </w:p>
        </w:tc>
      </w:tr>
      <w:tr w:rsidR="008915DE" w14:paraId="20EF40B2" w14:textId="77777777" w:rsidTr="0060353B">
        <w:trPr>
          <w:cantSplit/>
          <w:trHeight w:val="2880"/>
        </w:trPr>
        <w:tc>
          <w:tcPr>
            <w:tcW w:w="625" w:type="dxa"/>
            <w:vMerge/>
            <w:shd w:val="clear" w:color="auto" w:fill="C5F1EF"/>
          </w:tcPr>
          <w:p w14:paraId="672976D5"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3CC0BD25" w14:textId="0793CD30" w:rsidR="008915DE" w:rsidRDefault="008915DE" w:rsidP="002D4752">
            <w:pPr>
              <w:ind w:left="113" w:right="113"/>
              <w:jc w:val="center"/>
              <w:rPr>
                <w:rFonts w:ascii="Arial" w:hAnsi="Arial" w:cs="Arial"/>
                <w:b/>
                <w:sz w:val="22"/>
              </w:rPr>
            </w:pPr>
            <w:r>
              <w:rPr>
                <w:rFonts w:ascii="Arial" w:hAnsi="Arial" w:cs="Arial"/>
                <w:b/>
                <w:sz w:val="22"/>
              </w:rPr>
              <w:t>Cafeteria Rules</w:t>
            </w:r>
          </w:p>
        </w:tc>
        <w:tc>
          <w:tcPr>
            <w:tcW w:w="1736" w:type="dxa"/>
            <w:textDirection w:val="btLr"/>
            <w:vAlign w:val="center"/>
          </w:tcPr>
          <w:p w14:paraId="49250045" w14:textId="3BE95BFE" w:rsidR="008915DE" w:rsidRPr="002964B2" w:rsidRDefault="00A361CB" w:rsidP="002964B2">
            <w:pPr>
              <w:ind w:left="113" w:right="113"/>
              <w:jc w:val="center"/>
              <w:rPr>
                <w:rFonts w:ascii="Arial" w:hAnsi="Arial" w:cs="Arial"/>
                <w:b/>
                <w:sz w:val="22"/>
              </w:rPr>
            </w:pPr>
            <w:r>
              <w:rPr>
                <w:rFonts w:ascii="Arial" w:hAnsi="Arial" w:cs="Arial"/>
                <w:b/>
                <w:sz w:val="22"/>
              </w:rPr>
              <w:t>Keep your hands, body, and objects to yourself.</w:t>
            </w:r>
          </w:p>
        </w:tc>
        <w:tc>
          <w:tcPr>
            <w:tcW w:w="1737" w:type="dxa"/>
            <w:textDirection w:val="btLr"/>
            <w:vAlign w:val="center"/>
          </w:tcPr>
          <w:p w14:paraId="2B882A03" w14:textId="40FA0652" w:rsidR="008915DE" w:rsidRPr="002964B2" w:rsidRDefault="005F4DA1" w:rsidP="002964B2">
            <w:pPr>
              <w:ind w:left="113" w:right="113"/>
              <w:jc w:val="center"/>
              <w:rPr>
                <w:rFonts w:ascii="Arial" w:hAnsi="Arial" w:cs="Arial"/>
                <w:b/>
                <w:sz w:val="22"/>
              </w:rPr>
            </w:pPr>
            <w:r>
              <w:rPr>
                <w:rFonts w:ascii="Arial" w:hAnsi="Arial" w:cs="Arial"/>
                <w:b/>
                <w:sz w:val="22"/>
              </w:rPr>
              <w:t>Pick up trash on the table and floor.</w:t>
            </w:r>
          </w:p>
        </w:tc>
        <w:tc>
          <w:tcPr>
            <w:tcW w:w="1721" w:type="dxa"/>
            <w:textDirection w:val="btLr"/>
            <w:vAlign w:val="center"/>
          </w:tcPr>
          <w:p w14:paraId="21C091DA" w14:textId="3ED07767" w:rsidR="008915DE" w:rsidRPr="002964B2" w:rsidRDefault="005F4DA1" w:rsidP="002964B2">
            <w:pPr>
              <w:ind w:left="113" w:right="113"/>
              <w:jc w:val="center"/>
              <w:rPr>
                <w:rFonts w:ascii="Arial" w:hAnsi="Arial" w:cs="Arial"/>
                <w:b/>
                <w:sz w:val="22"/>
              </w:rPr>
            </w:pPr>
            <w:r>
              <w:rPr>
                <w:rFonts w:ascii="Arial" w:hAnsi="Arial" w:cs="Arial"/>
                <w:b/>
                <w:sz w:val="22"/>
              </w:rPr>
              <w:t xml:space="preserve">Keep your food on your tray, and do not take another </w:t>
            </w:r>
            <w:r w:rsidR="001E2A43">
              <w:rPr>
                <w:rFonts w:ascii="Arial" w:hAnsi="Arial" w:cs="Arial"/>
                <w:b/>
                <w:sz w:val="22"/>
              </w:rPr>
              <w:t>person’s food</w:t>
            </w:r>
            <w:r>
              <w:rPr>
                <w:rFonts w:ascii="Arial" w:hAnsi="Arial" w:cs="Arial"/>
                <w:b/>
                <w:sz w:val="22"/>
              </w:rPr>
              <w:t>.</w:t>
            </w:r>
          </w:p>
        </w:tc>
        <w:tc>
          <w:tcPr>
            <w:tcW w:w="1737" w:type="dxa"/>
            <w:textDirection w:val="btLr"/>
            <w:vAlign w:val="center"/>
          </w:tcPr>
          <w:p w14:paraId="73A82D16" w14:textId="3A011A83" w:rsidR="008915DE" w:rsidRPr="002964B2" w:rsidRDefault="00A361CB" w:rsidP="002964B2">
            <w:pPr>
              <w:ind w:left="113" w:right="113"/>
              <w:jc w:val="center"/>
              <w:rPr>
                <w:rFonts w:ascii="Arial" w:hAnsi="Arial" w:cs="Arial"/>
                <w:b/>
                <w:sz w:val="22"/>
              </w:rPr>
            </w:pPr>
            <w:r>
              <w:rPr>
                <w:rFonts w:ascii="Arial" w:hAnsi="Arial" w:cs="Arial"/>
                <w:b/>
                <w:sz w:val="22"/>
              </w:rPr>
              <w:t>Only get out of your seat when recognized.</w:t>
            </w:r>
          </w:p>
        </w:tc>
        <w:tc>
          <w:tcPr>
            <w:tcW w:w="1737" w:type="dxa"/>
            <w:textDirection w:val="btLr"/>
            <w:vAlign w:val="center"/>
          </w:tcPr>
          <w:p w14:paraId="15D69D7B" w14:textId="566CA36D" w:rsidR="008915DE" w:rsidRPr="002964B2" w:rsidRDefault="00A361CB" w:rsidP="002964B2">
            <w:pPr>
              <w:ind w:left="113" w:right="113"/>
              <w:jc w:val="center"/>
              <w:rPr>
                <w:rFonts w:ascii="Arial" w:hAnsi="Arial" w:cs="Arial"/>
                <w:b/>
                <w:sz w:val="22"/>
              </w:rPr>
            </w:pPr>
            <w:r>
              <w:rPr>
                <w:rFonts w:ascii="Arial" w:hAnsi="Arial" w:cs="Arial"/>
                <w:b/>
                <w:sz w:val="22"/>
              </w:rPr>
              <w:t>Follow the wall to discard your tray.</w:t>
            </w:r>
          </w:p>
        </w:tc>
      </w:tr>
      <w:tr w:rsidR="008915DE" w14:paraId="6D1091BD" w14:textId="77777777" w:rsidTr="0060353B">
        <w:trPr>
          <w:cantSplit/>
          <w:trHeight w:val="2880"/>
        </w:trPr>
        <w:tc>
          <w:tcPr>
            <w:tcW w:w="625" w:type="dxa"/>
            <w:vMerge/>
            <w:shd w:val="clear" w:color="auto" w:fill="C5F1EF"/>
          </w:tcPr>
          <w:p w14:paraId="1591A384"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0F3AB0EF" w14:textId="637B1E39" w:rsidR="008915DE" w:rsidRDefault="008915DE" w:rsidP="002D4752">
            <w:pPr>
              <w:ind w:left="113" w:right="113"/>
              <w:jc w:val="center"/>
              <w:rPr>
                <w:rFonts w:ascii="Arial" w:hAnsi="Arial" w:cs="Arial"/>
                <w:b/>
                <w:sz w:val="22"/>
              </w:rPr>
            </w:pPr>
            <w:r>
              <w:rPr>
                <w:rFonts w:ascii="Arial" w:hAnsi="Arial" w:cs="Arial"/>
                <w:b/>
                <w:sz w:val="22"/>
              </w:rPr>
              <w:t>Hallway Rules</w:t>
            </w:r>
          </w:p>
        </w:tc>
        <w:tc>
          <w:tcPr>
            <w:tcW w:w="1736" w:type="dxa"/>
            <w:textDirection w:val="btLr"/>
            <w:vAlign w:val="center"/>
          </w:tcPr>
          <w:p w14:paraId="19D1BFA6" w14:textId="77777777" w:rsidR="008915DE" w:rsidRDefault="00A30A67" w:rsidP="002964B2">
            <w:pPr>
              <w:ind w:left="113" w:right="113"/>
              <w:jc w:val="center"/>
              <w:rPr>
                <w:rFonts w:ascii="Arial" w:hAnsi="Arial" w:cs="Arial"/>
                <w:b/>
                <w:sz w:val="22"/>
              </w:rPr>
            </w:pPr>
            <w:r>
              <w:rPr>
                <w:rFonts w:ascii="Arial" w:hAnsi="Arial" w:cs="Arial"/>
                <w:b/>
                <w:sz w:val="22"/>
              </w:rPr>
              <w:t>Keep your hands, body, and objects to yourself.</w:t>
            </w:r>
          </w:p>
          <w:p w14:paraId="59A27A38" w14:textId="586EEBCA" w:rsidR="00A30A67" w:rsidRPr="002964B2" w:rsidRDefault="00A30A67" w:rsidP="002964B2">
            <w:pPr>
              <w:ind w:left="113" w:right="113"/>
              <w:jc w:val="center"/>
              <w:rPr>
                <w:rFonts w:ascii="Arial" w:hAnsi="Arial" w:cs="Arial"/>
                <w:b/>
                <w:sz w:val="22"/>
              </w:rPr>
            </w:pPr>
            <w:r>
              <w:rPr>
                <w:rFonts w:ascii="Arial" w:hAnsi="Arial" w:cs="Arial"/>
                <w:b/>
                <w:sz w:val="22"/>
              </w:rPr>
              <w:t>(HBO)</w:t>
            </w:r>
          </w:p>
        </w:tc>
        <w:tc>
          <w:tcPr>
            <w:tcW w:w="1737" w:type="dxa"/>
            <w:textDirection w:val="btLr"/>
            <w:vAlign w:val="center"/>
          </w:tcPr>
          <w:p w14:paraId="4937956D" w14:textId="6C297871" w:rsidR="008915DE" w:rsidRPr="002964B2" w:rsidRDefault="009A212E" w:rsidP="002964B2">
            <w:pPr>
              <w:ind w:left="113" w:right="113"/>
              <w:jc w:val="center"/>
              <w:rPr>
                <w:rFonts w:ascii="Arial" w:hAnsi="Arial" w:cs="Arial"/>
                <w:b/>
                <w:sz w:val="22"/>
              </w:rPr>
            </w:pPr>
            <w:r>
              <w:rPr>
                <w:rFonts w:ascii="Arial" w:hAnsi="Arial" w:cs="Arial"/>
                <w:b/>
                <w:sz w:val="22"/>
              </w:rPr>
              <w:t>Keep hands off the Hallway walls and boards.</w:t>
            </w:r>
          </w:p>
        </w:tc>
        <w:tc>
          <w:tcPr>
            <w:tcW w:w="1721" w:type="dxa"/>
            <w:textDirection w:val="btLr"/>
            <w:vAlign w:val="center"/>
          </w:tcPr>
          <w:p w14:paraId="746C63B1" w14:textId="798257FF" w:rsidR="008915DE" w:rsidRPr="002964B2" w:rsidRDefault="00A30A67" w:rsidP="002964B2">
            <w:pPr>
              <w:ind w:left="113" w:right="113"/>
              <w:jc w:val="center"/>
              <w:rPr>
                <w:rFonts w:ascii="Arial" w:hAnsi="Arial" w:cs="Arial"/>
                <w:b/>
                <w:sz w:val="22"/>
              </w:rPr>
            </w:pPr>
            <w:r>
              <w:rPr>
                <w:rFonts w:ascii="Arial" w:hAnsi="Arial" w:cs="Arial"/>
                <w:b/>
                <w:sz w:val="22"/>
              </w:rPr>
              <w:t>Be on time to class.</w:t>
            </w:r>
          </w:p>
        </w:tc>
        <w:tc>
          <w:tcPr>
            <w:tcW w:w="1737" w:type="dxa"/>
            <w:textDirection w:val="btLr"/>
            <w:vAlign w:val="center"/>
          </w:tcPr>
          <w:p w14:paraId="7D39691F" w14:textId="6FCD4034" w:rsidR="008915DE" w:rsidRPr="002964B2" w:rsidRDefault="00A30A67" w:rsidP="002964B2">
            <w:pPr>
              <w:ind w:left="113" w:right="113"/>
              <w:jc w:val="center"/>
              <w:rPr>
                <w:rFonts w:ascii="Arial" w:hAnsi="Arial" w:cs="Arial"/>
                <w:b/>
                <w:sz w:val="22"/>
              </w:rPr>
            </w:pPr>
            <w:r>
              <w:rPr>
                <w:rFonts w:ascii="Arial" w:hAnsi="Arial" w:cs="Arial"/>
                <w:b/>
                <w:sz w:val="22"/>
              </w:rPr>
              <w:t>IDs must be worn at all times.</w:t>
            </w:r>
          </w:p>
        </w:tc>
        <w:tc>
          <w:tcPr>
            <w:tcW w:w="1737" w:type="dxa"/>
            <w:textDirection w:val="btLr"/>
            <w:vAlign w:val="center"/>
          </w:tcPr>
          <w:p w14:paraId="1E82B2CA" w14:textId="481987A9" w:rsidR="008915DE" w:rsidRPr="002964B2" w:rsidRDefault="001232E9" w:rsidP="002964B2">
            <w:pPr>
              <w:ind w:left="113" w:right="113"/>
              <w:jc w:val="center"/>
              <w:rPr>
                <w:rFonts w:ascii="Arial" w:hAnsi="Arial" w:cs="Arial"/>
                <w:b/>
                <w:sz w:val="22"/>
              </w:rPr>
            </w:pPr>
            <w:r>
              <w:rPr>
                <w:rFonts w:ascii="Arial" w:hAnsi="Arial" w:cs="Arial"/>
                <w:b/>
                <w:sz w:val="22"/>
              </w:rPr>
              <w:t>Walk on the right in the hallways.</w:t>
            </w:r>
          </w:p>
        </w:tc>
      </w:tr>
      <w:tr w:rsidR="008915DE" w14:paraId="62C8D2B0" w14:textId="77777777" w:rsidTr="0060353B">
        <w:trPr>
          <w:cantSplit/>
          <w:trHeight w:val="2736"/>
        </w:trPr>
        <w:tc>
          <w:tcPr>
            <w:tcW w:w="625" w:type="dxa"/>
            <w:vMerge/>
            <w:shd w:val="clear" w:color="auto" w:fill="C5F1EF"/>
          </w:tcPr>
          <w:p w14:paraId="2FB3F274" w14:textId="77777777" w:rsidR="008915DE" w:rsidRDefault="008915DE" w:rsidP="00C4003A">
            <w:pPr>
              <w:rPr>
                <w:rFonts w:ascii="Arial" w:hAnsi="Arial" w:cs="Arial"/>
                <w:b/>
                <w:sz w:val="22"/>
              </w:rPr>
            </w:pPr>
          </w:p>
        </w:tc>
        <w:tc>
          <w:tcPr>
            <w:tcW w:w="1306" w:type="dxa"/>
            <w:shd w:val="clear" w:color="auto" w:fill="FBD4B4" w:themeFill="accent6" w:themeFillTint="66"/>
            <w:textDirection w:val="btLr"/>
            <w:vAlign w:val="center"/>
          </w:tcPr>
          <w:p w14:paraId="25690A1C" w14:textId="5FE41819" w:rsidR="008915DE" w:rsidRDefault="008915DE" w:rsidP="002D4752">
            <w:pPr>
              <w:ind w:left="113" w:right="113"/>
              <w:jc w:val="center"/>
              <w:rPr>
                <w:rFonts w:ascii="Arial" w:hAnsi="Arial" w:cs="Arial"/>
                <w:b/>
                <w:sz w:val="22"/>
              </w:rPr>
            </w:pPr>
            <w:r>
              <w:rPr>
                <w:rFonts w:ascii="Arial" w:hAnsi="Arial" w:cs="Arial"/>
                <w:b/>
                <w:sz w:val="22"/>
              </w:rPr>
              <w:t>School-wide EXPECTATIONS</w:t>
            </w:r>
          </w:p>
        </w:tc>
        <w:tc>
          <w:tcPr>
            <w:tcW w:w="1736" w:type="dxa"/>
            <w:shd w:val="clear" w:color="auto" w:fill="FBD4B4" w:themeFill="accent6" w:themeFillTint="66"/>
            <w:textDirection w:val="btLr"/>
            <w:vAlign w:val="center"/>
          </w:tcPr>
          <w:p w14:paraId="49B58FF7" w14:textId="321F141C" w:rsidR="008915DE" w:rsidRPr="002964B2" w:rsidRDefault="00A30A67" w:rsidP="002964B2">
            <w:pPr>
              <w:ind w:left="113" w:right="113"/>
              <w:jc w:val="center"/>
              <w:rPr>
                <w:rFonts w:ascii="Arial" w:hAnsi="Arial" w:cs="Arial"/>
                <w:b/>
                <w:sz w:val="22"/>
              </w:rPr>
            </w:pPr>
            <w:r>
              <w:rPr>
                <w:rFonts w:ascii="Arial" w:hAnsi="Arial" w:cs="Arial"/>
                <w:b/>
                <w:sz w:val="22"/>
              </w:rPr>
              <w:t>Demonstrate Self-Control</w:t>
            </w:r>
          </w:p>
        </w:tc>
        <w:tc>
          <w:tcPr>
            <w:tcW w:w="1737" w:type="dxa"/>
            <w:shd w:val="clear" w:color="auto" w:fill="FBD4B4" w:themeFill="accent6" w:themeFillTint="66"/>
            <w:textDirection w:val="btLr"/>
            <w:vAlign w:val="center"/>
          </w:tcPr>
          <w:p w14:paraId="5560CE9F" w14:textId="4C1C5C96" w:rsidR="008915DE" w:rsidRPr="002964B2" w:rsidRDefault="00A30A67" w:rsidP="002964B2">
            <w:pPr>
              <w:ind w:left="113" w:right="113"/>
              <w:jc w:val="center"/>
              <w:rPr>
                <w:rFonts w:ascii="Arial" w:hAnsi="Arial" w:cs="Arial"/>
                <w:b/>
                <w:sz w:val="22"/>
              </w:rPr>
            </w:pPr>
            <w:r>
              <w:rPr>
                <w:rFonts w:ascii="Arial" w:hAnsi="Arial" w:cs="Arial"/>
                <w:b/>
                <w:sz w:val="22"/>
              </w:rPr>
              <w:t>Respect School Property</w:t>
            </w:r>
          </w:p>
        </w:tc>
        <w:tc>
          <w:tcPr>
            <w:tcW w:w="1721" w:type="dxa"/>
            <w:shd w:val="clear" w:color="auto" w:fill="FBD4B4" w:themeFill="accent6" w:themeFillTint="66"/>
            <w:textDirection w:val="btLr"/>
            <w:vAlign w:val="center"/>
          </w:tcPr>
          <w:p w14:paraId="7DE38612" w14:textId="0D0BF161" w:rsidR="008915DE" w:rsidRPr="002964B2" w:rsidRDefault="00A30A67" w:rsidP="002964B2">
            <w:pPr>
              <w:ind w:left="113" w:right="113"/>
              <w:jc w:val="center"/>
              <w:rPr>
                <w:rFonts w:ascii="Arial" w:hAnsi="Arial" w:cs="Arial"/>
                <w:b/>
                <w:sz w:val="22"/>
              </w:rPr>
            </w:pPr>
            <w:r>
              <w:rPr>
                <w:rFonts w:ascii="Arial" w:hAnsi="Arial" w:cs="Arial"/>
                <w:b/>
                <w:sz w:val="22"/>
              </w:rPr>
              <w:t>Respect Yourself and Others</w:t>
            </w:r>
          </w:p>
        </w:tc>
        <w:tc>
          <w:tcPr>
            <w:tcW w:w="1737" w:type="dxa"/>
            <w:shd w:val="clear" w:color="auto" w:fill="FBD4B4" w:themeFill="accent6" w:themeFillTint="66"/>
            <w:textDirection w:val="btLr"/>
            <w:vAlign w:val="center"/>
          </w:tcPr>
          <w:p w14:paraId="1C9B585A" w14:textId="53231575" w:rsidR="008915DE" w:rsidRPr="002964B2" w:rsidRDefault="00A30A67" w:rsidP="002964B2">
            <w:pPr>
              <w:ind w:left="113" w:right="113"/>
              <w:jc w:val="center"/>
              <w:rPr>
                <w:rFonts w:ascii="Arial" w:hAnsi="Arial" w:cs="Arial"/>
                <w:b/>
                <w:sz w:val="22"/>
              </w:rPr>
            </w:pPr>
            <w:r>
              <w:rPr>
                <w:rFonts w:ascii="Arial" w:hAnsi="Arial" w:cs="Arial"/>
                <w:b/>
                <w:sz w:val="22"/>
              </w:rPr>
              <w:t>Practice Honesty</w:t>
            </w:r>
          </w:p>
        </w:tc>
        <w:tc>
          <w:tcPr>
            <w:tcW w:w="1737" w:type="dxa"/>
            <w:shd w:val="clear" w:color="auto" w:fill="FBD4B4" w:themeFill="accent6" w:themeFillTint="66"/>
            <w:textDirection w:val="btLr"/>
            <w:vAlign w:val="center"/>
          </w:tcPr>
          <w:p w14:paraId="0E993942" w14:textId="0117EE77" w:rsidR="008915DE" w:rsidRPr="002964B2" w:rsidRDefault="00A30A67" w:rsidP="002964B2">
            <w:pPr>
              <w:ind w:left="113" w:right="113"/>
              <w:jc w:val="center"/>
              <w:rPr>
                <w:rFonts w:ascii="Arial" w:hAnsi="Arial" w:cs="Arial"/>
                <w:b/>
                <w:sz w:val="22"/>
              </w:rPr>
            </w:pPr>
            <w:r>
              <w:rPr>
                <w:rFonts w:ascii="Arial" w:hAnsi="Arial" w:cs="Arial"/>
                <w:b/>
                <w:sz w:val="22"/>
              </w:rPr>
              <w:t xml:space="preserve">Act in a Responsible and Safe </w:t>
            </w:r>
            <w:r w:rsidR="001E2A43">
              <w:rPr>
                <w:rFonts w:ascii="Arial" w:hAnsi="Arial" w:cs="Arial"/>
                <w:b/>
                <w:sz w:val="22"/>
              </w:rPr>
              <w:t>Manner</w:t>
            </w:r>
          </w:p>
        </w:tc>
      </w:tr>
    </w:tbl>
    <w:p w14:paraId="7337E210" w14:textId="6AFE9C28" w:rsidR="004F4F1B" w:rsidRDefault="004F4F1B" w:rsidP="00C4003A">
      <w:pPr>
        <w:rPr>
          <w:rFonts w:ascii="Arial" w:hAnsi="Arial" w:cs="Arial"/>
          <w:b/>
          <w:sz w:val="22"/>
          <w:szCs w:val="20"/>
        </w:rPr>
      </w:pPr>
    </w:p>
    <w:p w14:paraId="59C4165D" w14:textId="7A5AFBC3"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700210">
        <w:trPr>
          <w:trHeight w:val="260"/>
        </w:trPr>
        <w:tc>
          <w:tcPr>
            <w:tcW w:w="10970" w:type="dxa"/>
            <w:gridSpan w:val="4"/>
            <w:shd w:val="clear" w:color="auto" w:fill="C5F1EF"/>
            <w:vAlign w:val="center"/>
          </w:tcPr>
          <w:p w14:paraId="4B8D442D" w14:textId="37E4BF60" w:rsidR="003E3B0E" w:rsidRPr="00972510" w:rsidRDefault="00C4003A" w:rsidP="00700210">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700210">
        <w:trPr>
          <w:trHeight w:val="206"/>
        </w:trPr>
        <w:tc>
          <w:tcPr>
            <w:tcW w:w="1305" w:type="dxa"/>
            <w:shd w:val="clear" w:color="auto" w:fill="C5F1EF"/>
            <w:vAlign w:val="center"/>
          </w:tcPr>
          <w:p w14:paraId="33287BE1" w14:textId="77777777" w:rsidR="003E3B0E" w:rsidRDefault="003E3B0E" w:rsidP="00700210">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700210">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700210">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700210">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700210">
        <w:trPr>
          <w:trHeight w:val="432"/>
        </w:trPr>
        <w:tc>
          <w:tcPr>
            <w:tcW w:w="1305" w:type="dxa"/>
            <w:shd w:val="clear" w:color="auto" w:fill="C5F1EF"/>
            <w:vAlign w:val="center"/>
          </w:tcPr>
          <w:p w14:paraId="5CED3CCB" w14:textId="77777777" w:rsidR="003E3B0E" w:rsidRPr="00F0508D" w:rsidRDefault="003E3B0E" w:rsidP="00700210">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0881A33A"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8/9/2019</w:t>
            </w:r>
          </w:p>
        </w:tc>
        <w:tc>
          <w:tcPr>
            <w:tcW w:w="2126" w:type="dxa"/>
            <w:vAlign w:val="center"/>
          </w:tcPr>
          <w:p w14:paraId="47E2AB05" w14:textId="3E688B76"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10:00</w:t>
            </w:r>
          </w:p>
        </w:tc>
        <w:tc>
          <w:tcPr>
            <w:tcW w:w="5413" w:type="dxa"/>
          </w:tcPr>
          <w:p w14:paraId="5DC7CC36" w14:textId="0ABBE65C"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Media Center</w:t>
            </w:r>
          </w:p>
        </w:tc>
      </w:tr>
      <w:tr w:rsidR="003E3B0E" w:rsidRPr="00FD23F2" w14:paraId="65CC790A" w14:textId="77777777" w:rsidTr="0068070F">
        <w:trPr>
          <w:trHeight w:val="432"/>
        </w:trPr>
        <w:tc>
          <w:tcPr>
            <w:tcW w:w="1305" w:type="dxa"/>
            <w:shd w:val="clear" w:color="auto" w:fill="C5F1EF"/>
            <w:vAlign w:val="center"/>
          </w:tcPr>
          <w:p w14:paraId="661A863E" w14:textId="77777777" w:rsidR="003E3B0E" w:rsidRPr="00F0508D" w:rsidRDefault="003E3B0E" w:rsidP="00700210">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65371C47"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1/6/2020</w:t>
            </w:r>
          </w:p>
        </w:tc>
        <w:tc>
          <w:tcPr>
            <w:tcW w:w="2126" w:type="dxa"/>
            <w:tcBorders>
              <w:bottom w:val="single" w:sz="4" w:space="0" w:color="auto"/>
            </w:tcBorders>
            <w:vAlign w:val="center"/>
          </w:tcPr>
          <w:p w14:paraId="76A93B29" w14:textId="5FF1711F"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11:00</w:t>
            </w:r>
          </w:p>
        </w:tc>
        <w:tc>
          <w:tcPr>
            <w:tcW w:w="5413" w:type="dxa"/>
          </w:tcPr>
          <w:p w14:paraId="554F7F1E" w14:textId="2E271E4E"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Media Center</w:t>
            </w:r>
          </w:p>
        </w:tc>
      </w:tr>
      <w:tr w:rsidR="003E3B0E" w:rsidRPr="00FD23F2" w14:paraId="1DE4503D" w14:textId="77777777" w:rsidTr="00AF0324">
        <w:trPr>
          <w:trHeight w:val="467"/>
        </w:trPr>
        <w:tc>
          <w:tcPr>
            <w:tcW w:w="1305" w:type="dxa"/>
            <w:shd w:val="clear" w:color="auto" w:fill="C5F1EF"/>
            <w:vAlign w:val="center"/>
          </w:tcPr>
          <w:p w14:paraId="704C57FC" w14:textId="77777777" w:rsidR="003E3B0E" w:rsidRPr="00F0508D" w:rsidRDefault="003E3B0E" w:rsidP="00700210">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49810709"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3/31/2020</w:t>
            </w:r>
          </w:p>
        </w:tc>
        <w:tc>
          <w:tcPr>
            <w:tcW w:w="2126" w:type="dxa"/>
            <w:vAlign w:val="center"/>
          </w:tcPr>
          <w:p w14:paraId="75E30710" w14:textId="23D692DE"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11:00</w:t>
            </w:r>
          </w:p>
        </w:tc>
        <w:tc>
          <w:tcPr>
            <w:tcW w:w="5413" w:type="dxa"/>
          </w:tcPr>
          <w:p w14:paraId="2192F596" w14:textId="749FCD84" w:rsidR="003E3B0E" w:rsidRPr="00F0508D" w:rsidRDefault="00A361CB" w:rsidP="00700210">
            <w:pPr>
              <w:rPr>
                <w:rFonts w:ascii="Arial" w:hAnsi="Arial" w:cs="Arial"/>
                <w:color w:val="000000" w:themeColor="text1"/>
                <w:sz w:val="20"/>
                <w:szCs w:val="20"/>
              </w:rPr>
            </w:pPr>
            <w:r>
              <w:rPr>
                <w:rFonts w:ascii="Arial" w:hAnsi="Arial" w:cs="Arial"/>
                <w:color w:val="000000" w:themeColor="text1"/>
                <w:sz w:val="20"/>
                <w:szCs w:val="20"/>
              </w:rPr>
              <w:t>Media Center</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31B84A08"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Location: _</w:t>
      </w:r>
      <w:r w:rsidR="00C1409C" w:rsidRPr="00F052E2">
        <w:rPr>
          <w:rFonts w:ascii="Arial" w:hAnsi="Arial" w:cs="Arial"/>
          <w:sz w:val="22"/>
        </w:rPr>
        <w:t>______</w:t>
      </w:r>
      <w:r w:rsidR="00522E00">
        <w:rPr>
          <w:rFonts w:ascii="Arial" w:hAnsi="Arial" w:cs="Arial"/>
          <w:sz w:val="22"/>
        </w:rPr>
        <w:t>Hallways</w:t>
      </w:r>
      <w:r w:rsidR="00C1409C" w:rsidRPr="00F052E2">
        <w:rPr>
          <w:rFonts w:ascii="Arial" w:hAnsi="Arial" w:cs="Arial"/>
          <w:sz w:val="22"/>
        </w:rPr>
        <w:t>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632CE8E"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p>
          <w:p w14:paraId="3F6611D4" w14:textId="5B580710" w:rsidR="004B7F4F" w:rsidRPr="000B6E32" w:rsidRDefault="00B410D6" w:rsidP="00B710D8">
            <w:pPr>
              <w:rPr>
                <w:rFonts w:ascii="Arial" w:hAnsi="Arial" w:cs="Arial"/>
                <w:b/>
              </w:rPr>
            </w:pPr>
            <w:r w:rsidRPr="000B6E32">
              <w:rPr>
                <w:rFonts w:ascii="Arial" w:hAnsi="Arial" w:cs="Arial"/>
                <w:b/>
              </w:rPr>
              <w:t xml:space="preserve"> </w:t>
            </w:r>
            <w:r w:rsidR="00A361CB">
              <w:rPr>
                <w:rFonts w:ascii="Arial" w:hAnsi="Arial" w:cs="Arial"/>
                <w:b/>
              </w:rPr>
              <w:t>BASIS Dashboard</w:t>
            </w:r>
            <w:r w:rsidR="00522E00">
              <w:rPr>
                <w:rFonts w:ascii="Arial" w:hAnsi="Arial" w:cs="Arial"/>
                <w:b/>
              </w:rPr>
              <w:t xml:space="preserve"> and ID Violations </w:t>
            </w:r>
          </w:p>
          <w:p w14:paraId="680BCE75" w14:textId="77777777" w:rsidR="00B410D6" w:rsidRDefault="00B410D6" w:rsidP="00B710D8">
            <w:pPr>
              <w:rPr>
                <w:rFonts w:ascii="Arial" w:hAnsi="Arial" w:cs="Arial"/>
                <w:b/>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p>
          <w:p w14:paraId="43AEE3EB" w14:textId="16D9CA25" w:rsidR="00A361CB" w:rsidRPr="000B6E32" w:rsidRDefault="00522E00" w:rsidP="00B710D8">
            <w:pPr>
              <w:rPr>
                <w:rFonts w:ascii="Arial" w:hAnsi="Arial" w:cs="Arial"/>
              </w:rPr>
            </w:pPr>
            <w:r>
              <w:rPr>
                <w:rFonts w:ascii="Arial" w:hAnsi="Arial" w:cs="Arial"/>
              </w:rPr>
              <w:t xml:space="preserve">Students do not always wear their IDS and cannot always be identified in the </w:t>
            </w:r>
            <w:r w:rsidR="001E2A43">
              <w:rPr>
                <w:rFonts w:ascii="Arial" w:hAnsi="Arial" w:cs="Arial"/>
              </w:rPr>
              <w:t>hallways. Students</w:t>
            </w:r>
            <w:r w:rsidR="00393DD0">
              <w:rPr>
                <w:rFonts w:ascii="Arial" w:hAnsi="Arial" w:cs="Arial"/>
              </w:rPr>
              <w:t xml:space="preserve"> with repeated violations end up with administrative referrals.</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E453856" w:rsidR="004B7F4F" w:rsidRDefault="00B410D6" w:rsidP="00B710D8">
            <w:pPr>
              <w:rPr>
                <w:rFonts w:ascii="Arial" w:hAnsi="Arial" w:cs="Arial"/>
                <w:b/>
              </w:rPr>
            </w:pPr>
            <w:r w:rsidRPr="000B6E32">
              <w:rPr>
                <w:rFonts w:ascii="Arial" w:hAnsi="Arial" w:cs="Arial"/>
                <w:b/>
              </w:rPr>
              <w:t>Hypothesis:</w:t>
            </w:r>
            <w:r w:rsidR="000B6E32" w:rsidRPr="000B6E32">
              <w:rPr>
                <w:rFonts w:ascii="Arial" w:hAnsi="Arial" w:cs="Arial"/>
                <w:b/>
              </w:rPr>
              <w:t xml:space="preserve"> </w:t>
            </w:r>
            <w:r w:rsidR="00A361CB">
              <w:rPr>
                <w:rFonts w:ascii="Arial" w:hAnsi="Arial" w:cs="Arial"/>
                <w:b/>
              </w:rPr>
              <w:t xml:space="preserve"> </w:t>
            </w:r>
          </w:p>
          <w:p w14:paraId="708F3A2B" w14:textId="3157CCBE" w:rsidR="00A361CB" w:rsidRPr="000B6E32" w:rsidRDefault="00522E00" w:rsidP="00B710D8">
            <w:pPr>
              <w:rPr>
                <w:rFonts w:ascii="Arial" w:hAnsi="Arial" w:cs="Arial"/>
              </w:rPr>
            </w:pPr>
            <w:r>
              <w:rPr>
                <w:rFonts w:ascii="Arial" w:hAnsi="Arial" w:cs="Arial"/>
              </w:rPr>
              <w:t>If students know they will be rewarded, they will more often wear their IDs</w:t>
            </w:r>
            <w:r w:rsidR="001232E9">
              <w:rPr>
                <w:rFonts w:ascii="Arial" w:hAnsi="Arial" w:cs="Arial"/>
              </w:rPr>
              <w:t>.</w:t>
            </w:r>
          </w:p>
          <w:p w14:paraId="40F50F77" w14:textId="77777777" w:rsidR="00B410D6" w:rsidRPr="000B6E32" w:rsidRDefault="00B410D6" w:rsidP="00B710D8">
            <w:pPr>
              <w:rPr>
                <w:rFonts w:ascii="Arial" w:hAnsi="Arial" w:cs="Arial"/>
                <w:b/>
              </w:rPr>
            </w:pPr>
          </w:p>
          <w:p w14:paraId="0587C3A8" w14:textId="4F44AB16" w:rsidR="00B410D6" w:rsidRPr="005668B4" w:rsidRDefault="00B410D6" w:rsidP="00B710D8">
            <w:pPr>
              <w:rPr>
                <w:rFonts w:ascii="Arial" w:hAnsi="Arial" w:cs="Arial"/>
              </w:rPr>
            </w:pPr>
            <w:r w:rsidRPr="005668B4">
              <w:rPr>
                <w:rFonts w:ascii="Arial" w:hAnsi="Arial" w:cs="Arial"/>
                <w:b/>
              </w:rPr>
              <w:t>Goal Statement</w:t>
            </w:r>
            <w:r w:rsidRPr="005668B4">
              <w:rPr>
                <w:rFonts w:ascii="Arial" w:hAnsi="Arial" w:cs="Arial"/>
              </w:rPr>
              <w:t>:</w:t>
            </w:r>
            <w:r w:rsidR="000B6E32" w:rsidRPr="005668B4">
              <w:rPr>
                <w:rFonts w:ascii="Arial" w:hAnsi="Arial" w:cs="Arial"/>
              </w:rPr>
              <w:t xml:space="preserve"> </w:t>
            </w:r>
            <w:r w:rsidR="00522E00">
              <w:rPr>
                <w:rFonts w:ascii="Arial" w:hAnsi="Arial" w:cs="Arial"/>
              </w:rPr>
              <w:t>Referrals for ID violations will decrease by 15% by December of 2019.</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583BC1DD" w:rsidR="004B7F4F" w:rsidRPr="005708D7" w:rsidRDefault="00493A06" w:rsidP="00B710D8">
            <w:pPr>
              <w:rPr>
                <w:rFonts w:ascii="Arial" w:hAnsi="Arial" w:cs="Arial"/>
                <w:b/>
              </w:rPr>
            </w:pPr>
            <w:r w:rsidRPr="000B6E32">
              <w:rPr>
                <w:rFonts w:ascii="Arial" w:hAnsi="Arial" w:cs="Arial"/>
                <w:b/>
              </w:rPr>
              <w:t>Type of System</w:t>
            </w:r>
            <w:r w:rsidRPr="005708D7">
              <w:rPr>
                <w:rFonts w:ascii="Arial" w:hAnsi="Arial" w:cs="Arial"/>
                <w:b/>
              </w:rPr>
              <w:t>:</w:t>
            </w:r>
            <w:r w:rsidR="005D2A50" w:rsidRPr="005708D7">
              <w:rPr>
                <w:rFonts w:ascii="Arial" w:hAnsi="Arial" w:cs="Arial"/>
                <w:b/>
              </w:rPr>
              <w:t xml:space="preserve"> </w:t>
            </w:r>
            <w:sdt>
              <w:sdtPr>
                <w:rPr>
                  <w:rFonts w:ascii="Arial" w:hAnsi="Arial" w:cs="Arial"/>
                  <w:b/>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522E00" w:rsidRPr="005708D7">
                  <w:rPr>
                    <w:rFonts w:ascii="Arial" w:hAnsi="Arial" w:cs="Arial"/>
                    <w:b/>
                  </w:rPr>
                  <w:t>Point system</w:t>
                </w:r>
              </w:sdtContent>
            </w:sdt>
            <w:r w:rsidR="005D2A50" w:rsidRPr="005708D7">
              <w:rPr>
                <w:rFonts w:ascii="Arial" w:hAnsi="Arial" w:cs="Arial"/>
                <w:b/>
              </w:rPr>
              <w:t xml:space="preserve"> </w:t>
            </w:r>
            <w:r w:rsidRPr="005708D7">
              <w:rPr>
                <w:rFonts w:ascii="Arial" w:hAnsi="Arial" w:cs="Arial"/>
                <w:b/>
              </w:rPr>
              <w:t xml:space="preserve"> </w:t>
            </w:r>
          </w:p>
          <w:p w14:paraId="3DCB9963" w14:textId="77777777" w:rsidR="005D2A50" w:rsidRPr="005708D7" w:rsidRDefault="005D2A50" w:rsidP="00B710D8">
            <w:pPr>
              <w:rPr>
                <w:rFonts w:ascii="Arial" w:hAnsi="Arial" w:cs="Arial"/>
                <w:b/>
              </w:rPr>
            </w:pPr>
          </w:p>
          <w:p w14:paraId="44DEB6C3" w14:textId="3A97B309" w:rsidR="005D2A50" w:rsidRPr="000B6E32" w:rsidRDefault="005D2A50" w:rsidP="00B710D8">
            <w:pPr>
              <w:rPr>
                <w:rFonts w:ascii="Arial" w:hAnsi="Arial" w:cs="Arial"/>
              </w:rPr>
            </w:pPr>
            <w:r w:rsidRPr="005708D7">
              <w:rPr>
                <w:rFonts w:ascii="Arial" w:hAnsi="Arial" w:cs="Arial"/>
                <w:b/>
              </w:rPr>
              <w:t>Description of System:</w:t>
            </w:r>
            <w:r w:rsidR="000B6E32" w:rsidRPr="005708D7">
              <w:rPr>
                <w:rFonts w:ascii="Arial" w:hAnsi="Arial" w:cs="Arial"/>
                <w:b/>
              </w:rPr>
              <w:t xml:space="preserve"> </w:t>
            </w:r>
            <w:r w:rsidR="00F935E4" w:rsidRPr="005708D7">
              <w:rPr>
                <w:rFonts w:ascii="Arial" w:hAnsi="Arial" w:cs="Arial"/>
                <w:i/>
              </w:rPr>
              <w:t>(</w:t>
            </w:r>
            <w:r w:rsidR="00950BC6" w:rsidRPr="005708D7">
              <w:rPr>
                <w:rFonts w:ascii="Arial" w:hAnsi="Arial" w:cs="Arial"/>
                <w:i/>
              </w:rPr>
              <w:t>≥ 5</w:t>
            </w:r>
            <w:r w:rsidR="00F935E4" w:rsidRPr="005708D7">
              <w:rPr>
                <w:rFonts w:ascii="Arial" w:hAnsi="Arial" w:cs="Arial"/>
                <w:i/>
              </w:rPr>
              <w:t xml:space="preserve"> </w:t>
            </w:r>
            <w:r w:rsidR="001E2A43" w:rsidRPr="005708D7">
              <w:rPr>
                <w:rFonts w:ascii="Arial" w:hAnsi="Arial" w:cs="Arial"/>
                <w:i/>
              </w:rPr>
              <w:t>sentences) The</w:t>
            </w:r>
            <w:r w:rsidR="00522E00" w:rsidRPr="005708D7">
              <w:rPr>
                <w:rFonts w:ascii="Arial" w:hAnsi="Arial" w:cs="Arial"/>
                <w:i/>
              </w:rPr>
              <w:t xml:space="preserve"> grade level with the fewest ID violations at the end of the first quarter will receive a rewards part</w:t>
            </w:r>
            <w:r w:rsidR="005708D7">
              <w:rPr>
                <w:rFonts w:ascii="Arial" w:hAnsi="Arial" w:cs="Arial"/>
                <w:i/>
              </w:rPr>
              <w:t>y</w:t>
            </w:r>
            <w:r w:rsidR="001232E9" w:rsidRPr="005708D7">
              <w:rPr>
                <w:rFonts w:ascii="Arial" w:hAnsi="Arial" w:cs="Arial"/>
                <w:i/>
              </w:rPr>
              <w:t xml:space="preserve"> for the students compl</w:t>
            </w:r>
            <w:r w:rsidR="00522E00" w:rsidRPr="005708D7">
              <w:rPr>
                <w:rFonts w:ascii="Arial" w:hAnsi="Arial" w:cs="Arial"/>
                <w:i/>
              </w:rPr>
              <w:t>y</w:t>
            </w:r>
            <w:r w:rsidR="001232E9" w:rsidRPr="005708D7">
              <w:rPr>
                <w:rFonts w:ascii="Arial" w:hAnsi="Arial" w:cs="Arial"/>
                <w:i/>
              </w:rPr>
              <w:t xml:space="preserve">ing with this </w:t>
            </w:r>
            <w:r w:rsidR="001E2A43" w:rsidRPr="005708D7">
              <w:rPr>
                <w:rFonts w:ascii="Arial" w:hAnsi="Arial" w:cs="Arial"/>
                <w:i/>
              </w:rPr>
              <w:t>rule</w:t>
            </w:r>
            <w:r w:rsidR="00522E00" w:rsidRPr="005708D7">
              <w:rPr>
                <w:rFonts w:ascii="Arial" w:hAnsi="Arial" w:cs="Arial"/>
                <w:i/>
              </w:rPr>
              <w:t>.  A poster will track the violations earned in each grade level weekly.</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77A1E8F6" w:rsidR="00F34AEB" w:rsidRPr="00522E00"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 xml:space="preserve">(2-3 </w:t>
            </w:r>
            <w:r w:rsidR="001E2A43" w:rsidRPr="00F935E4">
              <w:rPr>
                <w:rFonts w:ascii="Arial" w:hAnsi="Arial" w:cs="Arial"/>
                <w:i/>
                <w:color w:val="808080" w:themeColor="background1" w:themeShade="80"/>
              </w:rPr>
              <w:t>sentences)</w:t>
            </w:r>
            <w:r w:rsidR="001E2A43">
              <w:rPr>
                <w:rFonts w:ascii="Arial" w:hAnsi="Arial" w:cs="Arial"/>
                <w:i/>
                <w:color w:val="808080" w:themeColor="background1" w:themeShade="80"/>
              </w:rPr>
              <w:t xml:space="preserve"> The</w:t>
            </w:r>
            <w:r w:rsidR="001232E9">
              <w:rPr>
                <w:rFonts w:ascii="Arial" w:hAnsi="Arial" w:cs="Arial"/>
                <w:i/>
                <w:color w:val="808080" w:themeColor="background1" w:themeShade="80"/>
              </w:rPr>
              <w:t xml:space="preserve"> grade level centers will keep a checklist of which teachers turn in ID violation forms.  Administration will spot check classrooms of teachers who turn in few or no referrals.</w:t>
            </w:r>
          </w:p>
          <w:p w14:paraId="52E71D3E" w14:textId="77777777" w:rsidR="00522E00" w:rsidRPr="000B6E32" w:rsidRDefault="00522E00" w:rsidP="00B710D8">
            <w:pPr>
              <w:pStyle w:val="ListParagraph"/>
              <w:numPr>
                <w:ilvl w:val="0"/>
                <w:numId w:val="34"/>
              </w:numPr>
              <w:rPr>
                <w:rFonts w:ascii="Arial" w:hAnsi="Arial" w:cs="Arial"/>
              </w:rPr>
            </w:pPr>
          </w:p>
          <w:p w14:paraId="0E5B675C" w14:textId="53648474" w:rsidR="00E02258" w:rsidRPr="000B6E32" w:rsidRDefault="00393DD0" w:rsidP="00B710D8">
            <w:pPr>
              <w:rPr>
                <w:rFonts w:ascii="Arial" w:hAnsi="Arial" w:cs="Arial"/>
              </w:rPr>
            </w:pPr>
            <w:r>
              <w:rPr>
                <w:rFonts w:ascii="Arial" w:hAnsi="Arial" w:cs="Arial"/>
              </w:rPr>
              <w:t xml:space="preserve">  A poster in the cafeteria will show students which grade is receiving the most violations.  Violation data will be pulled biweekly as to which teachers/administrators are writing ID violations.</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77AA7045" w:rsidR="00E02258" w:rsidRPr="000B6E32" w:rsidRDefault="00AB1F30" w:rsidP="00B710D8">
            <w:pPr>
              <w:rPr>
                <w:rFonts w:ascii="Arial" w:hAnsi="Arial" w:cs="Arial"/>
              </w:rPr>
            </w:pPr>
            <w:r>
              <w:rPr>
                <w:rFonts w:ascii="Arial" w:hAnsi="Arial" w:cs="Arial"/>
              </w:rPr>
              <w:t>We will utilize our Hero system to monitor the frequency of violations from reward period (quarter) to reward period</w:t>
            </w:r>
            <w:r w:rsidR="001232E9">
              <w:rPr>
                <w:rFonts w:ascii="Arial" w:hAnsi="Arial" w:cs="Arial"/>
              </w:rPr>
              <w:t xml:space="preserve"> and will measure the number of violations issued.</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9FB2C94">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179B8429" w:rsidR="009A212E" w:rsidRPr="00506BAF" w:rsidRDefault="009A212E"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41FFCB83" w14:textId="179B8429" w:rsidR="009A212E" w:rsidRPr="00506BAF" w:rsidRDefault="009A212E"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9A212E" w:rsidRPr="00506BAF" w:rsidRDefault="009A212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h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LJ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LyUzhJAIAAEsEAAAOAAAAAAAAAAAAAAAAAC4CAABkcnMvZTJvRG9j&#10;LnhtbFBLAQItABQABgAIAAAAIQDRP10m3wAAAAkBAAAPAAAAAAAAAAAAAAAAAH4EAABkcnMvZG93&#10;bnJldi54bWxQSwUGAAAAAAQABADzAAAAigUAAAAA&#10;">
                <v:textbox>
                  <w:txbxContent>
                    <w:p w14:paraId="0D2F3A35" w14:textId="06B0290B" w:rsidR="009A212E" w:rsidRPr="00506BAF" w:rsidRDefault="009A212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2AD4DC66"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09CFDD98">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9A212E" w:rsidRPr="008A52F1" w:rsidRDefault="009A212E">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28"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" stroked="f">
                <v:textbox style="mso-fit-shape-to-text:t">
                  <w:txbxContent>
                    <w:p w14:paraId="54EC06E1" w14:textId="348A5FBD" w:rsidR="009A212E" w:rsidRPr="008A52F1" w:rsidRDefault="009A212E">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9A212E" w:rsidRPr="009738D3" w:rsidRDefault="009A212E"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9"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uECLciICAAAkBAAADgAAAAAAAAAAAAAAAAAuAgAAZHJzL2Uyb0RvYy54&#10;bWxQSwECLQAUAAYACAAAACEAqDdLkd8AAAAKAQAADwAAAAAAAAAAAAAAAAB8BAAAZHJzL2Rvd25y&#10;ZXYueG1sUEsFBgAAAAAEAAQA8wAAAIgFAAAAAA==&#10;" stroked="f">
                <v:textbox style="mso-fit-shape-to-text:t">
                  <w:txbxContent>
                    <w:p w14:paraId="451E8912" w14:textId="51B05886" w:rsidR="009A212E" w:rsidRPr="009738D3" w:rsidRDefault="009A212E"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5E83975C" w:rsidR="00506BAF" w:rsidRPr="00506BAF" w:rsidRDefault="00B11DEE"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01DD982C">
                <wp:simplePos x="0" y="0"/>
                <wp:positionH relativeFrom="column">
                  <wp:posOffset>5417820</wp:posOffset>
                </wp:positionH>
                <wp:positionV relativeFrom="paragraph">
                  <wp:posOffset>90170</wp:posOffset>
                </wp:positionV>
                <wp:extent cx="1571625" cy="662940"/>
                <wp:effectExtent l="0" t="0" r="28575"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2940"/>
                        </a:xfrm>
                        <a:prstGeom prst="rect">
                          <a:avLst/>
                        </a:prstGeom>
                        <a:solidFill>
                          <a:srgbClr val="FFFFFF"/>
                        </a:solidFill>
                        <a:ln w="9525">
                          <a:solidFill>
                            <a:srgbClr val="000000"/>
                          </a:solidFill>
                          <a:miter lim="800000"/>
                          <a:headEnd/>
                          <a:tailEnd/>
                        </a:ln>
                      </wps:spPr>
                      <wps:txbx>
                        <w:txbxContent>
                          <w:p w14:paraId="0A8F32F4" w14:textId="2D900618" w:rsidR="009A212E" w:rsidRDefault="009A212E"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47026B28" w:rsidR="009A212E" w:rsidRPr="00506BAF" w:rsidRDefault="009A212E"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 or write office discipline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0" type="#_x0000_t202" style="position:absolute;left:0;text-align:left;margin-left:426.6pt;margin-top:7.1pt;width:123.75pt;height:52.2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">
                <v:textbox>
                  <w:txbxContent>
                    <w:p w14:paraId="0A8F32F4" w14:textId="2D900618" w:rsidR="009A212E" w:rsidRDefault="009A212E"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47026B28" w:rsidR="009A212E" w:rsidRPr="00506BAF" w:rsidRDefault="009A212E"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 or write office discipline referral.</w:t>
                      </w:r>
                    </w:p>
                  </w:txbxContent>
                </v:textbox>
                <w10:wrap type="square"/>
              </v:shape>
            </w:pict>
          </mc:Fallback>
        </mc:AlternateContent>
      </w:r>
      <w:r w:rsidR="009738D3"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E3E1790">
                <wp:simplePos x="0" y="0"/>
                <wp:positionH relativeFrom="column">
                  <wp:posOffset>1967865</wp:posOffset>
                </wp:positionH>
                <wp:positionV relativeFrom="paragraph">
                  <wp:posOffset>180340</wp:posOffset>
                </wp:positionV>
                <wp:extent cx="36195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58CE977" w14:textId="4F6C6849" w:rsidR="009A212E" w:rsidRPr="009738D3" w:rsidRDefault="009A212E">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1854E" id="_x0000_s1031" type="#_x0000_t202" style="position:absolute;left:0;text-align:left;margin-left:154.95pt;margin-top:14.2pt;width:2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" filled="f" stroked="f">
                <v:textbox style="mso-fit-shape-to-text:t">
                  <w:txbxContent>
                    <w:p w14:paraId="158CE977" w14:textId="4F6C6849" w:rsidR="009A212E" w:rsidRPr="009738D3" w:rsidRDefault="009A212E">
                      <w:pPr>
                        <w:rPr>
                          <w:sz w:val="20"/>
                        </w:rPr>
                      </w:pPr>
                      <w:r w:rsidRPr="009738D3">
                        <w:rPr>
                          <w:sz w:val="20"/>
                        </w:rPr>
                        <w:t>No</w:t>
                      </w:r>
                    </w:p>
                  </w:txbxContent>
                </v:textbox>
              </v:shape>
            </w:pict>
          </mc:Fallback>
        </mc:AlternateContent>
      </w:r>
      <w:r w:rsidR="009738D3"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3F1ADD15">
                <wp:simplePos x="0" y="0"/>
                <wp:positionH relativeFrom="column">
                  <wp:posOffset>4663440</wp:posOffset>
                </wp:positionH>
                <wp:positionV relativeFrom="paragraph">
                  <wp:posOffset>179705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9A212E" w:rsidRPr="009738D3" w:rsidRDefault="009A212E">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FAB1" id="_x0000_s1032" type="#_x0000_t202" style="position:absolute;left:0;text-align:left;margin-left:367.2pt;margin-top:14.1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" filled="f" stroked="f">
                <v:textbox>
                  <w:txbxContent>
                    <w:p w14:paraId="47AA2FD2" w14:textId="3FF6ABFA" w:rsidR="009A212E" w:rsidRPr="009738D3" w:rsidRDefault="009A212E">
                      <w:pPr>
                        <w:rPr>
                          <w:sz w:val="20"/>
                        </w:rPr>
                      </w:pPr>
                      <w:r w:rsidRPr="009738D3">
                        <w:rPr>
                          <w:sz w:val="20"/>
                        </w:rPr>
                        <w:t>Yes</w:t>
                      </w:r>
                    </w:p>
                  </w:txbxContent>
                </v:textbox>
                <w10:wrap type="square"/>
              </v:shape>
            </w:pict>
          </mc:Fallback>
        </mc:AlternateContent>
      </w:r>
      <w:r w:rsidR="009738D3">
        <w:rPr>
          <w:rFonts w:ascii="Arial" w:hAnsi="Arial" w:cs="Arial"/>
          <w:b/>
          <w:noProof/>
        </w:rPr>
        <mc:AlternateContent>
          <mc:Choice Requires="wps">
            <w:drawing>
              <wp:anchor distT="0" distB="0" distL="114300" distR="114300" simplePos="0" relativeHeight="251685376" behindDoc="0" locked="0" layoutInCell="1" allowOverlap="1" wp14:anchorId="5F007AD5" wp14:editId="04A04C71">
                <wp:simplePos x="0" y="0"/>
                <wp:positionH relativeFrom="column">
                  <wp:posOffset>4606290</wp:posOffset>
                </wp:positionH>
                <wp:positionV relativeFrom="paragraph">
                  <wp:posOffset>170815</wp:posOffset>
                </wp:positionV>
                <wp:extent cx="495300" cy="285750"/>
                <wp:effectExtent l="57150" t="19050" r="0" b="7620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9A212E" w:rsidRPr="009738D3" w:rsidRDefault="009A212E"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7AD5" id="Oval 7" o:spid="_x0000_s1033" style="position:absolute;left:0;text-align:left;margin-left:362.7pt;margin-top:13.45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T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" fillcolor="#fabf8f [1945]" stroked="f">
                <v:shadow on="t" color="black" opacity="22937f" origin=",.5" offset="0,.63889mm"/>
                <v:textbox>
                  <w:txbxContent>
                    <w:p w14:paraId="40BF3ED0" w14:textId="7336D132" w:rsidR="009A212E" w:rsidRPr="009738D3" w:rsidRDefault="009A212E" w:rsidP="009738D3">
                      <w:pPr>
                        <w:jc w:val="center"/>
                      </w:pPr>
                    </w:p>
                  </w:txbxContent>
                </v:textbox>
              </v:oval>
            </w:pict>
          </mc:Fallback>
        </mc:AlternateContent>
      </w:r>
      <w:r w:rsidR="009738D3">
        <w:rPr>
          <w:rFonts w:ascii="Arial" w:hAnsi="Arial" w:cs="Arial"/>
          <w:b/>
          <w:noProof/>
        </w:rPr>
        <mc:AlternateContent>
          <mc:Choice Requires="wps">
            <w:drawing>
              <wp:anchor distT="0" distB="0" distL="114300" distR="114300" simplePos="0" relativeHeight="251687424" behindDoc="0" locked="0" layoutInCell="1" allowOverlap="1" wp14:anchorId="561DD867" wp14:editId="14A14E6A">
                <wp:simplePos x="0" y="0"/>
                <wp:positionH relativeFrom="column">
                  <wp:posOffset>1901190</wp:posOffset>
                </wp:positionH>
                <wp:positionV relativeFrom="paragraph">
                  <wp:posOffset>170815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9A212E" w:rsidRPr="009738D3" w:rsidRDefault="009A212E"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D867" id="Oval 8" o:spid="_x0000_s1034" style="position:absolute;left:0;text-align:left;margin-left:149.7pt;margin-top:13.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" fillcolor="#00e266" stroked="f">
                <v:shadow on="t" color="black" opacity="22937f" origin=",.5" offset="0,.63889mm"/>
                <v:textbox>
                  <w:txbxContent>
                    <w:p w14:paraId="0B8F0AFC" w14:textId="77777777" w:rsidR="009A212E" w:rsidRPr="009738D3" w:rsidRDefault="009A212E" w:rsidP="009738D3">
                      <w:pPr>
                        <w:jc w:val="center"/>
                      </w:pPr>
                    </w:p>
                  </w:txbxContent>
                </v:textbox>
              </v:oval>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7E142D7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C51A325" w:rsidR="009A212E" w:rsidRPr="00506BAF" w:rsidRDefault="009A212E"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7C51A325" w:rsidR="009A212E" w:rsidRPr="00506BAF" w:rsidRDefault="009A212E"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9A212E" w:rsidRPr="00506BAF" w:rsidRDefault="009A212E" w:rsidP="00506BAF">
                            <w:pPr>
                              <w:jc w:val="center"/>
                              <w:rPr>
                                <w:rFonts w:ascii="Arial" w:hAnsi="Arial" w:cs="Arial"/>
                                <w:sz w:val="22"/>
                              </w:rPr>
                            </w:pPr>
                            <w:r w:rsidRPr="00506BAF">
                              <w:rPr>
                                <w:rFonts w:ascii="Arial" w:hAnsi="Arial" w:cs="Arial"/>
                                <w:sz w:val="22"/>
                              </w:rPr>
                              <w:t>Is behavior Office Managed?</w:t>
                            </w:r>
                          </w:p>
                          <w:p w14:paraId="0C8F1797" w14:textId="77777777" w:rsidR="009A212E" w:rsidRPr="00506BAF" w:rsidRDefault="009A212E"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9A212E" w:rsidRPr="00506BAF" w:rsidRDefault="009A212E" w:rsidP="00506BAF">
                      <w:pPr>
                        <w:jc w:val="center"/>
                        <w:rPr>
                          <w:rFonts w:ascii="Arial" w:hAnsi="Arial" w:cs="Arial"/>
                          <w:sz w:val="22"/>
                        </w:rPr>
                      </w:pPr>
                      <w:r w:rsidRPr="00506BAF">
                        <w:rPr>
                          <w:rFonts w:ascii="Arial" w:hAnsi="Arial" w:cs="Arial"/>
                          <w:sz w:val="22"/>
                        </w:rPr>
                        <w:t>Is behavior Office Managed?</w:t>
                      </w:r>
                    </w:p>
                    <w:p w14:paraId="0C8F1797" w14:textId="77777777" w:rsidR="009A212E" w:rsidRPr="00506BAF" w:rsidRDefault="009A212E"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3B24971D" w:rsidR="00506BAF" w:rsidRPr="00506BAF" w:rsidRDefault="00B11DEE"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C4D872C">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C0F67F" id="_x0000_t32" coordsize="21600,21600" o:spt="32" o:oned="t" path="m,l21600,21600e" filled="f">
                <v:path arrowok="t" fillok="f" o:connecttype="none"/>
                <o:lock v:ext="edit" shapetype="t"/>
              </v:shapetype>
              <v:shape id="Straight Arrow Connector 16" o:spid="_x0000_s1026" type="#_x0000_t32" style="position:absolute;margin-left:492.5pt;margin-top:14.2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C4F0735">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2A9C0270"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582AE7E5">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87441"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9738D3">
        <w:trPr>
          <w:trHeight w:val="260"/>
        </w:trPr>
        <w:tc>
          <w:tcPr>
            <w:tcW w:w="2472"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2473"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8A52F1">
        <w:trPr>
          <w:trHeight w:val="1427"/>
        </w:trPr>
        <w:tc>
          <w:tcPr>
            <w:tcW w:w="2472" w:type="dxa"/>
            <w:shd w:val="clear" w:color="auto" w:fill="FFFFFF"/>
          </w:tcPr>
          <w:p w14:paraId="52E3BD53" w14:textId="7E509F2A" w:rsidR="008A52F1" w:rsidRDefault="008A52F1" w:rsidP="0074110C">
            <w:pPr>
              <w:spacing w:line="216" w:lineRule="auto"/>
              <w:rPr>
                <w:rFonts w:ascii="Arial" w:eastAsia="Calibri" w:hAnsi="Arial" w:cs="Arial"/>
                <w:sz w:val="20"/>
              </w:rPr>
            </w:pPr>
          </w:p>
          <w:p w14:paraId="6DAAD64A" w14:textId="77777777" w:rsidR="0033083A" w:rsidRDefault="0033083A" w:rsidP="0074110C">
            <w:pPr>
              <w:spacing w:line="216" w:lineRule="auto"/>
              <w:rPr>
                <w:rFonts w:ascii="Arial" w:eastAsia="Calibri" w:hAnsi="Arial" w:cs="Arial"/>
                <w:sz w:val="20"/>
              </w:rPr>
            </w:pPr>
          </w:p>
          <w:p w14:paraId="5DCBA6E0" w14:textId="4B1E1737" w:rsidR="0033083A" w:rsidRPr="00506BAF" w:rsidRDefault="0033083A" w:rsidP="0074110C">
            <w:pPr>
              <w:spacing w:line="216" w:lineRule="auto"/>
              <w:rPr>
                <w:rFonts w:ascii="Arial" w:eastAsia="Calibri" w:hAnsi="Arial" w:cs="Arial"/>
                <w:sz w:val="20"/>
              </w:rPr>
            </w:pPr>
            <w:r>
              <w:rPr>
                <w:rFonts w:ascii="Arial" w:eastAsia="Calibri" w:hAnsi="Arial" w:cs="Arial"/>
                <w:sz w:val="20"/>
              </w:rPr>
              <w:t>Disruptive</w:t>
            </w:r>
          </w:p>
        </w:tc>
        <w:tc>
          <w:tcPr>
            <w:tcW w:w="2473" w:type="dxa"/>
            <w:shd w:val="clear" w:color="auto" w:fill="FFFFFF"/>
          </w:tcPr>
          <w:p w14:paraId="6F8140F3" w14:textId="77777777" w:rsidR="008A52F1" w:rsidRDefault="008A52F1" w:rsidP="0074110C">
            <w:pPr>
              <w:rPr>
                <w:rFonts w:ascii="Arial" w:eastAsia="Calibri" w:hAnsi="Arial" w:cs="Arial"/>
                <w:sz w:val="20"/>
              </w:rPr>
            </w:pPr>
          </w:p>
          <w:p w14:paraId="3E75E4AA" w14:textId="3350FE9B" w:rsidR="0033083A" w:rsidRDefault="0033083A" w:rsidP="0074110C">
            <w:pPr>
              <w:rPr>
                <w:rFonts w:ascii="Arial" w:eastAsia="Calibri" w:hAnsi="Arial" w:cs="Arial"/>
                <w:sz w:val="20"/>
              </w:rPr>
            </w:pPr>
          </w:p>
          <w:p w14:paraId="68CDD95B" w14:textId="165A123A" w:rsidR="0033083A" w:rsidRPr="00506BAF" w:rsidRDefault="0050312A" w:rsidP="0074110C">
            <w:pPr>
              <w:rPr>
                <w:rFonts w:ascii="Arial" w:eastAsia="Calibri" w:hAnsi="Arial" w:cs="Arial"/>
                <w:sz w:val="20"/>
              </w:rPr>
            </w:pPr>
            <w:r>
              <w:rPr>
                <w:rFonts w:ascii="Arial" w:eastAsia="Calibri" w:hAnsi="Arial" w:cs="Arial"/>
                <w:sz w:val="20"/>
              </w:rPr>
              <w:t>Disobedience/</w:t>
            </w:r>
            <w:r w:rsidR="001E2A43">
              <w:rPr>
                <w:rFonts w:ascii="Arial" w:eastAsia="Calibri" w:hAnsi="Arial" w:cs="Arial"/>
                <w:sz w:val="20"/>
              </w:rPr>
              <w:t>Insubordination</w:t>
            </w:r>
          </w:p>
        </w:tc>
      </w:tr>
      <w:tr w:rsidR="0033083A" w:rsidRPr="00506BAF" w14:paraId="7ECCC1CA" w14:textId="77777777" w:rsidTr="008A52F1">
        <w:trPr>
          <w:trHeight w:val="1427"/>
        </w:trPr>
        <w:tc>
          <w:tcPr>
            <w:tcW w:w="2472" w:type="dxa"/>
            <w:shd w:val="clear" w:color="auto" w:fill="FFFFFF"/>
          </w:tcPr>
          <w:p w14:paraId="1BD3236A" w14:textId="2458A95F" w:rsidR="0033083A" w:rsidRDefault="0033083A" w:rsidP="0074110C">
            <w:pPr>
              <w:spacing w:line="216" w:lineRule="auto"/>
              <w:rPr>
                <w:rFonts w:ascii="Arial" w:eastAsia="Calibri" w:hAnsi="Arial" w:cs="Arial"/>
                <w:sz w:val="20"/>
              </w:rPr>
            </w:pPr>
          </w:p>
          <w:p w14:paraId="0C4FAEB1" w14:textId="77777777" w:rsidR="0033083A" w:rsidRDefault="0033083A" w:rsidP="0074110C">
            <w:pPr>
              <w:spacing w:line="216" w:lineRule="auto"/>
              <w:rPr>
                <w:rFonts w:ascii="Arial" w:eastAsia="Calibri" w:hAnsi="Arial" w:cs="Arial"/>
                <w:sz w:val="20"/>
              </w:rPr>
            </w:pPr>
          </w:p>
          <w:p w14:paraId="0FBEF8BF" w14:textId="07C59E6D" w:rsidR="0033083A" w:rsidRDefault="0033083A" w:rsidP="0074110C">
            <w:pPr>
              <w:spacing w:line="216" w:lineRule="auto"/>
              <w:rPr>
                <w:rFonts w:ascii="Arial" w:eastAsia="Calibri" w:hAnsi="Arial" w:cs="Arial"/>
                <w:sz w:val="20"/>
              </w:rPr>
            </w:pPr>
            <w:r>
              <w:rPr>
                <w:rFonts w:ascii="Arial" w:eastAsia="Calibri" w:hAnsi="Arial" w:cs="Arial"/>
                <w:sz w:val="20"/>
              </w:rPr>
              <w:t>Yelling Out</w:t>
            </w:r>
          </w:p>
        </w:tc>
        <w:tc>
          <w:tcPr>
            <w:tcW w:w="2473" w:type="dxa"/>
            <w:shd w:val="clear" w:color="auto" w:fill="FFFFFF"/>
          </w:tcPr>
          <w:p w14:paraId="25BB3DD6" w14:textId="77777777" w:rsidR="0033083A" w:rsidRDefault="0033083A" w:rsidP="0074110C">
            <w:pPr>
              <w:rPr>
                <w:rFonts w:ascii="Arial" w:eastAsia="Calibri" w:hAnsi="Arial" w:cs="Arial"/>
                <w:sz w:val="20"/>
              </w:rPr>
            </w:pPr>
          </w:p>
          <w:p w14:paraId="7FCD9E90" w14:textId="77777777" w:rsidR="0033083A" w:rsidRDefault="0033083A" w:rsidP="0074110C">
            <w:pPr>
              <w:rPr>
                <w:rFonts w:ascii="Arial" w:eastAsia="Calibri" w:hAnsi="Arial" w:cs="Arial"/>
                <w:sz w:val="20"/>
              </w:rPr>
            </w:pPr>
          </w:p>
          <w:p w14:paraId="2C59743B" w14:textId="6A5007AC" w:rsidR="0033083A" w:rsidRDefault="0033083A" w:rsidP="0074110C">
            <w:pPr>
              <w:rPr>
                <w:rFonts w:ascii="Arial" w:eastAsia="Calibri" w:hAnsi="Arial" w:cs="Arial"/>
                <w:sz w:val="20"/>
              </w:rPr>
            </w:pPr>
            <w:r>
              <w:rPr>
                <w:rFonts w:ascii="Arial" w:eastAsia="Calibri" w:hAnsi="Arial" w:cs="Arial"/>
                <w:sz w:val="20"/>
              </w:rPr>
              <w:t>Disruptive/Unruly Play</w:t>
            </w:r>
          </w:p>
        </w:tc>
      </w:tr>
      <w:tr w:rsidR="0033083A" w:rsidRPr="00506BAF" w14:paraId="1106C916" w14:textId="77777777" w:rsidTr="008A52F1">
        <w:trPr>
          <w:trHeight w:val="1427"/>
        </w:trPr>
        <w:tc>
          <w:tcPr>
            <w:tcW w:w="2472" w:type="dxa"/>
            <w:shd w:val="clear" w:color="auto" w:fill="FFFFFF"/>
          </w:tcPr>
          <w:p w14:paraId="7DFE1CFF" w14:textId="77777777" w:rsidR="0033083A" w:rsidRDefault="0033083A" w:rsidP="0074110C">
            <w:pPr>
              <w:spacing w:line="216" w:lineRule="auto"/>
              <w:rPr>
                <w:rFonts w:ascii="Arial" w:eastAsia="Calibri" w:hAnsi="Arial" w:cs="Arial"/>
                <w:sz w:val="20"/>
              </w:rPr>
            </w:pPr>
          </w:p>
          <w:p w14:paraId="0351B48B" w14:textId="77777777" w:rsidR="0033083A" w:rsidRDefault="0033083A" w:rsidP="0074110C">
            <w:pPr>
              <w:spacing w:line="216" w:lineRule="auto"/>
              <w:rPr>
                <w:rFonts w:ascii="Arial" w:eastAsia="Calibri" w:hAnsi="Arial" w:cs="Arial"/>
                <w:sz w:val="20"/>
              </w:rPr>
            </w:pPr>
          </w:p>
          <w:p w14:paraId="0A75DB5F" w14:textId="6A8CF59F" w:rsidR="0033083A" w:rsidRDefault="0033083A" w:rsidP="0074110C">
            <w:pPr>
              <w:spacing w:line="216" w:lineRule="auto"/>
              <w:rPr>
                <w:rFonts w:ascii="Arial" w:eastAsia="Calibri" w:hAnsi="Arial" w:cs="Arial"/>
                <w:sz w:val="20"/>
              </w:rPr>
            </w:pPr>
            <w:r>
              <w:rPr>
                <w:rFonts w:ascii="Arial" w:eastAsia="Calibri" w:hAnsi="Arial" w:cs="Arial"/>
                <w:sz w:val="20"/>
              </w:rPr>
              <w:t>Out of seat</w:t>
            </w:r>
          </w:p>
        </w:tc>
        <w:tc>
          <w:tcPr>
            <w:tcW w:w="2473" w:type="dxa"/>
            <w:shd w:val="clear" w:color="auto" w:fill="FFFFFF"/>
          </w:tcPr>
          <w:p w14:paraId="6E2AD62F" w14:textId="77777777" w:rsidR="0033083A" w:rsidRDefault="0033083A" w:rsidP="0074110C">
            <w:pPr>
              <w:rPr>
                <w:rFonts w:ascii="Arial" w:eastAsia="Calibri" w:hAnsi="Arial" w:cs="Arial"/>
                <w:sz w:val="20"/>
              </w:rPr>
            </w:pPr>
          </w:p>
          <w:p w14:paraId="319F1D33" w14:textId="77777777" w:rsidR="0033083A" w:rsidRDefault="0033083A" w:rsidP="0074110C">
            <w:pPr>
              <w:rPr>
                <w:rFonts w:ascii="Arial" w:eastAsia="Calibri" w:hAnsi="Arial" w:cs="Arial"/>
                <w:sz w:val="20"/>
              </w:rPr>
            </w:pPr>
          </w:p>
          <w:p w14:paraId="666D7AA4" w14:textId="2E8156DE" w:rsidR="0033083A" w:rsidRDefault="00983877" w:rsidP="0074110C">
            <w:pPr>
              <w:rPr>
                <w:rFonts w:ascii="Arial" w:eastAsia="Calibri" w:hAnsi="Arial" w:cs="Arial"/>
                <w:sz w:val="20"/>
              </w:rPr>
            </w:pPr>
            <w:r>
              <w:rPr>
                <w:rFonts w:ascii="Arial" w:eastAsia="Calibri" w:hAnsi="Arial" w:cs="Arial"/>
                <w:sz w:val="20"/>
              </w:rPr>
              <w:t>Defiance of Authority</w:t>
            </w:r>
          </w:p>
        </w:tc>
      </w:tr>
      <w:tr w:rsidR="0033083A" w:rsidRPr="00506BAF" w14:paraId="566F75FE" w14:textId="77777777" w:rsidTr="008A52F1">
        <w:trPr>
          <w:trHeight w:val="1427"/>
        </w:trPr>
        <w:tc>
          <w:tcPr>
            <w:tcW w:w="2472" w:type="dxa"/>
            <w:shd w:val="clear" w:color="auto" w:fill="FFFFFF"/>
          </w:tcPr>
          <w:p w14:paraId="7C76238E" w14:textId="77777777" w:rsidR="0033083A" w:rsidRDefault="0033083A" w:rsidP="0074110C">
            <w:pPr>
              <w:spacing w:line="216" w:lineRule="auto"/>
              <w:rPr>
                <w:rFonts w:ascii="Arial" w:eastAsia="Calibri" w:hAnsi="Arial" w:cs="Arial"/>
                <w:sz w:val="20"/>
              </w:rPr>
            </w:pPr>
          </w:p>
          <w:p w14:paraId="18F8519F" w14:textId="77777777" w:rsidR="00983877" w:rsidRDefault="00983877" w:rsidP="0074110C">
            <w:pPr>
              <w:spacing w:line="216" w:lineRule="auto"/>
              <w:rPr>
                <w:rFonts w:ascii="Arial" w:eastAsia="Calibri" w:hAnsi="Arial" w:cs="Arial"/>
                <w:sz w:val="20"/>
              </w:rPr>
            </w:pPr>
          </w:p>
          <w:p w14:paraId="637FFAD8" w14:textId="290CB16A" w:rsidR="00983877" w:rsidRDefault="00983877" w:rsidP="0074110C">
            <w:pPr>
              <w:spacing w:line="216" w:lineRule="auto"/>
              <w:rPr>
                <w:rFonts w:ascii="Arial" w:eastAsia="Calibri" w:hAnsi="Arial" w:cs="Arial"/>
                <w:sz w:val="20"/>
              </w:rPr>
            </w:pPr>
            <w:r>
              <w:rPr>
                <w:rFonts w:ascii="Arial" w:eastAsia="Calibri" w:hAnsi="Arial" w:cs="Arial"/>
                <w:sz w:val="20"/>
              </w:rPr>
              <w:t>Tardy</w:t>
            </w:r>
          </w:p>
        </w:tc>
        <w:tc>
          <w:tcPr>
            <w:tcW w:w="2473" w:type="dxa"/>
            <w:shd w:val="clear" w:color="auto" w:fill="FFFFFF"/>
          </w:tcPr>
          <w:p w14:paraId="602AB79B" w14:textId="77777777" w:rsidR="0033083A" w:rsidRDefault="0033083A" w:rsidP="0074110C">
            <w:pPr>
              <w:rPr>
                <w:rFonts w:ascii="Arial" w:eastAsia="Calibri" w:hAnsi="Arial" w:cs="Arial"/>
                <w:sz w:val="20"/>
              </w:rPr>
            </w:pPr>
          </w:p>
          <w:p w14:paraId="6A5F41B6" w14:textId="77777777" w:rsidR="00983877" w:rsidRDefault="00983877" w:rsidP="0074110C">
            <w:pPr>
              <w:rPr>
                <w:rFonts w:ascii="Arial" w:eastAsia="Calibri" w:hAnsi="Arial" w:cs="Arial"/>
                <w:sz w:val="20"/>
              </w:rPr>
            </w:pPr>
          </w:p>
          <w:p w14:paraId="3FC728A7" w14:textId="2289234D" w:rsidR="00983877" w:rsidRDefault="00983877" w:rsidP="0074110C">
            <w:pPr>
              <w:rPr>
                <w:rFonts w:ascii="Arial" w:eastAsia="Calibri" w:hAnsi="Arial" w:cs="Arial"/>
                <w:sz w:val="20"/>
              </w:rPr>
            </w:pPr>
            <w:r>
              <w:rPr>
                <w:rFonts w:ascii="Arial" w:eastAsia="Calibri" w:hAnsi="Arial" w:cs="Arial"/>
                <w:sz w:val="20"/>
              </w:rPr>
              <w:t>Class cut/skip</w:t>
            </w:r>
          </w:p>
        </w:tc>
      </w:tr>
      <w:tr w:rsidR="0033083A" w:rsidRPr="00506BAF" w14:paraId="1CCE3AA4" w14:textId="77777777" w:rsidTr="008A52F1">
        <w:trPr>
          <w:trHeight w:val="1427"/>
        </w:trPr>
        <w:tc>
          <w:tcPr>
            <w:tcW w:w="2472" w:type="dxa"/>
            <w:shd w:val="clear" w:color="auto" w:fill="FFFFFF"/>
          </w:tcPr>
          <w:p w14:paraId="0A74384A" w14:textId="77777777" w:rsidR="0033083A" w:rsidRDefault="0033083A" w:rsidP="0074110C">
            <w:pPr>
              <w:spacing w:line="216" w:lineRule="auto"/>
              <w:rPr>
                <w:rFonts w:ascii="Arial" w:eastAsia="Calibri" w:hAnsi="Arial" w:cs="Arial"/>
                <w:sz w:val="20"/>
              </w:rPr>
            </w:pPr>
          </w:p>
          <w:p w14:paraId="483E6A76" w14:textId="77777777" w:rsidR="00983877" w:rsidRDefault="00983877" w:rsidP="0074110C">
            <w:pPr>
              <w:spacing w:line="216" w:lineRule="auto"/>
              <w:rPr>
                <w:rFonts w:ascii="Arial" w:eastAsia="Calibri" w:hAnsi="Arial" w:cs="Arial"/>
                <w:sz w:val="20"/>
              </w:rPr>
            </w:pPr>
          </w:p>
          <w:p w14:paraId="0D0E7DA0" w14:textId="143F615A" w:rsidR="00983877" w:rsidRDefault="00983877" w:rsidP="0074110C">
            <w:pPr>
              <w:spacing w:line="216" w:lineRule="auto"/>
              <w:rPr>
                <w:rFonts w:ascii="Arial" w:eastAsia="Calibri" w:hAnsi="Arial" w:cs="Arial"/>
                <w:sz w:val="20"/>
              </w:rPr>
            </w:pPr>
            <w:r>
              <w:rPr>
                <w:rFonts w:ascii="Arial" w:eastAsia="Calibri" w:hAnsi="Arial" w:cs="Arial"/>
                <w:sz w:val="20"/>
              </w:rPr>
              <w:t>Leaving class without permission</w:t>
            </w:r>
          </w:p>
        </w:tc>
        <w:tc>
          <w:tcPr>
            <w:tcW w:w="2473" w:type="dxa"/>
            <w:shd w:val="clear" w:color="auto" w:fill="FFFFFF"/>
          </w:tcPr>
          <w:p w14:paraId="69A639A8" w14:textId="77777777" w:rsidR="0033083A" w:rsidRDefault="0033083A" w:rsidP="0074110C">
            <w:pPr>
              <w:rPr>
                <w:rFonts w:ascii="Arial" w:eastAsia="Calibri" w:hAnsi="Arial" w:cs="Arial"/>
                <w:sz w:val="20"/>
              </w:rPr>
            </w:pPr>
          </w:p>
          <w:p w14:paraId="54DB0DBC" w14:textId="77777777" w:rsidR="00983877" w:rsidRDefault="00983877" w:rsidP="0074110C">
            <w:pPr>
              <w:rPr>
                <w:rFonts w:ascii="Arial" w:eastAsia="Calibri" w:hAnsi="Arial" w:cs="Arial"/>
                <w:sz w:val="20"/>
              </w:rPr>
            </w:pPr>
          </w:p>
          <w:p w14:paraId="7FF60943" w14:textId="12347794" w:rsidR="00983877" w:rsidRDefault="00983877" w:rsidP="0074110C">
            <w:pPr>
              <w:rPr>
                <w:rFonts w:ascii="Arial" w:eastAsia="Calibri" w:hAnsi="Arial" w:cs="Arial"/>
                <w:sz w:val="20"/>
              </w:rPr>
            </w:pPr>
            <w:r>
              <w:rPr>
                <w:rFonts w:ascii="Arial" w:eastAsia="Calibri" w:hAnsi="Arial" w:cs="Arial"/>
                <w:sz w:val="20"/>
              </w:rPr>
              <w:t>Leaving campus without permission</w:t>
            </w:r>
          </w:p>
        </w:tc>
      </w:tr>
      <w:tr w:rsidR="00983877" w:rsidRPr="00506BAF" w14:paraId="7362E090" w14:textId="77777777" w:rsidTr="008A52F1">
        <w:trPr>
          <w:trHeight w:val="1427"/>
        </w:trPr>
        <w:tc>
          <w:tcPr>
            <w:tcW w:w="2472" w:type="dxa"/>
            <w:shd w:val="clear" w:color="auto" w:fill="FFFFFF"/>
          </w:tcPr>
          <w:p w14:paraId="4C437065" w14:textId="77777777" w:rsidR="00983877" w:rsidRDefault="00983877" w:rsidP="0074110C">
            <w:pPr>
              <w:spacing w:line="216" w:lineRule="auto"/>
              <w:rPr>
                <w:rFonts w:ascii="Arial" w:eastAsia="Calibri" w:hAnsi="Arial" w:cs="Arial"/>
                <w:sz w:val="20"/>
              </w:rPr>
            </w:pPr>
          </w:p>
          <w:p w14:paraId="57F1BC95" w14:textId="77777777" w:rsidR="00983877" w:rsidRDefault="00983877" w:rsidP="0074110C">
            <w:pPr>
              <w:spacing w:line="216" w:lineRule="auto"/>
              <w:rPr>
                <w:rFonts w:ascii="Arial" w:eastAsia="Calibri" w:hAnsi="Arial" w:cs="Arial"/>
                <w:sz w:val="20"/>
              </w:rPr>
            </w:pPr>
          </w:p>
          <w:p w14:paraId="303CC433" w14:textId="2A2F0B86" w:rsidR="00983877" w:rsidRDefault="00983877" w:rsidP="0074110C">
            <w:pPr>
              <w:spacing w:line="216" w:lineRule="auto"/>
              <w:rPr>
                <w:rFonts w:ascii="Arial" w:eastAsia="Calibri" w:hAnsi="Arial" w:cs="Arial"/>
                <w:sz w:val="20"/>
              </w:rPr>
            </w:pPr>
            <w:r>
              <w:rPr>
                <w:rFonts w:ascii="Arial" w:eastAsia="Calibri" w:hAnsi="Arial" w:cs="Arial"/>
                <w:sz w:val="20"/>
              </w:rPr>
              <w:t>Inappropriate comments</w:t>
            </w:r>
          </w:p>
        </w:tc>
        <w:tc>
          <w:tcPr>
            <w:tcW w:w="2473" w:type="dxa"/>
            <w:shd w:val="clear" w:color="auto" w:fill="FFFFFF"/>
          </w:tcPr>
          <w:p w14:paraId="645248D6" w14:textId="77777777" w:rsidR="00983877" w:rsidRDefault="00983877" w:rsidP="0074110C">
            <w:pPr>
              <w:rPr>
                <w:rFonts w:ascii="Arial" w:eastAsia="Calibri" w:hAnsi="Arial" w:cs="Arial"/>
                <w:sz w:val="20"/>
              </w:rPr>
            </w:pPr>
          </w:p>
          <w:p w14:paraId="6551DC2C" w14:textId="77777777" w:rsidR="00983877" w:rsidRDefault="00983877" w:rsidP="0074110C">
            <w:pPr>
              <w:rPr>
                <w:rFonts w:ascii="Arial" w:eastAsia="Calibri" w:hAnsi="Arial" w:cs="Arial"/>
                <w:sz w:val="20"/>
              </w:rPr>
            </w:pPr>
          </w:p>
          <w:p w14:paraId="263FA9D4" w14:textId="245C4768" w:rsidR="00983877" w:rsidRDefault="00983877" w:rsidP="0074110C">
            <w:pPr>
              <w:rPr>
                <w:rFonts w:ascii="Arial" w:eastAsia="Calibri" w:hAnsi="Arial" w:cs="Arial"/>
                <w:sz w:val="20"/>
              </w:rPr>
            </w:pPr>
            <w:r>
              <w:rPr>
                <w:rFonts w:ascii="Arial" w:eastAsia="Calibri" w:hAnsi="Arial" w:cs="Arial"/>
                <w:sz w:val="20"/>
              </w:rPr>
              <w:t>Repetitive staff managed misbehaviors</w:t>
            </w:r>
          </w:p>
        </w:tc>
      </w:tr>
    </w:tbl>
    <w:p w14:paraId="3A6B077B" w14:textId="22A1FAF0" w:rsidR="00506BAF" w:rsidRPr="00506BAF" w:rsidRDefault="00506BAF" w:rsidP="008A52F1">
      <w:pPr>
        <w:spacing w:after="160" w:line="259" w:lineRule="auto"/>
        <w:rPr>
          <w:rFonts w:ascii="Arial" w:eastAsia="Calibri" w:hAnsi="Arial" w:cs="Arial"/>
          <w:sz w:val="22"/>
          <w:szCs w:val="22"/>
        </w:rPr>
      </w:pPr>
    </w:p>
    <w:p w14:paraId="370AC703" w14:textId="23A40308" w:rsidR="00506BAF" w:rsidRPr="00506BAF" w:rsidRDefault="00506BAF" w:rsidP="00506BAF">
      <w:pPr>
        <w:spacing w:after="160" w:line="259" w:lineRule="auto"/>
        <w:jc w:val="center"/>
        <w:rPr>
          <w:rFonts w:ascii="Arial" w:eastAsia="Calibri" w:hAnsi="Arial" w:cs="Arial"/>
          <w:sz w:val="22"/>
          <w:szCs w:val="22"/>
        </w:rPr>
      </w:pPr>
    </w:p>
    <w:p w14:paraId="338182F3" w14:textId="2C90A464" w:rsidR="00506BAF" w:rsidRPr="0000760F" w:rsidRDefault="00983877" w:rsidP="00506BAF">
      <w:pPr>
        <w:spacing w:after="160" w:line="259" w:lineRule="auto"/>
        <w:jc w:val="center"/>
        <w:rPr>
          <w:rFonts w:ascii="Arial" w:eastAsia="Calibri" w:hAnsi="Arial" w:cs="Arial"/>
          <w:color w:val="C55A11"/>
          <w:sz w:val="22"/>
          <w:szCs w:val="22"/>
        </w:rPr>
      </w:pPr>
      <w:r w:rsidRPr="00983877">
        <w:rPr>
          <w:rFonts w:ascii="Arial" w:hAnsi="Arial" w:cs="Arial"/>
          <w:b/>
          <w:noProof/>
        </w:rPr>
        <mc:AlternateContent>
          <mc:Choice Requires="wps">
            <w:drawing>
              <wp:anchor distT="45720" distB="45720" distL="114300" distR="114300" simplePos="0" relativeHeight="251693568" behindDoc="0" locked="0" layoutInCell="1" allowOverlap="1" wp14:anchorId="39A74C99" wp14:editId="00F7B8EF">
                <wp:simplePos x="0" y="0"/>
                <wp:positionH relativeFrom="margin">
                  <wp:align>left</wp:align>
                </wp:positionH>
                <wp:positionV relativeFrom="paragraph">
                  <wp:posOffset>74560</wp:posOffset>
                </wp:positionV>
                <wp:extent cx="1657350" cy="2473960"/>
                <wp:effectExtent l="0" t="0" r="1905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474397"/>
                        </a:xfrm>
                        <a:prstGeom prst="rect">
                          <a:avLst/>
                        </a:prstGeom>
                        <a:solidFill>
                          <a:srgbClr val="FFFFFF"/>
                        </a:solidFill>
                        <a:ln w="9525">
                          <a:solidFill>
                            <a:srgbClr val="000000"/>
                          </a:solidFill>
                          <a:miter lim="800000"/>
                          <a:headEnd/>
                          <a:tailEnd/>
                        </a:ln>
                      </wps:spPr>
                      <wps:txbx>
                        <w:txbxContent>
                          <w:p w14:paraId="795759A4" w14:textId="690C0096" w:rsidR="009A212E" w:rsidRDefault="009A212E" w:rsidP="00983877">
                            <w:r>
                              <w:t>1- Verbal warning and redirection</w:t>
                            </w:r>
                          </w:p>
                          <w:p w14:paraId="0BEAC901" w14:textId="77777777" w:rsidR="009A212E" w:rsidRDefault="009A212E" w:rsidP="00983877"/>
                          <w:p w14:paraId="7212B693" w14:textId="77777777" w:rsidR="009A212E" w:rsidRDefault="009A212E" w:rsidP="00983877">
                            <w:r>
                              <w:t>2- Phone call home</w:t>
                            </w:r>
                          </w:p>
                          <w:p w14:paraId="5FD5DE23" w14:textId="0F1D4CA9" w:rsidR="009A212E" w:rsidRDefault="009A212E" w:rsidP="00983877">
                            <w:r>
                              <w:t xml:space="preserve"> </w:t>
                            </w:r>
                          </w:p>
                          <w:p w14:paraId="6A492EE3" w14:textId="224C40CF" w:rsidR="009A212E" w:rsidRDefault="009A212E" w:rsidP="00983877">
                            <w:r>
                              <w:t>3-Corrective Assignment</w:t>
                            </w:r>
                          </w:p>
                          <w:p w14:paraId="625F1C7D" w14:textId="75D4D8B3" w:rsidR="009A212E" w:rsidRDefault="009A212E" w:rsidP="00983877"/>
                          <w:p w14:paraId="018A3D72" w14:textId="593B2DA3" w:rsidR="009A212E" w:rsidRDefault="009A212E" w:rsidP="00983877">
                            <w:r>
                              <w:t>4-Detention</w:t>
                            </w:r>
                          </w:p>
                          <w:p w14:paraId="4E52B808" w14:textId="566AE15F" w:rsidR="009A212E" w:rsidRDefault="009A212E" w:rsidP="00983877"/>
                          <w:p w14:paraId="5D54EAE0" w14:textId="4338E9B8" w:rsidR="009A212E" w:rsidRDefault="009A212E" w:rsidP="00983877">
                            <w:r>
                              <w:t>5-Parent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4C99" id="_x0000_s1037" type="#_x0000_t202" style="position:absolute;left:0;text-align:left;margin-left:0;margin-top:5.85pt;width:130.5pt;height:194.8pt;z-index:251693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">
                <v:textbox>
                  <w:txbxContent>
                    <w:p w14:paraId="795759A4" w14:textId="690C0096" w:rsidR="009A212E" w:rsidRDefault="009A212E" w:rsidP="00983877">
                      <w:r>
                        <w:t>1- Verbal warning and redirection</w:t>
                      </w:r>
                    </w:p>
                    <w:p w14:paraId="0BEAC901" w14:textId="77777777" w:rsidR="009A212E" w:rsidRDefault="009A212E" w:rsidP="00983877"/>
                    <w:p w14:paraId="7212B693" w14:textId="77777777" w:rsidR="009A212E" w:rsidRDefault="009A212E" w:rsidP="00983877">
                      <w:r>
                        <w:t>2- Phone call home</w:t>
                      </w:r>
                    </w:p>
                    <w:p w14:paraId="5FD5DE23" w14:textId="0F1D4CA9" w:rsidR="009A212E" w:rsidRDefault="009A212E" w:rsidP="00983877">
                      <w:r>
                        <w:t xml:space="preserve"> </w:t>
                      </w:r>
                    </w:p>
                    <w:p w14:paraId="6A492EE3" w14:textId="224C40CF" w:rsidR="009A212E" w:rsidRDefault="009A212E" w:rsidP="00983877">
                      <w:r>
                        <w:t>3-Corrective Assignment</w:t>
                      </w:r>
                    </w:p>
                    <w:p w14:paraId="625F1C7D" w14:textId="75D4D8B3" w:rsidR="009A212E" w:rsidRDefault="009A212E" w:rsidP="00983877"/>
                    <w:p w14:paraId="018A3D72" w14:textId="593B2DA3" w:rsidR="009A212E" w:rsidRDefault="009A212E" w:rsidP="00983877">
                      <w:r>
                        <w:t>4-Detention</w:t>
                      </w:r>
                    </w:p>
                    <w:p w14:paraId="4E52B808" w14:textId="566AE15F" w:rsidR="009A212E" w:rsidRDefault="009A212E" w:rsidP="00983877"/>
                    <w:p w14:paraId="5D54EAE0" w14:textId="4338E9B8" w:rsidR="009A212E" w:rsidRDefault="009A212E" w:rsidP="00983877">
                      <w:r>
                        <w:t>5-Parent Conference</w:t>
                      </w:r>
                    </w:p>
                  </w:txbxContent>
                </v:textbox>
                <w10:wrap type="square" anchorx="margin"/>
              </v:shape>
            </w:pict>
          </mc:Fallback>
        </mc:AlternateContent>
      </w:r>
    </w:p>
    <w:p w14:paraId="06D1B2D6" w14:textId="2E7A5126" w:rsidR="00560B58" w:rsidRPr="004B68FD" w:rsidRDefault="00983877" w:rsidP="00091425">
      <w:pPr>
        <w:rPr>
          <w:rFonts w:ascii="Arial" w:hAnsi="Arial" w:cs="Arial"/>
          <w:b/>
          <w:sz w:val="20"/>
          <w:szCs w:val="20"/>
        </w:rPr>
      </w:pPr>
      <w:r w:rsidRPr="00983877">
        <w:rPr>
          <w:rFonts w:ascii="Arial" w:hAnsi="Arial" w:cs="Arial"/>
          <w:b/>
          <w:noProof/>
          <w:sz w:val="20"/>
          <w:szCs w:val="20"/>
        </w:rPr>
        <mc:AlternateContent>
          <mc:Choice Requires="wps">
            <w:drawing>
              <wp:anchor distT="45720" distB="45720" distL="114300" distR="114300" simplePos="0" relativeHeight="251695616" behindDoc="0" locked="0" layoutInCell="1" allowOverlap="1" wp14:anchorId="22E076B0" wp14:editId="0164BCF0">
                <wp:simplePos x="0" y="0"/>
                <wp:positionH relativeFrom="margin">
                  <wp:align>right</wp:align>
                </wp:positionH>
                <wp:positionV relativeFrom="paragraph">
                  <wp:posOffset>356870</wp:posOffset>
                </wp:positionV>
                <wp:extent cx="1528445" cy="1358265"/>
                <wp:effectExtent l="0" t="0" r="14605"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1358758"/>
                        </a:xfrm>
                        <a:prstGeom prst="rect">
                          <a:avLst/>
                        </a:prstGeom>
                        <a:solidFill>
                          <a:srgbClr val="FFFFFF"/>
                        </a:solidFill>
                        <a:ln w="9525">
                          <a:solidFill>
                            <a:srgbClr val="000000"/>
                          </a:solidFill>
                          <a:miter lim="800000"/>
                          <a:headEnd/>
                          <a:tailEnd/>
                        </a:ln>
                      </wps:spPr>
                      <wps:txbx>
                        <w:txbxContent>
                          <w:p w14:paraId="42D5C874" w14:textId="58CED646" w:rsidR="009A212E" w:rsidRDefault="009A212E">
                            <w:r>
                              <w:t>Administrator determines consequences based on Broward County Discipline Matrix and provides feedback to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076B0" id="_x0000_s1038" type="#_x0000_t202" style="position:absolute;margin-left:69.15pt;margin-top:28.1pt;width:120.35pt;height:106.95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">
                <v:textbox>
                  <w:txbxContent>
                    <w:p w14:paraId="42D5C874" w14:textId="58CED646" w:rsidR="009A212E" w:rsidRDefault="009A212E">
                      <w:r>
                        <w:t>Administrator determines consequences based on Broward County Discipline Matrix and provides feedback to teacher.</w:t>
                      </w:r>
                    </w:p>
                  </w:txbxContent>
                </v:textbox>
                <w10:wrap type="square" anchorx="margin"/>
              </v:shape>
            </w:pict>
          </mc:Fallback>
        </mc:AlternateContent>
      </w:r>
    </w:p>
    <w:p w14:paraId="36E392E5" w14:textId="24B77E70" w:rsidR="00560B58" w:rsidRPr="004B68FD" w:rsidRDefault="00560B58" w:rsidP="00560B58">
      <w:pPr>
        <w:rPr>
          <w:rFonts w:ascii="Arial" w:hAnsi="Arial" w:cs="Arial"/>
        </w:rPr>
      </w:pPr>
    </w:p>
    <w:p w14:paraId="096C12CF" w14:textId="0F79E9C1" w:rsidR="00D02F6A" w:rsidRDefault="00D02F6A" w:rsidP="00091425">
      <w:pPr>
        <w:rPr>
          <w:rFonts w:ascii="Arial" w:hAnsi="Arial" w:cs="Arial"/>
          <w:b/>
        </w:rPr>
      </w:pPr>
    </w:p>
    <w:p w14:paraId="52C708C7" w14:textId="2B851C05" w:rsidR="007A11D0" w:rsidRPr="004B68FD" w:rsidRDefault="00692574"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1840D6A6" w:rsidR="0007493B" w:rsidRPr="00165611" w:rsidRDefault="009A212E" w:rsidP="0007493B">
            <w:pPr>
              <w:spacing w:line="276" w:lineRule="auto"/>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CHAMPS</w:t>
            </w:r>
          </w:p>
        </w:tc>
        <w:tc>
          <w:tcPr>
            <w:tcW w:w="6660" w:type="dxa"/>
            <w:vAlign w:val="center"/>
          </w:tcPr>
          <w:p w14:paraId="4A7D4B3C" w14:textId="7226438B"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14F79969" w:rsidR="0007493B" w:rsidRPr="00165611" w:rsidRDefault="009A212E" w:rsidP="0007493B">
            <w:pPr>
              <w:spacing w:line="276" w:lineRule="auto"/>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5708D7">
                  <w:rPr>
                    <w:rFonts w:ascii="MS Gothic" w:eastAsia="MS Gothic" w:hAnsi="MS Gothic" w:cs="Arial" w:hint="eastAsia"/>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05A7398C"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r w:rsidR="00262B74">
              <w:rPr>
                <w:rFonts w:ascii="Arial" w:hAnsi="Arial" w:cs="Arial"/>
              </w:rPr>
              <w:t xml:space="preserve">  0</w:t>
            </w:r>
            <w:bookmarkStart w:id="1" w:name="_GoBack"/>
            <w:bookmarkEnd w:id="1"/>
          </w:p>
        </w:tc>
      </w:tr>
      <w:tr w:rsidR="0007493B" w:rsidRPr="00B37223" w14:paraId="29733050" w14:textId="77777777" w:rsidTr="00570463">
        <w:trPr>
          <w:trHeight w:val="432"/>
        </w:trPr>
        <w:tc>
          <w:tcPr>
            <w:tcW w:w="4405" w:type="dxa"/>
            <w:vAlign w:val="center"/>
          </w:tcPr>
          <w:p w14:paraId="1CCE5A79" w14:textId="48B6DDEC" w:rsidR="0007493B" w:rsidRPr="00165611" w:rsidRDefault="009A212E"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700210">
        <w:trPr>
          <w:trHeight w:val="285"/>
        </w:trPr>
        <w:tc>
          <w:tcPr>
            <w:tcW w:w="11078" w:type="dxa"/>
            <w:vAlign w:val="center"/>
          </w:tcPr>
          <w:p w14:paraId="657942CB" w14:textId="18F05B5D" w:rsidR="00AE235F" w:rsidRDefault="009A212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700210">
        <w:trPr>
          <w:trHeight w:val="285"/>
        </w:trPr>
        <w:tc>
          <w:tcPr>
            <w:tcW w:w="11078" w:type="dxa"/>
            <w:vAlign w:val="center"/>
          </w:tcPr>
          <w:p w14:paraId="0D7ACA87" w14:textId="01D2E44D" w:rsidR="00AE235F" w:rsidRDefault="009A212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700210">
        <w:trPr>
          <w:trHeight w:val="286"/>
        </w:trPr>
        <w:tc>
          <w:tcPr>
            <w:tcW w:w="11078" w:type="dxa"/>
            <w:vAlign w:val="center"/>
          </w:tcPr>
          <w:p w14:paraId="79BFFBE9" w14:textId="195A1664" w:rsidR="00AE235F" w:rsidRDefault="009A212E"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Content>
                <w:r w:rsidR="005708D7">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700210">
        <w:trPr>
          <w:trHeight w:val="286"/>
        </w:trPr>
        <w:tc>
          <w:tcPr>
            <w:tcW w:w="11078" w:type="dxa"/>
            <w:vAlign w:val="center"/>
          </w:tcPr>
          <w:p w14:paraId="139A5ABE" w14:textId="29E24B24" w:rsidR="00AE235F" w:rsidRDefault="009A212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7A851DA8" w14:textId="764618ED" w:rsidTr="00700210">
        <w:trPr>
          <w:trHeight w:val="286"/>
        </w:trPr>
        <w:tc>
          <w:tcPr>
            <w:tcW w:w="11078" w:type="dxa"/>
            <w:vAlign w:val="center"/>
          </w:tcPr>
          <w:p w14:paraId="4C4C7147" w14:textId="637B5186" w:rsidR="002E0D70" w:rsidRDefault="009A212E"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Content>
                <w:r w:rsidR="005708D7">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6AC073DE" w:rsidR="00DA6992" w:rsidRPr="001A64F1" w:rsidRDefault="00794259" w:rsidP="00753378">
            <w:pPr>
              <w:jc w:val="center"/>
              <w:rPr>
                <w:rFonts w:ascii="Arial" w:hAnsi="Arial" w:cs="Arial"/>
                <w:highlight w:val="yellow"/>
              </w:rPr>
            </w:pPr>
            <w:r>
              <w:rPr>
                <w:rFonts w:ascii="Arial" w:hAnsi="Arial" w:cs="Arial"/>
                <w:highlight w:val="yellow"/>
              </w:rPr>
              <w:t>177</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4A96C182" w:rsidR="00DA6992" w:rsidRPr="001A64F1" w:rsidRDefault="003076F7" w:rsidP="00753378">
            <w:pPr>
              <w:jc w:val="center"/>
              <w:rPr>
                <w:rFonts w:ascii="Arial" w:hAnsi="Arial" w:cs="Arial"/>
                <w:highlight w:val="yellow"/>
              </w:rPr>
            </w:pPr>
            <w:r>
              <w:rPr>
                <w:rFonts w:ascii="Arial" w:hAnsi="Arial" w:cs="Arial"/>
                <w:highlight w:val="yellow"/>
              </w:rPr>
              <w:t>111</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3C130D50" w14:textId="77777777" w:rsidR="00DA6992" w:rsidRDefault="00DA6992" w:rsidP="00753378">
            <w:pPr>
              <w:jc w:val="center"/>
              <w:rPr>
                <w:rFonts w:ascii="Arial" w:hAnsi="Arial" w:cs="Arial"/>
              </w:rPr>
            </w:pPr>
          </w:p>
          <w:p w14:paraId="25E827F3" w14:textId="11620446" w:rsidR="003076F7" w:rsidRPr="00DA6992" w:rsidRDefault="003076F7" w:rsidP="00753378">
            <w:pPr>
              <w:jc w:val="center"/>
              <w:rPr>
                <w:rFonts w:ascii="Arial" w:hAnsi="Arial" w:cs="Arial"/>
              </w:rPr>
            </w:pPr>
            <w:r>
              <w:rPr>
                <w:rFonts w:ascii="Arial" w:hAnsi="Arial" w:cs="Arial"/>
              </w:rPr>
              <w:t>63</w:t>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64DB7079" w:rsidR="00DA6992" w:rsidRPr="00DA6992" w:rsidRDefault="009A212E"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3076F7">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700210">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2D2842D7" w:rsidR="008F3664" w:rsidRPr="005708D7" w:rsidRDefault="009A212E" w:rsidP="00700210">
            <w:pPr>
              <w:rPr>
                <w:rFonts w:ascii="Arial" w:hAnsi="Arial" w:cs="Arial"/>
              </w:rPr>
            </w:pPr>
            <w:sdt>
              <w:sdtPr>
                <w:rPr>
                  <w:rFonts w:ascii="Arial" w:hAnsi="Arial" w:cs="Arial"/>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Content>
                <w:r w:rsidR="006F0507" w:rsidRPr="005708D7">
                  <w:rPr>
                    <w:rFonts w:ascii="Arial" w:hAnsi="Arial" w:cs="Arial"/>
                  </w:rPr>
                  <w:t>Click here to choose:</w:t>
                </w:r>
              </w:sdtContent>
            </w:sdt>
            <w:r w:rsidR="00F3212A" w:rsidRPr="005708D7">
              <w:rPr>
                <w:rFonts w:ascii="Arial" w:hAnsi="Arial" w:cs="Arial"/>
              </w:rPr>
              <w:t xml:space="preserve">   </w:t>
            </w:r>
            <w:r w:rsidR="005708D7" w:rsidRPr="005708D7">
              <w:rPr>
                <w:rFonts w:ascii="Arial" w:hAnsi="Arial" w:cs="Arial"/>
              </w:rPr>
              <w:t>PBIS Classroom Mgmt.</w:t>
            </w:r>
            <w:r w:rsidR="00F3212A" w:rsidRPr="005708D7">
              <w:rPr>
                <w:rFonts w:ascii="Arial" w:hAnsi="Arial" w:cs="Arial"/>
              </w:rPr>
              <w:t xml:space="preserve">                             If “Other”, </w:t>
            </w:r>
            <w:r w:rsidR="00840BF4" w:rsidRPr="005708D7">
              <w:rPr>
                <w:rFonts w:ascii="Arial" w:hAnsi="Arial" w:cs="Arial"/>
              </w:rPr>
              <w:t>indicated system here:</w:t>
            </w:r>
            <w:r w:rsidR="009968CC" w:rsidRPr="005708D7">
              <w:rPr>
                <w:rFonts w:ascii="Arial" w:hAnsi="Arial" w:cs="Arial"/>
              </w:rPr>
              <w:t xml:space="preserve"> </w:t>
            </w:r>
            <w:sdt>
              <w:sdtPr>
                <w:rPr>
                  <w:rFonts w:ascii="Arial" w:hAnsi="Arial" w:cs="Arial"/>
                </w:rPr>
                <w:id w:val="1533922406"/>
                <w:placeholder>
                  <w:docPart w:val="2CF1939A15794586826A967ECAF34846"/>
                </w:placeholder>
                <w:showingPlcHdr/>
                <w:text/>
              </w:sdtPr>
              <w:sdtContent>
                <w:r w:rsidR="009968CC" w:rsidRPr="005708D7">
                  <w:rPr>
                    <w:rStyle w:val="PlaceholderText"/>
                    <w:rFonts w:ascii="Arial" w:hAnsi="Arial" w:cs="Arial"/>
                    <w:color w:val="auto"/>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B639E82" w:rsidR="007E34E4" w:rsidRPr="0070322E" w:rsidRDefault="00C22D39" w:rsidP="00F45FFC">
            <w:pPr>
              <w:jc w:val="center"/>
              <w:rPr>
                <w:rFonts w:ascii="Arial" w:eastAsia="Calibri" w:hAnsi="Arial" w:cs="Arial"/>
                <w:sz w:val="20"/>
              </w:rPr>
            </w:pPr>
            <w:r>
              <w:rPr>
                <w:rFonts w:ascii="Arial" w:eastAsia="Calibri" w:hAnsi="Arial" w:cs="Arial"/>
                <w:sz w:val="20"/>
              </w:rPr>
              <w:t>847</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1A339573" w:rsidR="00B17C63" w:rsidRPr="0070322E" w:rsidRDefault="00C22D39" w:rsidP="00F45FFC">
            <w:pPr>
              <w:jc w:val="center"/>
              <w:rPr>
                <w:rFonts w:ascii="Arial" w:eastAsia="Calibri" w:hAnsi="Arial" w:cs="Arial"/>
                <w:sz w:val="20"/>
              </w:rPr>
            </w:pPr>
            <w:r>
              <w:rPr>
                <w:rFonts w:ascii="Arial" w:eastAsia="Calibri" w:hAnsi="Arial" w:cs="Arial"/>
                <w:sz w:val="20"/>
              </w:rPr>
              <w:t>78</w:t>
            </w: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11DC4AA" w:rsidR="00B17C63" w:rsidRPr="0070322E" w:rsidRDefault="009A212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C22D3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5708D7">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F7D04F2" w:rsidR="00B17C63" w:rsidRPr="0070322E" w:rsidRDefault="00C22D39" w:rsidP="00F45FFC">
            <w:pPr>
              <w:jc w:val="center"/>
              <w:rPr>
                <w:rFonts w:ascii="Arial" w:eastAsia="Calibri" w:hAnsi="Arial" w:cs="Arial"/>
                <w:sz w:val="20"/>
              </w:rPr>
            </w:pPr>
            <w:r>
              <w:rPr>
                <w:rFonts w:ascii="Arial" w:eastAsia="Calibri" w:hAnsi="Arial" w:cs="Arial"/>
                <w:sz w:val="20"/>
              </w:rPr>
              <w:t xml:space="preserve">75 </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auto"/>
            <w:vAlign w:val="center"/>
          </w:tcPr>
          <w:p w14:paraId="4064B978" w14:textId="7970A554" w:rsidR="00B17C63" w:rsidRPr="0070322E" w:rsidRDefault="009A212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C22D3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5708D7">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2A33AE61" w:rsidR="00B17C63" w:rsidRPr="0070322E" w:rsidRDefault="00C22D39" w:rsidP="00D561CB">
            <w:pPr>
              <w:jc w:val="center"/>
              <w:rPr>
                <w:rFonts w:ascii="Arial" w:eastAsia="Calibri" w:hAnsi="Arial" w:cs="Arial"/>
                <w:sz w:val="20"/>
              </w:rPr>
            </w:pPr>
            <w:r>
              <w:rPr>
                <w:rFonts w:ascii="Arial" w:eastAsia="Calibri" w:hAnsi="Arial" w:cs="Arial"/>
                <w:sz w:val="20"/>
              </w:rPr>
              <w:t>7</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Pr>
                <w:rFonts w:ascii="Arial" w:eastAsia="Calibri" w:hAnsi="Arial" w:cs="Arial"/>
                <w:b/>
                <w:noProof/>
                <w:color w:val="000000" w:themeColor="text1"/>
                <w:sz w:val="20"/>
              </w:rPr>
              <w:t>!Zero Divide</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7F0D1D2" w:rsidR="00B17C63" w:rsidRPr="0070322E" w:rsidRDefault="009A212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C22D3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5DF09034" w:rsidR="00B17C63" w:rsidRPr="00B17C63" w:rsidRDefault="009A212E"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C22D3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3913EFF" w14:textId="08E4724C" w:rsidR="00783804" w:rsidRDefault="00A06403" w:rsidP="00A06403">
            <w:pPr>
              <w:spacing w:line="360" w:lineRule="auto"/>
              <w:rPr>
                <w:rFonts w:ascii="Arial" w:hAnsi="Arial" w:cs="Arial"/>
              </w:rPr>
            </w:pPr>
            <w:r>
              <w:rPr>
                <w:rFonts w:ascii="Arial" w:hAnsi="Arial" w:cs="Arial"/>
              </w:rPr>
              <w:t>1.</w:t>
            </w:r>
            <w:r w:rsidR="003076F7">
              <w:rPr>
                <w:rFonts w:ascii="Arial" w:hAnsi="Arial" w:cs="Arial"/>
              </w:rPr>
              <w:t xml:space="preserve">  </w:t>
            </w:r>
            <w:r w:rsidR="000B175C">
              <w:rPr>
                <w:rFonts w:ascii="Arial" w:hAnsi="Arial" w:cs="Arial"/>
              </w:rPr>
              <w:t>Use BASIS for RTI team and guidance to identify at risk students</w:t>
            </w:r>
            <w:r w:rsidR="005708D7">
              <w:rPr>
                <w:rFonts w:ascii="Arial" w:hAnsi="Arial" w:cs="Arial"/>
              </w:rPr>
              <w:t xml:space="preserve"> (biweekly)</w:t>
            </w:r>
          </w:p>
          <w:p w14:paraId="32615B6C" w14:textId="14A60976" w:rsidR="00A06403" w:rsidRDefault="00A06403" w:rsidP="00A06403">
            <w:pPr>
              <w:spacing w:line="360" w:lineRule="auto"/>
              <w:rPr>
                <w:rFonts w:ascii="Arial" w:hAnsi="Arial" w:cs="Arial"/>
              </w:rPr>
            </w:pPr>
            <w:r>
              <w:rPr>
                <w:rFonts w:ascii="Arial" w:hAnsi="Arial" w:cs="Arial"/>
              </w:rPr>
              <w:t>2.</w:t>
            </w:r>
            <w:r w:rsidR="000B175C">
              <w:rPr>
                <w:rFonts w:ascii="Arial" w:hAnsi="Arial" w:cs="Arial"/>
              </w:rPr>
              <w:t xml:space="preserve">   Recommend students for mentoring program</w:t>
            </w:r>
          </w:p>
          <w:p w14:paraId="168EAE37" w14:textId="0C5351FC" w:rsidR="00A06403" w:rsidRDefault="00A06403" w:rsidP="00A06403">
            <w:pPr>
              <w:spacing w:line="360" w:lineRule="auto"/>
              <w:rPr>
                <w:rFonts w:ascii="Arial" w:hAnsi="Arial" w:cs="Arial"/>
              </w:rPr>
            </w:pPr>
            <w:r>
              <w:rPr>
                <w:rFonts w:ascii="Arial" w:hAnsi="Arial" w:cs="Arial"/>
              </w:rPr>
              <w:t>3.</w:t>
            </w:r>
            <w:r w:rsidR="005708D7">
              <w:rPr>
                <w:rFonts w:ascii="Arial" w:hAnsi="Arial" w:cs="Arial"/>
              </w:rPr>
              <w:t xml:space="preserve">   Grade Level Discipline Assemblies held quarterly</w:t>
            </w:r>
          </w:p>
          <w:p w14:paraId="02BE89A4" w14:textId="77B7CB14" w:rsidR="00A06403" w:rsidRPr="004F296B" w:rsidRDefault="00A06403" w:rsidP="00A06403">
            <w:pPr>
              <w:spacing w:line="360" w:lineRule="auto"/>
              <w:rPr>
                <w:rFonts w:ascii="Arial" w:hAnsi="Arial" w:cs="Arial"/>
              </w:rPr>
            </w:pPr>
            <w:r>
              <w:rPr>
                <w:rFonts w:ascii="Arial" w:hAnsi="Arial" w:cs="Arial"/>
              </w:rPr>
              <w:t>4.</w:t>
            </w:r>
            <w:r w:rsidR="005708D7">
              <w:rPr>
                <w:rFonts w:ascii="Arial" w:hAnsi="Arial" w:cs="Arial"/>
              </w:rPr>
              <w:t xml:space="preserve">    Weekly parent conferences as needed</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8FD2BA4" w:rsidR="00B83D79" w:rsidRPr="002A0BF3" w:rsidRDefault="00BF6C4B" w:rsidP="007A1DE7">
            <w:pPr>
              <w:jc w:val="center"/>
              <w:rPr>
                <w:rFonts w:ascii="Arial" w:hAnsi="Arial" w:cs="Arial"/>
                <w:color w:val="000000" w:themeColor="text1"/>
              </w:rPr>
            </w:pPr>
            <w:r>
              <w:rPr>
                <w:rFonts w:ascii="Arial" w:hAnsi="Arial" w:cs="Arial"/>
                <w:color w:val="000000" w:themeColor="text1"/>
              </w:rPr>
              <w:t>49</w:t>
            </w:r>
          </w:p>
        </w:tc>
        <w:tc>
          <w:tcPr>
            <w:tcW w:w="1653" w:type="dxa"/>
            <w:tcBorders>
              <w:top w:val="nil"/>
              <w:left w:val="nil"/>
              <w:bottom w:val="single" w:sz="4" w:space="0" w:color="auto"/>
              <w:right w:val="single" w:sz="4" w:space="0" w:color="auto"/>
            </w:tcBorders>
            <w:shd w:val="clear" w:color="auto" w:fill="FFFF00"/>
            <w:vAlign w:val="center"/>
          </w:tcPr>
          <w:p w14:paraId="5B028C56" w14:textId="04EA39DB" w:rsidR="00B83D79" w:rsidRPr="002A0BF3" w:rsidRDefault="00BF6C4B" w:rsidP="007A1DE7">
            <w:pPr>
              <w:jc w:val="center"/>
              <w:rPr>
                <w:rFonts w:ascii="Arial" w:hAnsi="Arial" w:cs="Arial"/>
                <w:color w:val="000000" w:themeColor="text1"/>
              </w:rPr>
            </w:pPr>
            <w:r>
              <w:rPr>
                <w:rFonts w:ascii="Arial" w:hAnsi="Arial" w:cs="Arial"/>
                <w:color w:val="000000" w:themeColor="text1"/>
              </w:rPr>
              <w:t>61</w:t>
            </w:r>
          </w:p>
        </w:tc>
        <w:tc>
          <w:tcPr>
            <w:tcW w:w="3240" w:type="dxa"/>
            <w:vAlign w:val="center"/>
          </w:tcPr>
          <w:p w14:paraId="4531F4A7" w14:textId="0B2610F0" w:rsidR="00B83D79" w:rsidRPr="002A0BF3" w:rsidRDefault="00BF6C4B" w:rsidP="00CC53C8">
            <w:pPr>
              <w:jc w:val="center"/>
              <w:rPr>
                <w:rFonts w:ascii="Arial" w:hAnsi="Arial" w:cs="Arial"/>
              </w:rPr>
            </w:pPr>
            <w:r>
              <w:rPr>
                <w:rFonts w:ascii="Arial" w:hAnsi="Arial" w:cs="Arial"/>
              </w:rPr>
              <w:t>-12</w:t>
            </w:r>
          </w:p>
        </w:tc>
        <w:tc>
          <w:tcPr>
            <w:tcW w:w="2970" w:type="dxa"/>
          </w:tcPr>
          <w:p w14:paraId="37578D99" w14:textId="009AAA78" w:rsidR="00B83D79" w:rsidRDefault="009A212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BF6C4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D98C2B1" w:rsidR="00CC53C8" w:rsidRPr="002A0BF3" w:rsidRDefault="00BF6C4B" w:rsidP="00CC53C8">
            <w:pPr>
              <w:jc w:val="center"/>
              <w:rPr>
                <w:rFonts w:ascii="Arial" w:hAnsi="Arial" w:cs="Arial"/>
                <w:color w:val="000000" w:themeColor="text1"/>
              </w:rPr>
            </w:pPr>
            <w:r>
              <w:rPr>
                <w:rFonts w:ascii="Arial" w:hAnsi="Arial" w:cs="Arial"/>
                <w:color w:val="000000" w:themeColor="text1"/>
              </w:rPr>
              <w:t>37</w:t>
            </w:r>
          </w:p>
        </w:tc>
        <w:tc>
          <w:tcPr>
            <w:tcW w:w="1653" w:type="dxa"/>
            <w:tcBorders>
              <w:top w:val="nil"/>
              <w:left w:val="nil"/>
              <w:bottom w:val="single" w:sz="4" w:space="0" w:color="auto"/>
              <w:right w:val="single" w:sz="4" w:space="0" w:color="auto"/>
            </w:tcBorders>
            <w:shd w:val="clear" w:color="auto" w:fill="FFFF00"/>
            <w:vAlign w:val="center"/>
          </w:tcPr>
          <w:p w14:paraId="58F24C88" w14:textId="7E15FEEF" w:rsidR="00CC53C8" w:rsidRPr="002A0BF3" w:rsidRDefault="00BF6C4B" w:rsidP="00CC53C8">
            <w:pPr>
              <w:jc w:val="center"/>
              <w:rPr>
                <w:rFonts w:ascii="Arial" w:hAnsi="Arial" w:cs="Arial"/>
                <w:color w:val="000000" w:themeColor="text1"/>
              </w:rPr>
            </w:pPr>
            <w:r>
              <w:rPr>
                <w:rFonts w:ascii="Arial" w:hAnsi="Arial" w:cs="Arial"/>
                <w:color w:val="000000" w:themeColor="text1"/>
              </w:rPr>
              <w:t>27</w:t>
            </w:r>
          </w:p>
        </w:tc>
        <w:tc>
          <w:tcPr>
            <w:tcW w:w="3240" w:type="dxa"/>
            <w:vAlign w:val="center"/>
          </w:tcPr>
          <w:p w14:paraId="61834D16" w14:textId="116553DF" w:rsidR="00CC53C8" w:rsidRPr="002A0BF3" w:rsidRDefault="00BF6C4B" w:rsidP="00CC53C8">
            <w:pPr>
              <w:jc w:val="center"/>
              <w:rPr>
                <w:rFonts w:ascii="Arial" w:hAnsi="Arial" w:cs="Arial"/>
              </w:rPr>
            </w:pPr>
            <w:r>
              <w:rPr>
                <w:rFonts w:ascii="Arial" w:hAnsi="Arial" w:cs="Arial"/>
              </w:rPr>
              <w:t>10</w:t>
            </w:r>
          </w:p>
        </w:tc>
        <w:tc>
          <w:tcPr>
            <w:tcW w:w="2970" w:type="dxa"/>
          </w:tcPr>
          <w:p w14:paraId="2D831C17" w14:textId="02BEAA1A" w:rsidR="00CC53C8" w:rsidRDefault="009A212E"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BF6C4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2CE216F4" w:rsidR="00CC53C8" w:rsidRPr="002A0BF3" w:rsidRDefault="00BF6C4B"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25DC0805" w14:textId="7897597E" w:rsidR="00CC53C8" w:rsidRPr="002A0BF3" w:rsidRDefault="00BF6C4B"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227659D4" w14:textId="7997AF63" w:rsidR="00CC53C8" w:rsidRPr="002A0BF3" w:rsidRDefault="00BF6C4B" w:rsidP="00CC53C8">
            <w:pPr>
              <w:jc w:val="center"/>
              <w:rPr>
                <w:rFonts w:ascii="Arial" w:hAnsi="Arial" w:cs="Arial"/>
              </w:rPr>
            </w:pPr>
            <w:r>
              <w:rPr>
                <w:rFonts w:ascii="Arial" w:hAnsi="Arial" w:cs="Arial"/>
              </w:rPr>
              <w:t>-1</w:t>
            </w:r>
          </w:p>
        </w:tc>
        <w:tc>
          <w:tcPr>
            <w:tcW w:w="2970" w:type="dxa"/>
          </w:tcPr>
          <w:p w14:paraId="79F422E1" w14:textId="6869A131" w:rsidR="00CC53C8" w:rsidRDefault="009A212E"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3076F7">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3076F7">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37B965FC" w:rsidR="002A0BF3" w:rsidRPr="00855144" w:rsidRDefault="009A212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BF6C4B">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4BBCFD3F" w14:textId="78A98418" w:rsidR="00A06403" w:rsidRDefault="00A06403" w:rsidP="00A24B72">
            <w:pPr>
              <w:spacing w:line="360" w:lineRule="auto"/>
              <w:rPr>
                <w:rFonts w:ascii="Arial" w:hAnsi="Arial" w:cs="Arial"/>
              </w:rPr>
            </w:pPr>
            <w:r>
              <w:rPr>
                <w:rFonts w:ascii="Arial" w:hAnsi="Arial" w:cs="Arial"/>
              </w:rPr>
              <w:t>1.</w:t>
            </w:r>
            <w:r w:rsidR="00A24B72">
              <w:rPr>
                <w:rFonts w:ascii="Arial" w:hAnsi="Arial" w:cs="Arial"/>
              </w:rPr>
              <w:t xml:space="preserve">    Incorporate SEL and Equity training into preplanning and ongoing through the year.</w:t>
            </w:r>
          </w:p>
          <w:p w14:paraId="51D5DB3B" w14:textId="4178A1B4" w:rsidR="00A24B72" w:rsidRDefault="00A24B72" w:rsidP="00A24B72">
            <w:pPr>
              <w:spacing w:line="360" w:lineRule="auto"/>
              <w:rPr>
                <w:rFonts w:ascii="Arial" w:hAnsi="Arial" w:cs="Arial"/>
              </w:rPr>
            </w:pPr>
            <w:r>
              <w:rPr>
                <w:rFonts w:ascii="Arial" w:hAnsi="Arial" w:cs="Arial"/>
              </w:rPr>
              <w:t>2.</w:t>
            </w:r>
            <w:r w:rsidR="005708D7">
              <w:rPr>
                <w:rFonts w:ascii="Arial" w:hAnsi="Arial" w:cs="Arial"/>
              </w:rPr>
              <w:t xml:space="preserve">    Analysis of specific teachers submitting referrals and classroom management training.</w:t>
            </w:r>
          </w:p>
          <w:p w14:paraId="5620B93D" w14:textId="33DDE18C" w:rsidR="00A06403" w:rsidRDefault="00A06403" w:rsidP="00A06403">
            <w:pPr>
              <w:spacing w:line="360" w:lineRule="auto"/>
              <w:rPr>
                <w:rFonts w:ascii="Arial" w:hAnsi="Arial" w:cs="Arial"/>
              </w:rPr>
            </w:pPr>
            <w:r>
              <w:rPr>
                <w:rFonts w:ascii="Arial" w:hAnsi="Arial" w:cs="Arial"/>
              </w:rPr>
              <w:t>3.</w:t>
            </w:r>
            <w:r w:rsidR="005708D7">
              <w:rPr>
                <w:rFonts w:ascii="Arial" w:hAnsi="Arial" w:cs="Arial"/>
              </w:rPr>
              <w:t xml:space="preserve">     Provide additional SEL Resources</w:t>
            </w:r>
          </w:p>
          <w:p w14:paraId="336DDD4D" w14:textId="10B2416B" w:rsidR="00A06403" w:rsidRDefault="00A06403" w:rsidP="00A06403">
            <w:pPr>
              <w:spacing w:line="360" w:lineRule="auto"/>
              <w:rPr>
                <w:rFonts w:ascii="Arial" w:hAnsi="Arial" w:cs="Arial"/>
              </w:rPr>
            </w:pPr>
            <w:r>
              <w:rPr>
                <w:rFonts w:ascii="Arial" w:hAnsi="Arial" w:cs="Arial"/>
              </w:rPr>
              <w:t>4.</w:t>
            </w:r>
            <w:r w:rsidR="005708D7">
              <w:rPr>
                <w:rFonts w:ascii="Arial" w:hAnsi="Arial" w:cs="Arial"/>
              </w:rPr>
              <w:t xml:space="preserve">     Have Representatives attend District Diversity and Equity Conference.</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2"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10E48C5E" w:rsidR="00450C53" w:rsidRPr="00FC4E56" w:rsidRDefault="009A212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when Action </w:t>
            </w:r>
            <w:r w:rsidR="00450C53">
              <w:rPr>
                <w:rFonts w:ascii="Arial" w:eastAsia="Times New Roman" w:hAnsi="Arial" w:cs="Arial"/>
                <w:i/>
                <w:sz w:val="18"/>
                <w:szCs w:val="18"/>
              </w:rPr>
              <w:t xml:space="preserve">Step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434F2334" w:rsidR="001440DC" w:rsidRPr="000B3D2A" w:rsidRDefault="009A212E"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Content>
                <w:r>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9A212E"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9A212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9A212E"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9A212E"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9A212E"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3"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9A212E"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9A212E"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9A212E"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9A212E"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9A212E"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9A212E"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9A212E"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9A212E"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9A212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4"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9A212E"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9A212E"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9A212E"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9A212E"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9A212E"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9A212E"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9A212E"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9A212E"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9A212E"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9A212E"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9A212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9A212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9A212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9A212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567C6166" w:rsidR="00C61F46" w:rsidRPr="004B68FD" w:rsidRDefault="009A212E" w:rsidP="00F052E2">
            <w:pPr>
              <w:rPr>
                <w:rFonts w:ascii="Arial" w:hAnsi="Arial" w:cs="Arial"/>
                <w:sz w:val="20"/>
                <w:szCs w:val="20"/>
              </w:rPr>
            </w:pPr>
            <w:r>
              <w:rPr>
                <w:rFonts w:ascii="Arial" w:hAnsi="Arial" w:cs="Arial"/>
                <w:sz w:val="20"/>
                <w:szCs w:val="20"/>
              </w:rPr>
              <w:t xml:space="preserve">Expectations posters will be posted in four conspicuous locations downstairs and three conspicuous locations upstairs.  There we be two Cafeteria rules posted in the cafeteria, </w:t>
            </w:r>
            <w:r w:rsidR="00B60584">
              <w:rPr>
                <w:rFonts w:ascii="Arial" w:hAnsi="Arial" w:cs="Arial"/>
                <w:sz w:val="20"/>
                <w:szCs w:val="20"/>
              </w:rPr>
              <w:t>10 hallways posters in various hallways, and 2 morning area posters outside where students congregate.</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6E39E554" w:rsidR="00C61F46" w:rsidRPr="004B68FD" w:rsidRDefault="00B60584" w:rsidP="00F052E2">
            <w:pPr>
              <w:rPr>
                <w:rFonts w:ascii="Arial" w:hAnsi="Arial" w:cs="Arial"/>
                <w:sz w:val="20"/>
                <w:szCs w:val="20"/>
              </w:rPr>
            </w:pPr>
            <w:r>
              <w:rPr>
                <w:rFonts w:ascii="Arial" w:hAnsi="Arial" w:cs="Arial"/>
                <w:sz w:val="20"/>
                <w:szCs w:val="20"/>
              </w:rPr>
              <w:t>Administrators and support will do walkthroughs of assigned areas at the times the lessons are to be taught with a checklist to insure 100% of the teachers are following the lesson plans.</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250FB3FB" w:rsidR="00C61F46" w:rsidRPr="004B68FD" w:rsidRDefault="00B60584" w:rsidP="00F052E2">
            <w:pPr>
              <w:rPr>
                <w:rFonts w:ascii="Arial" w:hAnsi="Arial" w:cs="Arial"/>
                <w:sz w:val="20"/>
                <w:szCs w:val="20"/>
              </w:rPr>
            </w:pPr>
            <w:r>
              <w:rPr>
                <w:rFonts w:ascii="Arial" w:hAnsi="Arial" w:cs="Arial"/>
                <w:sz w:val="20"/>
                <w:szCs w:val="20"/>
              </w:rPr>
              <w:t xml:space="preserve">Administrators will refer to the flow chart in monthly grade level meetings and review individually the flow chart with teachers who send in referrals without following the chart.  </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1C3EC08E" w:rsidR="00C61F46" w:rsidRPr="004B68FD" w:rsidRDefault="00B60584" w:rsidP="00F052E2">
            <w:pPr>
              <w:rPr>
                <w:rFonts w:ascii="Arial" w:hAnsi="Arial" w:cs="Arial"/>
                <w:sz w:val="20"/>
                <w:szCs w:val="20"/>
              </w:rPr>
            </w:pPr>
            <w:r>
              <w:rPr>
                <w:rFonts w:ascii="Arial" w:hAnsi="Arial" w:cs="Arial"/>
                <w:sz w:val="20"/>
                <w:szCs w:val="20"/>
              </w:rPr>
              <w:t>Results will be kept of ID violations issued, and the chart will be posted in the cafeteria. By the end of the first quarter students who have been complying with the rule to wear their IDs will receive their rewards.  Teachers who are not turning in violations on offenders will be spoken to individually.</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68D2C71F" w:rsidR="00C61F46" w:rsidRPr="004B68FD" w:rsidRDefault="00C61F46" w:rsidP="00D555A9">
            <w:pPr>
              <w:rPr>
                <w:rFonts w:ascii="Arial" w:hAnsi="Arial" w:cs="Arial"/>
                <w:sz w:val="20"/>
                <w:szCs w:val="20"/>
              </w:rPr>
            </w:pP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792DDFAD" w:rsidR="00C61F46" w:rsidRPr="004B68FD" w:rsidRDefault="00C61F46" w:rsidP="00D555A9">
            <w:pPr>
              <w:rPr>
                <w:rFonts w:ascii="Arial" w:hAnsi="Arial" w:cs="Arial"/>
                <w:sz w:val="20"/>
                <w:szCs w:val="20"/>
              </w:rPr>
            </w:pP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6FEAF3DE" w:rsidR="00C61F46" w:rsidRPr="004B68FD" w:rsidRDefault="00C61F46" w:rsidP="00D555A9">
            <w:pPr>
              <w:rPr>
                <w:rFonts w:ascii="Arial" w:hAnsi="Arial" w:cs="Arial"/>
                <w:sz w:val="20"/>
                <w:szCs w:val="20"/>
              </w:rPr>
            </w:pP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239A8DF3" w:rsidR="00C61F46" w:rsidRPr="004B68FD" w:rsidRDefault="00C61F46" w:rsidP="00D555A9">
            <w:pPr>
              <w:rPr>
                <w:rFonts w:ascii="Arial" w:hAnsi="Arial" w:cs="Arial"/>
                <w:sz w:val="20"/>
                <w:szCs w:val="20"/>
              </w:rPr>
            </w:pP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B122628" w:rsidR="00210DAC" w:rsidRPr="004B68FD" w:rsidRDefault="00210DAC">
      <w:pPr>
        <w:rPr>
          <w:rFonts w:ascii="Arial" w:hAnsi="Arial" w:cs="Arial"/>
        </w:rPr>
      </w:pPr>
    </w:p>
    <w:sectPr w:rsidR="00210DAC" w:rsidRPr="004B68FD" w:rsidSect="00DE4D9B">
      <w:footerReference w:type="even" r:id="rId15"/>
      <w:footerReference w:type="default" r:id="rId16"/>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90A4A" w14:textId="77777777" w:rsidR="008C06D2" w:rsidRDefault="008C06D2" w:rsidP="00C916BF">
      <w:r>
        <w:separator/>
      </w:r>
    </w:p>
  </w:endnote>
  <w:endnote w:type="continuationSeparator" w:id="0">
    <w:p w14:paraId="06591CA4" w14:textId="77777777" w:rsidR="008C06D2" w:rsidRDefault="008C06D2"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9A212E" w:rsidRDefault="009A212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9A212E" w:rsidRDefault="009A212E"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5C5D494A" w:rsidR="009A212E" w:rsidRDefault="009A212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9A212E" w:rsidRDefault="009A212E"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DFFB" w14:textId="77777777" w:rsidR="008C06D2" w:rsidRDefault="008C06D2" w:rsidP="00C916BF">
      <w:r>
        <w:separator/>
      </w:r>
    </w:p>
  </w:footnote>
  <w:footnote w:type="continuationSeparator" w:id="0">
    <w:p w14:paraId="356B630E" w14:textId="77777777" w:rsidR="008C06D2" w:rsidRDefault="008C06D2"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477D2"/>
    <w:multiLevelType w:val="hybridMultilevel"/>
    <w:tmpl w:val="A21A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3"/>
  </w:num>
  <w:num w:numId="3">
    <w:abstractNumId w:val="36"/>
  </w:num>
  <w:num w:numId="4">
    <w:abstractNumId w:val="18"/>
  </w:num>
  <w:num w:numId="5">
    <w:abstractNumId w:val="11"/>
  </w:num>
  <w:num w:numId="6">
    <w:abstractNumId w:val="21"/>
  </w:num>
  <w:num w:numId="7">
    <w:abstractNumId w:val="7"/>
  </w:num>
  <w:num w:numId="8">
    <w:abstractNumId w:val="30"/>
  </w:num>
  <w:num w:numId="9">
    <w:abstractNumId w:val="32"/>
  </w:num>
  <w:num w:numId="10">
    <w:abstractNumId w:val="0"/>
  </w:num>
  <w:num w:numId="11">
    <w:abstractNumId w:val="2"/>
  </w:num>
  <w:num w:numId="12">
    <w:abstractNumId w:val="33"/>
  </w:num>
  <w:num w:numId="13">
    <w:abstractNumId w:val="29"/>
  </w:num>
  <w:num w:numId="14">
    <w:abstractNumId w:val="20"/>
  </w:num>
  <w:num w:numId="15">
    <w:abstractNumId w:val="10"/>
  </w:num>
  <w:num w:numId="16">
    <w:abstractNumId w:val="14"/>
  </w:num>
  <w:num w:numId="17">
    <w:abstractNumId w:val="22"/>
  </w:num>
  <w:num w:numId="18">
    <w:abstractNumId w:val="8"/>
  </w:num>
  <w:num w:numId="19">
    <w:abstractNumId w:val="17"/>
  </w:num>
  <w:num w:numId="20">
    <w:abstractNumId w:val="27"/>
  </w:num>
  <w:num w:numId="21">
    <w:abstractNumId w:val="34"/>
  </w:num>
  <w:num w:numId="22">
    <w:abstractNumId w:val="6"/>
  </w:num>
  <w:num w:numId="23">
    <w:abstractNumId w:val="19"/>
  </w:num>
  <w:num w:numId="24">
    <w:abstractNumId w:val="3"/>
  </w:num>
  <w:num w:numId="25">
    <w:abstractNumId w:val="28"/>
  </w:num>
  <w:num w:numId="26">
    <w:abstractNumId w:val="16"/>
  </w:num>
  <w:num w:numId="27">
    <w:abstractNumId w:val="12"/>
  </w:num>
  <w:num w:numId="28">
    <w:abstractNumId w:val="25"/>
  </w:num>
  <w:num w:numId="29">
    <w:abstractNumId w:val="5"/>
  </w:num>
  <w:num w:numId="30">
    <w:abstractNumId w:val="13"/>
  </w:num>
  <w:num w:numId="31">
    <w:abstractNumId w:val="35"/>
  </w:num>
  <w:num w:numId="32">
    <w:abstractNumId w:val="37"/>
  </w:num>
  <w:num w:numId="33">
    <w:abstractNumId w:val="39"/>
  </w:num>
  <w:num w:numId="34">
    <w:abstractNumId w:val="1"/>
  </w:num>
  <w:num w:numId="35">
    <w:abstractNumId w:val="9"/>
  </w:num>
  <w:num w:numId="36">
    <w:abstractNumId w:val="40"/>
  </w:num>
  <w:num w:numId="37">
    <w:abstractNumId w:val="24"/>
  </w:num>
  <w:num w:numId="38">
    <w:abstractNumId w:val="15"/>
  </w:num>
  <w:num w:numId="39">
    <w:abstractNumId w:val="31"/>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7461"/>
    <w:rsid w:val="00017A65"/>
    <w:rsid w:val="00023904"/>
    <w:rsid w:val="00025FEA"/>
    <w:rsid w:val="00033000"/>
    <w:rsid w:val="00047242"/>
    <w:rsid w:val="00050854"/>
    <w:rsid w:val="000519A5"/>
    <w:rsid w:val="00051B44"/>
    <w:rsid w:val="00052E37"/>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4D1E"/>
    <w:rsid w:val="000A56B1"/>
    <w:rsid w:val="000A584A"/>
    <w:rsid w:val="000A65F0"/>
    <w:rsid w:val="000B175C"/>
    <w:rsid w:val="000B18A5"/>
    <w:rsid w:val="000B3D2A"/>
    <w:rsid w:val="000B609D"/>
    <w:rsid w:val="000B6E32"/>
    <w:rsid w:val="000C408D"/>
    <w:rsid w:val="000D639F"/>
    <w:rsid w:val="000E5E3F"/>
    <w:rsid w:val="000E754F"/>
    <w:rsid w:val="000F209E"/>
    <w:rsid w:val="000F365F"/>
    <w:rsid w:val="000F4AAC"/>
    <w:rsid w:val="00106C8F"/>
    <w:rsid w:val="00107181"/>
    <w:rsid w:val="001102E5"/>
    <w:rsid w:val="00112285"/>
    <w:rsid w:val="001124E9"/>
    <w:rsid w:val="001125E8"/>
    <w:rsid w:val="001232E9"/>
    <w:rsid w:val="001304ED"/>
    <w:rsid w:val="00132701"/>
    <w:rsid w:val="00133D25"/>
    <w:rsid w:val="00134C5F"/>
    <w:rsid w:val="001440DC"/>
    <w:rsid w:val="00150807"/>
    <w:rsid w:val="00150A2B"/>
    <w:rsid w:val="001577F9"/>
    <w:rsid w:val="001610DB"/>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2A43"/>
    <w:rsid w:val="001E6BA9"/>
    <w:rsid w:val="001F20D7"/>
    <w:rsid w:val="001F6276"/>
    <w:rsid w:val="001F702E"/>
    <w:rsid w:val="001F786D"/>
    <w:rsid w:val="0020499C"/>
    <w:rsid w:val="00210DAC"/>
    <w:rsid w:val="00211AA7"/>
    <w:rsid w:val="00213D9A"/>
    <w:rsid w:val="002208F0"/>
    <w:rsid w:val="00222CA7"/>
    <w:rsid w:val="002270DE"/>
    <w:rsid w:val="00232F6E"/>
    <w:rsid w:val="00253609"/>
    <w:rsid w:val="00253C50"/>
    <w:rsid w:val="00254DDD"/>
    <w:rsid w:val="00257C80"/>
    <w:rsid w:val="00262B74"/>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076F7"/>
    <w:rsid w:val="00314132"/>
    <w:rsid w:val="00316E60"/>
    <w:rsid w:val="003219F1"/>
    <w:rsid w:val="0032278F"/>
    <w:rsid w:val="00322FC7"/>
    <w:rsid w:val="00324710"/>
    <w:rsid w:val="00325887"/>
    <w:rsid w:val="0032734C"/>
    <w:rsid w:val="0033083A"/>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3DD0"/>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2F90"/>
    <w:rsid w:val="004431A1"/>
    <w:rsid w:val="00445402"/>
    <w:rsid w:val="00450C53"/>
    <w:rsid w:val="00453950"/>
    <w:rsid w:val="004539B5"/>
    <w:rsid w:val="00454AEE"/>
    <w:rsid w:val="0046332F"/>
    <w:rsid w:val="004658FA"/>
    <w:rsid w:val="00466B1E"/>
    <w:rsid w:val="00467B66"/>
    <w:rsid w:val="00470F58"/>
    <w:rsid w:val="00475140"/>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C24"/>
    <w:rsid w:val="004A1B09"/>
    <w:rsid w:val="004A56CF"/>
    <w:rsid w:val="004A632C"/>
    <w:rsid w:val="004A6B5A"/>
    <w:rsid w:val="004B3F85"/>
    <w:rsid w:val="004B68FD"/>
    <w:rsid w:val="004B7F4F"/>
    <w:rsid w:val="004C2AF1"/>
    <w:rsid w:val="004C7453"/>
    <w:rsid w:val="004D0292"/>
    <w:rsid w:val="004D60E2"/>
    <w:rsid w:val="004E2851"/>
    <w:rsid w:val="004E4DEC"/>
    <w:rsid w:val="004E5C5F"/>
    <w:rsid w:val="004F296B"/>
    <w:rsid w:val="004F4F1B"/>
    <w:rsid w:val="005004E8"/>
    <w:rsid w:val="005019EE"/>
    <w:rsid w:val="00502D9B"/>
    <w:rsid w:val="0050312A"/>
    <w:rsid w:val="005042C5"/>
    <w:rsid w:val="00505E76"/>
    <w:rsid w:val="00506BAF"/>
    <w:rsid w:val="00506EB4"/>
    <w:rsid w:val="00511124"/>
    <w:rsid w:val="00512709"/>
    <w:rsid w:val="005127F7"/>
    <w:rsid w:val="00514D04"/>
    <w:rsid w:val="00521CDF"/>
    <w:rsid w:val="00522E00"/>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68B4"/>
    <w:rsid w:val="00567848"/>
    <w:rsid w:val="00570463"/>
    <w:rsid w:val="005708D7"/>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734"/>
    <w:rsid w:val="005F4DA1"/>
    <w:rsid w:val="005F4FBD"/>
    <w:rsid w:val="00601544"/>
    <w:rsid w:val="00603101"/>
    <w:rsid w:val="0060353B"/>
    <w:rsid w:val="0061084D"/>
    <w:rsid w:val="00612656"/>
    <w:rsid w:val="006212BC"/>
    <w:rsid w:val="00627BD1"/>
    <w:rsid w:val="00630830"/>
    <w:rsid w:val="00635EAA"/>
    <w:rsid w:val="006372ED"/>
    <w:rsid w:val="00641A90"/>
    <w:rsid w:val="00642509"/>
    <w:rsid w:val="00642E80"/>
    <w:rsid w:val="00644B8C"/>
    <w:rsid w:val="006451CE"/>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893"/>
    <w:rsid w:val="006F0507"/>
    <w:rsid w:val="006F062A"/>
    <w:rsid w:val="006F11E0"/>
    <w:rsid w:val="00700210"/>
    <w:rsid w:val="007005A4"/>
    <w:rsid w:val="00701189"/>
    <w:rsid w:val="0070320A"/>
    <w:rsid w:val="0070322E"/>
    <w:rsid w:val="00703391"/>
    <w:rsid w:val="00704544"/>
    <w:rsid w:val="007049C0"/>
    <w:rsid w:val="0070610E"/>
    <w:rsid w:val="007076E2"/>
    <w:rsid w:val="007103AA"/>
    <w:rsid w:val="007140C0"/>
    <w:rsid w:val="00714347"/>
    <w:rsid w:val="00715129"/>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804"/>
    <w:rsid w:val="00784C6F"/>
    <w:rsid w:val="00785DBE"/>
    <w:rsid w:val="00791643"/>
    <w:rsid w:val="00794259"/>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C06D2"/>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3877"/>
    <w:rsid w:val="00984516"/>
    <w:rsid w:val="00987F29"/>
    <w:rsid w:val="00992A21"/>
    <w:rsid w:val="009956CD"/>
    <w:rsid w:val="009968CC"/>
    <w:rsid w:val="009A0221"/>
    <w:rsid w:val="009A1013"/>
    <w:rsid w:val="009A212E"/>
    <w:rsid w:val="009A2CD3"/>
    <w:rsid w:val="009A3504"/>
    <w:rsid w:val="009A53EA"/>
    <w:rsid w:val="009A6349"/>
    <w:rsid w:val="009B150D"/>
    <w:rsid w:val="009B59D0"/>
    <w:rsid w:val="009B6CDF"/>
    <w:rsid w:val="009C1A06"/>
    <w:rsid w:val="009C5E8D"/>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24B72"/>
    <w:rsid w:val="00A30A67"/>
    <w:rsid w:val="00A361CB"/>
    <w:rsid w:val="00A36970"/>
    <w:rsid w:val="00A36D42"/>
    <w:rsid w:val="00A40658"/>
    <w:rsid w:val="00A40C8B"/>
    <w:rsid w:val="00A41990"/>
    <w:rsid w:val="00A44340"/>
    <w:rsid w:val="00A450F0"/>
    <w:rsid w:val="00A5121B"/>
    <w:rsid w:val="00A52D2E"/>
    <w:rsid w:val="00A55792"/>
    <w:rsid w:val="00A66E60"/>
    <w:rsid w:val="00A73630"/>
    <w:rsid w:val="00A80CE9"/>
    <w:rsid w:val="00A830C4"/>
    <w:rsid w:val="00A837DA"/>
    <w:rsid w:val="00A8787D"/>
    <w:rsid w:val="00A929FD"/>
    <w:rsid w:val="00A92EC6"/>
    <w:rsid w:val="00A932D2"/>
    <w:rsid w:val="00A948D4"/>
    <w:rsid w:val="00A95001"/>
    <w:rsid w:val="00A95841"/>
    <w:rsid w:val="00AA13EB"/>
    <w:rsid w:val="00AA3F47"/>
    <w:rsid w:val="00AA4D35"/>
    <w:rsid w:val="00AB1F30"/>
    <w:rsid w:val="00AB2F3F"/>
    <w:rsid w:val="00AC4065"/>
    <w:rsid w:val="00AC5923"/>
    <w:rsid w:val="00AD4B16"/>
    <w:rsid w:val="00AD591B"/>
    <w:rsid w:val="00AE12AB"/>
    <w:rsid w:val="00AE235F"/>
    <w:rsid w:val="00AE46B7"/>
    <w:rsid w:val="00AE5B68"/>
    <w:rsid w:val="00AF0324"/>
    <w:rsid w:val="00AF0AD7"/>
    <w:rsid w:val="00AF339E"/>
    <w:rsid w:val="00AF77FE"/>
    <w:rsid w:val="00B0180B"/>
    <w:rsid w:val="00B0286F"/>
    <w:rsid w:val="00B11DEE"/>
    <w:rsid w:val="00B1257A"/>
    <w:rsid w:val="00B17C63"/>
    <w:rsid w:val="00B254B7"/>
    <w:rsid w:val="00B31354"/>
    <w:rsid w:val="00B32572"/>
    <w:rsid w:val="00B33B12"/>
    <w:rsid w:val="00B37223"/>
    <w:rsid w:val="00B410D6"/>
    <w:rsid w:val="00B412C7"/>
    <w:rsid w:val="00B41338"/>
    <w:rsid w:val="00B41CDF"/>
    <w:rsid w:val="00B42B07"/>
    <w:rsid w:val="00B42CCF"/>
    <w:rsid w:val="00B44FF6"/>
    <w:rsid w:val="00B463DF"/>
    <w:rsid w:val="00B47F74"/>
    <w:rsid w:val="00B52138"/>
    <w:rsid w:val="00B532CE"/>
    <w:rsid w:val="00B53B1E"/>
    <w:rsid w:val="00B54FBA"/>
    <w:rsid w:val="00B5729F"/>
    <w:rsid w:val="00B576D4"/>
    <w:rsid w:val="00B6058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6C4B"/>
    <w:rsid w:val="00BF7004"/>
    <w:rsid w:val="00C04610"/>
    <w:rsid w:val="00C04994"/>
    <w:rsid w:val="00C07BA4"/>
    <w:rsid w:val="00C1092B"/>
    <w:rsid w:val="00C10E8A"/>
    <w:rsid w:val="00C1409C"/>
    <w:rsid w:val="00C14193"/>
    <w:rsid w:val="00C15DA5"/>
    <w:rsid w:val="00C20CFB"/>
    <w:rsid w:val="00C212A4"/>
    <w:rsid w:val="00C21D15"/>
    <w:rsid w:val="00C22D39"/>
    <w:rsid w:val="00C23E64"/>
    <w:rsid w:val="00C24000"/>
    <w:rsid w:val="00C30675"/>
    <w:rsid w:val="00C327BA"/>
    <w:rsid w:val="00C37DD0"/>
    <w:rsid w:val="00C4003A"/>
    <w:rsid w:val="00C41891"/>
    <w:rsid w:val="00C44931"/>
    <w:rsid w:val="00C5540A"/>
    <w:rsid w:val="00C55DCE"/>
    <w:rsid w:val="00C61F46"/>
    <w:rsid w:val="00C638B1"/>
    <w:rsid w:val="00C64F95"/>
    <w:rsid w:val="00C72E10"/>
    <w:rsid w:val="00C75EFC"/>
    <w:rsid w:val="00C76448"/>
    <w:rsid w:val="00C7646E"/>
    <w:rsid w:val="00C838C2"/>
    <w:rsid w:val="00C83EAD"/>
    <w:rsid w:val="00C916BF"/>
    <w:rsid w:val="00C9438A"/>
    <w:rsid w:val="00C9448D"/>
    <w:rsid w:val="00C95129"/>
    <w:rsid w:val="00CA0065"/>
    <w:rsid w:val="00CA0B0C"/>
    <w:rsid w:val="00CA1A82"/>
    <w:rsid w:val="00CB222F"/>
    <w:rsid w:val="00CB71A8"/>
    <w:rsid w:val="00CC0868"/>
    <w:rsid w:val="00CC1161"/>
    <w:rsid w:val="00CC53C8"/>
    <w:rsid w:val="00CD0CB8"/>
    <w:rsid w:val="00CD3DFD"/>
    <w:rsid w:val="00CD402D"/>
    <w:rsid w:val="00CD4922"/>
    <w:rsid w:val="00CD55C1"/>
    <w:rsid w:val="00CD637B"/>
    <w:rsid w:val="00CE6740"/>
    <w:rsid w:val="00CF4FE8"/>
    <w:rsid w:val="00CF6D4A"/>
    <w:rsid w:val="00D00DC0"/>
    <w:rsid w:val="00D00EC7"/>
    <w:rsid w:val="00D02F6A"/>
    <w:rsid w:val="00D1158A"/>
    <w:rsid w:val="00D152CE"/>
    <w:rsid w:val="00D20389"/>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749AF"/>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3226"/>
    <w:rsid w:val="00E44AE1"/>
    <w:rsid w:val="00E46A22"/>
    <w:rsid w:val="00E50D0D"/>
    <w:rsid w:val="00E55B64"/>
    <w:rsid w:val="00E60A80"/>
    <w:rsid w:val="00E65796"/>
    <w:rsid w:val="00E7159A"/>
    <w:rsid w:val="00E74FE6"/>
    <w:rsid w:val="00E82023"/>
    <w:rsid w:val="00E8739A"/>
    <w:rsid w:val="00E90DA9"/>
    <w:rsid w:val="00E932D3"/>
    <w:rsid w:val="00E97F68"/>
    <w:rsid w:val="00EA05B4"/>
    <w:rsid w:val="00EA0F71"/>
    <w:rsid w:val="00EA3EEF"/>
    <w:rsid w:val="00EA5BF8"/>
    <w:rsid w:val="00EB10E9"/>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0DC"/>
    <w:rsid w:val="00EF6E25"/>
    <w:rsid w:val="00F00EE3"/>
    <w:rsid w:val="00F00F66"/>
    <w:rsid w:val="00F031A7"/>
    <w:rsid w:val="00F0508D"/>
    <w:rsid w:val="00F052E2"/>
    <w:rsid w:val="00F119C6"/>
    <w:rsid w:val="00F131C7"/>
    <w:rsid w:val="00F1356C"/>
    <w:rsid w:val="00F158CE"/>
    <w:rsid w:val="00F21CF3"/>
    <w:rsid w:val="00F25EF5"/>
    <w:rsid w:val="00F26197"/>
    <w:rsid w:val="00F302D9"/>
    <w:rsid w:val="00F30D18"/>
    <w:rsid w:val="00F31983"/>
    <w:rsid w:val="00F3212A"/>
    <w:rsid w:val="00F34AEB"/>
    <w:rsid w:val="00F36488"/>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A1CC1"/>
    <w:rsid w:val="00FB0A1F"/>
    <w:rsid w:val="00FB0B74"/>
    <w:rsid w:val="00FB1012"/>
    <w:rsid w:val="00FB1CA8"/>
    <w:rsid w:val="00FB4F89"/>
    <w:rsid w:val="00FC4966"/>
    <w:rsid w:val="00FC4E56"/>
    <w:rsid w:val="00FC649D"/>
    <w:rsid w:val="00FD4601"/>
    <w:rsid w:val="00FD59DA"/>
    <w:rsid w:val="00FD6561"/>
    <w:rsid w:val="00FD6D65"/>
    <w:rsid w:val="00FD6F5B"/>
    <w:rsid w:val="00FD780F"/>
    <w:rsid w:val="00FE15A0"/>
    <w:rsid w:val="00FE5413"/>
    <w:rsid w:val="00FE5F9E"/>
    <w:rsid w:val="00FE6288"/>
    <w:rsid w:val="00FE7C90"/>
    <w:rsid w:val="00FF369D"/>
    <w:rsid w:val="00FF601F"/>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yyne.hogan@browardschool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wardcountyschools.sharepoint.com/sites/DPI6Strands/strand6/SitePages/SPB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inshark.com/browardschools/PBIS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507A64" w:rsidP="00507A64">
          <w:pPr>
            <w:pStyle w:val="F7076379639C4A7E8316C3C53D4FCAB835"/>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507A64" w:rsidP="00507A64">
          <w:pPr>
            <w:pStyle w:val="49BD24EA973E4B27807769FFE4F49F2927"/>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507A64" w:rsidP="00507A64">
          <w:pPr>
            <w:pStyle w:val="FBF8B406A9474BE8943E58B81FE92A0D27"/>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507A64" w:rsidP="00507A64">
          <w:pPr>
            <w:pStyle w:val="83B3EF65F6164677BB06871A82164EF427"/>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507A64" w:rsidP="00507A64">
          <w:pPr>
            <w:pStyle w:val="6241DB26E6064C4F8B5633B006AEFDEC27"/>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507A64" w:rsidP="00507A64">
          <w:pPr>
            <w:pStyle w:val="698DF1ED725F4A5B9A9EC291538B4B6327"/>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507A64" w:rsidP="00507A64">
          <w:pPr>
            <w:pStyle w:val="17CC1D89A18F47D98872FC95FC1F7D4527"/>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507A64" w:rsidP="00507A64">
          <w:pPr>
            <w:pStyle w:val="4B76F825348D483FB5DE0E4DF0DBBAC627"/>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507A64" w:rsidP="00507A64">
          <w:pPr>
            <w:pStyle w:val="7A96526244D246899823C582AD2E91D827"/>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507A64" w:rsidP="00507A64">
          <w:pPr>
            <w:pStyle w:val="37E03F2AA76542CFBFF2D7DE615A51DE27"/>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507A64" w:rsidP="00507A64">
          <w:pPr>
            <w:pStyle w:val="87A74AB175B94555BC3FD07D9EDE65E527"/>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507A64" w:rsidP="00507A64">
          <w:pPr>
            <w:pStyle w:val="91A9304245384220BF484A14C45BA5A812"/>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A028589CC5814FE1B569814E979758B6"/>
        <w:category>
          <w:name w:val="General"/>
          <w:gallery w:val="placeholder"/>
        </w:category>
        <w:types>
          <w:type w:val="bbPlcHdr"/>
        </w:types>
        <w:behaviors>
          <w:behavior w:val="content"/>
        </w:behaviors>
        <w:guid w:val="{683C59BE-1C6D-4031-B5EB-E2AA50C4E8AA}"/>
      </w:docPartPr>
      <w:docPartBody>
        <w:p w:rsidR="00507A64" w:rsidRDefault="00507A64" w:rsidP="00507A64">
          <w:pPr>
            <w:pStyle w:val="A028589CC5814FE1B569814E979758B63"/>
          </w:pPr>
          <w:r w:rsidRPr="002A6DC2">
            <w:rPr>
              <w:rStyle w:val="PlaceholderText"/>
            </w:rPr>
            <w:t xml:space="preserve">Click here to enter </w:t>
          </w:r>
          <w:r>
            <w:rPr>
              <w:rStyle w:val="PlaceholderText"/>
            </w:rPr>
            <w:t>location</w:t>
          </w:r>
          <w:r w:rsidRPr="002A6DC2">
            <w:rPr>
              <w:rStyle w:val="PlaceholderText"/>
            </w:rPr>
            <w:t>.</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507A64" w:rsidP="00507A64">
          <w:pPr>
            <w:pStyle w:val="2CF1939A15794586826A967ECAF348462"/>
          </w:pPr>
          <w:r w:rsidRPr="00AA13EB">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02437"/>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916EF"/>
    <w:rsid w:val="0029241C"/>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941A8"/>
    <w:rsid w:val="00594619"/>
    <w:rsid w:val="005B6951"/>
    <w:rsid w:val="00640219"/>
    <w:rsid w:val="006647C7"/>
    <w:rsid w:val="00676283"/>
    <w:rsid w:val="00683274"/>
    <w:rsid w:val="006B6A75"/>
    <w:rsid w:val="006E3BA4"/>
    <w:rsid w:val="006F39CE"/>
    <w:rsid w:val="00725DD4"/>
    <w:rsid w:val="007345BE"/>
    <w:rsid w:val="00737A68"/>
    <w:rsid w:val="00740DC6"/>
    <w:rsid w:val="00745B22"/>
    <w:rsid w:val="00751C50"/>
    <w:rsid w:val="007776C9"/>
    <w:rsid w:val="007A560F"/>
    <w:rsid w:val="007E7F9E"/>
    <w:rsid w:val="007F4E61"/>
    <w:rsid w:val="007F5345"/>
    <w:rsid w:val="0081222A"/>
    <w:rsid w:val="008534CD"/>
    <w:rsid w:val="00886463"/>
    <w:rsid w:val="008E2C3C"/>
    <w:rsid w:val="0090742E"/>
    <w:rsid w:val="009335A8"/>
    <w:rsid w:val="00941CBF"/>
    <w:rsid w:val="00961AA4"/>
    <w:rsid w:val="00983ED1"/>
    <w:rsid w:val="009C3F38"/>
    <w:rsid w:val="00A11542"/>
    <w:rsid w:val="00A206F1"/>
    <w:rsid w:val="00A504E1"/>
    <w:rsid w:val="00A650E9"/>
    <w:rsid w:val="00A663BB"/>
    <w:rsid w:val="00A675CB"/>
    <w:rsid w:val="00A77BA0"/>
    <w:rsid w:val="00A93C98"/>
    <w:rsid w:val="00A94C30"/>
    <w:rsid w:val="00AA60BD"/>
    <w:rsid w:val="00AC63C1"/>
    <w:rsid w:val="00B04FEB"/>
    <w:rsid w:val="00B122C5"/>
    <w:rsid w:val="00B346B1"/>
    <w:rsid w:val="00BA7DDC"/>
    <w:rsid w:val="00BB4415"/>
    <w:rsid w:val="00BE595C"/>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 w:val="00FA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A6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3f35514-5287-430a-a593-f530cd6da752">
      <UserInfo>
        <DisplayName>Diana Lynn Hurtado</DisplayName>
        <AccountId>4648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0C6A4D27EC468FE17674B3AB19B0" ma:contentTypeVersion="7" ma:contentTypeDescription="Create a new document." ma:contentTypeScope="" ma:versionID="feeba77e70e9e9b18264bbd7d8bba3fc">
  <xsd:schema xmlns:xsd="http://www.w3.org/2001/XMLSchema" xmlns:xs="http://www.w3.org/2001/XMLSchema" xmlns:p="http://schemas.microsoft.com/office/2006/metadata/properties" xmlns:ns2="45282ba1-c4d5-4943-ae57-2fdd2e928b18" xmlns:ns3="a3f35514-5287-430a-a593-f530cd6da752" targetNamespace="http://schemas.microsoft.com/office/2006/metadata/properties" ma:root="true" ma:fieldsID="611429ef4bab64726c2b5072b1a87a5e" ns2:_="" ns3:_="">
    <xsd:import namespace="45282ba1-c4d5-4943-ae57-2fdd2e928b18"/>
    <xsd:import namespace="a3f35514-5287-430a-a593-f530cd6da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2ba1-c4d5-4943-ae57-2fdd2e928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35514-5287-430a-a593-f530cd6da7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950B2-A2E9-46A3-8CDA-9CB1C74A5CD2}">
  <ds:schemaRefs>
    <ds:schemaRef ds:uri="http://schemas.microsoft.com/sharepoint/v3/contenttype/forms"/>
  </ds:schemaRefs>
</ds:datastoreItem>
</file>

<file path=customXml/itemProps2.xml><?xml version="1.0" encoding="utf-8"?>
<ds:datastoreItem xmlns:ds="http://schemas.openxmlformats.org/officeDocument/2006/customXml" ds:itemID="{860BFA7B-15E1-42D2-8C06-C1FFC073E27F}">
  <ds:schemaRefs>
    <ds:schemaRef ds:uri="http://schemas.microsoft.com/office/2006/metadata/properties"/>
    <ds:schemaRef ds:uri="http://schemas.microsoft.com/office/infopath/2007/PartnerControls"/>
    <ds:schemaRef ds:uri="a3f35514-5287-430a-a593-f530cd6da752"/>
  </ds:schemaRefs>
</ds:datastoreItem>
</file>

<file path=customXml/itemProps3.xml><?xml version="1.0" encoding="utf-8"?>
<ds:datastoreItem xmlns:ds="http://schemas.openxmlformats.org/officeDocument/2006/customXml" ds:itemID="{0CB23B6F-9964-4B1D-BA0F-EC225E57B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2ba1-c4d5-4943-ae57-2fdd2e928b18"/>
    <ds:schemaRef ds:uri="a3f35514-5287-430a-a593-f530cd6d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CC1FD-D3E7-4E68-BD01-C96B720C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Cathy A. Spotts</cp:lastModifiedBy>
  <cp:revision>16</cp:revision>
  <cp:lastPrinted>2019-04-16T16:32:00Z</cp:lastPrinted>
  <dcterms:created xsi:type="dcterms:W3CDTF">2019-04-12T16:41:00Z</dcterms:created>
  <dcterms:modified xsi:type="dcterms:W3CDTF">2019-04-24T16:01:00Z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0x010100897A0C6A4D27EC468FE17674B3AB19B0</vt:lpwstr>
  </property>
</Properties>
</file>