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proofErr w:type="gramStart"/>
      <w:r w:rsidR="00B82851" w:rsidRPr="00D87A4C">
        <w:rPr>
          <w:rFonts w:ascii="Arial" w:hAnsi="Arial" w:cs="Arial"/>
          <w:sz w:val="20"/>
          <w:szCs w:val="20"/>
        </w:rPr>
        <w:t>show</w:t>
      </w:r>
      <w:proofErr w:type="gramEnd"/>
      <w:r w:rsidR="00B82851" w:rsidRPr="00D87A4C">
        <w:rPr>
          <w:rFonts w:ascii="Arial" w:hAnsi="Arial" w:cs="Arial"/>
          <w:sz w:val="20"/>
          <w:szCs w:val="20"/>
        </w:rPr>
        <w:t xml:space="preserve">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6F67D6E" w:rsidR="00D87A4C" w:rsidRPr="00BD271C" w:rsidRDefault="00896E39" w:rsidP="007C01AE">
            <w:pPr>
              <w:rPr>
                <w:rFonts w:ascii="Arial" w:hAnsi="Arial" w:cs="Arial"/>
              </w:rPr>
            </w:pPr>
            <w:r>
              <w:rPr>
                <w:rFonts w:ascii="Arial" w:hAnsi="Arial" w:cs="Arial"/>
              </w:rPr>
              <w:t>Nova High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936D787" w:rsidR="00D87A4C" w:rsidRPr="00BD271C" w:rsidRDefault="00896E39" w:rsidP="007C01AE">
            <w:pPr>
              <w:rPr>
                <w:rFonts w:ascii="Arial" w:hAnsi="Arial" w:cs="Arial"/>
              </w:rPr>
            </w:pPr>
            <w:r>
              <w:rPr>
                <w:rFonts w:ascii="Arial" w:hAnsi="Arial" w:cs="Arial"/>
              </w:rPr>
              <w:t>1281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57F72577" w:rsidR="00D87A4C" w:rsidRPr="00BD271C" w:rsidRDefault="00896E39" w:rsidP="007C01AE">
            <w:pPr>
              <w:rPr>
                <w:rFonts w:ascii="Arial" w:hAnsi="Arial" w:cs="Arial"/>
              </w:rPr>
            </w:pPr>
            <w:r>
              <w:rPr>
                <w:rFonts w:ascii="Arial" w:hAnsi="Arial" w:cs="Arial"/>
              </w:rPr>
              <w:t>Christine Sexton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28A58085" w:rsidR="00D87A4C" w:rsidRPr="00BD271C" w:rsidRDefault="00896E39" w:rsidP="007C01AE">
            <w:pPr>
              <w:rPr>
                <w:rFonts w:ascii="Arial" w:hAnsi="Arial" w:cs="Arial"/>
              </w:rPr>
            </w:pPr>
            <w:r>
              <w:rPr>
                <w:rFonts w:ascii="Arial" w:hAnsi="Arial" w:cs="Arial"/>
              </w:rPr>
              <w:t>754-323-1694</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70402ED4" w:rsidR="001C7413" w:rsidRPr="007C01AE" w:rsidRDefault="00896E39" w:rsidP="007C01AE">
            <w:pPr>
              <w:rPr>
                <w:rFonts w:ascii="Arial" w:hAnsi="Arial" w:cs="Arial"/>
              </w:rPr>
            </w:pPr>
            <w:r>
              <w:rPr>
                <w:rFonts w:ascii="Arial" w:hAnsi="Arial" w:cs="Arial"/>
              </w:rPr>
              <w:t>Christine Sexton</w:t>
            </w:r>
          </w:p>
        </w:tc>
        <w:tc>
          <w:tcPr>
            <w:tcW w:w="3666" w:type="dxa"/>
            <w:vAlign w:val="center"/>
          </w:tcPr>
          <w:p w14:paraId="1ACCFAEA" w14:textId="3E03FFD9" w:rsidR="001C7413" w:rsidRPr="007C01AE" w:rsidRDefault="00896E39" w:rsidP="007C01AE">
            <w:pPr>
              <w:rPr>
                <w:rFonts w:ascii="Arial" w:hAnsi="Arial" w:cs="Arial"/>
              </w:rPr>
            </w:pPr>
            <w:r>
              <w:rPr>
                <w:rFonts w:ascii="Arial" w:hAnsi="Arial" w:cs="Arial"/>
              </w:rPr>
              <w:t>Administrator</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3A7AF4C9" w:rsidR="001C7413" w:rsidRPr="007C01AE" w:rsidRDefault="00896E39" w:rsidP="007C01AE">
            <w:pPr>
              <w:rPr>
                <w:rFonts w:ascii="Arial" w:hAnsi="Arial" w:cs="Arial"/>
              </w:rPr>
            </w:pPr>
            <w:r>
              <w:rPr>
                <w:rFonts w:ascii="Arial" w:hAnsi="Arial" w:cs="Arial"/>
              </w:rPr>
              <w:t>Errol Forbes</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634825D5" w:rsidR="001C7413" w:rsidRPr="007C01AE" w:rsidRDefault="001C7413" w:rsidP="007C01AE">
            <w:pPr>
              <w:rPr>
                <w:rFonts w:ascii="Arial" w:hAnsi="Arial" w:cs="Arial"/>
              </w:rPr>
            </w:pPr>
          </w:p>
        </w:tc>
      </w:tr>
      <w:tr w:rsidR="001C7413" w:rsidRPr="004B68FD" w14:paraId="04AD9E94" w14:textId="0AB19B32" w:rsidTr="007C01AE">
        <w:trPr>
          <w:trHeight w:val="288"/>
        </w:trPr>
        <w:tc>
          <w:tcPr>
            <w:tcW w:w="3666" w:type="dxa"/>
            <w:vAlign w:val="center"/>
          </w:tcPr>
          <w:p w14:paraId="178F891A" w14:textId="1A0D8B67" w:rsidR="001C7413" w:rsidRPr="007C01AE" w:rsidRDefault="00896E39" w:rsidP="007C01AE">
            <w:pPr>
              <w:rPr>
                <w:rFonts w:ascii="Arial" w:hAnsi="Arial" w:cs="Arial"/>
              </w:rPr>
            </w:pPr>
            <w:r>
              <w:rPr>
                <w:rFonts w:ascii="Arial" w:hAnsi="Arial" w:cs="Arial"/>
              </w:rPr>
              <w:t xml:space="preserve">Hollie </w:t>
            </w:r>
            <w:proofErr w:type="spellStart"/>
            <w:r>
              <w:rPr>
                <w:rFonts w:ascii="Arial" w:hAnsi="Arial" w:cs="Arial"/>
              </w:rPr>
              <w:t>Kwak</w:t>
            </w:r>
            <w:proofErr w:type="spellEnd"/>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14A9B3BB" w:rsidR="001C7413" w:rsidRPr="007C01AE" w:rsidRDefault="00896E39" w:rsidP="007C01AE">
            <w:pPr>
              <w:rPr>
                <w:rFonts w:ascii="Arial" w:hAnsi="Arial" w:cs="Arial"/>
              </w:rPr>
            </w:pPr>
            <w:r>
              <w:rPr>
                <w:rFonts w:ascii="Arial" w:hAnsi="Arial" w:cs="Arial"/>
              </w:rPr>
              <w:t>Richard Judd</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77777777" w:rsidR="001C7413" w:rsidRPr="007C01AE" w:rsidRDefault="001C7413" w:rsidP="007C01AE">
            <w:pPr>
              <w:ind w:left="-347" w:firstLine="347"/>
              <w:rPr>
                <w:rFonts w:ascii="Arial" w:hAnsi="Arial" w:cs="Arial"/>
              </w:rPr>
            </w:pPr>
          </w:p>
        </w:tc>
      </w:tr>
      <w:tr w:rsidR="001C7413" w:rsidRPr="004B68FD" w14:paraId="00D970B9" w14:textId="07946A29" w:rsidTr="007C01AE">
        <w:trPr>
          <w:trHeight w:val="288"/>
        </w:trPr>
        <w:tc>
          <w:tcPr>
            <w:tcW w:w="3666" w:type="dxa"/>
            <w:vAlign w:val="center"/>
          </w:tcPr>
          <w:p w14:paraId="070D456E" w14:textId="36F86320" w:rsidR="001C7413" w:rsidRPr="007C01AE" w:rsidRDefault="0063355B" w:rsidP="007C01AE">
            <w:pPr>
              <w:rPr>
                <w:rFonts w:ascii="Arial" w:hAnsi="Arial" w:cs="Arial"/>
              </w:rPr>
            </w:pPr>
            <w:r>
              <w:rPr>
                <w:rFonts w:ascii="Arial" w:hAnsi="Arial" w:cs="Arial"/>
              </w:rPr>
              <w:t>Co</w:t>
            </w:r>
            <w:r w:rsidR="00896E39">
              <w:rPr>
                <w:rFonts w:ascii="Arial" w:hAnsi="Arial" w:cs="Arial"/>
              </w:rPr>
              <w:t>ri</w:t>
            </w:r>
            <w:r>
              <w:rPr>
                <w:rFonts w:ascii="Arial" w:hAnsi="Arial" w:cs="Arial"/>
              </w:rPr>
              <w:t>n</w:t>
            </w:r>
            <w:r w:rsidR="00896E39">
              <w:rPr>
                <w:rFonts w:ascii="Arial" w:hAnsi="Arial" w:cs="Arial"/>
              </w:rPr>
              <w:t xml:space="preserve">ne </w:t>
            </w:r>
            <w:proofErr w:type="spellStart"/>
            <w:r w:rsidR="00896E39">
              <w:rPr>
                <w:rFonts w:ascii="Arial" w:hAnsi="Arial" w:cs="Arial"/>
              </w:rPr>
              <w:t>Dannon</w:t>
            </w:r>
            <w:proofErr w:type="spellEnd"/>
          </w:p>
        </w:tc>
        <w:tc>
          <w:tcPr>
            <w:tcW w:w="3666" w:type="dxa"/>
            <w:vAlign w:val="center"/>
          </w:tcPr>
          <w:p w14:paraId="232D45FC" w14:textId="13DC2CA8" w:rsidR="001C7413" w:rsidRPr="007C01AE" w:rsidRDefault="00896E39" w:rsidP="007C01AE">
            <w:pPr>
              <w:rPr>
                <w:rFonts w:ascii="Arial" w:hAnsi="Arial" w:cs="Arial"/>
              </w:rPr>
            </w:pPr>
            <w:r>
              <w:rPr>
                <w:rFonts w:ascii="Arial" w:hAnsi="Arial" w:cs="Arial"/>
              </w:rPr>
              <w:t>Teacher</w:t>
            </w:r>
          </w:p>
        </w:tc>
        <w:tc>
          <w:tcPr>
            <w:tcW w:w="3666" w:type="dxa"/>
            <w:vAlign w:val="center"/>
          </w:tcPr>
          <w:p w14:paraId="63B96D40" w14:textId="6B4389CD" w:rsidR="001C7413" w:rsidRPr="007C01AE" w:rsidRDefault="00896E39" w:rsidP="00896E39">
            <w:pPr>
              <w:ind w:left="-347" w:firstLine="347"/>
              <w:rPr>
                <w:rFonts w:ascii="Arial" w:hAnsi="Arial" w:cs="Arial"/>
              </w:rPr>
            </w:pPr>
            <w:r>
              <w:rPr>
                <w:rFonts w:ascii="Arial" w:hAnsi="Arial" w:cs="Arial"/>
              </w:rPr>
              <w:t>10</w:t>
            </w:r>
            <w:r w:rsidRPr="00896E39">
              <w:rPr>
                <w:rFonts w:ascii="Arial" w:hAnsi="Arial" w:cs="Arial"/>
                <w:vertAlign w:val="superscript"/>
              </w:rPr>
              <w:t>th</w:t>
            </w:r>
          </w:p>
        </w:tc>
      </w:tr>
      <w:tr w:rsidR="001C7413" w:rsidRPr="004B68FD" w14:paraId="2F821ABA" w14:textId="5BA11F98" w:rsidTr="007C01AE">
        <w:trPr>
          <w:trHeight w:val="288"/>
        </w:trPr>
        <w:tc>
          <w:tcPr>
            <w:tcW w:w="3666" w:type="dxa"/>
            <w:vAlign w:val="center"/>
          </w:tcPr>
          <w:p w14:paraId="30C62CCB" w14:textId="0F0335BF" w:rsidR="001C7413" w:rsidRPr="007C01AE" w:rsidRDefault="00896E39" w:rsidP="007C01AE">
            <w:pPr>
              <w:rPr>
                <w:rFonts w:ascii="Arial" w:hAnsi="Arial" w:cs="Arial"/>
              </w:rPr>
            </w:pPr>
            <w:r>
              <w:rPr>
                <w:rFonts w:ascii="Arial" w:hAnsi="Arial" w:cs="Arial"/>
              </w:rPr>
              <w:t xml:space="preserve">Stephanie </w:t>
            </w:r>
            <w:proofErr w:type="spellStart"/>
            <w:r>
              <w:rPr>
                <w:rFonts w:ascii="Arial" w:hAnsi="Arial" w:cs="Arial"/>
              </w:rPr>
              <w:t>McBean</w:t>
            </w:r>
            <w:proofErr w:type="spellEnd"/>
            <w:r>
              <w:rPr>
                <w:rFonts w:ascii="Arial" w:hAnsi="Arial" w:cs="Arial"/>
              </w:rPr>
              <w:t>-McDonald</w:t>
            </w:r>
          </w:p>
        </w:tc>
        <w:tc>
          <w:tcPr>
            <w:tcW w:w="3666" w:type="dxa"/>
            <w:vAlign w:val="center"/>
          </w:tcPr>
          <w:p w14:paraId="3DB13B71" w14:textId="093197E0" w:rsidR="001C7413" w:rsidRPr="007C01AE" w:rsidRDefault="00896E39" w:rsidP="007C01AE">
            <w:pPr>
              <w:rPr>
                <w:rFonts w:ascii="Arial" w:hAnsi="Arial" w:cs="Arial"/>
              </w:rPr>
            </w:pPr>
            <w:r>
              <w:rPr>
                <w:rFonts w:ascii="Arial" w:hAnsi="Arial" w:cs="Arial"/>
              </w:rPr>
              <w:t>Teacher</w:t>
            </w:r>
          </w:p>
        </w:tc>
        <w:tc>
          <w:tcPr>
            <w:tcW w:w="3666" w:type="dxa"/>
            <w:vAlign w:val="center"/>
          </w:tcPr>
          <w:p w14:paraId="4F45E0E9" w14:textId="4E9C200A" w:rsidR="001C7413" w:rsidRPr="007C01AE" w:rsidRDefault="00896E39" w:rsidP="007C01AE">
            <w:pPr>
              <w:ind w:left="-347" w:firstLine="347"/>
              <w:rPr>
                <w:rFonts w:ascii="Arial" w:hAnsi="Arial" w:cs="Arial"/>
              </w:rPr>
            </w:pPr>
            <w:r>
              <w:rPr>
                <w:rFonts w:ascii="Arial" w:hAnsi="Arial" w:cs="Arial"/>
              </w:rPr>
              <w:t>9th</w:t>
            </w:r>
          </w:p>
        </w:tc>
      </w:tr>
      <w:tr w:rsidR="001C7413" w:rsidRPr="004B68FD" w14:paraId="4BB575AF" w14:textId="46D22A8D" w:rsidTr="007C01AE">
        <w:trPr>
          <w:trHeight w:val="288"/>
        </w:trPr>
        <w:tc>
          <w:tcPr>
            <w:tcW w:w="3666" w:type="dxa"/>
            <w:vAlign w:val="center"/>
          </w:tcPr>
          <w:p w14:paraId="2D481130" w14:textId="74B26374" w:rsidR="001C7413" w:rsidRPr="007C01AE" w:rsidRDefault="0063355B" w:rsidP="007C01AE">
            <w:pPr>
              <w:rPr>
                <w:rFonts w:ascii="Arial" w:hAnsi="Arial" w:cs="Arial"/>
              </w:rPr>
            </w:pPr>
            <w:proofErr w:type="spellStart"/>
            <w:r>
              <w:rPr>
                <w:rFonts w:ascii="Arial" w:hAnsi="Arial" w:cs="Arial"/>
              </w:rPr>
              <w:t>Precita</w:t>
            </w:r>
            <w:proofErr w:type="spellEnd"/>
            <w:r w:rsidR="00896E39">
              <w:rPr>
                <w:rFonts w:ascii="Arial" w:hAnsi="Arial" w:cs="Arial"/>
              </w:rPr>
              <w:t xml:space="preserve"> </w:t>
            </w:r>
            <w:proofErr w:type="spellStart"/>
            <w:r w:rsidR="00896E39">
              <w:rPr>
                <w:rFonts w:ascii="Arial" w:hAnsi="Arial" w:cs="Arial"/>
              </w:rPr>
              <w:t>Goedschalk</w:t>
            </w:r>
            <w:proofErr w:type="spellEnd"/>
          </w:p>
        </w:tc>
        <w:tc>
          <w:tcPr>
            <w:tcW w:w="3666" w:type="dxa"/>
            <w:vAlign w:val="center"/>
          </w:tcPr>
          <w:p w14:paraId="40C81A15" w14:textId="421E3910" w:rsidR="001C7413" w:rsidRPr="007C01AE" w:rsidRDefault="00896E39" w:rsidP="007C01AE">
            <w:pPr>
              <w:rPr>
                <w:rFonts w:ascii="Arial" w:hAnsi="Arial" w:cs="Arial"/>
              </w:rPr>
            </w:pPr>
            <w:r>
              <w:rPr>
                <w:rFonts w:ascii="Arial" w:hAnsi="Arial" w:cs="Arial"/>
              </w:rPr>
              <w:t xml:space="preserve">Teacher </w:t>
            </w:r>
          </w:p>
        </w:tc>
        <w:tc>
          <w:tcPr>
            <w:tcW w:w="3666" w:type="dxa"/>
            <w:vAlign w:val="center"/>
          </w:tcPr>
          <w:p w14:paraId="07B7503F" w14:textId="1C7FFA80" w:rsidR="001C7413" w:rsidRPr="007C01AE" w:rsidRDefault="00896E39" w:rsidP="007C01AE">
            <w:pPr>
              <w:ind w:left="-347" w:firstLine="347"/>
              <w:rPr>
                <w:rFonts w:ascii="Arial" w:hAnsi="Arial" w:cs="Arial"/>
              </w:rPr>
            </w:pPr>
            <w:r>
              <w:rPr>
                <w:rFonts w:ascii="Arial" w:hAnsi="Arial" w:cs="Arial"/>
              </w:rPr>
              <w:t>11</w:t>
            </w:r>
            <w:r w:rsidRPr="00896E39">
              <w:rPr>
                <w:rFonts w:ascii="Arial" w:hAnsi="Arial" w:cs="Arial"/>
                <w:vertAlign w:val="superscript"/>
              </w:rPr>
              <w:t>th</w:t>
            </w:r>
          </w:p>
        </w:tc>
      </w:tr>
      <w:tr w:rsidR="001C7413" w:rsidRPr="004B68FD" w14:paraId="3C52B902" w14:textId="1E8E3F61" w:rsidTr="007C01AE">
        <w:trPr>
          <w:trHeight w:val="288"/>
        </w:trPr>
        <w:tc>
          <w:tcPr>
            <w:tcW w:w="3666" w:type="dxa"/>
            <w:vAlign w:val="center"/>
          </w:tcPr>
          <w:p w14:paraId="0B708B47" w14:textId="74B9B240" w:rsidR="001C7413" w:rsidRPr="007C01AE" w:rsidRDefault="00896E39" w:rsidP="007C01AE">
            <w:pPr>
              <w:rPr>
                <w:rFonts w:ascii="Arial" w:hAnsi="Arial" w:cs="Arial"/>
              </w:rPr>
            </w:pPr>
            <w:r>
              <w:rPr>
                <w:rFonts w:ascii="Arial" w:hAnsi="Arial" w:cs="Arial"/>
              </w:rPr>
              <w:t xml:space="preserve">Justin </w:t>
            </w:r>
            <w:proofErr w:type="spellStart"/>
            <w:r>
              <w:rPr>
                <w:rFonts w:ascii="Arial" w:hAnsi="Arial" w:cs="Arial"/>
              </w:rPr>
              <w:t>Whitehorn</w:t>
            </w:r>
            <w:proofErr w:type="spellEnd"/>
          </w:p>
        </w:tc>
        <w:tc>
          <w:tcPr>
            <w:tcW w:w="3666" w:type="dxa"/>
            <w:vAlign w:val="center"/>
          </w:tcPr>
          <w:p w14:paraId="779BC7F4" w14:textId="12F83278" w:rsidR="001C7413" w:rsidRPr="007C01AE" w:rsidRDefault="00896E39" w:rsidP="007C01AE">
            <w:pPr>
              <w:rPr>
                <w:rFonts w:ascii="Arial" w:hAnsi="Arial" w:cs="Arial"/>
              </w:rPr>
            </w:pPr>
            <w:r>
              <w:rPr>
                <w:rFonts w:ascii="Arial" w:hAnsi="Arial" w:cs="Arial"/>
              </w:rPr>
              <w:t>Teacher</w:t>
            </w:r>
          </w:p>
        </w:tc>
        <w:tc>
          <w:tcPr>
            <w:tcW w:w="3666" w:type="dxa"/>
            <w:vAlign w:val="center"/>
          </w:tcPr>
          <w:p w14:paraId="52223272" w14:textId="56B4EAC0" w:rsidR="001C7413" w:rsidRPr="007C01AE" w:rsidRDefault="00896E39" w:rsidP="007C01AE">
            <w:pPr>
              <w:ind w:left="-347" w:firstLine="347"/>
              <w:rPr>
                <w:rFonts w:ascii="Arial" w:hAnsi="Arial" w:cs="Arial"/>
              </w:rPr>
            </w:pPr>
            <w:r>
              <w:rPr>
                <w:rFonts w:ascii="Arial" w:hAnsi="Arial" w:cs="Arial"/>
              </w:rPr>
              <w:t>12</w:t>
            </w:r>
          </w:p>
        </w:tc>
      </w:tr>
      <w:tr w:rsidR="00CA1A82" w:rsidRPr="004B68FD" w14:paraId="2BCEDAF2" w14:textId="77777777" w:rsidTr="007C01AE">
        <w:trPr>
          <w:trHeight w:val="288"/>
        </w:trPr>
        <w:tc>
          <w:tcPr>
            <w:tcW w:w="3666" w:type="dxa"/>
            <w:vAlign w:val="center"/>
          </w:tcPr>
          <w:p w14:paraId="475FF912" w14:textId="265AE7CA" w:rsidR="00CA1A82" w:rsidRPr="007C01AE" w:rsidRDefault="0063355B" w:rsidP="007C01AE">
            <w:pPr>
              <w:rPr>
                <w:rFonts w:ascii="Arial" w:hAnsi="Arial" w:cs="Arial"/>
              </w:rPr>
            </w:pPr>
            <w:proofErr w:type="spellStart"/>
            <w:r>
              <w:rPr>
                <w:rFonts w:ascii="Arial" w:hAnsi="Arial" w:cs="Arial"/>
              </w:rPr>
              <w:t>Schatzi</w:t>
            </w:r>
            <w:proofErr w:type="spellEnd"/>
            <w:r w:rsidR="00896E39">
              <w:rPr>
                <w:rFonts w:ascii="Arial" w:hAnsi="Arial" w:cs="Arial"/>
              </w:rPr>
              <w:t xml:space="preserve"> Wright</w:t>
            </w:r>
          </w:p>
        </w:tc>
        <w:tc>
          <w:tcPr>
            <w:tcW w:w="3666" w:type="dxa"/>
            <w:vAlign w:val="center"/>
          </w:tcPr>
          <w:p w14:paraId="47E306EC" w14:textId="656CE434" w:rsidR="00CA1A82" w:rsidRPr="007C01AE" w:rsidRDefault="00896E39" w:rsidP="007C01AE">
            <w:pPr>
              <w:rPr>
                <w:rFonts w:ascii="Arial" w:hAnsi="Arial" w:cs="Arial"/>
              </w:rPr>
            </w:pPr>
            <w:r>
              <w:rPr>
                <w:rFonts w:ascii="Arial" w:hAnsi="Arial" w:cs="Arial"/>
              </w:rPr>
              <w:t>Security Specialist</w:t>
            </w:r>
          </w:p>
        </w:tc>
        <w:tc>
          <w:tcPr>
            <w:tcW w:w="3666" w:type="dxa"/>
            <w:vAlign w:val="center"/>
          </w:tcPr>
          <w:p w14:paraId="6B8D6E56" w14:textId="77777777" w:rsidR="00CA1A82" w:rsidRPr="007C01AE" w:rsidRDefault="00CA1A82" w:rsidP="007C01AE">
            <w:pPr>
              <w:ind w:left="-347" w:firstLine="347"/>
              <w:rPr>
                <w:rFonts w:ascii="Arial" w:hAnsi="Arial" w:cs="Arial"/>
              </w:rPr>
            </w:pPr>
          </w:p>
        </w:tc>
      </w:tr>
      <w:tr w:rsidR="00CA1A82" w:rsidRPr="004B68FD" w14:paraId="1A507460" w14:textId="77777777" w:rsidTr="007C01AE">
        <w:trPr>
          <w:trHeight w:val="288"/>
        </w:trPr>
        <w:tc>
          <w:tcPr>
            <w:tcW w:w="3666" w:type="dxa"/>
            <w:vAlign w:val="center"/>
          </w:tcPr>
          <w:p w14:paraId="3CCDD65A" w14:textId="1D7B78E2" w:rsidR="00CA1A82" w:rsidRPr="007C01AE" w:rsidRDefault="00896E39" w:rsidP="007C01AE">
            <w:pPr>
              <w:rPr>
                <w:rFonts w:ascii="Arial" w:hAnsi="Arial" w:cs="Arial"/>
              </w:rPr>
            </w:pPr>
            <w:r>
              <w:rPr>
                <w:rFonts w:ascii="Arial" w:hAnsi="Arial" w:cs="Arial"/>
              </w:rPr>
              <w:t xml:space="preserve">Angela </w:t>
            </w:r>
            <w:proofErr w:type="spellStart"/>
            <w:r>
              <w:rPr>
                <w:rFonts w:ascii="Arial" w:hAnsi="Arial" w:cs="Arial"/>
              </w:rPr>
              <w:t>McBee</w:t>
            </w:r>
            <w:proofErr w:type="spellEnd"/>
          </w:p>
        </w:tc>
        <w:tc>
          <w:tcPr>
            <w:tcW w:w="3666" w:type="dxa"/>
            <w:vAlign w:val="center"/>
          </w:tcPr>
          <w:p w14:paraId="3FA50D0B" w14:textId="24D92F59" w:rsidR="00CA1A82" w:rsidRPr="007C01AE" w:rsidRDefault="00896E39" w:rsidP="007C01AE">
            <w:pPr>
              <w:rPr>
                <w:rFonts w:ascii="Arial" w:hAnsi="Arial" w:cs="Arial"/>
              </w:rPr>
            </w:pPr>
            <w:r>
              <w:rPr>
                <w:rFonts w:ascii="Arial" w:hAnsi="Arial" w:cs="Arial"/>
              </w:rPr>
              <w:t>SAC Co-Chair</w:t>
            </w: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10-04T00:00:00Z">
              <w:dateFormat w:val="M/d/yyyy"/>
              <w:lid w:val="en-US"/>
              <w:storeMappedDataAs w:val="dateTime"/>
              <w:calendar w:val="gregorian"/>
            </w:date>
          </w:sdtPr>
          <w:sdtContent>
            <w:tc>
              <w:tcPr>
                <w:tcW w:w="1335" w:type="dxa"/>
                <w:vAlign w:val="center"/>
              </w:tcPr>
              <w:p w14:paraId="49874F00" w14:textId="754F257E" w:rsidR="00B638C5" w:rsidRPr="004B68FD" w:rsidRDefault="00896E39" w:rsidP="00896E39">
                <w:pPr>
                  <w:jc w:val="center"/>
                  <w:rPr>
                    <w:rFonts w:ascii="Arial" w:hAnsi="Arial" w:cs="Arial"/>
                  </w:rPr>
                </w:pPr>
                <w:r>
                  <w:rPr>
                    <w:rFonts w:ascii="Arial" w:hAnsi="Arial" w:cs="Arial"/>
                  </w:rPr>
                  <w:t>10/4/2018</w:t>
                </w:r>
              </w:p>
            </w:tc>
          </w:sdtContent>
        </w:sdt>
        <w:tc>
          <w:tcPr>
            <w:tcW w:w="2283" w:type="dxa"/>
            <w:vAlign w:val="center"/>
          </w:tcPr>
          <w:p w14:paraId="66EE91C9" w14:textId="785E52D3" w:rsidR="00B638C5" w:rsidRPr="004B68FD" w:rsidRDefault="00896E39" w:rsidP="00DC2138">
            <w:pPr>
              <w:jc w:val="center"/>
              <w:rPr>
                <w:rFonts w:ascii="Arial" w:hAnsi="Arial" w:cs="Arial"/>
              </w:rPr>
            </w:pPr>
            <w:r>
              <w:rPr>
                <w:rFonts w:ascii="Arial" w:hAnsi="Arial" w:cs="Arial"/>
              </w:rPr>
              <w:t>1PM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09A3CB22" w:rsidR="00B638C5" w:rsidRPr="004B68FD" w:rsidRDefault="00896E39" w:rsidP="00896E39">
                <w:pPr>
                  <w:jc w:val="center"/>
                  <w:rPr>
                    <w:rFonts w:ascii="Arial" w:hAnsi="Arial" w:cs="Arial"/>
                  </w:rPr>
                </w:pPr>
                <w:r>
                  <w:t>Errol M. Forbes</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01T00:00:00Z">
              <w:dateFormat w:val="M/d/yyyy"/>
              <w:lid w:val="en-US"/>
              <w:storeMappedDataAs w:val="dateTime"/>
              <w:calendar w:val="gregorian"/>
            </w:date>
          </w:sdtPr>
          <w:sdtContent>
            <w:tc>
              <w:tcPr>
                <w:tcW w:w="1335" w:type="dxa"/>
                <w:vAlign w:val="center"/>
              </w:tcPr>
              <w:p w14:paraId="1FCEE949" w14:textId="747D79F2" w:rsidR="00B638C5" w:rsidRPr="004B68FD" w:rsidRDefault="00896E39" w:rsidP="00896E39">
                <w:pPr>
                  <w:jc w:val="center"/>
                  <w:rPr>
                    <w:rFonts w:ascii="Arial" w:hAnsi="Arial" w:cs="Arial"/>
                  </w:rPr>
                </w:pPr>
                <w:r>
                  <w:rPr>
                    <w:rFonts w:ascii="Arial" w:hAnsi="Arial" w:cs="Arial"/>
                  </w:rPr>
                  <w:t>11/1/2018</w:t>
                </w:r>
              </w:p>
            </w:tc>
          </w:sdtContent>
        </w:sdt>
        <w:tc>
          <w:tcPr>
            <w:tcW w:w="2283" w:type="dxa"/>
            <w:vAlign w:val="center"/>
          </w:tcPr>
          <w:p w14:paraId="5FD8567B" w14:textId="0CBC2C75" w:rsidR="00B638C5" w:rsidRPr="004B68FD" w:rsidRDefault="00896E39" w:rsidP="00DC2138">
            <w:pPr>
              <w:jc w:val="center"/>
              <w:rPr>
                <w:rFonts w:ascii="Arial" w:hAnsi="Arial" w:cs="Arial"/>
              </w:rPr>
            </w:pPr>
            <w:r>
              <w:rPr>
                <w:rFonts w:ascii="Arial" w:hAnsi="Arial" w:cs="Arial"/>
              </w:rPr>
              <w:t>1PM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40D1772C" w:rsidR="00B638C5" w:rsidRPr="004B68FD" w:rsidRDefault="00896E39" w:rsidP="00896E39">
                <w:pPr>
                  <w:jc w:val="center"/>
                  <w:rPr>
                    <w:rFonts w:ascii="Arial" w:hAnsi="Arial" w:cs="Arial"/>
                  </w:rPr>
                </w:pPr>
                <w:r>
                  <w:t>Errol M. Forbes</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1T00:00:00Z">
              <w:dateFormat w:val="M/d/yyyy"/>
              <w:lid w:val="en-US"/>
              <w:storeMappedDataAs w:val="dateTime"/>
              <w:calendar w:val="gregorian"/>
            </w:date>
          </w:sdtPr>
          <w:sdtContent>
            <w:tc>
              <w:tcPr>
                <w:tcW w:w="1335" w:type="dxa"/>
                <w:vAlign w:val="center"/>
              </w:tcPr>
              <w:p w14:paraId="1E434515" w14:textId="082083DD" w:rsidR="00B638C5" w:rsidRPr="004B68FD" w:rsidRDefault="00896E39" w:rsidP="00896E39">
                <w:pPr>
                  <w:jc w:val="center"/>
                  <w:rPr>
                    <w:rFonts w:ascii="Arial" w:hAnsi="Arial" w:cs="Arial"/>
                  </w:rPr>
                </w:pPr>
                <w:r>
                  <w:rPr>
                    <w:rFonts w:ascii="Arial" w:hAnsi="Arial" w:cs="Arial"/>
                  </w:rPr>
                  <w:t>1/1/2019</w:t>
                </w:r>
              </w:p>
            </w:tc>
          </w:sdtContent>
        </w:sdt>
        <w:tc>
          <w:tcPr>
            <w:tcW w:w="2283" w:type="dxa"/>
            <w:vAlign w:val="center"/>
          </w:tcPr>
          <w:p w14:paraId="15BDEE4E" w14:textId="626F6F94" w:rsidR="00B638C5" w:rsidRPr="004B68FD" w:rsidRDefault="00896E39" w:rsidP="00DC2138">
            <w:pPr>
              <w:jc w:val="center"/>
              <w:rPr>
                <w:rFonts w:ascii="Arial" w:hAnsi="Arial" w:cs="Arial"/>
              </w:rPr>
            </w:pPr>
            <w:r>
              <w:rPr>
                <w:rFonts w:ascii="Arial" w:hAnsi="Arial" w:cs="Arial"/>
              </w:rPr>
              <w:t>1PM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760A1E0E" w:rsidR="00B638C5" w:rsidRPr="004B68FD" w:rsidRDefault="00896E39" w:rsidP="00896E39">
                <w:pPr>
                  <w:jc w:val="center"/>
                  <w:rPr>
                    <w:rFonts w:ascii="Arial" w:hAnsi="Arial" w:cs="Arial"/>
                  </w:rPr>
                </w:pPr>
                <w:r>
                  <w:t>Errol M. Forbes</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04T00:00:00Z">
              <w:dateFormat w:val="M/d/yyyy"/>
              <w:lid w:val="en-US"/>
              <w:storeMappedDataAs w:val="dateTime"/>
              <w:calendar w:val="gregorian"/>
            </w:date>
          </w:sdtPr>
          <w:sdtContent>
            <w:tc>
              <w:tcPr>
                <w:tcW w:w="1335" w:type="dxa"/>
                <w:vAlign w:val="center"/>
              </w:tcPr>
              <w:p w14:paraId="1095E2F0" w14:textId="074082B9" w:rsidR="00B638C5" w:rsidRPr="004B68FD" w:rsidRDefault="00896E39" w:rsidP="00896E39">
                <w:pPr>
                  <w:jc w:val="center"/>
                  <w:rPr>
                    <w:rFonts w:ascii="Arial" w:hAnsi="Arial" w:cs="Arial"/>
                  </w:rPr>
                </w:pPr>
                <w:r>
                  <w:rPr>
                    <w:rFonts w:ascii="Arial" w:hAnsi="Arial" w:cs="Arial"/>
                  </w:rPr>
                  <w:t>4/4/2019</w:t>
                </w:r>
              </w:p>
            </w:tc>
          </w:sdtContent>
        </w:sdt>
        <w:tc>
          <w:tcPr>
            <w:tcW w:w="2283" w:type="dxa"/>
            <w:vAlign w:val="center"/>
          </w:tcPr>
          <w:p w14:paraId="612FDDC3" w14:textId="50E3AC74" w:rsidR="00B638C5" w:rsidRPr="004B68FD" w:rsidRDefault="00896E39" w:rsidP="00DC2138">
            <w:pPr>
              <w:jc w:val="center"/>
              <w:rPr>
                <w:rFonts w:ascii="Arial" w:hAnsi="Arial" w:cs="Arial"/>
              </w:rPr>
            </w:pPr>
            <w:r>
              <w:rPr>
                <w:rFonts w:ascii="Arial" w:hAnsi="Arial" w:cs="Arial"/>
              </w:rPr>
              <w:t>1PM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21ACF484" w:rsidR="00B638C5" w:rsidRPr="004B68FD" w:rsidRDefault="00896E39" w:rsidP="00896E39">
                <w:pPr>
                  <w:jc w:val="center"/>
                  <w:rPr>
                    <w:rFonts w:ascii="Arial" w:hAnsi="Arial" w:cs="Arial"/>
                  </w:rPr>
                </w:pPr>
                <w:r>
                  <w:t>Errol M. Forbes</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4E197F">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02T00:00:00Z">
              <w:dateFormat w:val="M/d/yyyy"/>
              <w:lid w:val="en-US"/>
              <w:storeMappedDataAs w:val="dateTime"/>
              <w:calendar w:val="gregorian"/>
            </w:date>
          </w:sdtPr>
          <w:sdtContent>
            <w:tc>
              <w:tcPr>
                <w:tcW w:w="2610" w:type="dxa"/>
                <w:vAlign w:val="center"/>
              </w:tcPr>
              <w:p w14:paraId="0C64B91E" w14:textId="6EA7D0AA" w:rsidR="00BB32B9" w:rsidRPr="006B6563" w:rsidRDefault="0063355B" w:rsidP="0063355B">
                <w:pPr>
                  <w:rPr>
                    <w:rFonts w:ascii="Arial" w:hAnsi="Arial" w:cs="Arial"/>
                  </w:rPr>
                </w:pPr>
                <w:r>
                  <w:rPr>
                    <w:rFonts w:ascii="Arial" w:hAnsi="Arial" w:cs="Arial"/>
                  </w:rPr>
                  <w:t>4/2/2018</w:t>
                </w:r>
              </w:p>
            </w:tc>
          </w:sdtContent>
        </w:sdt>
        <w:tc>
          <w:tcPr>
            <w:tcW w:w="3510" w:type="dxa"/>
            <w:shd w:val="clear" w:color="auto" w:fill="auto"/>
            <w:vAlign w:val="center"/>
          </w:tcPr>
          <w:p w14:paraId="0F1E7072" w14:textId="1B0EF259" w:rsidR="00BB32B9" w:rsidRPr="00BF5FDF" w:rsidRDefault="00BB32B9" w:rsidP="00B93340">
            <w:pPr>
              <w:rPr>
                <w:rFonts w:ascii="Arial" w:hAnsi="Arial" w:cs="Arial"/>
              </w:rPr>
            </w:pPr>
            <w:r w:rsidRPr="006B6563">
              <w:rPr>
                <w:rFonts w:ascii="Arial" w:hAnsi="Arial" w:cs="Arial"/>
              </w:rPr>
              <w:t xml:space="preserve"># of participants = </w:t>
            </w:r>
            <w:r w:rsidR="004E197F">
              <w:rPr>
                <w:rFonts w:ascii="Arial" w:hAnsi="Arial" w:cs="Arial"/>
              </w:rPr>
              <w:t>110</w:t>
            </w:r>
          </w:p>
        </w:tc>
        <w:sdt>
          <w:sdtPr>
            <w:rPr>
              <w:rFonts w:ascii="Arial" w:hAnsi="Arial" w:cs="Arial"/>
            </w:rPr>
            <w:id w:val="311994381"/>
            <w:placeholder>
              <w:docPart w:val="1DD5C4EB5AD945B6BE7A8F567FB78CF9"/>
            </w:placeholder>
            <w:text/>
          </w:sdtPr>
          <w:sdtContent>
            <w:tc>
              <w:tcPr>
                <w:tcW w:w="2250" w:type="dxa"/>
                <w:vAlign w:val="center"/>
              </w:tcPr>
              <w:p w14:paraId="2C172CE4" w14:textId="1E7117A5" w:rsidR="00BB32B9" w:rsidRPr="006B6563" w:rsidRDefault="003F1737" w:rsidP="003F1737">
                <w:pPr>
                  <w:jc w:val="center"/>
                  <w:rPr>
                    <w:rFonts w:ascii="Arial" w:hAnsi="Arial" w:cs="Arial"/>
                  </w:rPr>
                </w:pPr>
                <w:r>
                  <w:rPr>
                    <w:rFonts w:ascii="Arial" w:hAnsi="Arial" w:cs="Arial"/>
                  </w:rPr>
                  <w:t>Errol Forbes</w:t>
                </w:r>
              </w:p>
            </w:tc>
          </w:sdtContent>
        </w:sdt>
      </w:tr>
      <w:tr w:rsidR="00BB32B9" w:rsidRPr="004B68FD" w14:paraId="2774551E" w14:textId="1021EDCA" w:rsidTr="004E197F">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05T00:00:00Z">
              <w:dateFormat w:val="M/d/yyyy"/>
              <w:lid w:val="en-US"/>
              <w:storeMappedDataAs w:val="dateTime"/>
              <w:calendar w:val="gregorian"/>
            </w:date>
          </w:sdtPr>
          <w:sdtContent>
            <w:tc>
              <w:tcPr>
                <w:tcW w:w="2610" w:type="dxa"/>
                <w:vAlign w:val="center"/>
              </w:tcPr>
              <w:p w14:paraId="0123EFF9" w14:textId="4EB30E1C" w:rsidR="00BB32B9" w:rsidRPr="006B6563" w:rsidRDefault="0063355B" w:rsidP="003F1737">
                <w:pPr>
                  <w:rPr>
                    <w:rFonts w:ascii="Arial" w:hAnsi="Arial" w:cs="Arial"/>
                  </w:rPr>
                </w:pPr>
                <w:r>
                  <w:rPr>
                    <w:rFonts w:ascii="Arial" w:hAnsi="Arial" w:cs="Arial"/>
                  </w:rPr>
                  <w:t>4/5/2018</w:t>
                </w:r>
              </w:p>
            </w:tc>
          </w:sdtContent>
        </w:sdt>
        <w:tc>
          <w:tcPr>
            <w:tcW w:w="3510" w:type="dxa"/>
            <w:shd w:val="clear" w:color="auto" w:fill="auto"/>
            <w:vAlign w:val="center"/>
          </w:tcPr>
          <w:p w14:paraId="5AB9DD86" w14:textId="166974F7"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4E197F">
              <w:rPr>
                <w:rFonts w:ascii="Arial" w:hAnsi="Arial" w:cs="Arial"/>
              </w:rPr>
              <w:t xml:space="preserve"> 87%</w:t>
            </w:r>
          </w:p>
        </w:tc>
        <w:sdt>
          <w:sdtPr>
            <w:rPr>
              <w:rFonts w:ascii="Arial" w:hAnsi="Arial" w:cs="Arial"/>
            </w:rPr>
            <w:id w:val="-2056923120"/>
            <w:placeholder>
              <w:docPart w:val="419B58272DEF445BBE97E6D2F0F324DA"/>
            </w:placeholder>
            <w:text/>
          </w:sdtPr>
          <w:sdtContent>
            <w:tc>
              <w:tcPr>
                <w:tcW w:w="2250" w:type="dxa"/>
                <w:vAlign w:val="center"/>
              </w:tcPr>
              <w:p w14:paraId="00AC1263" w14:textId="1B1A47DD" w:rsidR="00BB32B9" w:rsidRPr="006B6563" w:rsidRDefault="003F1737" w:rsidP="003F1737">
                <w:pPr>
                  <w:jc w:val="center"/>
                  <w:rPr>
                    <w:rFonts w:ascii="Arial" w:hAnsi="Arial" w:cs="Arial"/>
                  </w:rPr>
                </w:pPr>
                <w:r>
                  <w:rPr>
                    <w:rFonts w:ascii="Arial" w:hAnsi="Arial" w:cs="Arial"/>
                  </w:rPr>
                  <w:t>Errol Forbes</w:t>
                </w:r>
              </w:p>
            </w:tc>
          </w:sdtContent>
        </w:sdt>
      </w:tr>
      <w:tr w:rsidR="00BB32B9" w:rsidRPr="004B68FD" w14:paraId="3742789A" w14:textId="644A15B0" w:rsidTr="004E197F">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6T00:00:00Z">
              <w:dateFormat w:val="M/d/yyyy"/>
              <w:lid w:val="en-US"/>
              <w:storeMappedDataAs w:val="dateTime"/>
              <w:calendar w:val="gregorian"/>
            </w:date>
          </w:sdtPr>
          <w:sdtContent>
            <w:tc>
              <w:tcPr>
                <w:tcW w:w="2610" w:type="dxa"/>
                <w:vAlign w:val="center"/>
              </w:tcPr>
              <w:p w14:paraId="5652C20B" w14:textId="3E42DA40" w:rsidR="00BB32B9" w:rsidRPr="006B6563" w:rsidRDefault="003F1737" w:rsidP="003F1737">
                <w:pPr>
                  <w:rPr>
                    <w:rFonts w:ascii="Arial" w:hAnsi="Arial" w:cs="Arial"/>
                  </w:rPr>
                </w:pPr>
                <w:r>
                  <w:rPr>
                    <w:rFonts w:ascii="Arial" w:hAnsi="Arial" w:cs="Arial"/>
                  </w:rPr>
                  <w:t>4/26/2018</w:t>
                </w:r>
              </w:p>
            </w:tc>
          </w:sdtContent>
        </w:sdt>
        <w:tc>
          <w:tcPr>
            <w:tcW w:w="3510" w:type="dxa"/>
            <w:shd w:val="clear" w:color="auto" w:fill="auto"/>
            <w:vAlign w:val="center"/>
          </w:tcPr>
          <w:p w14:paraId="3FEB0C45" w14:textId="66B8F774"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4E197F">
              <w:rPr>
                <w:rFonts w:ascii="Arial" w:hAnsi="Arial" w:cs="Arial"/>
              </w:rPr>
              <w:t>47</w:t>
            </w:r>
          </w:p>
        </w:tc>
        <w:sdt>
          <w:sdtPr>
            <w:rPr>
              <w:rFonts w:ascii="Arial" w:hAnsi="Arial" w:cs="Arial"/>
            </w:rPr>
            <w:id w:val="470419823"/>
            <w:placeholder>
              <w:docPart w:val="D19746D9DF3743A0BFD4BFCA5C27D25D"/>
            </w:placeholder>
            <w:text/>
          </w:sdtPr>
          <w:sdtContent>
            <w:tc>
              <w:tcPr>
                <w:tcW w:w="2250" w:type="dxa"/>
                <w:vAlign w:val="center"/>
              </w:tcPr>
              <w:p w14:paraId="092EE3D9" w14:textId="673C2A64" w:rsidR="00BB32B9" w:rsidRPr="006B6563" w:rsidRDefault="003F1737" w:rsidP="003F1737">
                <w:pPr>
                  <w:jc w:val="center"/>
                  <w:rPr>
                    <w:rFonts w:ascii="Arial" w:hAnsi="Arial" w:cs="Arial"/>
                  </w:rPr>
                </w:pPr>
                <w:r>
                  <w:rPr>
                    <w:rFonts w:ascii="Arial" w:hAnsi="Arial" w:cs="Arial"/>
                  </w:rPr>
                  <w:t>Errol Forbes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1A3EBF44" w:rsidR="00BB32B9" w:rsidRPr="006B6563" w:rsidRDefault="004E197F" w:rsidP="003F1737">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Content>
                <w:r w:rsidR="003F1737">
                  <w:rPr>
                    <w:rFonts w:ascii="Arial" w:hAnsi="Arial" w:cs="Arial"/>
                  </w:rPr>
                  <w:t>8/9/2018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5922748C" w:rsidR="00BB32B9" w:rsidRPr="006B6563" w:rsidRDefault="003F1737" w:rsidP="003F1737">
                <w:pPr>
                  <w:jc w:val="center"/>
                  <w:rPr>
                    <w:rFonts w:ascii="Arial" w:hAnsi="Arial" w:cs="Arial"/>
                  </w:rPr>
                </w:pPr>
                <w:r>
                  <w:rPr>
                    <w:rFonts w:ascii="Arial" w:hAnsi="Arial" w:cs="Arial"/>
                  </w:rPr>
                  <w:t>Errol Forbes</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5D83321B" w:rsidR="00BB32B9" w:rsidRPr="006B6563" w:rsidRDefault="004E197F" w:rsidP="003F1737">
            <w:pPr>
              <w:jc w:val="center"/>
              <w:rPr>
                <w:rFonts w:ascii="Arial" w:hAnsi="Arial" w:cs="Arial"/>
              </w:rPr>
            </w:pPr>
            <w:sdt>
              <w:sdtPr>
                <w:rPr>
                  <w:rFonts w:ascii="Arial" w:hAnsi="Arial" w:cs="Arial"/>
                </w:rPr>
                <w:id w:val="-582144693"/>
                <w:placeholder>
                  <w:docPart w:val="26859DBDF5A44D9293C3B1033C9D7414"/>
                </w:placeholder>
                <w:date w:fullDate="2018-08-30T00:00:00Z">
                  <w:dateFormat w:val="M/d/yyyy"/>
                  <w:lid w:val="en-US"/>
                  <w:storeMappedDataAs w:val="dateTime"/>
                  <w:calendar w:val="gregorian"/>
                </w:date>
              </w:sdtPr>
              <w:sdtContent>
                <w:r w:rsidR="003F1737">
                  <w:rPr>
                    <w:rFonts w:ascii="Arial" w:hAnsi="Arial" w:cs="Arial"/>
                  </w:rPr>
                  <w:t>8/30/2018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F5B1B03" w:rsidR="00BB32B9" w:rsidRPr="006B6563" w:rsidRDefault="00BB32B9" w:rsidP="003F173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04T00:00:00Z">
                  <w:dateFormat w:val="M/d/yyyy"/>
                  <w:lid w:val="en-US"/>
                  <w:storeMappedDataAs w:val="dateTime"/>
                  <w:calendar w:val="gregorian"/>
                </w:date>
              </w:sdtPr>
              <w:sdtContent>
                <w:r w:rsidR="003F1737">
                  <w:rPr>
                    <w:rFonts w:ascii="Arial" w:hAnsi="Arial" w:cs="Arial"/>
                  </w:rPr>
                  <w:t>10/4/2018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29A81BD0" w:rsidR="00BB32B9" w:rsidRPr="006B6563" w:rsidRDefault="003F1737" w:rsidP="003F1737">
                <w:pPr>
                  <w:jc w:val="center"/>
                  <w:rPr>
                    <w:rFonts w:ascii="Arial" w:hAnsi="Arial" w:cs="Arial"/>
                  </w:rPr>
                </w:pPr>
                <w:r>
                  <w:rPr>
                    <w:rFonts w:ascii="Arial" w:hAnsi="Arial" w:cs="Arial"/>
                  </w:rPr>
                  <w:t>Errol Forbes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AEE476F" w:rsidR="00BB32B9" w:rsidRPr="004B68FD" w:rsidRDefault="00BB32B9" w:rsidP="003F173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06T00:00:00Z">
                  <w:dateFormat w:val="M/d/yyyy"/>
                  <w:lid w:val="en-US"/>
                  <w:storeMappedDataAs w:val="dateTime"/>
                  <w:calendar w:val="gregorian"/>
                </w:date>
              </w:sdtPr>
              <w:sdtContent>
                <w:r w:rsidR="003F1737">
                  <w:rPr>
                    <w:rFonts w:ascii="Arial" w:hAnsi="Arial" w:cs="Arial"/>
                  </w:rPr>
                  <w:t>12/6/2018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29CF6CCA" w:rsidR="00BB32B9" w:rsidRPr="004B68FD" w:rsidRDefault="00BB32B9" w:rsidP="003F173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2-07T00:00:00Z">
                  <w:dateFormat w:val="M/d/yyyy"/>
                  <w:lid w:val="en-US"/>
                  <w:storeMappedDataAs w:val="dateTime"/>
                  <w:calendar w:val="gregorian"/>
                </w:date>
              </w:sdtPr>
              <w:sdtContent>
                <w:r w:rsidR="003F1737">
                  <w:rPr>
                    <w:rFonts w:ascii="Arial" w:hAnsi="Arial" w:cs="Arial"/>
                  </w:rPr>
                  <w:t>2/7/2019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51E97974" w:rsidR="00BB32B9" w:rsidRPr="004B68FD" w:rsidRDefault="00BB32B9" w:rsidP="003F173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04T00:00:00Z">
                  <w:dateFormat w:val="M/d/yyyy"/>
                  <w:lid w:val="en-US"/>
                  <w:storeMappedDataAs w:val="dateTime"/>
                  <w:calendar w:val="gregorian"/>
                </w:date>
              </w:sdtPr>
              <w:sdtContent>
                <w:r w:rsidR="003F1737">
                  <w:rPr>
                    <w:rFonts w:ascii="Arial" w:hAnsi="Arial" w:cs="Arial"/>
                  </w:rPr>
                  <w:t>4/4/2019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44B26251" w:rsidR="008E1622" w:rsidRPr="004B68FD" w:rsidRDefault="008E1622" w:rsidP="005004E8">
            <w:pPr>
              <w:rPr>
                <w:rFonts w:ascii="Arial" w:hAnsi="Arial" w:cs="Arial"/>
                <w:sz w:val="20"/>
                <w:szCs w:val="20"/>
              </w:rPr>
            </w:pPr>
            <w:r w:rsidRPr="004B68FD">
              <w:rPr>
                <w:rFonts w:ascii="Arial" w:hAnsi="Arial" w:cs="Arial"/>
                <w:sz w:val="20"/>
                <w:szCs w:val="20"/>
              </w:rPr>
              <w:t>1.</w:t>
            </w:r>
            <w:r w:rsidR="002D1BDB">
              <w:rPr>
                <w:rFonts w:ascii="Arial" w:hAnsi="Arial" w:cs="Arial"/>
                <w:sz w:val="20"/>
                <w:szCs w:val="20"/>
              </w:rPr>
              <w:t xml:space="preserve"> Dress Code Violation</w:t>
            </w:r>
          </w:p>
        </w:tc>
        <w:tc>
          <w:tcPr>
            <w:tcW w:w="5589" w:type="dxa"/>
            <w:vAlign w:val="center"/>
          </w:tcPr>
          <w:p w14:paraId="65186E6E" w14:textId="7BF0040D" w:rsidR="008E1622" w:rsidRPr="004B68FD" w:rsidRDefault="008E1622" w:rsidP="002C515F">
            <w:pPr>
              <w:rPr>
                <w:rFonts w:ascii="Arial" w:hAnsi="Arial" w:cs="Arial"/>
                <w:sz w:val="20"/>
                <w:szCs w:val="20"/>
              </w:rPr>
            </w:pPr>
            <w:r>
              <w:rPr>
                <w:rFonts w:ascii="Arial" w:hAnsi="Arial" w:cs="Arial"/>
                <w:sz w:val="20"/>
                <w:szCs w:val="20"/>
              </w:rPr>
              <w:t>6.</w:t>
            </w:r>
            <w:r w:rsidR="002D1BDB">
              <w:rPr>
                <w:rFonts w:ascii="Arial" w:hAnsi="Arial" w:cs="Arial"/>
                <w:sz w:val="20"/>
                <w:szCs w:val="20"/>
              </w:rPr>
              <w:t xml:space="preserve"> Tardiness Habitual</w:t>
            </w:r>
          </w:p>
        </w:tc>
      </w:tr>
      <w:tr w:rsidR="008E1622" w:rsidRPr="004B68FD" w14:paraId="4CCC02C1" w14:textId="755169FE" w:rsidTr="00D70AED">
        <w:trPr>
          <w:trHeight w:hRule="exact" w:val="288"/>
        </w:trPr>
        <w:tc>
          <w:tcPr>
            <w:tcW w:w="5409" w:type="dxa"/>
            <w:shd w:val="clear" w:color="auto" w:fill="auto"/>
            <w:vAlign w:val="center"/>
          </w:tcPr>
          <w:p w14:paraId="5818DC65" w14:textId="3E53099F" w:rsidR="008E1622" w:rsidRPr="004B68FD" w:rsidRDefault="008E1622" w:rsidP="005004E8">
            <w:pPr>
              <w:rPr>
                <w:rFonts w:ascii="Arial" w:hAnsi="Arial" w:cs="Arial"/>
                <w:sz w:val="20"/>
                <w:szCs w:val="20"/>
              </w:rPr>
            </w:pPr>
            <w:r w:rsidRPr="004B68FD">
              <w:rPr>
                <w:rFonts w:ascii="Arial" w:hAnsi="Arial" w:cs="Arial"/>
                <w:sz w:val="20"/>
                <w:szCs w:val="20"/>
              </w:rPr>
              <w:t>2.</w:t>
            </w:r>
            <w:r w:rsidR="002D1BDB">
              <w:rPr>
                <w:rFonts w:ascii="Arial" w:hAnsi="Arial" w:cs="Arial"/>
                <w:sz w:val="20"/>
                <w:szCs w:val="20"/>
              </w:rPr>
              <w:t xml:space="preserve"> Unruly/ Disruptive Behavior</w:t>
            </w:r>
          </w:p>
        </w:tc>
        <w:tc>
          <w:tcPr>
            <w:tcW w:w="5589" w:type="dxa"/>
            <w:vAlign w:val="center"/>
          </w:tcPr>
          <w:p w14:paraId="4F5C3507" w14:textId="41D85A0A" w:rsidR="008E1622" w:rsidRPr="004B68FD" w:rsidRDefault="008E1622" w:rsidP="002C515F">
            <w:pPr>
              <w:rPr>
                <w:rFonts w:ascii="Arial" w:hAnsi="Arial" w:cs="Arial"/>
                <w:sz w:val="20"/>
                <w:szCs w:val="20"/>
              </w:rPr>
            </w:pPr>
            <w:r>
              <w:rPr>
                <w:rFonts w:ascii="Arial" w:hAnsi="Arial" w:cs="Arial"/>
                <w:sz w:val="20"/>
                <w:szCs w:val="20"/>
              </w:rPr>
              <w:t>7.</w:t>
            </w:r>
            <w:r w:rsidR="002D1BDB">
              <w:rPr>
                <w:rFonts w:ascii="Arial" w:hAnsi="Arial" w:cs="Arial"/>
                <w:sz w:val="20"/>
                <w:szCs w:val="20"/>
              </w:rPr>
              <w:t xml:space="preserve"> Out of Assigned Area</w:t>
            </w:r>
          </w:p>
        </w:tc>
      </w:tr>
      <w:tr w:rsidR="008E1622" w:rsidRPr="004B68FD" w14:paraId="16574D64" w14:textId="1F6B1BD8" w:rsidTr="00D70AED">
        <w:trPr>
          <w:trHeight w:hRule="exact" w:val="288"/>
        </w:trPr>
        <w:tc>
          <w:tcPr>
            <w:tcW w:w="5409" w:type="dxa"/>
            <w:shd w:val="clear" w:color="auto" w:fill="auto"/>
            <w:vAlign w:val="center"/>
          </w:tcPr>
          <w:p w14:paraId="49928DD0" w14:textId="5EF2D8FC" w:rsidR="008E1622" w:rsidRPr="004B68FD" w:rsidRDefault="008E1622" w:rsidP="005004E8">
            <w:pPr>
              <w:rPr>
                <w:rFonts w:ascii="Arial" w:hAnsi="Arial" w:cs="Arial"/>
                <w:sz w:val="20"/>
                <w:szCs w:val="20"/>
              </w:rPr>
            </w:pPr>
            <w:r w:rsidRPr="004B68FD">
              <w:rPr>
                <w:rFonts w:ascii="Arial" w:hAnsi="Arial" w:cs="Arial"/>
                <w:sz w:val="20"/>
                <w:szCs w:val="20"/>
              </w:rPr>
              <w:t>3.</w:t>
            </w:r>
            <w:r w:rsidR="002D1BDB">
              <w:rPr>
                <w:rFonts w:ascii="Arial" w:hAnsi="Arial" w:cs="Arial"/>
                <w:sz w:val="20"/>
                <w:szCs w:val="20"/>
              </w:rPr>
              <w:t xml:space="preserve"> Bus Violation</w:t>
            </w:r>
          </w:p>
        </w:tc>
        <w:tc>
          <w:tcPr>
            <w:tcW w:w="5589" w:type="dxa"/>
            <w:tcBorders>
              <w:bottom w:val="single" w:sz="4" w:space="0" w:color="auto"/>
            </w:tcBorders>
            <w:vAlign w:val="center"/>
          </w:tcPr>
          <w:p w14:paraId="6B180030" w14:textId="214110A2" w:rsidR="008E1622" w:rsidRPr="004B68FD" w:rsidRDefault="008E1622" w:rsidP="002C515F">
            <w:pPr>
              <w:rPr>
                <w:rFonts w:ascii="Arial" w:hAnsi="Arial" w:cs="Arial"/>
                <w:sz w:val="20"/>
                <w:szCs w:val="20"/>
              </w:rPr>
            </w:pPr>
            <w:r>
              <w:rPr>
                <w:rFonts w:ascii="Arial" w:hAnsi="Arial" w:cs="Arial"/>
                <w:sz w:val="20"/>
                <w:szCs w:val="20"/>
              </w:rPr>
              <w:t>8.</w:t>
            </w:r>
            <w:r w:rsidR="002D1BDB">
              <w:rPr>
                <w:rFonts w:ascii="Arial" w:hAnsi="Arial" w:cs="Arial"/>
                <w:sz w:val="20"/>
                <w:szCs w:val="20"/>
              </w:rPr>
              <w:t xml:space="preserve"> Unserved Detention</w:t>
            </w:r>
          </w:p>
        </w:tc>
      </w:tr>
      <w:tr w:rsidR="008E1622" w:rsidRPr="004B68FD" w14:paraId="71D449DA" w14:textId="77777777" w:rsidTr="00D70AED">
        <w:trPr>
          <w:trHeight w:hRule="exact" w:val="288"/>
        </w:trPr>
        <w:tc>
          <w:tcPr>
            <w:tcW w:w="5409" w:type="dxa"/>
            <w:shd w:val="clear" w:color="auto" w:fill="auto"/>
            <w:vAlign w:val="center"/>
          </w:tcPr>
          <w:p w14:paraId="6B4EB994" w14:textId="3ECD625A" w:rsidR="008E1622" w:rsidRPr="004B68FD" w:rsidRDefault="008E1622" w:rsidP="005004E8">
            <w:pPr>
              <w:rPr>
                <w:rFonts w:ascii="Arial" w:hAnsi="Arial" w:cs="Arial"/>
                <w:sz w:val="20"/>
                <w:szCs w:val="20"/>
              </w:rPr>
            </w:pPr>
            <w:r w:rsidRPr="004B68FD">
              <w:rPr>
                <w:rFonts w:ascii="Arial" w:hAnsi="Arial" w:cs="Arial"/>
                <w:sz w:val="20"/>
                <w:szCs w:val="20"/>
              </w:rPr>
              <w:t>4.</w:t>
            </w:r>
            <w:r w:rsidR="002D1BDB">
              <w:rPr>
                <w:rFonts w:ascii="Arial" w:hAnsi="Arial" w:cs="Arial"/>
                <w:sz w:val="20"/>
                <w:szCs w:val="20"/>
              </w:rPr>
              <w:t xml:space="preserve"> Disobedience/ Insubordination</w:t>
            </w:r>
          </w:p>
        </w:tc>
        <w:tc>
          <w:tcPr>
            <w:tcW w:w="5589" w:type="dxa"/>
            <w:tcBorders>
              <w:bottom w:val="single" w:sz="4" w:space="0" w:color="auto"/>
            </w:tcBorders>
            <w:vAlign w:val="center"/>
          </w:tcPr>
          <w:p w14:paraId="117C8A5A" w14:textId="0080533B" w:rsidR="008E1622" w:rsidRPr="004B68FD" w:rsidRDefault="008E1622" w:rsidP="002C515F">
            <w:pPr>
              <w:rPr>
                <w:rFonts w:ascii="Arial" w:hAnsi="Arial" w:cs="Arial"/>
                <w:sz w:val="20"/>
                <w:szCs w:val="20"/>
              </w:rPr>
            </w:pPr>
            <w:r>
              <w:rPr>
                <w:rFonts w:ascii="Arial" w:hAnsi="Arial" w:cs="Arial"/>
                <w:sz w:val="20"/>
                <w:szCs w:val="20"/>
              </w:rPr>
              <w:t>9.</w:t>
            </w:r>
            <w:r w:rsidR="002D1BDB">
              <w:rPr>
                <w:rFonts w:ascii="Arial" w:hAnsi="Arial" w:cs="Arial"/>
                <w:sz w:val="20"/>
                <w:szCs w:val="20"/>
              </w:rPr>
              <w:t xml:space="preserve"> Bus Violation- Level 1</w:t>
            </w:r>
          </w:p>
        </w:tc>
      </w:tr>
      <w:tr w:rsidR="008E1622" w:rsidRPr="004B68FD" w14:paraId="1AF19ED4" w14:textId="77777777" w:rsidTr="00D70AED">
        <w:trPr>
          <w:trHeight w:hRule="exact" w:val="288"/>
        </w:trPr>
        <w:tc>
          <w:tcPr>
            <w:tcW w:w="5409" w:type="dxa"/>
            <w:shd w:val="clear" w:color="auto" w:fill="auto"/>
            <w:vAlign w:val="center"/>
          </w:tcPr>
          <w:p w14:paraId="05C7006D" w14:textId="6B99A35C" w:rsidR="008E1622" w:rsidRPr="004B68FD" w:rsidRDefault="008E1622" w:rsidP="005004E8">
            <w:pPr>
              <w:rPr>
                <w:rFonts w:ascii="Arial" w:hAnsi="Arial" w:cs="Arial"/>
                <w:sz w:val="20"/>
                <w:szCs w:val="20"/>
              </w:rPr>
            </w:pPr>
            <w:r w:rsidRPr="004B68FD">
              <w:rPr>
                <w:rFonts w:ascii="Arial" w:hAnsi="Arial" w:cs="Arial"/>
                <w:sz w:val="20"/>
                <w:szCs w:val="20"/>
              </w:rPr>
              <w:t>5.</w:t>
            </w:r>
            <w:r w:rsidR="002D1BDB">
              <w:rPr>
                <w:rFonts w:ascii="Arial" w:hAnsi="Arial" w:cs="Arial"/>
                <w:sz w:val="20"/>
                <w:szCs w:val="20"/>
              </w:rPr>
              <w:t xml:space="preserve"> Skipping</w:t>
            </w:r>
          </w:p>
        </w:tc>
        <w:tc>
          <w:tcPr>
            <w:tcW w:w="5589" w:type="dxa"/>
            <w:tcBorders>
              <w:bottom w:val="single" w:sz="4" w:space="0" w:color="auto"/>
            </w:tcBorders>
            <w:vAlign w:val="center"/>
          </w:tcPr>
          <w:p w14:paraId="391CA4F8" w14:textId="592BCDBB" w:rsidR="008E1622" w:rsidRPr="004B68FD" w:rsidRDefault="008E1622" w:rsidP="002C515F">
            <w:pPr>
              <w:rPr>
                <w:rFonts w:ascii="Arial" w:hAnsi="Arial" w:cs="Arial"/>
                <w:sz w:val="20"/>
                <w:szCs w:val="20"/>
              </w:rPr>
            </w:pPr>
            <w:r>
              <w:rPr>
                <w:rFonts w:ascii="Arial" w:hAnsi="Arial" w:cs="Arial"/>
                <w:sz w:val="20"/>
                <w:szCs w:val="20"/>
              </w:rPr>
              <w:t>10.</w:t>
            </w:r>
            <w:r w:rsidR="002D1BDB">
              <w:rPr>
                <w:rFonts w:ascii="Arial" w:hAnsi="Arial" w:cs="Arial"/>
                <w:sz w:val="20"/>
                <w:szCs w:val="20"/>
              </w:rPr>
              <w:t xml:space="preserve"> Cell Phone Violation</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030CFE">
        <w:trPr>
          <w:trHeight w:val="521"/>
        </w:trPr>
        <w:tc>
          <w:tcPr>
            <w:tcW w:w="11078"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030CFE" w:rsidRPr="004B68FD" w14:paraId="55DECAD3" w14:textId="2A640C08" w:rsidTr="00030CFE">
        <w:trPr>
          <w:trHeight w:val="359"/>
        </w:trPr>
        <w:tc>
          <w:tcPr>
            <w:tcW w:w="11078" w:type="dxa"/>
            <w:tcBorders>
              <w:left w:val="single" w:sz="4" w:space="0" w:color="auto"/>
            </w:tcBorders>
            <w:shd w:val="clear" w:color="auto" w:fill="FFFFFF" w:themeFill="background1"/>
            <w:vAlign w:val="center"/>
          </w:tcPr>
          <w:p w14:paraId="5B2E5629" w14:textId="6CBB7951" w:rsidR="00030CFE" w:rsidRDefault="00030CFE" w:rsidP="00030CFE">
            <w:pPr>
              <w:rPr>
                <w:rFonts w:ascii="Arial" w:hAnsi="Arial" w:cs="Arial"/>
              </w:rPr>
            </w:pPr>
            <w:r>
              <w:rPr>
                <w:rFonts w:ascii="Arial" w:hAnsi="Arial" w:cs="Arial"/>
                <w:color w:val="000000" w:themeColor="text1"/>
              </w:rPr>
              <w:t xml:space="preserve">1. </w:t>
            </w:r>
            <w:r w:rsidRPr="00B5167A">
              <w:rPr>
                <w:rFonts w:ascii="Arial" w:hAnsi="Arial" w:cs="Arial"/>
                <w:color w:val="000000" w:themeColor="text1"/>
              </w:rPr>
              <w:t>Be respectful to yourself, others, and the school.</w:t>
            </w:r>
          </w:p>
        </w:tc>
      </w:tr>
      <w:tr w:rsidR="00030CFE" w:rsidRPr="004B68FD" w14:paraId="445F7758" w14:textId="1BAC5922" w:rsidTr="00030CFE">
        <w:trPr>
          <w:trHeight w:val="359"/>
        </w:trPr>
        <w:tc>
          <w:tcPr>
            <w:tcW w:w="11078" w:type="dxa"/>
            <w:tcBorders>
              <w:left w:val="single" w:sz="4" w:space="0" w:color="auto"/>
            </w:tcBorders>
            <w:shd w:val="clear" w:color="auto" w:fill="FFFFFF" w:themeFill="background1"/>
            <w:vAlign w:val="center"/>
          </w:tcPr>
          <w:p w14:paraId="3DE438F4" w14:textId="2F926845" w:rsidR="00030CFE" w:rsidRDefault="00030CFE" w:rsidP="00030CFE">
            <w:pPr>
              <w:rPr>
                <w:rFonts w:ascii="Arial" w:hAnsi="Arial" w:cs="Arial"/>
              </w:rPr>
            </w:pPr>
            <w:r>
              <w:rPr>
                <w:rFonts w:ascii="Arial" w:hAnsi="Arial" w:cs="Arial"/>
                <w:color w:val="000000" w:themeColor="text1"/>
              </w:rPr>
              <w:t xml:space="preserve">2. </w:t>
            </w:r>
            <w:r w:rsidRPr="00B5167A">
              <w:rPr>
                <w:rFonts w:ascii="Arial" w:hAnsi="Arial" w:cs="Arial"/>
                <w:color w:val="000000" w:themeColor="text1"/>
              </w:rPr>
              <w:t>Be aware of your surroundings and remain in the allowed areas during/after school, breakfast/lunch, and class change.</w:t>
            </w:r>
          </w:p>
        </w:tc>
      </w:tr>
      <w:tr w:rsidR="00030CFE" w:rsidRPr="004B68FD" w14:paraId="54AFF00C" w14:textId="7769CD0B" w:rsidTr="00030CFE">
        <w:trPr>
          <w:trHeight w:val="359"/>
        </w:trPr>
        <w:tc>
          <w:tcPr>
            <w:tcW w:w="11078" w:type="dxa"/>
            <w:tcBorders>
              <w:left w:val="single" w:sz="4" w:space="0" w:color="auto"/>
            </w:tcBorders>
            <w:shd w:val="clear" w:color="auto" w:fill="FFFFFF" w:themeFill="background1"/>
            <w:vAlign w:val="center"/>
          </w:tcPr>
          <w:p w14:paraId="30EC081F" w14:textId="3369273F" w:rsidR="00030CFE" w:rsidRDefault="00030CFE" w:rsidP="00030CFE">
            <w:pPr>
              <w:rPr>
                <w:rFonts w:ascii="Arial" w:hAnsi="Arial" w:cs="Arial"/>
              </w:rPr>
            </w:pPr>
            <w:r>
              <w:rPr>
                <w:rFonts w:ascii="Arial" w:hAnsi="Arial" w:cs="Arial"/>
                <w:color w:val="000000" w:themeColor="text1"/>
              </w:rPr>
              <w:t xml:space="preserve">3. </w:t>
            </w:r>
            <w:r w:rsidRPr="00B5167A">
              <w:rPr>
                <w:rFonts w:ascii="Arial" w:hAnsi="Arial" w:cs="Arial"/>
                <w:color w:val="000000" w:themeColor="text1"/>
              </w:rPr>
              <w:t>Follow rules set forth by the school while on campus.</w:t>
            </w:r>
          </w:p>
        </w:tc>
      </w:tr>
      <w:tr w:rsidR="00030CFE" w:rsidRPr="004B68FD" w14:paraId="0BE458CB" w14:textId="6A00611B" w:rsidTr="00030CFE">
        <w:trPr>
          <w:trHeight w:val="359"/>
        </w:trPr>
        <w:tc>
          <w:tcPr>
            <w:tcW w:w="11078" w:type="dxa"/>
            <w:tcBorders>
              <w:left w:val="single" w:sz="4" w:space="0" w:color="auto"/>
            </w:tcBorders>
            <w:shd w:val="clear" w:color="auto" w:fill="FFFFFF" w:themeFill="background1"/>
            <w:vAlign w:val="center"/>
          </w:tcPr>
          <w:p w14:paraId="2B9A2C77" w14:textId="59983AE2" w:rsidR="00030CFE" w:rsidRDefault="00030CFE" w:rsidP="00030CFE">
            <w:pPr>
              <w:rPr>
                <w:rFonts w:ascii="Arial" w:hAnsi="Arial" w:cs="Arial"/>
              </w:rPr>
            </w:pPr>
            <w:r>
              <w:rPr>
                <w:rFonts w:ascii="Arial" w:hAnsi="Arial" w:cs="Arial"/>
                <w:color w:val="000000" w:themeColor="text1"/>
              </w:rPr>
              <w:t xml:space="preserve">4. </w:t>
            </w:r>
            <w:r w:rsidRPr="00B5167A">
              <w:rPr>
                <w:rFonts w:ascii="Arial" w:hAnsi="Arial" w:cs="Arial"/>
                <w:color w:val="000000" w:themeColor="text1"/>
              </w:rPr>
              <w:t>Be accountable for yourself and your actions</w:t>
            </w:r>
            <w:r>
              <w:rPr>
                <w:rFonts w:ascii="Arial" w:hAnsi="Arial" w:cs="Arial"/>
                <w:color w:val="000000" w:themeColor="text1"/>
              </w:rPr>
              <w:t>.</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227CEAAC" w:rsidR="00061C44" w:rsidRPr="00F0508D" w:rsidRDefault="0063355B" w:rsidP="00F0508D">
            <w:pPr>
              <w:rPr>
                <w:rFonts w:ascii="Arial" w:hAnsi="Arial" w:cs="Arial"/>
                <w:color w:val="000000" w:themeColor="text1"/>
                <w:sz w:val="20"/>
                <w:szCs w:val="20"/>
              </w:rPr>
            </w:pPr>
            <w:r>
              <w:rPr>
                <w:rFonts w:ascii="Arial" w:hAnsi="Arial" w:cs="Arial"/>
                <w:color w:val="000000" w:themeColor="text1"/>
                <w:sz w:val="20"/>
                <w:szCs w:val="20"/>
              </w:rPr>
              <w:t>8/10</w:t>
            </w:r>
            <w:r w:rsidR="00030CFE">
              <w:rPr>
                <w:rFonts w:ascii="Arial" w:hAnsi="Arial" w:cs="Arial"/>
                <w:color w:val="000000" w:themeColor="text1"/>
                <w:sz w:val="20"/>
                <w:szCs w:val="20"/>
              </w:rPr>
              <w:t>/2018</w:t>
            </w:r>
          </w:p>
        </w:tc>
        <w:tc>
          <w:tcPr>
            <w:tcW w:w="4779" w:type="dxa"/>
            <w:gridSpan w:val="2"/>
            <w:vAlign w:val="center"/>
          </w:tcPr>
          <w:p w14:paraId="0109040A" w14:textId="6EF52E54" w:rsidR="00061C44" w:rsidRPr="00F0508D" w:rsidRDefault="00030CFE" w:rsidP="00F0508D">
            <w:pPr>
              <w:rPr>
                <w:rFonts w:ascii="Arial" w:hAnsi="Arial" w:cs="Arial"/>
                <w:color w:val="000000" w:themeColor="text1"/>
                <w:sz w:val="20"/>
                <w:szCs w:val="20"/>
              </w:rPr>
            </w:pPr>
            <w:r>
              <w:rPr>
                <w:rFonts w:ascii="Arial" w:hAnsi="Arial" w:cs="Arial"/>
                <w:color w:val="000000" w:themeColor="text1"/>
                <w:sz w:val="20"/>
                <w:szCs w:val="20"/>
              </w:rPr>
              <w:t>10AM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4EFF3A0F" w:rsidR="00061C44" w:rsidRPr="00F0508D" w:rsidRDefault="00030CFE" w:rsidP="00F0508D">
            <w:pPr>
              <w:rPr>
                <w:rFonts w:ascii="Arial" w:hAnsi="Arial" w:cs="Arial"/>
                <w:color w:val="000000" w:themeColor="text1"/>
                <w:sz w:val="20"/>
                <w:szCs w:val="20"/>
              </w:rPr>
            </w:pPr>
            <w:r>
              <w:rPr>
                <w:rFonts w:ascii="Arial" w:hAnsi="Arial" w:cs="Arial"/>
                <w:color w:val="000000" w:themeColor="text1"/>
                <w:sz w:val="20"/>
                <w:szCs w:val="20"/>
              </w:rPr>
              <w:t>1/10/2019</w:t>
            </w:r>
          </w:p>
        </w:tc>
        <w:tc>
          <w:tcPr>
            <w:tcW w:w="4779" w:type="dxa"/>
            <w:gridSpan w:val="2"/>
            <w:vAlign w:val="center"/>
          </w:tcPr>
          <w:p w14:paraId="572C4055" w14:textId="58144C7C" w:rsidR="00061C44" w:rsidRPr="00F0508D" w:rsidRDefault="00030CFE" w:rsidP="00F0508D">
            <w:pPr>
              <w:rPr>
                <w:rFonts w:ascii="Arial" w:hAnsi="Arial" w:cs="Arial"/>
                <w:color w:val="000000" w:themeColor="text1"/>
                <w:sz w:val="20"/>
                <w:szCs w:val="20"/>
              </w:rPr>
            </w:pPr>
            <w:r>
              <w:rPr>
                <w:rFonts w:ascii="Arial" w:hAnsi="Arial" w:cs="Arial"/>
                <w:color w:val="000000" w:themeColor="text1"/>
                <w:sz w:val="20"/>
                <w:szCs w:val="20"/>
              </w:rPr>
              <w:t>2:30PM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1DC71E72" w:rsidR="00061C44" w:rsidRPr="00F0508D" w:rsidRDefault="00030CFE" w:rsidP="00F0508D">
            <w:pPr>
              <w:rPr>
                <w:rFonts w:ascii="Arial" w:hAnsi="Arial" w:cs="Arial"/>
                <w:color w:val="000000" w:themeColor="text1"/>
                <w:sz w:val="20"/>
                <w:szCs w:val="20"/>
              </w:rPr>
            </w:pPr>
            <w:r>
              <w:rPr>
                <w:rFonts w:ascii="Arial" w:hAnsi="Arial" w:cs="Arial"/>
                <w:color w:val="000000" w:themeColor="text1"/>
                <w:sz w:val="20"/>
                <w:szCs w:val="20"/>
              </w:rPr>
              <w:t>4/4/2019</w:t>
            </w:r>
          </w:p>
        </w:tc>
        <w:tc>
          <w:tcPr>
            <w:tcW w:w="4779" w:type="dxa"/>
            <w:gridSpan w:val="2"/>
            <w:vAlign w:val="center"/>
          </w:tcPr>
          <w:p w14:paraId="708C78F9" w14:textId="7AE7B661" w:rsidR="00061C44" w:rsidRPr="00F0508D" w:rsidRDefault="00030CFE" w:rsidP="00F0508D">
            <w:pPr>
              <w:rPr>
                <w:rFonts w:ascii="Arial" w:hAnsi="Arial" w:cs="Arial"/>
                <w:color w:val="000000" w:themeColor="text1"/>
                <w:sz w:val="20"/>
                <w:szCs w:val="20"/>
              </w:rPr>
            </w:pPr>
            <w:r>
              <w:rPr>
                <w:rFonts w:ascii="Arial" w:hAnsi="Arial" w:cs="Arial"/>
                <w:color w:val="000000" w:themeColor="text1"/>
                <w:sz w:val="20"/>
                <w:szCs w:val="20"/>
              </w:rPr>
              <w:t>2:30PM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264CA592" w:rsidR="00061C44" w:rsidRPr="00F0508D" w:rsidRDefault="00030CFE" w:rsidP="00F0508D">
            <w:pPr>
              <w:rPr>
                <w:rFonts w:ascii="Arial" w:hAnsi="Arial" w:cs="Arial"/>
                <w:color w:val="000000" w:themeColor="text1"/>
                <w:sz w:val="20"/>
                <w:szCs w:val="20"/>
              </w:rPr>
            </w:pPr>
            <w:r>
              <w:rPr>
                <w:rFonts w:ascii="Arial" w:hAnsi="Arial" w:cs="Arial"/>
                <w:color w:val="000000" w:themeColor="text1"/>
                <w:sz w:val="20"/>
                <w:szCs w:val="20"/>
              </w:rPr>
              <w:t>Errol Forbes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65788F1B" w:rsidR="00061C44" w:rsidRPr="00F0508D" w:rsidRDefault="00030CFE" w:rsidP="00F0508D">
            <w:pPr>
              <w:rPr>
                <w:rFonts w:ascii="Arial" w:hAnsi="Arial" w:cs="Arial"/>
                <w:color w:val="000000" w:themeColor="text1"/>
                <w:sz w:val="20"/>
                <w:szCs w:val="20"/>
              </w:rPr>
            </w:pPr>
            <w:r>
              <w:rPr>
                <w:rFonts w:ascii="Arial" w:hAnsi="Arial" w:cs="Arial"/>
                <w:color w:val="000000" w:themeColor="text1"/>
                <w:sz w:val="20"/>
                <w:szCs w:val="20"/>
              </w:rPr>
              <w:t>Media</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46D5F43B" w:rsidR="00BE0713" w:rsidRPr="00F0508D" w:rsidRDefault="00030CFE" w:rsidP="00030CFE">
                <w:pPr>
                  <w:rPr>
                    <w:rFonts w:ascii="Arial" w:hAnsi="Arial" w:cs="Arial"/>
                    <w:color w:val="000000" w:themeColor="text1"/>
                    <w:sz w:val="20"/>
                    <w:szCs w:val="20"/>
                  </w:rPr>
                </w:pPr>
                <w:r>
                  <w:rPr>
                    <w:rFonts w:ascii="Arial" w:hAnsi="Arial" w:cs="Arial"/>
                    <w:color w:val="000000" w:themeColor="text1"/>
                    <w:sz w:val="20"/>
                    <w:szCs w:val="20"/>
                  </w:rPr>
                  <w:t>Errol Forbes</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296FC3">
        <w:rPr>
          <w:rFonts w:ascii="Arial" w:hAnsi="Arial" w:cs="Arial"/>
          <w:b/>
          <w:i/>
          <w:sz w:val="20"/>
          <w:szCs w:val="20"/>
          <w:highlight w:val="yellow"/>
        </w:rPr>
        <w:t>Do not use “c</w:t>
      </w:r>
      <w:r w:rsidR="002A0BF3" w:rsidRPr="00296FC3">
        <w:rPr>
          <w:rFonts w:ascii="Arial" w:hAnsi="Arial" w:cs="Arial"/>
          <w:b/>
          <w:i/>
          <w:sz w:val="20"/>
          <w:szCs w:val="20"/>
          <w:highlight w:val="yellow"/>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B83B11">
        <w:trPr>
          <w:trHeight w:val="288"/>
        </w:trPr>
        <w:tc>
          <w:tcPr>
            <w:tcW w:w="3978" w:type="dxa"/>
            <w:shd w:val="clear" w:color="auto" w:fill="auto"/>
            <w:vAlign w:val="center"/>
          </w:tcPr>
          <w:p w14:paraId="0C9C5B68" w14:textId="0751D878" w:rsidR="00091425" w:rsidRPr="00BD271C" w:rsidRDefault="00091425" w:rsidP="00B83B11">
            <w:pPr>
              <w:rPr>
                <w:rFonts w:ascii="Arial" w:hAnsi="Arial" w:cs="Arial"/>
                <w:sz w:val="20"/>
                <w:szCs w:val="20"/>
              </w:rPr>
            </w:pPr>
            <w:r w:rsidRPr="00BD271C">
              <w:rPr>
                <w:rFonts w:ascii="Arial" w:hAnsi="Arial" w:cs="Arial"/>
                <w:sz w:val="20"/>
                <w:szCs w:val="20"/>
              </w:rPr>
              <w:t>1.</w:t>
            </w:r>
            <w:r w:rsidR="0015287A">
              <w:rPr>
                <w:rFonts w:ascii="Arial" w:hAnsi="Arial" w:cs="Arial"/>
                <w:sz w:val="20"/>
                <w:szCs w:val="20"/>
              </w:rPr>
              <w:t xml:space="preserve"> </w:t>
            </w:r>
            <w:r w:rsidR="00B83B11">
              <w:rPr>
                <w:rFonts w:ascii="Arial" w:hAnsi="Arial" w:cs="Arial"/>
                <w:sz w:val="20"/>
                <w:szCs w:val="20"/>
              </w:rPr>
              <w:t>Hallway</w:t>
            </w:r>
          </w:p>
        </w:tc>
        <w:tc>
          <w:tcPr>
            <w:tcW w:w="1674" w:type="dxa"/>
            <w:shd w:val="clear" w:color="auto" w:fill="auto"/>
            <w:vAlign w:val="center"/>
          </w:tcPr>
          <w:p w14:paraId="656B5BDA" w14:textId="568AD37A" w:rsidR="00091425" w:rsidRPr="00BD271C" w:rsidRDefault="00B83B11" w:rsidP="00F777EE">
            <w:pPr>
              <w:jc w:val="center"/>
              <w:rPr>
                <w:rFonts w:ascii="Arial" w:hAnsi="Arial" w:cs="Arial"/>
                <w:sz w:val="20"/>
                <w:szCs w:val="20"/>
              </w:rPr>
            </w:pPr>
            <w:r>
              <w:rPr>
                <w:rFonts w:ascii="Arial" w:hAnsi="Arial" w:cs="Arial"/>
                <w:sz w:val="20"/>
                <w:szCs w:val="20"/>
              </w:rPr>
              <w:t>105</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4A173D5" w:rsidR="00091425" w:rsidRPr="00BD271C" w:rsidRDefault="00091425" w:rsidP="00F777EE">
            <w:pPr>
              <w:rPr>
                <w:rFonts w:ascii="Arial" w:hAnsi="Arial" w:cs="Arial"/>
                <w:sz w:val="20"/>
                <w:szCs w:val="20"/>
              </w:rPr>
            </w:pPr>
            <w:r w:rsidRPr="00BD271C">
              <w:rPr>
                <w:rFonts w:ascii="Arial" w:hAnsi="Arial" w:cs="Arial"/>
                <w:sz w:val="20"/>
                <w:szCs w:val="20"/>
              </w:rPr>
              <w:t>2.</w:t>
            </w:r>
            <w:r w:rsidR="00B83B11">
              <w:rPr>
                <w:rFonts w:ascii="Arial" w:hAnsi="Arial" w:cs="Arial"/>
                <w:sz w:val="20"/>
                <w:szCs w:val="20"/>
              </w:rPr>
              <w:t xml:space="preserve"> School Grounds</w:t>
            </w:r>
          </w:p>
        </w:tc>
        <w:tc>
          <w:tcPr>
            <w:tcW w:w="1674" w:type="dxa"/>
            <w:shd w:val="clear" w:color="auto" w:fill="auto"/>
            <w:vAlign w:val="center"/>
          </w:tcPr>
          <w:p w14:paraId="22EE8EA0" w14:textId="5D97FC2D" w:rsidR="00091425" w:rsidRPr="00BD271C" w:rsidRDefault="00B83B11" w:rsidP="00F777EE">
            <w:pPr>
              <w:jc w:val="center"/>
              <w:rPr>
                <w:rFonts w:ascii="Arial" w:hAnsi="Arial" w:cs="Arial"/>
                <w:sz w:val="20"/>
                <w:szCs w:val="20"/>
              </w:rPr>
            </w:pPr>
            <w:r>
              <w:rPr>
                <w:rFonts w:ascii="Arial" w:hAnsi="Arial" w:cs="Arial"/>
                <w:sz w:val="20"/>
                <w:szCs w:val="20"/>
              </w:rPr>
              <w:t>53</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0F2E9698" w:rsidR="00091425" w:rsidRPr="00BD271C" w:rsidRDefault="00091425" w:rsidP="00B83B11">
            <w:pPr>
              <w:rPr>
                <w:rFonts w:ascii="Arial" w:hAnsi="Arial" w:cs="Arial"/>
                <w:sz w:val="20"/>
                <w:szCs w:val="20"/>
              </w:rPr>
            </w:pPr>
            <w:r w:rsidRPr="00BD271C">
              <w:rPr>
                <w:rFonts w:ascii="Arial" w:hAnsi="Arial" w:cs="Arial"/>
                <w:sz w:val="20"/>
                <w:szCs w:val="20"/>
              </w:rPr>
              <w:t>3.</w:t>
            </w:r>
            <w:r w:rsidR="0015287A">
              <w:rPr>
                <w:rFonts w:ascii="Arial" w:hAnsi="Arial" w:cs="Arial"/>
                <w:sz w:val="20"/>
                <w:szCs w:val="20"/>
              </w:rPr>
              <w:t xml:space="preserve"> </w:t>
            </w:r>
            <w:r w:rsidR="00B83B11">
              <w:rPr>
                <w:rFonts w:ascii="Arial" w:hAnsi="Arial" w:cs="Arial"/>
                <w:sz w:val="20"/>
                <w:szCs w:val="20"/>
              </w:rPr>
              <w:t>Bus</w:t>
            </w:r>
          </w:p>
        </w:tc>
        <w:tc>
          <w:tcPr>
            <w:tcW w:w="1674" w:type="dxa"/>
            <w:shd w:val="clear" w:color="auto" w:fill="auto"/>
            <w:vAlign w:val="center"/>
          </w:tcPr>
          <w:p w14:paraId="51324E1B" w14:textId="2113C125" w:rsidR="00091425" w:rsidRPr="00BD271C" w:rsidRDefault="00B83B11" w:rsidP="00F777EE">
            <w:pPr>
              <w:jc w:val="center"/>
              <w:rPr>
                <w:rFonts w:ascii="Arial" w:hAnsi="Arial" w:cs="Arial"/>
                <w:sz w:val="20"/>
                <w:szCs w:val="20"/>
              </w:rPr>
            </w:pPr>
            <w:r>
              <w:rPr>
                <w:rFonts w:ascii="Arial" w:hAnsi="Arial" w:cs="Arial"/>
                <w:sz w:val="20"/>
                <w:szCs w:val="20"/>
              </w:rPr>
              <w:t>42</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354BE50E" w14:textId="14ABE41A" w:rsidR="0087400F" w:rsidRPr="008415D0" w:rsidRDefault="00B83B11" w:rsidP="00B83B11">
                <w:pPr>
                  <w:jc w:val="center"/>
                  <w:rPr>
                    <w:rFonts w:ascii="Arial" w:hAnsi="Arial" w:cs="Arial"/>
                    <w:sz w:val="20"/>
                    <w:szCs w:val="20"/>
                  </w:rPr>
                </w:pPr>
                <w:r>
                  <w:rPr>
                    <w:rFonts w:ascii="Arial" w:hAnsi="Arial" w:cs="Arial"/>
                    <w:sz w:val="20"/>
                    <w:szCs w:val="20"/>
                  </w:rPr>
                  <w:t>Bus</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3B9F0E59" w14:textId="1CBE056E" w:rsidR="0087400F" w:rsidRPr="008415D0" w:rsidRDefault="0015287A" w:rsidP="0015287A">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5FF63204" w14:textId="2CAFC102" w:rsidR="0087400F" w:rsidRPr="008415D0" w:rsidRDefault="0015287A" w:rsidP="0015287A">
                <w:pPr>
                  <w:jc w:val="center"/>
                  <w:rPr>
                    <w:rFonts w:ascii="Arial" w:hAnsi="Arial" w:cs="Arial"/>
                    <w:sz w:val="20"/>
                    <w:szCs w:val="20"/>
                  </w:rPr>
                </w:pPr>
                <w:r>
                  <w:rPr>
                    <w:rFonts w:ascii="Arial" w:hAnsi="Arial" w:cs="Arial"/>
                    <w:sz w:val="20"/>
                    <w:szCs w:val="20"/>
                  </w:rPr>
                  <w:t>School Grounds</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B83B11">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eastAsia="Arial" w:hAnsi="Arial" w:cs="Arial"/>
              <w:color w:val="000000" w:themeColor="text1"/>
              <w:sz w:val="20"/>
              <w:szCs w:val="20"/>
            </w:rPr>
            <w:id w:val="354312142"/>
            <w:placeholder>
              <w:docPart w:val="3DB037B815204F62BFEF87BCF017C9D6"/>
            </w:placeholder>
            <w:text/>
          </w:sdtPr>
          <w:sdtContent>
            <w:tc>
              <w:tcPr>
                <w:tcW w:w="2510" w:type="dxa"/>
                <w:shd w:val="clear" w:color="auto" w:fill="auto"/>
                <w:vAlign w:val="center"/>
              </w:tcPr>
              <w:p w14:paraId="426A4766" w14:textId="6F96778E" w:rsidR="008415D0" w:rsidRPr="004B68FD" w:rsidRDefault="0015287A" w:rsidP="0015287A">
                <w:pPr>
                  <w:rPr>
                    <w:rFonts w:ascii="Arial" w:hAnsi="Arial" w:cs="Arial"/>
                    <w:sz w:val="20"/>
                    <w:szCs w:val="20"/>
                  </w:rPr>
                </w:pPr>
                <w:r w:rsidRPr="0015287A">
                  <w:rPr>
                    <w:rFonts w:ascii="Arial" w:eastAsia="Arial" w:hAnsi="Arial" w:cs="Arial"/>
                    <w:color w:val="000000" w:themeColor="text1"/>
                    <w:sz w:val="20"/>
                    <w:szCs w:val="20"/>
                  </w:rPr>
                  <w:t>Be respectful to yourself, others and school property.</w:t>
                </w:r>
              </w:p>
            </w:tc>
          </w:sdtContent>
        </w:sdt>
        <w:tc>
          <w:tcPr>
            <w:tcW w:w="2699" w:type="dxa"/>
            <w:shd w:val="clear" w:color="auto" w:fill="auto"/>
            <w:vAlign w:val="center"/>
          </w:tcPr>
          <w:p w14:paraId="2B9C4389" w14:textId="77777777" w:rsidR="00B83B11" w:rsidRPr="00B83B11" w:rsidRDefault="00B83B11" w:rsidP="00B83B11">
            <w:pPr>
              <w:rPr>
                <w:rFonts w:ascii="Arial" w:eastAsiaTheme="minorEastAsia" w:hAnsi="Arial" w:cs="Arial"/>
                <w:color w:val="000000" w:themeColor="text1"/>
                <w:sz w:val="20"/>
                <w:szCs w:val="20"/>
              </w:rPr>
            </w:pPr>
            <w:r w:rsidRPr="00B83B11">
              <w:rPr>
                <w:rFonts w:ascii="Arial" w:eastAsia="Arial" w:hAnsi="Arial" w:cs="Arial"/>
                <w:color w:val="000000" w:themeColor="text1"/>
                <w:sz w:val="20"/>
                <w:szCs w:val="20"/>
              </w:rPr>
              <w:t>Keep hands and feet to yourself at all times</w:t>
            </w:r>
          </w:p>
          <w:p w14:paraId="7EEAEE01" w14:textId="77777777" w:rsidR="00B83B11" w:rsidRDefault="00B83B11" w:rsidP="00B83B11">
            <w:pPr>
              <w:rPr>
                <w:rFonts w:ascii="Arial" w:eastAsia="Arial" w:hAnsi="Arial" w:cs="Arial"/>
                <w:color w:val="000000" w:themeColor="text1"/>
                <w:sz w:val="20"/>
                <w:szCs w:val="20"/>
              </w:rPr>
            </w:pPr>
          </w:p>
          <w:p w14:paraId="336C3AFB" w14:textId="15B996A6" w:rsidR="008415D0" w:rsidRPr="00B83B11" w:rsidRDefault="00B83B11" w:rsidP="00B83B11">
            <w:pPr>
              <w:rPr>
                <w:rFonts w:ascii="Arial" w:hAnsi="Arial" w:cs="Arial"/>
                <w:sz w:val="20"/>
                <w:szCs w:val="20"/>
              </w:rPr>
            </w:pPr>
            <w:r w:rsidRPr="00B5167A">
              <w:rPr>
                <w:rFonts w:ascii="Arial" w:eastAsia="Arial" w:hAnsi="Arial" w:cs="Arial"/>
                <w:color w:val="000000" w:themeColor="text1"/>
                <w:sz w:val="20"/>
                <w:szCs w:val="20"/>
              </w:rPr>
              <w:t>Speak in a volume that will not distract the bus driver</w:t>
            </w:r>
          </w:p>
        </w:tc>
        <w:tc>
          <w:tcPr>
            <w:tcW w:w="2699" w:type="dxa"/>
            <w:shd w:val="clear" w:color="auto" w:fill="auto"/>
            <w:vAlign w:val="center"/>
          </w:tcPr>
          <w:p w14:paraId="5AC81729" w14:textId="77777777" w:rsidR="0015287A" w:rsidRPr="0015287A" w:rsidRDefault="0015287A" w:rsidP="0015287A">
            <w:pPr>
              <w:rPr>
                <w:rFonts w:ascii="Arial" w:eastAsiaTheme="minorEastAsia" w:hAnsi="Arial" w:cs="Arial"/>
                <w:color w:val="000000" w:themeColor="text1"/>
                <w:sz w:val="20"/>
                <w:szCs w:val="20"/>
              </w:rPr>
            </w:pPr>
            <w:r w:rsidRPr="0015287A">
              <w:rPr>
                <w:rFonts w:ascii="Arial" w:eastAsia="Arial" w:hAnsi="Arial" w:cs="Arial"/>
                <w:color w:val="000000" w:themeColor="text1"/>
                <w:sz w:val="20"/>
                <w:szCs w:val="20"/>
              </w:rPr>
              <w:t>Keep hands and feet to yourself</w:t>
            </w:r>
          </w:p>
          <w:p w14:paraId="1785AF8B" w14:textId="77777777" w:rsidR="0015287A" w:rsidRDefault="0015287A" w:rsidP="0015287A">
            <w:pPr>
              <w:rPr>
                <w:rFonts w:ascii="Arial" w:eastAsia="Arial" w:hAnsi="Arial" w:cs="Arial"/>
                <w:color w:val="000000" w:themeColor="text1"/>
                <w:sz w:val="20"/>
                <w:szCs w:val="20"/>
              </w:rPr>
            </w:pPr>
          </w:p>
          <w:p w14:paraId="74EC3D06" w14:textId="13B11053" w:rsidR="008415D0" w:rsidRPr="0015287A" w:rsidRDefault="0015287A" w:rsidP="0015287A">
            <w:pPr>
              <w:rPr>
                <w:rFonts w:ascii="Arial" w:eastAsiaTheme="minorEastAsia" w:hAnsi="Arial" w:cs="Arial"/>
                <w:color w:val="000000" w:themeColor="text1"/>
                <w:sz w:val="20"/>
                <w:szCs w:val="20"/>
              </w:rPr>
            </w:pPr>
            <w:r w:rsidRPr="0015287A">
              <w:rPr>
                <w:rFonts w:ascii="Arial" w:eastAsia="Arial" w:hAnsi="Arial" w:cs="Arial"/>
                <w:color w:val="000000" w:themeColor="text1"/>
                <w:sz w:val="20"/>
                <w:szCs w:val="20"/>
              </w:rPr>
              <w:t>Speak to fellow students, teachers, and staff with respect</w:t>
            </w:r>
          </w:p>
        </w:tc>
        <w:tc>
          <w:tcPr>
            <w:tcW w:w="2700" w:type="dxa"/>
            <w:shd w:val="clear" w:color="auto" w:fill="auto"/>
            <w:vAlign w:val="center"/>
          </w:tcPr>
          <w:p w14:paraId="45BCDBBE" w14:textId="77777777" w:rsidR="0015287A" w:rsidRPr="0015287A" w:rsidRDefault="0015287A" w:rsidP="0015287A">
            <w:pPr>
              <w:rPr>
                <w:rFonts w:ascii="Arial" w:eastAsiaTheme="minorEastAsia" w:hAnsi="Arial" w:cs="Arial"/>
                <w:color w:val="000000" w:themeColor="text1"/>
                <w:sz w:val="20"/>
                <w:szCs w:val="20"/>
              </w:rPr>
            </w:pPr>
            <w:r w:rsidRPr="0015287A">
              <w:rPr>
                <w:rFonts w:ascii="Arial" w:eastAsia="Arial" w:hAnsi="Arial" w:cs="Arial"/>
                <w:color w:val="000000" w:themeColor="text1"/>
                <w:sz w:val="20"/>
                <w:szCs w:val="20"/>
              </w:rPr>
              <w:t>Speak with appropriate tone and language</w:t>
            </w:r>
          </w:p>
          <w:p w14:paraId="60A96EF1" w14:textId="77777777" w:rsidR="0015287A" w:rsidRDefault="0015287A" w:rsidP="0015287A">
            <w:pPr>
              <w:rPr>
                <w:rFonts w:ascii="Arial" w:eastAsia="Arial" w:hAnsi="Arial" w:cs="Arial"/>
                <w:color w:val="000000" w:themeColor="text1"/>
                <w:sz w:val="20"/>
                <w:szCs w:val="20"/>
              </w:rPr>
            </w:pPr>
          </w:p>
          <w:p w14:paraId="58C518CC" w14:textId="6402CED1" w:rsidR="008415D0" w:rsidRPr="0015287A" w:rsidRDefault="0015287A" w:rsidP="0015287A">
            <w:pPr>
              <w:rPr>
                <w:rFonts w:ascii="Arial" w:eastAsiaTheme="minorEastAsia" w:hAnsi="Arial" w:cs="Arial"/>
                <w:color w:val="000000" w:themeColor="text1"/>
                <w:sz w:val="20"/>
                <w:szCs w:val="20"/>
              </w:rPr>
            </w:pPr>
            <w:r>
              <w:rPr>
                <w:rFonts w:ascii="Arial" w:eastAsia="Arial" w:hAnsi="Arial" w:cs="Arial"/>
                <w:color w:val="000000" w:themeColor="text1"/>
                <w:sz w:val="20"/>
                <w:szCs w:val="20"/>
              </w:rPr>
              <w:t>A</w:t>
            </w:r>
            <w:r w:rsidRPr="0015287A">
              <w:rPr>
                <w:rFonts w:ascii="Arial" w:eastAsia="Arial" w:hAnsi="Arial" w:cs="Arial"/>
                <w:color w:val="000000" w:themeColor="text1"/>
                <w:sz w:val="20"/>
                <w:szCs w:val="20"/>
              </w:rPr>
              <w:t>ct in an appropriate and respectful manner</w:t>
            </w:r>
          </w:p>
        </w:tc>
      </w:tr>
      <w:tr w:rsidR="00000630" w:rsidRPr="004B68FD" w14:paraId="1A9DC455" w14:textId="77777777" w:rsidTr="00B83B11">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eastAsia="Arial" w:hAnsi="Arial" w:cs="Arial"/>
              <w:color w:val="000000" w:themeColor="text1"/>
              <w:sz w:val="20"/>
              <w:szCs w:val="20"/>
            </w:rPr>
            <w:id w:val="-2136473553"/>
            <w:placeholder>
              <w:docPart w:val="01D6EF9BC1B6483585F52666EA1CEC53"/>
            </w:placeholder>
            <w:text/>
          </w:sdtPr>
          <w:sdtContent>
            <w:tc>
              <w:tcPr>
                <w:tcW w:w="2510" w:type="dxa"/>
                <w:shd w:val="clear" w:color="auto" w:fill="auto"/>
                <w:vAlign w:val="center"/>
              </w:tcPr>
              <w:p w14:paraId="1609F999" w14:textId="6B77EE09" w:rsidR="008415D0" w:rsidRPr="004B68FD" w:rsidRDefault="0015287A" w:rsidP="0015287A">
                <w:pPr>
                  <w:rPr>
                    <w:rFonts w:ascii="Arial" w:hAnsi="Arial" w:cs="Arial"/>
                    <w:sz w:val="20"/>
                    <w:szCs w:val="20"/>
                  </w:rPr>
                </w:pPr>
                <w:r w:rsidRPr="0015287A">
                  <w:rPr>
                    <w:rFonts w:ascii="Arial" w:eastAsia="Arial" w:hAnsi="Arial" w:cs="Arial"/>
                    <w:color w:val="000000" w:themeColor="text1"/>
                    <w:sz w:val="20"/>
                    <w:szCs w:val="20"/>
                  </w:rPr>
                  <w:t>Be aware of your surroundings and remain in the allowed areas during/after school, breakfast/lunch, and class change.</w:t>
                </w:r>
              </w:p>
            </w:tc>
          </w:sdtContent>
        </w:sdt>
        <w:tc>
          <w:tcPr>
            <w:tcW w:w="2699" w:type="dxa"/>
            <w:shd w:val="clear" w:color="auto" w:fill="auto"/>
            <w:vAlign w:val="center"/>
          </w:tcPr>
          <w:p w14:paraId="7B7A346D" w14:textId="77777777" w:rsidR="00952727" w:rsidRPr="00952727" w:rsidRDefault="00952727" w:rsidP="00952727">
            <w:pPr>
              <w:rPr>
                <w:rFonts w:ascii="Arial" w:eastAsiaTheme="minorEastAsia" w:hAnsi="Arial" w:cs="Arial"/>
                <w:color w:val="000000" w:themeColor="text1"/>
                <w:sz w:val="20"/>
                <w:szCs w:val="20"/>
              </w:rPr>
            </w:pPr>
            <w:r w:rsidRPr="00952727">
              <w:rPr>
                <w:rFonts w:ascii="Arial" w:eastAsia="Arial" w:hAnsi="Arial" w:cs="Arial"/>
                <w:color w:val="000000" w:themeColor="text1"/>
                <w:sz w:val="20"/>
                <w:szCs w:val="20"/>
              </w:rPr>
              <w:t>Remain in your assigned seat at all times and remain seated until your stop</w:t>
            </w:r>
          </w:p>
          <w:p w14:paraId="370C9920" w14:textId="77777777" w:rsidR="00952727" w:rsidRDefault="00952727" w:rsidP="00952727">
            <w:pPr>
              <w:rPr>
                <w:rFonts w:ascii="Arial" w:eastAsia="Arial" w:hAnsi="Arial" w:cs="Arial"/>
                <w:color w:val="000000" w:themeColor="text1"/>
                <w:sz w:val="20"/>
                <w:szCs w:val="20"/>
              </w:rPr>
            </w:pPr>
          </w:p>
          <w:p w14:paraId="33E388E1" w14:textId="1A3A2220" w:rsidR="008415D0" w:rsidRPr="00BD271C" w:rsidRDefault="00952727" w:rsidP="00952727">
            <w:pPr>
              <w:rPr>
                <w:rFonts w:ascii="Arial" w:hAnsi="Arial" w:cs="Arial"/>
                <w:sz w:val="20"/>
                <w:szCs w:val="20"/>
              </w:rPr>
            </w:pPr>
            <w:r w:rsidRPr="00B5167A">
              <w:rPr>
                <w:rFonts w:ascii="Arial" w:eastAsia="Arial" w:hAnsi="Arial" w:cs="Arial"/>
                <w:color w:val="000000" w:themeColor="text1"/>
                <w:sz w:val="20"/>
                <w:szCs w:val="20"/>
              </w:rPr>
              <w:t>Use only your assigned bus route when getting on and off the bus</w:t>
            </w:r>
          </w:p>
        </w:tc>
        <w:tc>
          <w:tcPr>
            <w:tcW w:w="2699" w:type="dxa"/>
            <w:shd w:val="clear" w:color="auto" w:fill="auto"/>
            <w:vAlign w:val="center"/>
          </w:tcPr>
          <w:p w14:paraId="7899DFB3" w14:textId="77777777" w:rsidR="00955846" w:rsidRPr="00955846" w:rsidRDefault="00955846" w:rsidP="00955846">
            <w:pPr>
              <w:rPr>
                <w:rFonts w:ascii="Arial" w:eastAsiaTheme="minorEastAsia" w:hAnsi="Arial" w:cs="Arial"/>
                <w:color w:val="000000" w:themeColor="text1"/>
                <w:sz w:val="20"/>
                <w:szCs w:val="20"/>
              </w:rPr>
            </w:pPr>
            <w:r w:rsidRPr="00955846">
              <w:rPr>
                <w:rFonts w:ascii="Arial" w:eastAsia="Arial" w:hAnsi="Arial" w:cs="Arial"/>
                <w:color w:val="000000" w:themeColor="text1"/>
                <w:sz w:val="20"/>
                <w:szCs w:val="20"/>
              </w:rPr>
              <w:t>Eat breakfast/lunch in designated areas</w:t>
            </w:r>
          </w:p>
          <w:p w14:paraId="78974C7E" w14:textId="77777777" w:rsidR="00955846" w:rsidRDefault="00955846" w:rsidP="00955846">
            <w:pPr>
              <w:rPr>
                <w:rFonts w:ascii="Arial" w:eastAsia="Arial" w:hAnsi="Arial" w:cs="Arial"/>
                <w:color w:val="000000" w:themeColor="text1"/>
                <w:sz w:val="20"/>
                <w:szCs w:val="20"/>
              </w:rPr>
            </w:pPr>
          </w:p>
          <w:p w14:paraId="4227D242" w14:textId="77777777" w:rsidR="00955846" w:rsidRPr="00955846" w:rsidRDefault="00955846" w:rsidP="00955846">
            <w:pPr>
              <w:rPr>
                <w:rFonts w:ascii="Arial" w:eastAsiaTheme="minorEastAsia" w:hAnsi="Arial" w:cs="Arial"/>
                <w:color w:val="000000" w:themeColor="text1"/>
                <w:sz w:val="20"/>
                <w:szCs w:val="20"/>
              </w:rPr>
            </w:pPr>
            <w:r w:rsidRPr="00955846">
              <w:rPr>
                <w:rFonts w:ascii="Arial" w:eastAsia="Arial" w:hAnsi="Arial" w:cs="Arial"/>
                <w:color w:val="000000" w:themeColor="text1"/>
                <w:sz w:val="20"/>
                <w:szCs w:val="20"/>
              </w:rPr>
              <w:t>Use a properly addressed hall pass when walking through the hallway</w:t>
            </w:r>
          </w:p>
          <w:p w14:paraId="1172B505" w14:textId="77777777" w:rsidR="00955846" w:rsidRDefault="00955846" w:rsidP="00955846">
            <w:pPr>
              <w:rPr>
                <w:rFonts w:ascii="Arial" w:eastAsia="Arial" w:hAnsi="Arial" w:cs="Arial"/>
                <w:color w:val="000000" w:themeColor="text1"/>
                <w:sz w:val="20"/>
                <w:szCs w:val="20"/>
              </w:rPr>
            </w:pPr>
          </w:p>
          <w:p w14:paraId="49000D1D" w14:textId="0EBBA8A2" w:rsidR="008415D0" w:rsidRPr="00955846" w:rsidRDefault="00955846" w:rsidP="00955846">
            <w:pPr>
              <w:rPr>
                <w:rFonts w:ascii="Arial" w:eastAsiaTheme="minorEastAsia" w:hAnsi="Arial" w:cs="Arial"/>
                <w:color w:val="000000" w:themeColor="text1"/>
                <w:sz w:val="20"/>
                <w:szCs w:val="20"/>
              </w:rPr>
            </w:pPr>
            <w:r w:rsidRPr="00955846">
              <w:rPr>
                <w:rFonts w:ascii="Arial" w:eastAsia="Arial" w:hAnsi="Arial" w:cs="Arial"/>
                <w:color w:val="000000" w:themeColor="text1"/>
                <w:sz w:val="20"/>
                <w:szCs w:val="20"/>
              </w:rPr>
              <w:t>Use lockers before school, during lunch and after school</w:t>
            </w:r>
          </w:p>
        </w:tc>
        <w:tc>
          <w:tcPr>
            <w:tcW w:w="2700" w:type="dxa"/>
            <w:shd w:val="clear" w:color="auto" w:fill="auto"/>
            <w:vAlign w:val="center"/>
          </w:tcPr>
          <w:p w14:paraId="32317C76" w14:textId="77777777" w:rsidR="00955846" w:rsidRDefault="00955846" w:rsidP="00955846">
            <w:pPr>
              <w:rPr>
                <w:rFonts w:ascii="Arial" w:eastAsiaTheme="minorEastAsia" w:hAnsi="Arial" w:cs="Arial"/>
                <w:color w:val="000000" w:themeColor="text1"/>
                <w:sz w:val="20"/>
                <w:szCs w:val="20"/>
              </w:rPr>
            </w:pPr>
            <w:r w:rsidRPr="00955846">
              <w:rPr>
                <w:rFonts w:ascii="Arial" w:eastAsia="Arial" w:hAnsi="Arial" w:cs="Arial"/>
                <w:color w:val="000000" w:themeColor="text1"/>
                <w:sz w:val="20"/>
                <w:szCs w:val="20"/>
              </w:rPr>
              <w:t>Use appropriate times (during lunch, before, and after school) to address concerns with guidance</w:t>
            </w:r>
          </w:p>
          <w:p w14:paraId="71742555" w14:textId="77777777" w:rsidR="00955846" w:rsidRDefault="00955846" w:rsidP="00955846">
            <w:pPr>
              <w:rPr>
                <w:rFonts w:ascii="Arial" w:eastAsiaTheme="minorEastAsia" w:hAnsi="Arial" w:cs="Arial"/>
                <w:color w:val="000000" w:themeColor="text1"/>
                <w:sz w:val="20"/>
                <w:szCs w:val="20"/>
              </w:rPr>
            </w:pPr>
          </w:p>
          <w:p w14:paraId="1537D973" w14:textId="2F808B7E" w:rsidR="008415D0" w:rsidRPr="00955846" w:rsidRDefault="00955846" w:rsidP="00955846">
            <w:pPr>
              <w:rPr>
                <w:rFonts w:ascii="Arial" w:eastAsiaTheme="minorEastAsia" w:hAnsi="Arial" w:cs="Arial"/>
                <w:color w:val="000000" w:themeColor="text1"/>
                <w:sz w:val="20"/>
                <w:szCs w:val="20"/>
              </w:rPr>
            </w:pPr>
            <w:r w:rsidRPr="00B5167A">
              <w:rPr>
                <w:rFonts w:ascii="Arial" w:eastAsia="Arial" w:hAnsi="Arial" w:cs="Arial"/>
                <w:color w:val="000000" w:themeColor="text1"/>
                <w:sz w:val="20"/>
                <w:szCs w:val="20"/>
              </w:rPr>
              <w:t>Obtain a pass when leaving class for any reason</w:t>
            </w:r>
          </w:p>
        </w:tc>
      </w:tr>
      <w:tr w:rsidR="00000630" w:rsidRPr="004B68FD" w14:paraId="59AAD8EE" w14:textId="77777777" w:rsidTr="00D94C17">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eastAsia="Arial" w:hAnsi="Arial" w:cs="Arial"/>
              <w:color w:val="000000" w:themeColor="text1"/>
              <w:sz w:val="20"/>
              <w:szCs w:val="20"/>
            </w:rPr>
            <w:id w:val="-1067107569"/>
            <w:placeholder>
              <w:docPart w:val="33244D91F4024EAE9A28F5BE60196F73"/>
            </w:placeholder>
            <w:text/>
          </w:sdtPr>
          <w:sdtContent>
            <w:tc>
              <w:tcPr>
                <w:tcW w:w="2510" w:type="dxa"/>
                <w:shd w:val="clear" w:color="auto" w:fill="auto"/>
                <w:vAlign w:val="center"/>
              </w:tcPr>
              <w:p w14:paraId="6D742912" w14:textId="783468E6" w:rsidR="008415D0" w:rsidRPr="004B68FD" w:rsidRDefault="0015287A" w:rsidP="0015287A">
                <w:pPr>
                  <w:rPr>
                    <w:rFonts w:ascii="Arial" w:hAnsi="Arial" w:cs="Arial"/>
                    <w:sz w:val="20"/>
                    <w:szCs w:val="20"/>
                  </w:rPr>
                </w:pPr>
                <w:r w:rsidRPr="0015287A">
                  <w:rPr>
                    <w:rFonts w:ascii="Arial" w:eastAsia="Arial" w:hAnsi="Arial" w:cs="Arial"/>
                    <w:color w:val="000000" w:themeColor="text1"/>
                    <w:sz w:val="20"/>
                    <w:szCs w:val="20"/>
                  </w:rPr>
                  <w:t>Follow rules set forth by the school while on campus.</w:t>
                </w:r>
              </w:p>
            </w:tc>
          </w:sdtContent>
        </w:sdt>
        <w:tc>
          <w:tcPr>
            <w:tcW w:w="2699" w:type="dxa"/>
            <w:shd w:val="clear" w:color="auto" w:fill="auto"/>
            <w:vAlign w:val="center"/>
          </w:tcPr>
          <w:p w14:paraId="3189C2C0" w14:textId="7F61035D" w:rsidR="008415D0" w:rsidRPr="00BD271C" w:rsidRDefault="00952727" w:rsidP="00952727">
            <w:pPr>
              <w:rPr>
                <w:rFonts w:ascii="Arial" w:hAnsi="Arial" w:cs="Arial"/>
                <w:sz w:val="20"/>
                <w:szCs w:val="20"/>
              </w:rPr>
            </w:pPr>
            <w:r w:rsidRPr="00B5167A">
              <w:rPr>
                <w:rFonts w:ascii="Arial" w:eastAsia="Arial" w:hAnsi="Arial" w:cs="Arial"/>
                <w:color w:val="000000" w:themeColor="text1"/>
                <w:sz w:val="20"/>
                <w:szCs w:val="20"/>
              </w:rPr>
              <w:t>Respect your bus operator</w:t>
            </w:r>
          </w:p>
        </w:tc>
        <w:tc>
          <w:tcPr>
            <w:tcW w:w="2699" w:type="dxa"/>
            <w:shd w:val="clear" w:color="auto" w:fill="auto"/>
            <w:vAlign w:val="center"/>
          </w:tcPr>
          <w:p w14:paraId="6797D2D6" w14:textId="77777777" w:rsidR="00955846" w:rsidRPr="00955846" w:rsidRDefault="00955846" w:rsidP="00955846">
            <w:pPr>
              <w:rPr>
                <w:rFonts w:ascii="Arial" w:eastAsiaTheme="minorEastAsia" w:hAnsi="Arial" w:cs="Arial"/>
                <w:color w:val="000000" w:themeColor="text1"/>
                <w:sz w:val="20"/>
                <w:szCs w:val="20"/>
              </w:rPr>
            </w:pPr>
            <w:r w:rsidRPr="00955846">
              <w:rPr>
                <w:rFonts w:ascii="Arial" w:eastAsia="Arial" w:hAnsi="Arial" w:cs="Arial"/>
                <w:color w:val="000000" w:themeColor="text1"/>
                <w:sz w:val="20"/>
                <w:szCs w:val="20"/>
              </w:rPr>
              <w:t>When walking through the campus using a headset, cover only one ear</w:t>
            </w:r>
          </w:p>
          <w:p w14:paraId="31C29263" w14:textId="77777777" w:rsidR="00955846" w:rsidRDefault="00955846" w:rsidP="00955846">
            <w:pPr>
              <w:rPr>
                <w:rFonts w:ascii="Arial" w:eastAsia="Arial" w:hAnsi="Arial" w:cs="Arial"/>
                <w:color w:val="000000" w:themeColor="text1"/>
                <w:sz w:val="20"/>
                <w:szCs w:val="20"/>
              </w:rPr>
            </w:pPr>
          </w:p>
          <w:p w14:paraId="16148CE4" w14:textId="54760CFA" w:rsidR="008415D0" w:rsidRPr="00955846" w:rsidRDefault="00955846" w:rsidP="00955846">
            <w:pPr>
              <w:rPr>
                <w:rFonts w:ascii="Arial" w:eastAsiaTheme="minorEastAsia" w:hAnsi="Arial" w:cs="Arial"/>
                <w:color w:val="000000" w:themeColor="text1"/>
                <w:sz w:val="20"/>
                <w:szCs w:val="20"/>
              </w:rPr>
            </w:pPr>
            <w:r w:rsidRPr="00955846">
              <w:rPr>
                <w:rFonts w:ascii="Arial" w:eastAsia="Arial" w:hAnsi="Arial" w:cs="Arial"/>
                <w:color w:val="000000" w:themeColor="text1"/>
                <w:sz w:val="20"/>
                <w:szCs w:val="20"/>
              </w:rPr>
              <w:t>Be aware of your dress code</w:t>
            </w:r>
          </w:p>
        </w:tc>
        <w:tc>
          <w:tcPr>
            <w:tcW w:w="2700" w:type="dxa"/>
            <w:shd w:val="clear" w:color="auto" w:fill="auto"/>
            <w:vAlign w:val="center"/>
          </w:tcPr>
          <w:p w14:paraId="55D7FA51" w14:textId="648B2064" w:rsidR="008415D0" w:rsidRPr="00BD271C" w:rsidRDefault="00955846" w:rsidP="00955846">
            <w:pPr>
              <w:rPr>
                <w:rFonts w:ascii="Arial" w:hAnsi="Arial" w:cs="Arial"/>
                <w:sz w:val="20"/>
                <w:szCs w:val="20"/>
              </w:rPr>
            </w:pPr>
            <w:r w:rsidRPr="00B5167A">
              <w:rPr>
                <w:rFonts w:ascii="Arial" w:eastAsia="Arial" w:hAnsi="Arial" w:cs="Arial"/>
                <w:color w:val="000000" w:themeColor="text1"/>
                <w:sz w:val="20"/>
                <w:szCs w:val="20"/>
              </w:rPr>
              <w:t>Follow rules and procedures for signing into school when arriving late or by signing out before leaving campus</w:t>
            </w: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955846" w:rsidRPr="00FD23F2" w14:paraId="637458E2" w14:textId="77777777" w:rsidTr="001A49F0">
        <w:trPr>
          <w:trHeight w:val="328"/>
        </w:trPr>
        <w:tc>
          <w:tcPr>
            <w:tcW w:w="1350" w:type="dxa"/>
            <w:shd w:val="clear" w:color="auto" w:fill="FDDDFF"/>
            <w:vAlign w:val="center"/>
          </w:tcPr>
          <w:p w14:paraId="69A0CEEF" w14:textId="02B24C8B" w:rsidR="00955846" w:rsidRPr="00F0508D" w:rsidRDefault="00955846" w:rsidP="00955846">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57DC9EC" w:rsidR="00955846" w:rsidRPr="00F0508D" w:rsidRDefault="00955846" w:rsidP="0063355B">
            <w:pPr>
              <w:rPr>
                <w:rFonts w:ascii="Arial" w:hAnsi="Arial" w:cs="Arial"/>
                <w:color w:val="000000" w:themeColor="text1"/>
                <w:sz w:val="20"/>
                <w:szCs w:val="20"/>
              </w:rPr>
            </w:pPr>
            <w:r>
              <w:rPr>
                <w:rFonts w:ascii="Arial" w:hAnsi="Arial" w:cs="Arial"/>
                <w:color w:val="000000" w:themeColor="text1"/>
                <w:sz w:val="20"/>
                <w:szCs w:val="20"/>
              </w:rPr>
              <w:t>8/</w:t>
            </w:r>
            <w:r w:rsidR="0063355B">
              <w:rPr>
                <w:rFonts w:ascii="Arial" w:hAnsi="Arial" w:cs="Arial"/>
                <w:color w:val="000000" w:themeColor="text1"/>
                <w:sz w:val="20"/>
                <w:szCs w:val="20"/>
              </w:rPr>
              <w:t>10</w:t>
            </w:r>
            <w:r>
              <w:rPr>
                <w:rFonts w:ascii="Arial" w:hAnsi="Arial" w:cs="Arial"/>
                <w:color w:val="000000" w:themeColor="text1"/>
                <w:sz w:val="20"/>
                <w:szCs w:val="20"/>
              </w:rPr>
              <w:t>/2018</w:t>
            </w:r>
          </w:p>
        </w:tc>
        <w:tc>
          <w:tcPr>
            <w:tcW w:w="4779" w:type="dxa"/>
            <w:gridSpan w:val="2"/>
            <w:vAlign w:val="center"/>
          </w:tcPr>
          <w:p w14:paraId="13E56C31" w14:textId="61987AC1" w:rsidR="00955846" w:rsidRPr="00F0508D" w:rsidRDefault="00955846" w:rsidP="00955846">
            <w:pPr>
              <w:rPr>
                <w:rFonts w:ascii="Arial" w:hAnsi="Arial" w:cs="Arial"/>
                <w:color w:val="000000" w:themeColor="text1"/>
                <w:sz w:val="20"/>
                <w:szCs w:val="20"/>
              </w:rPr>
            </w:pPr>
            <w:r>
              <w:rPr>
                <w:rFonts w:ascii="Arial" w:hAnsi="Arial" w:cs="Arial"/>
                <w:color w:val="000000" w:themeColor="text1"/>
                <w:sz w:val="20"/>
                <w:szCs w:val="20"/>
              </w:rPr>
              <w:t>10AM</w:t>
            </w:r>
          </w:p>
        </w:tc>
      </w:tr>
      <w:tr w:rsidR="00955846" w:rsidRPr="00FD23F2" w14:paraId="64F5CFE0" w14:textId="77777777" w:rsidTr="001A49F0">
        <w:trPr>
          <w:trHeight w:val="328"/>
        </w:trPr>
        <w:tc>
          <w:tcPr>
            <w:tcW w:w="1350" w:type="dxa"/>
            <w:shd w:val="clear" w:color="auto" w:fill="FDDDFF"/>
            <w:vAlign w:val="center"/>
          </w:tcPr>
          <w:p w14:paraId="0182C214" w14:textId="685F1F07" w:rsidR="00955846" w:rsidRPr="00F0508D" w:rsidRDefault="00955846" w:rsidP="00955846">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24363B4B" w:rsidR="00955846" w:rsidRPr="00F0508D" w:rsidRDefault="00955846" w:rsidP="00955846">
            <w:pPr>
              <w:rPr>
                <w:rFonts w:ascii="Arial" w:hAnsi="Arial" w:cs="Arial"/>
                <w:color w:val="000000" w:themeColor="text1"/>
                <w:sz w:val="20"/>
                <w:szCs w:val="20"/>
              </w:rPr>
            </w:pPr>
            <w:r>
              <w:rPr>
                <w:rFonts w:ascii="Arial" w:hAnsi="Arial" w:cs="Arial"/>
                <w:color w:val="000000" w:themeColor="text1"/>
                <w:sz w:val="20"/>
                <w:szCs w:val="20"/>
              </w:rPr>
              <w:t>1/10/2019</w:t>
            </w:r>
          </w:p>
        </w:tc>
        <w:tc>
          <w:tcPr>
            <w:tcW w:w="4779" w:type="dxa"/>
            <w:gridSpan w:val="2"/>
            <w:vAlign w:val="center"/>
          </w:tcPr>
          <w:p w14:paraId="39B4B7A4" w14:textId="4F8D675D" w:rsidR="00955846" w:rsidRPr="00F0508D" w:rsidRDefault="00955846" w:rsidP="00955846">
            <w:pPr>
              <w:rPr>
                <w:rFonts w:ascii="Arial" w:hAnsi="Arial" w:cs="Arial"/>
                <w:color w:val="000000" w:themeColor="text1"/>
                <w:sz w:val="20"/>
                <w:szCs w:val="20"/>
              </w:rPr>
            </w:pPr>
            <w:r>
              <w:rPr>
                <w:rFonts w:ascii="Arial" w:hAnsi="Arial" w:cs="Arial"/>
                <w:color w:val="000000" w:themeColor="text1"/>
                <w:sz w:val="20"/>
                <w:szCs w:val="20"/>
              </w:rPr>
              <w:t>2:30PM</w:t>
            </w:r>
          </w:p>
        </w:tc>
      </w:tr>
      <w:tr w:rsidR="00955846" w:rsidRPr="00FD23F2" w14:paraId="0C106D9C" w14:textId="77777777" w:rsidTr="001A49F0">
        <w:trPr>
          <w:trHeight w:val="328"/>
        </w:trPr>
        <w:tc>
          <w:tcPr>
            <w:tcW w:w="1350" w:type="dxa"/>
            <w:shd w:val="clear" w:color="auto" w:fill="FDDDFF"/>
            <w:vAlign w:val="center"/>
          </w:tcPr>
          <w:p w14:paraId="4534BCDC" w14:textId="23957AFA" w:rsidR="00955846" w:rsidRPr="00F0508D" w:rsidRDefault="00955846" w:rsidP="00955846">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389B96F9" w:rsidR="00955846" w:rsidRPr="00F0508D" w:rsidRDefault="00955846" w:rsidP="00955846">
            <w:pPr>
              <w:rPr>
                <w:rFonts w:ascii="Arial" w:hAnsi="Arial" w:cs="Arial"/>
                <w:color w:val="000000" w:themeColor="text1"/>
                <w:sz w:val="20"/>
                <w:szCs w:val="20"/>
              </w:rPr>
            </w:pPr>
            <w:r>
              <w:rPr>
                <w:rFonts w:ascii="Arial" w:hAnsi="Arial" w:cs="Arial"/>
                <w:color w:val="000000" w:themeColor="text1"/>
                <w:sz w:val="20"/>
                <w:szCs w:val="20"/>
              </w:rPr>
              <w:t>4/4/2019</w:t>
            </w:r>
          </w:p>
        </w:tc>
        <w:tc>
          <w:tcPr>
            <w:tcW w:w="4779" w:type="dxa"/>
            <w:gridSpan w:val="2"/>
            <w:vAlign w:val="center"/>
          </w:tcPr>
          <w:p w14:paraId="517B8E57" w14:textId="43FB933E" w:rsidR="00955846" w:rsidRPr="00F0508D" w:rsidRDefault="00955846" w:rsidP="00955846">
            <w:pPr>
              <w:rPr>
                <w:rFonts w:ascii="Arial" w:hAnsi="Arial" w:cs="Arial"/>
                <w:color w:val="000000" w:themeColor="text1"/>
                <w:sz w:val="20"/>
                <w:szCs w:val="20"/>
              </w:rPr>
            </w:pPr>
            <w:r>
              <w:rPr>
                <w:rFonts w:ascii="Arial" w:hAnsi="Arial" w:cs="Arial"/>
                <w:color w:val="000000" w:themeColor="text1"/>
                <w:sz w:val="20"/>
                <w:szCs w:val="20"/>
              </w:rPr>
              <w:t>2:30PM</w:t>
            </w:r>
          </w:p>
        </w:tc>
      </w:tr>
      <w:tr w:rsidR="00955846" w:rsidRPr="00FD23F2" w14:paraId="3F05B6A8" w14:textId="77777777" w:rsidTr="001A49F0">
        <w:trPr>
          <w:trHeight w:val="80"/>
        </w:trPr>
        <w:tc>
          <w:tcPr>
            <w:tcW w:w="10908" w:type="dxa"/>
            <w:gridSpan w:val="4"/>
            <w:shd w:val="clear" w:color="auto" w:fill="FDDDFF"/>
            <w:vAlign w:val="center"/>
          </w:tcPr>
          <w:p w14:paraId="6D49B084" w14:textId="77777777" w:rsidR="00955846" w:rsidRPr="00C83EAD" w:rsidRDefault="00955846" w:rsidP="00955846">
            <w:pPr>
              <w:rPr>
                <w:rFonts w:ascii="Arial" w:hAnsi="Arial" w:cs="Arial"/>
                <w:color w:val="000000" w:themeColor="text1"/>
                <w:sz w:val="12"/>
                <w:szCs w:val="20"/>
              </w:rPr>
            </w:pPr>
          </w:p>
        </w:tc>
      </w:tr>
      <w:tr w:rsidR="00955846" w:rsidRPr="00FD23F2" w14:paraId="5E713A37" w14:textId="77777777" w:rsidTr="001A49F0">
        <w:trPr>
          <w:trHeight w:val="328"/>
        </w:trPr>
        <w:tc>
          <w:tcPr>
            <w:tcW w:w="7020" w:type="dxa"/>
            <w:gridSpan w:val="3"/>
            <w:shd w:val="clear" w:color="auto" w:fill="FDDDFF"/>
            <w:vAlign w:val="center"/>
          </w:tcPr>
          <w:p w14:paraId="593D2ADD" w14:textId="03159146" w:rsidR="00955846" w:rsidRPr="00F0508D" w:rsidRDefault="00955846" w:rsidP="00955846">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6D72DC1B" w:rsidR="00955846" w:rsidRPr="00F0508D" w:rsidRDefault="00955846" w:rsidP="00955846">
            <w:pPr>
              <w:rPr>
                <w:rFonts w:ascii="Arial" w:hAnsi="Arial" w:cs="Arial"/>
                <w:color w:val="000000" w:themeColor="text1"/>
                <w:sz w:val="20"/>
                <w:szCs w:val="20"/>
              </w:rPr>
            </w:pPr>
            <w:r>
              <w:rPr>
                <w:rFonts w:ascii="Arial" w:hAnsi="Arial" w:cs="Arial"/>
                <w:color w:val="000000" w:themeColor="text1"/>
                <w:sz w:val="20"/>
                <w:szCs w:val="20"/>
              </w:rPr>
              <w:t>Errol Forbes</w:t>
            </w:r>
          </w:p>
        </w:tc>
      </w:tr>
      <w:tr w:rsidR="00955846" w:rsidRPr="00FD23F2" w14:paraId="3091C3F8" w14:textId="77777777" w:rsidTr="001A49F0">
        <w:trPr>
          <w:trHeight w:val="328"/>
        </w:trPr>
        <w:tc>
          <w:tcPr>
            <w:tcW w:w="7020" w:type="dxa"/>
            <w:gridSpan w:val="3"/>
            <w:shd w:val="clear" w:color="auto" w:fill="FDDDFF"/>
            <w:vAlign w:val="center"/>
          </w:tcPr>
          <w:p w14:paraId="38D33C2D" w14:textId="545739BB" w:rsidR="00955846" w:rsidRPr="00F0508D" w:rsidRDefault="00955846" w:rsidP="00955846">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314EA46F" w:rsidR="00955846" w:rsidRPr="00F0508D" w:rsidRDefault="00955846" w:rsidP="00955846">
            <w:pPr>
              <w:rPr>
                <w:rFonts w:ascii="Arial" w:hAnsi="Arial" w:cs="Arial"/>
                <w:color w:val="000000" w:themeColor="text1"/>
                <w:sz w:val="20"/>
                <w:szCs w:val="20"/>
              </w:rPr>
            </w:pPr>
            <w:r>
              <w:rPr>
                <w:rFonts w:ascii="Arial" w:hAnsi="Arial" w:cs="Arial"/>
                <w:color w:val="000000" w:themeColor="text1"/>
                <w:sz w:val="20"/>
                <w:szCs w:val="20"/>
              </w:rPr>
              <w:t>Media</w:t>
            </w:r>
          </w:p>
        </w:tc>
      </w:tr>
      <w:tr w:rsidR="00955846" w:rsidRPr="00FD23F2" w14:paraId="1429EC80" w14:textId="77777777" w:rsidTr="001A49F0">
        <w:trPr>
          <w:trHeight w:val="328"/>
        </w:trPr>
        <w:tc>
          <w:tcPr>
            <w:tcW w:w="7020" w:type="dxa"/>
            <w:gridSpan w:val="3"/>
            <w:shd w:val="clear" w:color="auto" w:fill="FDDDFF"/>
            <w:vAlign w:val="center"/>
          </w:tcPr>
          <w:p w14:paraId="6317DE61" w14:textId="7593FD7B" w:rsidR="00955846" w:rsidRPr="00F0508D" w:rsidRDefault="00955846" w:rsidP="00955846">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290323046"/>
            <w:placeholder>
              <w:docPart w:val="0996EE3C1D4D4ED28E33E438137B223E"/>
            </w:placeholder>
            <w:text/>
          </w:sdtPr>
          <w:sdtContent>
            <w:tc>
              <w:tcPr>
                <w:tcW w:w="3888" w:type="dxa"/>
                <w:vAlign w:val="center"/>
              </w:tcPr>
              <w:p w14:paraId="25BB0E8D" w14:textId="7467428A" w:rsidR="00955846" w:rsidRPr="00F0508D" w:rsidRDefault="00955846" w:rsidP="00955846">
                <w:pPr>
                  <w:rPr>
                    <w:rFonts w:ascii="Arial" w:hAnsi="Arial" w:cs="Arial"/>
                    <w:color w:val="000000" w:themeColor="text1"/>
                    <w:sz w:val="20"/>
                    <w:szCs w:val="20"/>
                  </w:rPr>
                </w:pPr>
                <w:r>
                  <w:rPr>
                    <w:rFonts w:ascii="Arial" w:hAnsi="Arial" w:cs="Arial"/>
                    <w:color w:val="000000" w:themeColor="text1"/>
                    <w:sz w:val="20"/>
                    <w:szCs w:val="20"/>
                  </w:rPr>
                  <w:t>Errol Forbes</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3396F9D5" w:rsidR="00C1409C" w:rsidRPr="00442E5F" w:rsidRDefault="00C1409C" w:rsidP="00D94C17">
      <w:pPr>
        <w:rPr>
          <w:rFonts w:ascii="Arial" w:hAnsi="Arial" w:cs="Arial"/>
          <w:sz w:val="20"/>
        </w:rPr>
      </w:pPr>
      <w:r>
        <w:rPr>
          <w:rFonts w:ascii="Arial" w:hAnsi="Arial" w:cs="Arial"/>
          <w:sz w:val="20"/>
        </w:rPr>
        <w:t xml:space="preserve">Expectation or Location:  </w:t>
      </w:r>
      <w:r w:rsidR="00D94C17">
        <w:rPr>
          <w:rFonts w:ascii="Arial" w:hAnsi="Arial" w:cs="Arial"/>
          <w:sz w:val="20"/>
        </w:rPr>
        <w:t>Hallway</w:t>
      </w:r>
      <w:r>
        <w:rPr>
          <w:rFonts w:ascii="Arial" w:hAnsi="Arial" w:cs="Arial"/>
          <w:sz w:val="20"/>
        </w:rPr>
        <w:t>____________________________________________________________________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BC2025" w14:paraId="276A8ECE" w14:textId="77777777" w:rsidTr="00D94C17">
        <w:trPr>
          <w:trHeight w:val="1008"/>
        </w:trPr>
        <w:tc>
          <w:tcPr>
            <w:tcW w:w="3438" w:type="dxa"/>
            <w:shd w:val="clear" w:color="auto" w:fill="FEEFFF"/>
          </w:tcPr>
          <w:p w14:paraId="6C562D68" w14:textId="44248131" w:rsidR="00BC2025" w:rsidRDefault="00BC2025" w:rsidP="00BC2025">
            <w:pPr>
              <w:rPr>
                <w:rFonts w:ascii="Arial" w:hAnsi="Arial" w:cs="Arial"/>
                <w:b/>
              </w:rPr>
            </w:pPr>
            <w:r>
              <w:rPr>
                <w:rFonts w:ascii="Arial" w:hAnsi="Arial" w:cs="Arial"/>
                <w:b/>
              </w:rPr>
              <w:t xml:space="preserve">1.  Problem Identification: </w:t>
            </w:r>
            <w:r>
              <w:rPr>
                <w:rFonts w:ascii="Arial" w:hAnsi="Arial" w:cs="Arial"/>
              </w:rPr>
              <w:t xml:space="preserve">Use your behavior data to </w:t>
            </w:r>
            <w:r w:rsidRPr="00F34AEB">
              <w:rPr>
                <w:rFonts w:ascii="Arial" w:hAnsi="Arial" w:cs="Arial"/>
              </w:rPr>
              <w:t>identify a school-wide problem</w:t>
            </w:r>
            <w:r>
              <w:rPr>
                <w:rFonts w:ascii="Arial" w:hAnsi="Arial" w:cs="Arial"/>
              </w:rPr>
              <w:t xml:space="preserve">. </w:t>
            </w:r>
            <w:r>
              <w:rPr>
                <w:rFonts w:ascii="Arial" w:hAnsi="Arial" w:cs="Arial"/>
                <w:b/>
              </w:rPr>
              <w:t xml:space="preserve"> </w:t>
            </w:r>
          </w:p>
          <w:p w14:paraId="2CA1510B" w14:textId="3FAEF609" w:rsidR="00BC2025" w:rsidRPr="00B410D6" w:rsidRDefault="00BC2025" w:rsidP="00BC2025">
            <w:pPr>
              <w:rPr>
                <w:rFonts w:ascii="Arial" w:hAnsi="Arial" w:cs="Arial"/>
              </w:rPr>
            </w:pPr>
            <w:r w:rsidRPr="00B410D6">
              <w:rPr>
                <w:rFonts w:ascii="Arial" w:hAnsi="Arial" w:cs="Arial"/>
              </w:rPr>
              <w:t>What problem did you identify?</w:t>
            </w:r>
            <w:r>
              <w:rPr>
                <w:rFonts w:ascii="Arial" w:hAnsi="Arial" w:cs="Arial"/>
              </w:rPr>
              <w:t xml:space="preserve"> </w:t>
            </w:r>
            <w:r>
              <w:rPr>
                <w:rFonts w:ascii="Arial" w:hAnsi="Arial" w:cs="Arial"/>
                <w:i/>
              </w:rPr>
              <w:t>(u</w:t>
            </w:r>
            <w:r w:rsidRPr="007103AA">
              <w:rPr>
                <w:rFonts w:ascii="Arial" w:hAnsi="Arial" w:cs="Arial"/>
                <w:i/>
              </w:rPr>
              <w:t xml:space="preserve">se </w:t>
            </w:r>
            <w:r>
              <w:rPr>
                <w:rFonts w:ascii="Arial" w:hAnsi="Arial" w:cs="Arial"/>
                <w:i/>
              </w:rPr>
              <w:t xml:space="preserve">numerical </w:t>
            </w:r>
            <w:r w:rsidRPr="007103AA">
              <w:rPr>
                <w:rFonts w:ascii="Arial" w:hAnsi="Arial" w:cs="Arial"/>
                <w:i/>
              </w:rPr>
              <w:t>data)</w:t>
            </w:r>
          </w:p>
        </w:tc>
        <w:tc>
          <w:tcPr>
            <w:tcW w:w="7578" w:type="dxa"/>
            <w:shd w:val="clear" w:color="auto" w:fill="auto"/>
          </w:tcPr>
          <w:p w14:paraId="3D1ECDB1" w14:textId="040DB30C" w:rsidR="00BC2025" w:rsidRPr="00BC2025" w:rsidRDefault="00BC2025" w:rsidP="00BC2025">
            <w:pPr>
              <w:rPr>
                <w:rFonts w:ascii="Arial" w:hAnsi="Arial" w:cs="Arial"/>
              </w:rPr>
            </w:pPr>
            <w:r w:rsidRPr="0063355B">
              <w:rPr>
                <w:rFonts w:ascii="Arial" w:hAnsi="Arial" w:cs="Arial"/>
                <w:b/>
              </w:rPr>
              <w:t>Data used</w:t>
            </w:r>
            <w:r w:rsidRPr="00BC2025">
              <w:rPr>
                <w:rFonts w:ascii="Arial" w:hAnsi="Arial" w:cs="Arial"/>
              </w:rPr>
              <w:t xml:space="preserve">: </w:t>
            </w:r>
            <w:r w:rsidR="0063355B">
              <w:rPr>
                <w:rFonts w:ascii="Arial" w:hAnsi="Arial" w:cs="Arial"/>
              </w:rPr>
              <w:t>84 r</w:t>
            </w:r>
            <w:r w:rsidRPr="00BC2025">
              <w:rPr>
                <w:rFonts w:ascii="Arial" w:hAnsi="Arial" w:cs="Arial"/>
              </w:rPr>
              <w:t>eferrals</w:t>
            </w:r>
            <w:r w:rsidR="0063355B">
              <w:rPr>
                <w:rFonts w:ascii="Arial" w:hAnsi="Arial" w:cs="Arial"/>
              </w:rPr>
              <w:t xml:space="preserve"> were given</w:t>
            </w:r>
            <w:r w:rsidRPr="00BC2025">
              <w:rPr>
                <w:rFonts w:ascii="Arial" w:hAnsi="Arial" w:cs="Arial"/>
              </w:rPr>
              <w:t xml:space="preserve"> based on dress code violations: </w:t>
            </w:r>
          </w:p>
          <w:p w14:paraId="61C5D4A4" w14:textId="77777777" w:rsidR="00BC2025" w:rsidRPr="00BC2025" w:rsidRDefault="00BC2025" w:rsidP="00BC2025">
            <w:pPr>
              <w:rPr>
                <w:rFonts w:ascii="Arial" w:hAnsi="Arial" w:cs="Arial"/>
              </w:rPr>
            </w:pPr>
            <w:r w:rsidRPr="00BC2025">
              <w:rPr>
                <w:rFonts w:ascii="Arial" w:hAnsi="Arial" w:cs="Arial"/>
              </w:rPr>
              <w:t xml:space="preserve"> </w:t>
            </w:r>
          </w:p>
          <w:p w14:paraId="43AEE3EB" w14:textId="5EC0CF88" w:rsidR="00BC2025" w:rsidRPr="00BC2025" w:rsidRDefault="00BC2025" w:rsidP="0063355B">
            <w:pPr>
              <w:rPr>
                <w:rFonts w:ascii="Arial" w:hAnsi="Arial" w:cs="Arial"/>
              </w:rPr>
            </w:pPr>
            <w:r w:rsidRPr="0063355B">
              <w:rPr>
                <w:rFonts w:ascii="Arial" w:hAnsi="Arial" w:cs="Arial"/>
                <w:b/>
              </w:rPr>
              <w:t>Problem Identification</w:t>
            </w:r>
            <w:r w:rsidRPr="00BC2025">
              <w:rPr>
                <w:rFonts w:ascii="Arial" w:hAnsi="Arial" w:cs="Arial"/>
              </w:rPr>
              <w:t xml:space="preserve">:  </w:t>
            </w:r>
            <w:r w:rsidR="0063355B">
              <w:rPr>
                <w:rFonts w:ascii="Arial" w:hAnsi="Arial" w:cs="Arial"/>
              </w:rPr>
              <w:t>17% of school-wide referrals are from s</w:t>
            </w:r>
            <w:r w:rsidRPr="00BC2025">
              <w:rPr>
                <w:rFonts w:ascii="Arial" w:hAnsi="Arial" w:cs="Arial"/>
              </w:rPr>
              <w:t xml:space="preserve">tudents violating </w:t>
            </w:r>
            <w:r w:rsidR="0063355B">
              <w:rPr>
                <w:rFonts w:ascii="Arial" w:hAnsi="Arial" w:cs="Arial"/>
              </w:rPr>
              <w:t xml:space="preserve">the </w:t>
            </w:r>
            <w:r w:rsidRPr="00BC2025">
              <w:rPr>
                <w:rFonts w:ascii="Arial" w:hAnsi="Arial" w:cs="Arial"/>
              </w:rPr>
              <w:t>school dress code policy.</w:t>
            </w:r>
          </w:p>
        </w:tc>
      </w:tr>
      <w:tr w:rsidR="00BC2025" w14:paraId="4469A680" w14:textId="77777777" w:rsidTr="00D94C17">
        <w:trPr>
          <w:trHeight w:val="1008"/>
        </w:trPr>
        <w:tc>
          <w:tcPr>
            <w:tcW w:w="3438" w:type="dxa"/>
            <w:shd w:val="clear" w:color="auto" w:fill="FEEFFF"/>
          </w:tcPr>
          <w:p w14:paraId="59FD795B" w14:textId="32A2F254" w:rsidR="00BC2025" w:rsidRDefault="00BC2025" w:rsidP="00BC2025">
            <w:pPr>
              <w:rPr>
                <w:rFonts w:ascii="Arial" w:hAnsi="Arial" w:cs="Arial"/>
              </w:rPr>
            </w:pPr>
            <w:r>
              <w:rPr>
                <w:rFonts w:ascii="Arial" w:hAnsi="Arial" w:cs="Arial"/>
                <w:b/>
              </w:rPr>
              <w:t>2</w:t>
            </w:r>
            <w:r w:rsidRPr="00B410D6">
              <w:rPr>
                <w:rFonts w:ascii="Arial" w:hAnsi="Arial" w:cs="Arial"/>
              </w:rPr>
              <w:t xml:space="preserve">.  </w:t>
            </w:r>
            <w:r w:rsidRPr="00F34AEB">
              <w:rPr>
                <w:rFonts w:ascii="Arial" w:hAnsi="Arial" w:cs="Arial"/>
                <w:b/>
              </w:rPr>
              <w:t>Problem Analysis:</w:t>
            </w:r>
            <w:r>
              <w:rPr>
                <w:rFonts w:ascii="Arial" w:hAnsi="Arial" w:cs="Arial"/>
              </w:rPr>
              <w:t xml:space="preserve"> </w:t>
            </w:r>
            <w:r w:rsidRPr="00B410D6">
              <w:rPr>
                <w:rFonts w:ascii="Arial" w:hAnsi="Arial" w:cs="Arial"/>
              </w:rPr>
              <w:t xml:space="preserve">Why do you think </w:t>
            </w:r>
            <w:r>
              <w:rPr>
                <w:rFonts w:ascii="Arial" w:hAnsi="Arial" w:cs="Arial"/>
              </w:rPr>
              <w:t>this problem is occurring?</w:t>
            </w:r>
          </w:p>
          <w:p w14:paraId="3DF545E9" w14:textId="36218CD7" w:rsidR="00BC2025" w:rsidRPr="00BD4DFA" w:rsidRDefault="00BC2025" w:rsidP="00BC2025">
            <w:pPr>
              <w:rPr>
                <w:rFonts w:ascii="Arial" w:hAnsi="Arial" w:cs="Arial"/>
                <w:sz w:val="18"/>
              </w:rPr>
            </w:pPr>
            <w:r>
              <w:rPr>
                <w:rFonts w:ascii="Arial" w:hAnsi="Arial" w:cs="Arial"/>
              </w:rPr>
              <w:t xml:space="preserve">What is your goal? </w:t>
            </w:r>
            <w:r w:rsidRPr="00592D27">
              <w:rPr>
                <w:rFonts w:ascii="Arial" w:hAnsi="Arial" w:cs="Arial"/>
                <w:i/>
              </w:rPr>
              <w:t>(use a SMART goal statement</w:t>
            </w:r>
            <w:r>
              <w:rPr>
                <w:rFonts w:ascii="Arial" w:hAnsi="Arial" w:cs="Arial"/>
                <w:i/>
              </w:rPr>
              <w:t xml:space="preserve"> with numerical data</w:t>
            </w:r>
            <w:r w:rsidRPr="00592D27">
              <w:rPr>
                <w:rFonts w:ascii="Arial" w:hAnsi="Arial" w:cs="Arial"/>
                <w:i/>
              </w:rPr>
              <w:t>)</w:t>
            </w:r>
          </w:p>
        </w:tc>
        <w:tc>
          <w:tcPr>
            <w:tcW w:w="7578" w:type="dxa"/>
            <w:shd w:val="clear" w:color="auto" w:fill="auto"/>
          </w:tcPr>
          <w:p w14:paraId="3377CD37" w14:textId="77777777" w:rsidR="00BC2025" w:rsidRPr="00BC2025" w:rsidRDefault="00BC2025" w:rsidP="00BC2025">
            <w:pPr>
              <w:rPr>
                <w:rFonts w:ascii="Arial" w:hAnsi="Arial" w:cs="Arial"/>
              </w:rPr>
            </w:pPr>
            <w:r w:rsidRPr="0063355B">
              <w:rPr>
                <w:rFonts w:ascii="Arial" w:hAnsi="Arial" w:cs="Arial"/>
                <w:b/>
              </w:rPr>
              <w:t>Hypothesis</w:t>
            </w:r>
            <w:r w:rsidRPr="00BC2025">
              <w:rPr>
                <w:rFonts w:ascii="Arial" w:hAnsi="Arial" w:cs="Arial"/>
              </w:rPr>
              <w:t xml:space="preserve">: If we implement a positive reward point system and use positive visual expectations for dress code around campus, then we will see a reduction in dress code violations by 3%, compared to last year’s data. </w:t>
            </w:r>
          </w:p>
          <w:p w14:paraId="160876D2" w14:textId="77777777" w:rsidR="00BC2025" w:rsidRPr="00BC2025" w:rsidRDefault="00BC2025" w:rsidP="00BC2025">
            <w:pPr>
              <w:rPr>
                <w:rFonts w:ascii="Arial" w:hAnsi="Arial" w:cs="Arial"/>
              </w:rPr>
            </w:pPr>
          </w:p>
          <w:p w14:paraId="5DC326D6" w14:textId="77777777" w:rsidR="00BC2025" w:rsidRPr="00BC2025" w:rsidRDefault="00BC2025" w:rsidP="00BC2025">
            <w:pPr>
              <w:rPr>
                <w:rFonts w:ascii="Arial" w:hAnsi="Arial" w:cs="Arial"/>
              </w:rPr>
            </w:pPr>
            <w:r w:rsidRPr="0063355B">
              <w:rPr>
                <w:rFonts w:ascii="Arial" w:hAnsi="Arial" w:cs="Arial"/>
                <w:b/>
              </w:rPr>
              <w:t>Goal Statement</w:t>
            </w:r>
            <w:r w:rsidRPr="00BC2025">
              <w:rPr>
                <w:rFonts w:ascii="Arial" w:hAnsi="Arial" w:cs="Arial"/>
              </w:rPr>
              <w:t>: With the implementation of a reward points system and positive visual expectations, students will have a clear understanding of appropriate school dress code, and violations will be reduced by 3% overall by the end of 2018 school year, compared to last year’s data.</w:t>
            </w:r>
          </w:p>
          <w:p w14:paraId="0587C3A8" w14:textId="08D6CCB4" w:rsidR="00BC2025" w:rsidRPr="00BC2025" w:rsidRDefault="00BC2025" w:rsidP="00BC2025">
            <w:pPr>
              <w:rPr>
                <w:rFonts w:ascii="Arial" w:hAnsi="Arial" w:cs="Arial"/>
              </w:rPr>
            </w:pPr>
          </w:p>
        </w:tc>
      </w:tr>
      <w:tr w:rsidR="00BC2025" w14:paraId="2F16431D" w14:textId="77777777" w:rsidTr="00D94C17">
        <w:trPr>
          <w:trHeight w:val="1268"/>
        </w:trPr>
        <w:tc>
          <w:tcPr>
            <w:tcW w:w="3438" w:type="dxa"/>
            <w:shd w:val="clear" w:color="auto" w:fill="FEEFFF"/>
          </w:tcPr>
          <w:p w14:paraId="24254542" w14:textId="7DC71D3B" w:rsidR="00BC2025" w:rsidRPr="00B410D6" w:rsidRDefault="00BC2025" w:rsidP="00BC2025">
            <w:pPr>
              <w:rPr>
                <w:rFonts w:ascii="Arial" w:hAnsi="Arial" w:cs="Arial"/>
              </w:rPr>
            </w:pPr>
            <w:r>
              <w:rPr>
                <w:rFonts w:ascii="Arial" w:hAnsi="Arial" w:cs="Arial"/>
                <w:b/>
              </w:rPr>
              <w:t>3</w:t>
            </w:r>
            <w:r w:rsidRPr="00F34AEB">
              <w:rPr>
                <w:rFonts w:ascii="Arial" w:hAnsi="Arial" w:cs="Arial"/>
                <w:b/>
              </w:rPr>
              <w:t xml:space="preserve">. </w:t>
            </w:r>
            <w:r>
              <w:rPr>
                <w:rFonts w:ascii="Arial" w:hAnsi="Arial" w:cs="Arial"/>
                <w:b/>
              </w:rPr>
              <w:t xml:space="preserve">Intervention Design: </w:t>
            </w:r>
            <w:r>
              <w:rPr>
                <w:rFonts w:ascii="Arial" w:hAnsi="Arial" w:cs="Arial"/>
              </w:rPr>
              <w:t xml:space="preserve"> D</w:t>
            </w:r>
            <w:r w:rsidRPr="000E754F">
              <w:rPr>
                <w:rFonts w:ascii="Arial" w:hAnsi="Arial" w:cs="Arial"/>
              </w:rPr>
              <w:t>escribe</w:t>
            </w:r>
            <w:r>
              <w:rPr>
                <w:rFonts w:ascii="Arial" w:hAnsi="Arial" w:cs="Arial"/>
                <w:b/>
              </w:rPr>
              <w:t xml:space="preserve"> </w:t>
            </w:r>
            <w:r>
              <w:rPr>
                <w:rFonts w:ascii="Arial" w:hAnsi="Arial" w:cs="Arial"/>
              </w:rPr>
              <w:t>how you will implement</w:t>
            </w:r>
            <w:r w:rsidRPr="000E754F">
              <w:rPr>
                <w:rFonts w:ascii="Arial" w:hAnsi="Arial" w:cs="Arial"/>
              </w:rPr>
              <w:t xml:space="preserve"> a positive reward progr</w:t>
            </w:r>
            <w:r>
              <w:rPr>
                <w:rFonts w:ascii="Arial" w:hAnsi="Arial" w:cs="Arial"/>
              </w:rPr>
              <w:t>am to decrease this problem.</w:t>
            </w:r>
          </w:p>
        </w:tc>
        <w:tc>
          <w:tcPr>
            <w:tcW w:w="7578" w:type="dxa"/>
            <w:shd w:val="clear" w:color="auto" w:fill="auto"/>
          </w:tcPr>
          <w:p w14:paraId="22B5C3B3" w14:textId="77777777" w:rsidR="00BC2025" w:rsidRPr="00BC2025" w:rsidRDefault="00BC2025" w:rsidP="00BC2025">
            <w:pPr>
              <w:rPr>
                <w:rFonts w:ascii="Arial" w:hAnsi="Arial" w:cs="Arial"/>
              </w:rPr>
            </w:pPr>
            <w:r w:rsidRPr="0063355B">
              <w:rPr>
                <w:rFonts w:ascii="Arial" w:hAnsi="Arial" w:cs="Arial"/>
                <w:b/>
              </w:rPr>
              <w:t>Type of System:</w:t>
            </w:r>
            <w:r w:rsidRPr="00BC2025">
              <w:rPr>
                <w:rFonts w:ascii="Arial" w:hAnsi="Arial" w:cs="Arial"/>
              </w:rPr>
              <w:t xml:space="preserve"> </w:t>
            </w:r>
            <w:sdt>
              <w:sdtPr>
                <w:rPr>
                  <w:rFonts w:ascii="Arial" w:hAnsi="Arial" w:cs="Arial"/>
                </w:rPr>
                <w:alias w:val="Click here to choose a type"/>
                <w:tag w:val="Click here to choose a type"/>
                <w:id w:val="586268512"/>
                <w:placeholder>
                  <w:docPart w:val="CCFF6B3656174953858EE77FFDCE3EE5"/>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Pr="00BC2025">
                  <w:rPr>
                    <w:rFonts w:ascii="Arial" w:hAnsi="Arial" w:cs="Arial"/>
                  </w:rPr>
                  <w:t>Point system</w:t>
                </w:r>
              </w:sdtContent>
            </w:sdt>
            <w:r w:rsidRPr="00BC2025">
              <w:rPr>
                <w:rFonts w:ascii="Arial" w:hAnsi="Arial" w:cs="Arial"/>
              </w:rPr>
              <w:t xml:space="preserve">  </w:t>
            </w:r>
          </w:p>
          <w:p w14:paraId="32216958" w14:textId="77777777" w:rsidR="00BC2025" w:rsidRPr="00BC2025" w:rsidRDefault="00BC2025" w:rsidP="00BC2025">
            <w:pPr>
              <w:rPr>
                <w:rFonts w:ascii="Arial" w:hAnsi="Arial" w:cs="Arial"/>
              </w:rPr>
            </w:pPr>
          </w:p>
          <w:p w14:paraId="46D31B1A" w14:textId="77777777" w:rsidR="00BC2025" w:rsidRPr="00BC2025" w:rsidRDefault="00BC2025" w:rsidP="00BC2025">
            <w:pPr>
              <w:rPr>
                <w:rFonts w:ascii="Arial" w:hAnsi="Arial" w:cs="Arial"/>
                <w:i/>
                <w:color w:val="808080" w:themeColor="background1" w:themeShade="80"/>
              </w:rPr>
            </w:pPr>
            <w:r w:rsidRPr="0063355B">
              <w:rPr>
                <w:rFonts w:ascii="Arial" w:hAnsi="Arial" w:cs="Arial"/>
                <w:b/>
              </w:rPr>
              <w:t>Description of System</w:t>
            </w:r>
            <w:r w:rsidRPr="00BC2025">
              <w:rPr>
                <w:rFonts w:ascii="Arial" w:hAnsi="Arial" w:cs="Arial"/>
              </w:rPr>
              <w:t>: Utilizing a custom application, students will earn or lose points based off of dress code. The points will be tallied per grade level and rewards will include items such as discounts on homecoming tickets or yearbooks, free homework passes, or free school gear.</w:t>
            </w:r>
          </w:p>
          <w:p w14:paraId="44DEB6C3" w14:textId="5F083D14" w:rsidR="00BC2025" w:rsidRPr="00BC2025" w:rsidRDefault="00BC2025" w:rsidP="00BC2025">
            <w:pPr>
              <w:rPr>
                <w:rFonts w:ascii="Arial" w:hAnsi="Arial" w:cs="Arial"/>
              </w:rPr>
            </w:pPr>
          </w:p>
        </w:tc>
      </w:tr>
      <w:tr w:rsidR="00BC2025" w14:paraId="0A6330E2" w14:textId="77777777" w:rsidTr="00D94C17">
        <w:trPr>
          <w:trHeight w:val="578"/>
        </w:trPr>
        <w:tc>
          <w:tcPr>
            <w:tcW w:w="3438" w:type="dxa"/>
            <w:shd w:val="clear" w:color="auto" w:fill="FEEFFF"/>
          </w:tcPr>
          <w:p w14:paraId="54B3E079" w14:textId="4438A91C" w:rsidR="00BC2025" w:rsidRDefault="00BC2025" w:rsidP="00BC2025">
            <w:pPr>
              <w:rPr>
                <w:rFonts w:ascii="Arial" w:hAnsi="Arial" w:cs="Arial"/>
                <w:b/>
              </w:rPr>
            </w:pPr>
            <w:r>
              <w:rPr>
                <w:rFonts w:ascii="Arial" w:hAnsi="Arial" w:cs="Arial"/>
                <w:b/>
              </w:rPr>
              <w:t>4.  Evaluation:</w:t>
            </w:r>
          </w:p>
          <w:p w14:paraId="5384FACA" w14:textId="30082E2C" w:rsidR="00BC2025" w:rsidRPr="00442E5F" w:rsidRDefault="00BC2025" w:rsidP="00BC2025">
            <w:pPr>
              <w:rPr>
                <w:rFonts w:ascii="Arial" w:hAnsi="Arial" w:cs="Arial"/>
              </w:rPr>
            </w:pPr>
            <w:r w:rsidRPr="00442E5F">
              <w:rPr>
                <w:rFonts w:ascii="Arial" w:hAnsi="Arial" w:cs="Arial"/>
              </w:rPr>
              <w:t>A.</w:t>
            </w:r>
            <w:r>
              <w:rPr>
                <w:rFonts w:ascii="Arial" w:hAnsi="Arial" w:cs="Arial"/>
              </w:rPr>
              <w:t xml:space="preserve"> </w:t>
            </w:r>
            <w:r w:rsidRPr="00442E5F">
              <w:rPr>
                <w:rFonts w:ascii="Arial" w:hAnsi="Arial" w:cs="Arial"/>
              </w:rPr>
              <w:t>Implementation fidelity</w:t>
            </w:r>
          </w:p>
          <w:p w14:paraId="744FC37F" w14:textId="77777777" w:rsidR="00BC2025" w:rsidRDefault="00BC2025" w:rsidP="00BC2025">
            <w:pPr>
              <w:rPr>
                <w:rFonts w:ascii="Arial" w:hAnsi="Arial" w:cs="Arial"/>
              </w:rPr>
            </w:pPr>
          </w:p>
          <w:p w14:paraId="04197513" w14:textId="0DFDA5B2" w:rsidR="00BC2025" w:rsidRPr="00E164EA" w:rsidRDefault="00BC2025" w:rsidP="00BC2025">
            <w:pPr>
              <w:rPr>
                <w:rFonts w:ascii="Arial" w:hAnsi="Arial" w:cs="Arial"/>
                <w:b/>
              </w:rPr>
            </w:pPr>
          </w:p>
        </w:tc>
        <w:tc>
          <w:tcPr>
            <w:tcW w:w="7578" w:type="dxa"/>
            <w:shd w:val="clear" w:color="auto" w:fill="auto"/>
          </w:tcPr>
          <w:p w14:paraId="653B8CE2" w14:textId="77777777" w:rsidR="00BC2025" w:rsidRPr="0063355B" w:rsidRDefault="00BC2025" w:rsidP="00BC2025">
            <w:pPr>
              <w:pStyle w:val="ListParagraph"/>
              <w:numPr>
                <w:ilvl w:val="0"/>
                <w:numId w:val="34"/>
              </w:numPr>
              <w:rPr>
                <w:rFonts w:ascii="Arial" w:hAnsi="Arial" w:cs="Arial"/>
                <w:b/>
              </w:rPr>
            </w:pPr>
            <w:r w:rsidRPr="0063355B">
              <w:rPr>
                <w:rFonts w:ascii="Arial" w:hAnsi="Arial" w:cs="Arial"/>
                <w:b/>
              </w:rPr>
              <w:t xml:space="preserve">How do you monitor the fidelity (consistency and effectiveness) of the </w:t>
            </w:r>
            <w:r w:rsidRPr="0063355B">
              <w:rPr>
                <w:rFonts w:ascii="Arial" w:hAnsi="Arial" w:cs="Arial"/>
                <w:b/>
                <w:u w:val="single"/>
              </w:rPr>
              <w:t xml:space="preserve">staff’s </w:t>
            </w:r>
            <w:r w:rsidRPr="0063355B">
              <w:rPr>
                <w:rFonts w:ascii="Arial" w:hAnsi="Arial" w:cs="Arial"/>
                <w:b/>
              </w:rPr>
              <w:t xml:space="preserve">implementation of the reward program? </w:t>
            </w:r>
          </w:p>
          <w:p w14:paraId="534D553E" w14:textId="77777777" w:rsidR="00BC2025" w:rsidRDefault="00BC2025" w:rsidP="00BC2025">
            <w:pPr>
              <w:pStyle w:val="ListParagraph"/>
              <w:ind w:left="360"/>
              <w:rPr>
                <w:rFonts w:ascii="Arial" w:hAnsi="Arial" w:cs="Arial"/>
              </w:rPr>
            </w:pPr>
          </w:p>
          <w:p w14:paraId="7FB461D6" w14:textId="3898A70C" w:rsidR="00BC2025" w:rsidRPr="00BC2025" w:rsidRDefault="00BC2025" w:rsidP="0063355B">
            <w:pPr>
              <w:pStyle w:val="ListParagraph"/>
              <w:ind w:left="0"/>
              <w:rPr>
                <w:rFonts w:ascii="Arial" w:hAnsi="Arial" w:cs="Arial"/>
              </w:rPr>
            </w:pPr>
            <w:r w:rsidRPr="00BC2025">
              <w:rPr>
                <w:rFonts w:ascii="Arial" w:hAnsi="Arial" w:cs="Arial"/>
              </w:rPr>
              <w:t xml:space="preserve">We will monitor the effectiveness of the reward system by comparing the number of referrals and violations to the amount of points being awarded or deducted. </w:t>
            </w:r>
          </w:p>
          <w:p w14:paraId="461A3E9C" w14:textId="77777777" w:rsidR="00BC2025" w:rsidRPr="00BC2025" w:rsidRDefault="00BC2025" w:rsidP="00BC2025">
            <w:pPr>
              <w:rPr>
                <w:rFonts w:ascii="Arial" w:hAnsi="Arial" w:cs="Arial"/>
              </w:rPr>
            </w:pPr>
          </w:p>
          <w:p w14:paraId="5FACFC98" w14:textId="44EB34F5" w:rsidR="00BC2025" w:rsidRPr="00BC2025" w:rsidRDefault="00BC2025" w:rsidP="00BC2025">
            <w:pPr>
              <w:rPr>
                <w:rFonts w:ascii="Arial" w:hAnsi="Arial" w:cs="Arial"/>
              </w:rPr>
            </w:pPr>
          </w:p>
        </w:tc>
      </w:tr>
      <w:tr w:rsidR="00BC2025" w14:paraId="142D23F8" w14:textId="77777777" w:rsidTr="00D94C17">
        <w:trPr>
          <w:trHeight w:val="577"/>
        </w:trPr>
        <w:tc>
          <w:tcPr>
            <w:tcW w:w="3438" w:type="dxa"/>
            <w:shd w:val="clear" w:color="auto" w:fill="FEEFFF"/>
          </w:tcPr>
          <w:p w14:paraId="2D0C588A" w14:textId="65C303C8" w:rsidR="00BC2025" w:rsidRPr="00442E5F" w:rsidRDefault="00BC2025" w:rsidP="00BC2025">
            <w:pPr>
              <w:rPr>
                <w:rFonts w:ascii="Arial" w:hAnsi="Arial" w:cs="Arial"/>
              </w:rPr>
            </w:pPr>
            <w:r>
              <w:rPr>
                <w:rFonts w:ascii="Arial" w:hAnsi="Arial" w:cs="Arial"/>
              </w:rPr>
              <w:t>B. Student o</w:t>
            </w:r>
            <w:r w:rsidRPr="00442E5F">
              <w:rPr>
                <w:rFonts w:ascii="Arial" w:hAnsi="Arial" w:cs="Arial"/>
              </w:rPr>
              <w:t>utcome monitoring</w:t>
            </w:r>
          </w:p>
        </w:tc>
        <w:tc>
          <w:tcPr>
            <w:tcW w:w="7578" w:type="dxa"/>
            <w:shd w:val="clear" w:color="auto" w:fill="auto"/>
          </w:tcPr>
          <w:p w14:paraId="362F7A3B" w14:textId="77777777" w:rsidR="00BC2025" w:rsidRPr="0063355B" w:rsidRDefault="00BC2025" w:rsidP="00BC2025">
            <w:pPr>
              <w:pStyle w:val="ListParagraph"/>
              <w:numPr>
                <w:ilvl w:val="0"/>
                <w:numId w:val="34"/>
              </w:numPr>
              <w:rPr>
                <w:rFonts w:ascii="Arial" w:hAnsi="Arial" w:cs="Arial"/>
                <w:b/>
              </w:rPr>
            </w:pPr>
            <w:r w:rsidRPr="0063355B">
              <w:rPr>
                <w:rFonts w:ascii="Arial" w:hAnsi="Arial" w:cs="Arial"/>
                <w:b/>
              </w:rPr>
              <w:t xml:space="preserve">How will you know if the reward program is positively impacting </w:t>
            </w:r>
            <w:r w:rsidRPr="0063355B">
              <w:rPr>
                <w:rFonts w:ascii="Arial" w:hAnsi="Arial" w:cs="Arial"/>
                <w:b/>
                <w:u w:val="single"/>
              </w:rPr>
              <w:t>students</w:t>
            </w:r>
            <w:r w:rsidRPr="0063355B">
              <w:rPr>
                <w:rFonts w:ascii="Arial" w:hAnsi="Arial" w:cs="Arial"/>
                <w:b/>
              </w:rPr>
              <w:t xml:space="preserve">? What measurable data will you use to determine “success”? </w:t>
            </w:r>
          </w:p>
          <w:p w14:paraId="3C8F6C53" w14:textId="77777777" w:rsidR="00BC2025" w:rsidRDefault="00BC2025" w:rsidP="00BC2025">
            <w:pPr>
              <w:pStyle w:val="ListParagraph"/>
              <w:ind w:left="360"/>
              <w:rPr>
                <w:rFonts w:ascii="Arial" w:hAnsi="Arial" w:cs="Arial"/>
              </w:rPr>
            </w:pPr>
          </w:p>
          <w:p w14:paraId="2FD64655" w14:textId="77777777" w:rsidR="0063355B" w:rsidRDefault="0063355B" w:rsidP="0063355B">
            <w:pPr>
              <w:pStyle w:val="ListParagraph"/>
              <w:ind w:left="0"/>
              <w:rPr>
                <w:rFonts w:ascii="Arial" w:hAnsi="Arial" w:cs="Arial"/>
              </w:rPr>
            </w:pPr>
            <w:r>
              <w:rPr>
                <w:rFonts w:ascii="Arial" w:hAnsi="Arial" w:cs="Arial"/>
              </w:rPr>
              <w:t xml:space="preserve">Monitoring the number of student number out of dress code, the number of </w:t>
            </w:r>
            <w:r w:rsidRPr="00BC2025">
              <w:rPr>
                <w:rFonts w:ascii="Arial" w:hAnsi="Arial" w:cs="Arial"/>
              </w:rPr>
              <w:t xml:space="preserve">discounts on homecoming tickets or yearbooks, free homework passes, or </w:t>
            </w:r>
            <w:r>
              <w:rPr>
                <w:rFonts w:ascii="Arial" w:hAnsi="Arial" w:cs="Arial"/>
              </w:rPr>
              <w:t xml:space="preserve">the amount of </w:t>
            </w:r>
            <w:r w:rsidRPr="00BC2025">
              <w:rPr>
                <w:rFonts w:ascii="Arial" w:hAnsi="Arial" w:cs="Arial"/>
              </w:rPr>
              <w:t xml:space="preserve">free school gear </w:t>
            </w:r>
            <w:r>
              <w:rPr>
                <w:rFonts w:ascii="Arial" w:hAnsi="Arial" w:cs="Arial"/>
              </w:rPr>
              <w:t xml:space="preserve">that was given will help to see if the reward program is positively impacting students. </w:t>
            </w:r>
          </w:p>
          <w:p w14:paraId="37DFB855" w14:textId="77777777" w:rsidR="0063355B" w:rsidRDefault="0063355B" w:rsidP="0063355B">
            <w:pPr>
              <w:pStyle w:val="ListParagraph"/>
              <w:ind w:left="0"/>
              <w:rPr>
                <w:rFonts w:ascii="Arial" w:hAnsi="Arial" w:cs="Arial"/>
              </w:rPr>
            </w:pPr>
          </w:p>
          <w:p w14:paraId="77E0C7DA" w14:textId="41BB3136" w:rsidR="00BC2025" w:rsidRPr="00BC2025" w:rsidRDefault="0063355B" w:rsidP="0063355B">
            <w:pPr>
              <w:pStyle w:val="ListParagraph"/>
              <w:ind w:left="0"/>
              <w:rPr>
                <w:rFonts w:ascii="Arial" w:hAnsi="Arial" w:cs="Arial"/>
              </w:rPr>
            </w:pPr>
            <w:r>
              <w:rPr>
                <w:rFonts w:ascii="Arial" w:hAnsi="Arial" w:cs="Arial"/>
              </w:rPr>
              <w:t>Secretaries will monitor the number of dress code infractions as it will be recorded in Basis. The goal is to</w:t>
            </w:r>
            <w:r w:rsidR="00BC2025" w:rsidRPr="00BC2025">
              <w:rPr>
                <w:rFonts w:ascii="Arial" w:hAnsi="Arial" w:cs="Arial"/>
              </w:rPr>
              <w:t xml:space="preserve"> see a reduction in dress code referrals by 3%.</w:t>
            </w:r>
          </w:p>
          <w:p w14:paraId="055FE697" w14:textId="77777777" w:rsidR="00BC2025" w:rsidRPr="00BC2025" w:rsidRDefault="00BC2025" w:rsidP="00BC2025">
            <w:pPr>
              <w:rPr>
                <w:rFonts w:ascii="Arial" w:hAnsi="Arial" w:cs="Arial"/>
              </w:rPr>
            </w:pPr>
          </w:p>
          <w:p w14:paraId="4DAD80A5" w14:textId="310124EF" w:rsidR="00BC2025" w:rsidRPr="00BC2025" w:rsidRDefault="00BC2025" w:rsidP="00BC2025">
            <w:pPr>
              <w:rPr>
                <w:rFonts w:ascii="Arial" w:hAnsi="Arial" w:cs="Arial"/>
              </w:rPr>
            </w:pPr>
          </w:p>
        </w:tc>
      </w:tr>
      <w:tr w:rsidR="003B5E15" w:rsidRPr="004B68FD" w14:paraId="2D63455C" w14:textId="77777777" w:rsidTr="003B5E15">
        <w:tc>
          <w:tcPr>
            <w:tcW w:w="11016" w:type="dxa"/>
            <w:gridSpan w:val="2"/>
            <w:shd w:val="clear" w:color="auto" w:fill="000000" w:themeFill="text1"/>
          </w:tcPr>
          <w:p w14:paraId="312D2EA5" w14:textId="4A54F249" w:rsidR="003B5E15" w:rsidRPr="004B68FD" w:rsidRDefault="008820F7" w:rsidP="00091425">
            <w:pPr>
              <w:rPr>
                <w:rFonts w:ascii="Arial" w:hAnsi="Arial" w:cs="Arial"/>
                <w:b/>
              </w:rPr>
            </w:pPr>
            <w:r>
              <w:rPr>
                <w:rFonts w:ascii="Arial" w:hAnsi="Arial" w:cs="Arial"/>
                <w:b/>
              </w:rPr>
              <w:br w:type="page"/>
            </w:r>
            <w:r w:rsidR="003B5E15" w:rsidRPr="004B68FD">
              <w:rPr>
                <w:rFonts w:ascii="Arial" w:hAnsi="Arial" w:cs="Arial"/>
                <w:b/>
                <w:sz w:val="24"/>
              </w:rPr>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1D65BE">
        <w:rPr>
          <w:rFonts w:ascii="Arial" w:hAnsi="Arial" w:cs="Arial"/>
          <w:sz w:val="20"/>
          <w:szCs w:val="20"/>
          <w:highlight w:val="yellow"/>
          <w:shd w:val="clear" w:color="auto" w:fill="F79646" w:themeFill="accent6"/>
        </w:rPr>
        <w:t>Write a short, objective</w:t>
      </w:r>
      <w:r w:rsidR="003B5E15" w:rsidRPr="001D65BE">
        <w:rPr>
          <w:rFonts w:ascii="Arial" w:hAnsi="Arial" w:cs="Arial"/>
          <w:sz w:val="20"/>
          <w:szCs w:val="20"/>
          <w:highlight w:val="yellow"/>
          <w:shd w:val="clear" w:color="auto" w:fill="F79646" w:themeFill="accent6"/>
        </w:rPr>
        <w:t>,</w:t>
      </w:r>
      <w:r w:rsidRPr="001D65BE">
        <w:rPr>
          <w:rFonts w:ascii="Arial" w:hAnsi="Arial" w:cs="Arial"/>
          <w:sz w:val="20"/>
          <w:szCs w:val="20"/>
          <w:highlight w:val="yellow"/>
          <w:shd w:val="clear" w:color="auto" w:fill="F79646" w:themeFill="accent6"/>
        </w:rPr>
        <w:t xml:space="preserve"> and measurable definition for each</w:t>
      </w:r>
      <w:r w:rsidRPr="001D65BE">
        <w:rPr>
          <w:rFonts w:ascii="Arial" w:hAnsi="Arial" w:cs="Arial"/>
          <w:sz w:val="20"/>
          <w:szCs w:val="20"/>
          <w:highlight w:val="yellow"/>
        </w:rPr>
        <w:t>.</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5D129F" w:rsidRPr="004B68FD" w14:paraId="2559A48A" w14:textId="77777777" w:rsidTr="005D129F">
        <w:trPr>
          <w:trHeight w:val="288"/>
        </w:trPr>
        <w:tc>
          <w:tcPr>
            <w:tcW w:w="3168" w:type="dxa"/>
            <w:vAlign w:val="center"/>
          </w:tcPr>
          <w:p w14:paraId="64556446" w14:textId="70D8942A" w:rsidR="005D129F" w:rsidRPr="00211375" w:rsidRDefault="005D129F" w:rsidP="005D129F">
            <w:pPr>
              <w:rPr>
                <w:rFonts w:ascii="Arial" w:hAnsi="Arial" w:cs="Arial"/>
              </w:rPr>
            </w:pPr>
            <w:r w:rsidRPr="00211375">
              <w:rPr>
                <w:rFonts w:ascii="Arial" w:hAnsi="Arial" w:cs="Arial"/>
              </w:rPr>
              <w:t>1.</w:t>
            </w:r>
            <w:r>
              <w:rPr>
                <w:rFonts w:ascii="Arial" w:hAnsi="Arial" w:cs="Arial"/>
              </w:rPr>
              <w:t xml:space="preserve"> Talking during lesson</w:t>
            </w:r>
          </w:p>
        </w:tc>
        <w:tc>
          <w:tcPr>
            <w:tcW w:w="7830" w:type="dxa"/>
            <w:shd w:val="clear" w:color="auto" w:fill="auto"/>
            <w:vAlign w:val="center"/>
          </w:tcPr>
          <w:p w14:paraId="1A540BE9" w14:textId="19FF048F" w:rsidR="005D129F" w:rsidRPr="00211375" w:rsidRDefault="005D129F" w:rsidP="005D129F">
            <w:pPr>
              <w:rPr>
                <w:rFonts w:ascii="Arial" w:hAnsi="Arial" w:cs="Arial"/>
              </w:rPr>
            </w:pPr>
            <w:r>
              <w:rPr>
                <w:rFonts w:ascii="Arial" w:hAnsi="Arial" w:cs="Arial"/>
              </w:rPr>
              <w:t>Talking during lesson would be a disruption of the teacher’s instruction and/or student discussion/answers therefore halting the course progress at that moment and must be redirected to either contribute appropriately to discussion or respect others quietly.</w:t>
            </w:r>
          </w:p>
        </w:tc>
      </w:tr>
      <w:tr w:rsidR="005D129F" w:rsidRPr="004B68FD" w14:paraId="6A530E70" w14:textId="77777777" w:rsidTr="005D129F">
        <w:trPr>
          <w:trHeight w:val="288"/>
        </w:trPr>
        <w:tc>
          <w:tcPr>
            <w:tcW w:w="3168" w:type="dxa"/>
            <w:vAlign w:val="center"/>
          </w:tcPr>
          <w:p w14:paraId="7B0A1321" w14:textId="3FB90485" w:rsidR="005D129F" w:rsidRPr="00211375" w:rsidRDefault="005D129F" w:rsidP="005D129F">
            <w:pPr>
              <w:rPr>
                <w:rFonts w:ascii="Arial" w:hAnsi="Arial" w:cs="Arial"/>
              </w:rPr>
            </w:pPr>
            <w:r w:rsidRPr="00211375">
              <w:rPr>
                <w:rFonts w:ascii="Arial" w:hAnsi="Arial" w:cs="Arial"/>
              </w:rPr>
              <w:lastRenderedPageBreak/>
              <w:t>2.</w:t>
            </w:r>
            <w:r>
              <w:rPr>
                <w:rFonts w:ascii="Arial" w:hAnsi="Arial" w:cs="Arial"/>
              </w:rPr>
              <w:t xml:space="preserve"> Having headphones on during class time</w:t>
            </w:r>
          </w:p>
        </w:tc>
        <w:tc>
          <w:tcPr>
            <w:tcW w:w="7830" w:type="dxa"/>
            <w:shd w:val="clear" w:color="auto" w:fill="auto"/>
            <w:vAlign w:val="center"/>
          </w:tcPr>
          <w:p w14:paraId="58485789" w14:textId="675EAD1A" w:rsidR="005D129F" w:rsidRPr="00211375" w:rsidRDefault="005D129F" w:rsidP="005D129F">
            <w:pPr>
              <w:rPr>
                <w:rFonts w:ascii="Arial" w:hAnsi="Arial" w:cs="Arial"/>
              </w:rPr>
            </w:pPr>
            <w:r>
              <w:rPr>
                <w:rFonts w:ascii="Arial" w:hAnsi="Arial" w:cs="Arial"/>
              </w:rPr>
              <w:t>A student will be visibly wearing headphones/buds in one or both ears possibly covered by hair and/or hoodie to disguise having them on and must be removed.</w:t>
            </w:r>
          </w:p>
        </w:tc>
      </w:tr>
      <w:tr w:rsidR="005D129F" w:rsidRPr="004B68FD" w14:paraId="3C70867A" w14:textId="77777777" w:rsidTr="005D129F">
        <w:trPr>
          <w:trHeight w:val="288"/>
        </w:trPr>
        <w:tc>
          <w:tcPr>
            <w:tcW w:w="3168" w:type="dxa"/>
            <w:vAlign w:val="center"/>
          </w:tcPr>
          <w:p w14:paraId="11E3E9AD" w14:textId="37EF467F" w:rsidR="005D129F" w:rsidRPr="00211375" w:rsidRDefault="005D129F" w:rsidP="005D129F">
            <w:pPr>
              <w:rPr>
                <w:rFonts w:ascii="Arial" w:hAnsi="Arial" w:cs="Arial"/>
              </w:rPr>
            </w:pPr>
            <w:r w:rsidRPr="00211375">
              <w:rPr>
                <w:rFonts w:ascii="Arial" w:hAnsi="Arial" w:cs="Arial"/>
              </w:rPr>
              <w:t>3.</w:t>
            </w:r>
            <w:r>
              <w:rPr>
                <w:rFonts w:ascii="Arial" w:hAnsi="Arial" w:cs="Arial"/>
              </w:rPr>
              <w:t xml:space="preserve"> Loitering, not going to seat when bell rings</w:t>
            </w:r>
          </w:p>
        </w:tc>
        <w:tc>
          <w:tcPr>
            <w:tcW w:w="7830" w:type="dxa"/>
            <w:shd w:val="clear" w:color="auto" w:fill="auto"/>
            <w:vAlign w:val="center"/>
          </w:tcPr>
          <w:p w14:paraId="56F2D209" w14:textId="36239F67" w:rsidR="005D129F" w:rsidRPr="00211375" w:rsidRDefault="005D129F" w:rsidP="005D129F">
            <w:pPr>
              <w:rPr>
                <w:rFonts w:ascii="Arial" w:hAnsi="Arial" w:cs="Arial"/>
              </w:rPr>
            </w:pPr>
            <w:r>
              <w:rPr>
                <w:rFonts w:ascii="Arial" w:hAnsi="Arial" w:cs="Arial"/>
              </w:rPr>
              <w:t xml:space="preserve">Loitering/not going to their seat when the bell rings is when a student refuses to be prepared for class and seated upon entry to the classroom and does not start their beginning work / Do </w:t>
            </w:r>
            <w:proofErr w:type="spellStart"/>
            <w:r>
              <w:rPr>
                <w:rFonts w:ascii="Arial" w:hAnsi="Arial" w:cs="Arial"/>
              </w:rPr>
              <w:t>Nows</w:t>
            </w:r>
            <w:proofErr w:type="spellEnd"/>
            <w:r>
              <w:rPr>
                <w:rFonts w:ascii="Arial" w:hAnsi="Arial" w:cs="Arial"/>
              </w:rPr>
              <w:t>/TASKS.</w:t>
            </w:r>
          </w:p>
        </w:tc>
      </w:tr>
      <w:tr w:rsidR="005D129F" w:rsidRPr="004B68FD" w14:paraId="4B67B68E" w14:textId="77777777" w:rsidTr="005D129F">
        <w:trPr>
          <w:trHeight w:val="288"/>
        </w:trPr>
        <w:tc>
          <w:tcPr>
            <w:tcW w:w="3168" w:type="dxa"/>
            <w:vAlign w:val="center"/>
          </w:tcPr>
          <w:p w14:paraId="6C57033B" w14:textId="71704A5A" w:rsidR="005D129F" w:rsidRPr="00211375" w:rsidRDefault="005D129F" w:rsidP="005D129F">
            <w:pPr>
              <w:rPr>
                <w:rFonts w:ascii="Arial" w:hAnsi="Arial" w:cs="Arial"/>
              </w:rPr>
            </w:pPr>
            <w:r w:rsidRPr="00211375">
              <w:rPr>
                <w:rFonts w:ascii="Arial" w:hAnsi="Arial" w:cs="Arial"/>
              </w:rPr>
              <w:t>4.</w:t>
            </w:r>
            <w:r>
              <w:rPr>
                <w:rFonts w:ascii="Arial" w:hAnsi="Arial" w:cs="Arial"/>
              </w:rPr>
              <w:t xml:space="preserve"> Eating in the classroom- other than breakfast</w:t>
            </w:r>
          </w:p>
        </w:tc>
        <w:tc>
          <w:tcPr>
            <w:tcW w:w="7830" w:type="dxa"/>
            <w:shd w:val="clear" w:color="auto" w:fill="auto"/>
            <w:vAlign w:val="center"/>
          </w:tcPr>
          <w:p w14:paraId="22770781" w14:textId="0FA70DE9" w:rsidR="005D129F" w:rsidRPr="00211375" w:rsidRDefault="005D129F" w:rsidP="005D129F">
            <w:pPr>
              <w:rPr>
                <w:rFonts w:ascii="Arial" w:hAnsi="Arial" w:cs="Arial"/>
              </w:rPr>
            </w:pPr>
            <w:r>
              <w:rPr>
                <w:rFonts w:ascii="Arial" w:hAnsi="Arial" w:cs="Arial"/>
              </w:rPr>
              <w:t xml:space="preserve">Student who eat snacks and other foods (other than breakfast) visibly or hiding from their bag/pockets when it is strictly prohibited during instructional time in the classroom unless otherwise needed for lesson. </w:t>
            </w:r>
          </w:p>
        </w:tc>
      </w:tr>
      <w:tr w:rsidR="005D129F" w:rsidRPr="004B68FD" w14:paraId="09B3559A" w14:textId="77777777" w:rsidTr="005D129F">
        <w:trPr>
          <w:trHeight w:val="288"/>
        </w:trPr>
        <w:tc>
          <w:tcPr>
            <w:tcW w:w="3168" w:type="dxa"/>
            <w:vAlign w:val="center"/>
          </w:tcPr>
          <w:p w14:paraId="64541693" w14:textId="7BE16530" w:rsidR="005D129F" w:rsidRPr="00211375" w:rsidRDefault="005D129F" w:rsidP="005D129F">
            <w:pPr>
              <w:rPr>
                <w:rFonts w:ascii="Arial" w:hAnsi="Arial" w:cs="Arial"/>
              </w:rPr>
            </w:pPr>
            <w:r w:rsidRPr="00211375">
              <w:rPr>
                <w:rFonts w:ascii="Arial" w:hAnsi="Arial" w:cs="Arial"/>
              </w:rPr>
              <w:t>5.</w:t>
            </w:r>
            <w:r>
              <w:rPr>
                <w:rFonts w:ascii="Arial" w:hAnsi="Arial" w:cs="Arial"/>
              </w:rPr>
              <w:t xml:space="preserve"> Dress code</w:t>
            </w:r>
          </w:p>
        </w:tc>
        <w:tc>
          <w:tcPr>
            <w:tcW w:w="7830" w:type="dxa"/>
            <w:shd w:val="clear" w:color="auto" w:fill="auto"/>
            <w:vAlign w:val="center"/>
          </w:tcPr>
          <w:p w14:paraId="3B4CBB1F" w14:textId="16CD4ECE" w:rsidR="005D129F" w:rsidRPr="00211375" w:rsidRDefault="005D129F" w:rsidP="005D129F">
            <w:pPr>
              <w:rPr>
                <w:rFonts w:ascii="Arial" w:hAnsi="Arial" w:cs="Arial"/>
              </w:rPr>
            </w:pPr>
            <w:r>
              <w:rPr>
                <w:rFonts w:ascii="Arial" w:hAnsi="Arial" w:cs="Arial"/>
              </w:rPr>
              <w:t>Student will clearly violate the dress code by showing up to school in inappropriate garments (i.e. Shorts/dresses/skirts above allowed length, etc.)</w:t>
            </w:r>
          </w:p>
        </w:tc>
      </w:tr>
      <w:tr w:rsidR="005D129F" w:rsidRPr="004B68FD" w14:paraId="27B2203E" w14:textId="77777777" w:rsidTr="005D129F">
        <w:trPr>
          <w:trHeight w:val="288"/>
        </w:trPr>
        <w:tc>
          <w:tcPr>
            <w:tcW w:w="3168" w:type="dxa"/>
            <w:vAlign w:val="center"/>
          </w:tcPr>
          <w:p w14:paraId="6B772910" w14:textId="10F3E471" w:rsidR="005D129F" w:rsidRPr="00211375" w:rsidRDefault="005D129F" w:rsidP="005D129F">
            <w:pPr>
              <w:rPr>
                <w:rFonts w:ascii="Arial" w:hAnsi="Arial" w:cs="Arial"/>
              </w:rPr>
            </w:pPr>
            <w:r w:rsidRPr="00211375">
              <w:rPr>
                <w:rFonts w:ascii="Arial" w:hAnsi="Arial" w:cs="Arial"/>
              </w:rPr>
              <w:t>6.</w:t>
            </w:r>
            <w:r>
              <w:rPr>
                <w:rFonts w:ascii="Arial" w:hAnsi="Arial" w:cs="Arial"/>
              </w:rPr>
              <w:t xml:space="preserve"> Using inappropriate language with other students</w:t>
            </w:r>
          </w:p>
        </w:tc>
        <w:tc>
          <w:tcPr>
            <w:tcW w:w="7830" w:type="dxa"/>
            <w:shd w:val="clear" w:color="auto" w:fill="auto"/>
            <w:vAlign w:val="center"/>
          </w:tcPr>
          <w:p w14:paraId="556F3E33" w14:textId="5D55004A" w:rsidR="005D129F" w:rsidRPr="00211375" w:rsidRDefault="005D129F" w:rsidP="005D129F">
            <w:pPr>
              <w:rPr>
                <w:rFonts w:ascii="Arial" w:hAnsi="Arial" w:cs="Arial"/>
              </w:rPr>
            </w:pPr>
            <w:r>
              <w:rPr>
                <w:rFonts w:ascii="Arial" w:hAnsi="Arial" w:cs="Arial"/>
              </w:rPr>
              <w:t>A student will clearly use vulgar language (i.e. cursing, derogatory terminology, insulting language, etc.) towards other students or during the course of conversation.</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0CFD3458"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955846">
                  <w:rPr>
                    <w:rFonts w:ascii="MS Gothic" w:eastAsia="MS Gothic" w:hAnsi="MS Gothic" w:cs="Arial" w:hint="eastAsia"/>
                  </w:rPr>
                  <w:t>☒</w:t>
                </w:r>
              </w:sdtContent>
            </w:sdt>
            <w:r>
              <w:rPr>
                <w:rFonts w:ascii="Arial" w:hAnsi="Arial" w:cs="Arial"/>
              </w:rPr>
              <w:t>Hierarchy</w:t>
            </w:r>
          </w:p>
        </w:tc>
      </w:tr>
      <w:tr w:rsidR="00955846" w:rsidRPr="004B68FD" w14:paraId="3F945B37" w14:textId="77777777" w:rsidTr="00EC3296">
        <w:trPr>
          <w:trHeight w:val="302"/>
        </w:trPr>
        <w:tc>
          <w:tcPr>
            <w:tcW w:w="10998" w:type="dxa"/>
            <w:gridSpan w:val="2"/>
            <w:shd w:val="clear" w:color="auto" w:fill="FFFFFF" w:themeFill="background1"/>
            <w:vAlign w:val="center"/>
          </w:tcPr>
          <w:p w14:paraId="400CA14A" w14:textId="350B011E" w:rsidR="00955846" w:rsidRPr="00EC3296" w:rsidRDefault="00955846" w:rsidP="00955846">
            <w:pPr>
              <w:rPr>
                <w:rFonts w:ascii="Arial" w:hAnsi="Arial" w:cs="Arial"/>
                <w:shd w:val="clear" w:color="auto" w:fill="DBE5F1" w:themeFill="accent1" w:themeFillTint="33"/>
              </w:rPr>
            </w:pPr>
            <w:r w:rsidRPr="00663A38">
              <w:rPr>
                <w:rFonts w:ascii="Arial" w:hAnsi="Arial" w:cs="Arial"/>
                <w:color w:val="000000" w:themeColor="text1"/>
              </w:rPr>
              <w:t>Parent phone call</w:t>
            </w:r>
          </w:p>
        </w:tc>
      </w:tr>
      <w:tr w:rsidR="00955846" w:rsidRPr="004B68FD" w14:paraId="6A771D22" w14:textId="77777777" w:rsidTr="00EC3296">
        <w:trPr>
          <w:trHeight w:val="302"/>
        </w:trPr>
        <w:tc>
          <w:tcPr>
            <w:tcW w:w="10998" w:type="dxa"/>
            <w:gridSpan w:val="2"/>
            <w:shd w:val="clear" w:color="auto" w:fill="FFFFFF" w:themeFill="background1"/>
            <w:vAlign w:val="center"/>
          </w:tcPr>
          <w:p w14:paraId="397C23D3" w14:textId="0236A123" w:rsidR="00955846" w:rsidRPr="00EC3296" w:rsidRDefault="00955846" w:rsidP="00955846">
            <w:pPr>
              <w:rPr>
                <w:rFonts w:ascii="Arial" w:hAnsi="Arial" w:cs="Arial"/>
                <w:shd w:val="clear" w:color="auto" w:fill="DBE5F1" w:themeFill="accent1" w:themeFillTint="33"/>
              </w:rPr>
            </w:pPr>
            <w:r w:rsidRPr="00663A38">
              <w:rPr>
                <w:rFonts w:ascii="Arial" w:hAnsi="Arial" w:cs="Arial"/>
                <w:color w:val="000000" w:themeColor="text1"/>
              </w:rPr>
              <w:t>Student/Teacher conference</w:t>
            </w:r>
          </w:p>
        </w:tc>
      </w:tr>
      <w:tr w:rsidR="00955846" w:rsidRPr="004B68FD" w14:paraId="47178597" w14:textId="77777777" w:rsidTr="00EC3296">
        <w:trPr>
          <w:trHeight w:val="302"/>
        </w:trPr>
        <w:tc>
          <w:tcPr>
            <w:tcW w:w="10998" w:type="dxa"/>
            <w:gridSpan w:val="2"/>
            <w:shd w:val="clear" w:color="auto" w:fill="FFFFFF" w:themeFill="background1"/>
            <w:vAlign w:val="center"/>
          </w:tcPr>
          <w:p w14:paraId="76A58621" w14:textId="04D068E7" w:rsidR="00955846" w:rsidRPr="00EC3296" w:rsidRDefault="00955846" w:rsidP="00955846">
            <w:pPr>
              <w:rPr>
                <w:rFonts w:ascii="Arial" w:hAnsi="Arial" w:cs="Arial"/>
                <w:shd w:val="clear" w:color="auto" w:fill="DBE5F1" w:themeFill="accent1" w:themeFillTint="33"/>
              </w:rPr>
            </w:pPr>
            <w:r w:rsidRPr="00663A38">
              <w:rPr>
                <w:rFonts w:ascii="Arial" w:hAnsi="Arial" w:cs="Arial"/>
                <w:color w:val="000000" w:themeColor="text1"/>
              </w:rPr>
              <w:t>Student/Administrator conference</w:t>
            </w:r>
          </w:p>
        </w:tc>
      </w:tr>
      <w:tr w:rsidR="00955846" w:rsidRPr="004B68FD" w14:paraId="268FA92A" w14:textId="77777777" w:rsidTr="00EC3296">
        <w:trPr>
          <w:trHeight w:val="302"/>
        </w:trPr>
        <w:tc>
          <w:tcPr>
            <w:tcW w:w="10998" w:type="dxa"/>
            <w:gridSpan w:val="2"/>
            <w:shd w:val="clear" w:color="auto" w:fill="FFFFFF" w:themeFill="background1"/>
            <w:vAlign w:val="center"/>
          </w:tcPr>
          <w:p w14:paraId="6C6CD762" w14:textId="4A550757" w:rsidR="00955846" w:rsidRPr="00EC3296" w:rsidRDefault="00955846" w:rsidP="00955846">
            <w:pPr>
              <w:rPr>
                <w:rFonts w:ascii="Arial" w:hAnsi="Arial" w:cs="Arial"/>
                <w:shd w:val="clear" w:color="auto" w:fill="DBE5F1" w:themeFill="accent1" w:themeFillTint="33"/>
              </w:rPr>
            </w:pPr>
            <w:r w:rsidRPr="00663A38">
              <w:rPr>
                <w:rFonts w:ascii="Arial" w:hAnsi="Arial" w:cs="Arial"/>
                <w:color w:val="000000" w:themeColor="text1"/>
              </w:rPr>
              <w:t>Parent/Teacher conference</w:t>
            </w:r>
          </w:p>
        </w:tc>
      </w:tr>
      <w:tr w:rsidR="00955846" w:rsidRPr="004B68FD" w14:paraId="09FADEA3" w14:textId="77777777" w:rsidTr="00EC3296">
        <w:trPr>
          <w:trHeight w:val="302"/>
        </w:trPr>
        <w:tc>
          <w:tcPr>
            <w:tcW w:w="10998" w:type="dxa"/>
            <w:gridSpan w:val="2"/>
            <w:shd w:val="clear" w:color="auto" w:fill="FFFFFF" w:themeFill="background1"/>
            <w:vAlign w:val="center"/>
          </w:tcPr>
          <w:p w14:paraId="62379924" w14:textId="3B075F86" w:rsidR="00955846" w:rsidRPr="00EC3296" w:rsidRDefault="00955846" w:rsidP="00955846">
            <w:pPr>
              <w:rPr>
                <w:rFonts w:ascii="Arial" w:hAnsi="Arial" w:cs="Arial"/>
                <w:shd w:val="clear" w:color="auto" w:fill="DBE5F1" w:themeFill="accent1" w:themeFillTint="33"/>
              </w:rPr>
            </w:pPr>
            <w:r w:rsidRPr="00663A38">
              <w:rPr>
                <w:rFonts w:ascii="Arial" w:hAnsi="Arial" w:cs="Arial"/>
                <w:color w:val="000000" w:themeColor="text1"/>
              </w:rPr>
              <w:t>Internal suspension</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5D129F" w:rsidRPr="004B68FD" w14:paraId="52646D06" w14:textId="77777777" w:rsidTr="005D129F">
        <w:trPr>
          <w:trHeight w:val="288"/>
        </w:trPr>
        <w:tc>
          <w:tcPr>
            <w:tcW w:w="3168" w:type="dxa"/>
            <w:shd w:val="clear" w:color="auto" w:fill="auto"/>
            <w:vAlign w:val="center"/>
          </w:tcPr>
          <w:p w14:paraId="19E92409" w14:textId="3AFE0E3D" w:rsidR="005D129F" w:rsidRPr="004B68FD" w:rsidRDefault="005D129F" w:rsidP="005D129F">
            <w:pPr>
              <w:rPr>
                <w:rFonts w:ascii="Arial" w:hAnsi="Arial" w:cs="Arial"/>
                <w:sz w:val="20"/>
                <w:szCs w:val="20"/>
              </w:rPr>
            </w:pPr>
            <w:r>
              <w:rPr>
                <w:rFonts w:ascii="Arial" w:hAnsi="Arial" w:cs="Arial"/>
                <w:sz w:val="20"/>
                <w:szCs w:val="20"/>
              </w:rPr>
              <w:t>1.</w:t>
            </w:r>
            <w:r w:rsidRPr="00FC649D">
              <w:rPr>
                <w:rFonts w:ascii="Arial" w:hAnsi="Arial" w:cs="Arial"/>
                <w:sz w:val="20"/>
                <w:szCs w:val="20"/>
              </w:rPr>
              <w:t xml:space="preserve"> Disobedience/Insubordination</w:t>
            </w:r>
          </w:p>
        </w:tc>
        <w:tc>
          <w:tcPr>
            <w:tcW w:w="7830" w:type="dxa"/>
            <w:shd w:val="clear" w:color="auto" w:fill="auto"/>
            <w:vAlign w:val="center"/>
          </w:tcPr>
          <w:p w14:paraId="5CCD7DEA" w14:textId="66D90973" w:rsidR="005D129F" w:rsidRPr="00211375" w:rsidRDefault="005D129F" w:rsidP="005D129F">
            <w:pPr>
              <w:rPr>
                <w:rFonts w:ascii="Arial" w:hAnsi="Arial" w:cs="Arial"/>
                <w:sz w:val="20"/>
              </w:rPr>
            </w:pPr>
            <w:r>
              <w:rPr>
                <w:rFonts w:ascii="Arial" w:hAnsi="Arial" w:cs="Arial"/>
                <w:sz w:val="20"/>
              </w:rPr>
              <w:t>A student will not follow the rule/directive given by an adult on campus (staff/faculty) and is in clear violation of not following the rule being enforced.</w:t>
            </w:r>
          </w:p>
        </w:tc>
      </w:tr>
      <w:tr w:rsidR="005D129F" w:rsidRPr="004B68FD" w14:paraId="11392B9E" w14:textId="77777777" w:rsidTr="005D129F">
        <w:trPr>
          <w:trHeight w:val="288"/>
        </w:trPr>
        <w:tc>
          <w:tcPr>
            <w:tcW w:w="3168" w:type="dxa"/>
            <w:shd w:val="clear" w:color="auto" w:fill="auto"/>
            <w:vAlign w:val="center"/>
          </w:tcPr>
          <w:p w14:paraId="02EB5F26" w14:textId="42EACF78" w:rsidR="005D129F" w:rsidRPr="004B68FD" w:rsidRDefault="005D129F" w:rsidP="005D129F">
            <w:pPr>
              <w:rPr>
                <w:rFonts w:ascii="Arial" w:hAnsi="Arial" w:cs="Arial"/>
                <w:sz w:val="20"/>
                <w:szCs w:val="20"/>
              </w:rPr>
            </w:pPr>
            <w:r>
              <w:rPr>
                <w:rFonts w:ascii="Arial" w:hAnsi="Arial" w:cs="Arial"/>
                <w:sz w:val="20"/>
                <w:szCs w:val="20"/>
              </w:rPr>
              <w:t>2.</w:t>
            </w:r>
            <w:r w:rsidRPr="00FC649D">
              <w:rPr>
                <w:rFonts w:ascii="Arial" w:hAnsi="Arial" w:cs="Arial"/>
                <w:sz w:val="20"/>
                <w:szCs w:val="20"/>
              </w:rPr>
              <w:t xml:space="preserve"> Disruptive/Unruly Play</w:t>
            </w:r>
          </w:p>
        </w:tc>
        <w:tc>
          <w:tcPr>
            <w:tcW w:w="7830" w:type="dxa"/>
            <w:shd w:val="clear" w:color="auto" w:fill="auto"/>
            <w:vAlign w:val="center"/>
          </w:tcPr>
          <w:p w14:paraId="7869E312" w14:textId="2F4C6688" w:rsidR="005D129F" w:rsidRPr="00211375" w:rsidRDefault="005D129F" w:rsidP="005D129F">
            <w:pPr>
              <w:rPr>
                <w:rFonts w:ascii="Arial" w:hAnsi="Arial" w:cs="Arial"/>
                <w:sz w:val="20"/>
                <w:szCs w:val="20"/>
              </w:rPr>
            </w:pPr>
            <w:r>
              <w:rPr>
                <w:rFonts w:ascii="Arial" w:hAnsi="Arial" w:cs="Arial"/>
                <w:sz w:val="20"/>
                <w:szCs w:val="20"/>
              </w:rPr>
              <w:t>A student will be using inappropriate behaviors (i.e. rough-housing, wrestling, disturbing peers, etc.) that will disrupt the common expectancy of behaviors on campus.</w:t>
            </w:r>
          </w:p>
        </w:tc>
      </w:tr>
      <w:tr w:rsidR="005D129F" w:rsidRPr="004B68FD" w14:paraId="3C3FDD0A" w14:textId="77777777" w:rsidTr="005D129F">
        <w:trPr>
          <w:trHeight w:val="288"/>
        </w:trPr>
        <w:tc>
          <w:tcPr>
            <w:tcW w:w="3168" w:type="dxa"/>
            <w:shd w:val="clear" w:color="auto" w:fill="auto"/>
            <w:vAlign w:val="center"/>
          </w:tcPr>
          <w:p w14:paraId="2E53CDAC" w14:textId="16A60519" w:rsidR="005D129F" w:rsidRPr="00FC649D" w:rsidRDefault="005D129F" w:rsidP="005D129F">
            <w:pPr>
              <w:rPr>
                <w:rFonts w:ascii="Arial" w:hAnsi="Arial" w:cs="Arial"/>
                <w:sz w:val="20"/>
                <w:szCs w:val="20"/>
              </w:rPr>
            </w:pPr>
            <w:r>
              <w:rPr>
                <w:rFonts w:ascii="Arial" w:hAnsi="Arial" w:cs="Arial"/>
                <w:sz w:val="20"/>
                <w:szCs w:val="20"/>
              </w:rPr>
              <w:t>3</w:t>
            </w:r>
            <w:r w:rsidRPr="00FC649D">
              <w:rPr>
                <w:rFonts w:ascii="Arial" w:hAnsi="Arial" w:cs="Arial"/>
                <w:sz w:val="20"/>
                <w:szCs w:val="20"/>
              </w:rPr>
              <w:t>. Defiance of authority</w:t>
            </w:r>
          </w:p>
        </w:tc>
        <w:tc>
          <w:tcPr>
            <w:tcW w:w="7830" w:type="dxa"/>
            <w:shd w:val="clear" w:color="auto" w:fill="auto"/>
            <w:vAlign w:val="center"/>
          </w:tcPr>
          <w:p w14:paraId="76F55161" w14:textId="21063C82" w:rsidR="005D129F" w:rsidRPr="00211375" w:rsidRDefault="005D129F" w:rsidP="005D129F">
            <w:pPr>
              <w:rPr>
                <w:rFonts w:ascii="Arial" w:hAnsi="Arial" w:cs="Arial"/>
                <w:sz w:val="20"/>
                <w:szCs w:val="20"/>
              </w:rPr>
            </w:pPr>
            <w:r>
              <w:rPr>
                <w:rFonts w:ascii="Arial" w:hAnsi="Arial" w:cs="Arial"/>
                <w:sz w:val="20"/>
                <w:szCs w:val="20"/>
              </w:rPr>
              <w:t>A student will be disobedient/insubordinate and clearly keep violating the rule/directive of an adult on campus (staff/faculty) even after clearly being told not to.</w:t>
            </w:r>
          </w:p>
        </w:tc>
      </w:tr>
      <w:tr w:rsidR="005D129F" w:rsidRPr="004B68FD" w14:paraId="4F6A88AC" w14:textId="77777777" w:rsidTr="005D129F">
        <w:trPr>
          <w:trHeight w:val="288"/>
        </w:trPr>
        <w:tc>
          <w:tcPr>
            <w:tcW w:w="3168" w:type="dxa"/>
            <w:shd w:val="clear" w:color="auto" w:fill="auto"/>
            <w:vAlign w:val="center"/>
          </w:tcPr>
          <w:p w14:paraId="6ED88CCD" w14:textId="6DDFFC64" w:rsidR="005D129F" w:rsidRPr="00FC649D" w:rsidRDefault="005D129F" w:rsidP="005D129F">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Technology Violation</w:t>
            </w:r>
          </w:p>
        </w:tc>
        <w:tc>
          <w:tcPr>
            <w:tcW w:w="7830" w:type="dxa"/>
            <w:shd w:val="clear" w:color="auto" w:fill="auto"/>
            <w:vAlign w:val="center"/>
          </w:tcPr>
          <w:p w14:paraId="049E7E93" w14:textId="074C1D8C" w:rsidR="005D129F" w:rsidRPr="00211375" w:rsidRDefault="005D129F" w:rsidP="005D129F">
            <w:pPr>
              <w:rPr>
                <w:rFonts w:ascii="Arial" w:hAnsi="Arial" w:cs="Arial"/>
                <w:sz w:val="20"/>
                <w:szCs w:val="20"/>
              </w:rPr>
            </w:pPr>
            <w:r>
              <w:rPr>
                <w:rFonts w:ascii="Arial" w:hAnsi="Arial" w:cs="Arial"/>
                <w:sz w:val="20"/>
                <w:szCs w:val="20"/>
              </w:rPr>
              <w:t>A student will inappropriately use technology for unintended use (i.e. inappropriate internet usage, vandalizing technology, etc.)</w:t>
            </w:r>
          </w:p>
        </w:tc>
      </w:tr>
      <w:tr w:rsidR="005D129F" w:rsidRPr="004B68FD" w14:paraId="737910E0" w14:textId="77777777" w:rsidTr="005D129F">
        <w:trPr>
          <w:trHeight w:val="288"/>
        </w:trPr>
        <w:tc>
          <w:tcPr>
            <w:tcW w:w="3168" w:type="dxa"/>
            <w:shd w:val="clear" w:color="auto" w:fill="auto"/>
            <w:vAlign w:val="center"/>
          </w:tcPr>
          <w:p w14:paraId="5C8CF0AA" w14:textId="5B76D56A" w:rsidR="005D129F" w:rsidRPr="00FC649D" w:rsidRDefault="005D129F" w:rsidP="005D129F">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Skip class/ Truancy</w:t>
            </w:r>
          </w:p>
        </w:tc>
        <w:tc>
          <w:tcPr>
            <w:tcW w:w="7830" w:type="dxa"/>
            <w:shd w:val="clear" w:color="auto" w:fill="auto"/>
            <w:vAlign w:val="center"/>
          </w:tcPr>
          <w:p w14:paraId="25F99941" w14:textId="0E1640EE" w:rsidR="005D129F" w:rsidRPr="00211375" w:rsidRDefault="005D129F" w:rsidP="005D129F">
            <w:pPr>
              <w:rPr>
                <w:rFonts w:ascii="Arial" w:hAnsi="Arial" w:cs="Arial"/>
                <w:sz w:val="20"/>
                <w:szCs w:val="20"/>
              </w:rPr>
            </w:pPr>
            <w:r>
              <w:rPr>
                <w:rFonts w:ascii="Arial" w:hAnsi="Arial" w:cs="Arial"/>
                <w:sz w:val="20"/>
                <w:szCs w:val="20"/>
              </w:rPr>
              <w:t>A student will not attend their scheduled class/course and be in a location other than the one intended (i.e. in hallways or another classroom without consent.)</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59BE7AB1" w:rsidR="00F1629D" w:rsidRPr="00211375" w:rsidRDefault="00F1629D" w:rsidP="00D12972">
                                  <w:pPr>
                                    <w:jc w:val="center"/>
                                    <w:rPr>
                                      <w:sz w:val="18"/>
                                    </w:rPr>
                                  </w:pPr>
                                  <w:r>
                                    <w:rPr>
                                      <w:sz w:val="18"/>
                                    </w:rPr>
                                    <w:t>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59BE7AB1" w:rsidR="00F1629D" w:rsidRPr="00211375" w:rsidRDefault="00F1629D" w:rsidP="00D12972">
                            <w:pPr>
                              <w:jc w:val="center"/>
                              <w:rPr>
                                <w:sz w:val="18"/>
                              </w:rPr>
                            </w:pPr>
                            <w:r>
                              <w:rPr>
                                <w:sz w:val="18"/>
                              </w:rPr>
                              <w:t>Days</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2A4071A" w:rsidR="00F1629D" w:rsidRPr="00211375" w:rsidRDefault="00F1629D" w:rsidP="00D12972">
                                  <w:pPr>
                                    <w:jc w:val="center"/>
                                    <w:rPr>
                                      <w:sz w:val="18"/>
                                    </w:rPr>
                                  </w:pPr>
                                  <w:r>
                                    <w:rPr>
                                      <w:sz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2A4071A" w:rsidR="00F1629D" w:rsidRPr="00211375" w:rsidRDefault="00F1629D" w:rsidP="00D12972">
                            <w:pPr>
                              <w:jc w:val="center"/>
                              <w:rPr>
                                <w:sz w:val="18"/>
                              </w:rPr>
                            </w:pPr>
                            <w:r>
                              <w:rPr>
                                <w:sz w:val="18"/>
                              </w:rPr>
                              <w:t>5</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78E6359F" w:rsidR="00F1629D" w:rsidRPr="00211375" w:rsidRDefault="00F1629D"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78E6359F" w:rsidR="00F1629D" w:rsidRPr="00211375" w:rsidRDefault="00F1629D"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F1629D" w:rsidRPr="00506BAF" w:rsidRDefault="00F1629D"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F1629D" w:rsidRPr="00506BAF" w:rsidRDefault="00F1629D"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F1629D" w:rsidRPr="00506BAF" w:rsidRDefault="00F1629D"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F1629D" w:rsidRPr="00506BAF" w:rsidRDefault="00F1629D"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F1629D" w:rsidRPr="008A52F1" w:rsidRDefault="00F1629D">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F1629D" w:rsidRPr="008A52F1" w:rsidRDefault="00F1629D">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F1629D" w:rsidRPr="008A52F1" w:rsidRDefault="00F1629D"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F1629D" w:rsidRPr="008A52F1" w:rsidRDefault="00F1629D"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F1629D" w:rsidRPr="00506BAF" w:rsidRDefault="00F1629D"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F1629D" w:rsidRPr="00506BAF" w:rsidRDefault="00F1629D"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F1629D" w:rsidRPr="00506BAF" w:rsidRDefault="00F1629D"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F1629D" w:rsidRPr="00506BAF" w:rsidRDefault="00F1629D"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F1629D" w:rsidRPr="00506BAF" w:rsidRDefault="00F1629D"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F1629D" w:rsidRPr="00506BAF" w:rsidRDefault="00F1629D"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F1629D" w:rsidRPr="00506BAF" w:rsidRDefault="00F1629D" w:rsidP="00506BAF">
                            <w:pPr>
                              <w:jc w:val="center"/>
                              <w:rPr>
                                <w:rFonts w:ascii="Arial" w:hAnsi="Arial" w:cs="Arial"/>
                                <w:sz w:val="22"/>
                              </w:rPr>
                            </w:pPr>
                            <w:r w:rsidRPr="00506BAF">
                              <w:rPr>
                                <w:rFonts w:ascii="Arial" w:hAnsi="Arial" w:cs="Arial"/>
                                <w:sz w:val="22"/>
                              </w:rPr>
                              <w:t>Is behavior Office Managed?</w:t>
                            </w:r>
                          </w:p>
                          <w:p w14:paraId="0C8F1797" w14:textId="77777777" w:rsidR="00F1629D" w:rsidRPr="00506BAF" w:rsidRDefault="00F1629D" w:rsidP="00506BAF">
                            <w:pPr>
                              <w:jc w:val="center"/>
                              <w:rPr>
                                <w:rFonts w:ascii="Arial" w:hAnsi="Arial" w:cs="Arial"/>
                                <w:i/>
                                <w:color w:val="808080"/>
                                <w:sz w:val="20"/>
                              </w:rPr>
                            </w:pPr>
                            <w:r w:rsidRPr="00506BAF">
                              <w:rPr>
                                <w:rFonts w:ascii="Arial" w:hAnsi="Arial" w:cs="Arial"/>
                                <w:i/>
                                <w:color w:val="808080"/>
                                <w:sz w:val="20"/>
                              </w:rPr>
                              <w:t>(</w:t>
                            </w:r>
                            <w:proofErr w:type="gramStart"/>
                            <w:r w:rsidRPr="00506BAF">
                              <w:rPr>
                                <w:rFonts w:ascii="Arial" w:hAnsi="Arial" w:cs="Arial"/>
                                <w:i/>
                                <w:color w:val="808080"/>
                                <w:sz w:val="20"/>
                              </w:rPr>
                              <w:t>if</w:t>
                            </w:r>
                            <w:proofErr w:type="gramEnd"/>
                            <w:r w:rsidRPr="00506BAF">
                              <w:rPr>
                                <w:rFonts w:ascii="Arial" w:hAnsi="Arial" w:cs="Arial"/>
                                <w:i/>
                                <w:color w:val="808080"/>
                                <w:sz w:val="20"/>
                              </w:rPr>
                              <w:t xml:space="preserve">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F1629D" w:rsidRPr="00506BAF" w:rsidRDefault="00F1629D" w:rsidP="00506BAF">
                      <w:pPr>
                        <w:jc w:val="center"/>
                        <w:rPr>
                          <w:rFonts w:ascii="Arial" w:hAnsi="Arial" w:cs="Arial"/>
                          <w:sz w:val="22"/>
                        </w:rPr>
                      </w:pPr>
                      <w:r w:rsidRPr="00506BAF">
                        <w:rPr>
                          <w:rFonts w:ascii="Arial" w:hAnsi="Arial" w:cs="Arial"/>
                          <w:sz w:val="22"/>
                        </w:rPr>
                        <w:t>Is behavior Office Managed?</w:t>
                      </w:r>
                    </w:p>
                    <w:p w14:paraId="0C8F1797" w14:textId="77777777" w:rsidR="00F1629D" w:rsidRPr="00506BAF" w:rsidRDefault="00F1629D" w:rsidP="00506BAF">
                      <w:pPr>
                        <w:jc w:val="center"/>
                        <w:rPr>
                          <w:rFonts w:ascii="Arial" w:hAnsi="Arial" w:cs="Arial"/>
                          <w:i/>
                          <w:color w:val="808080"/>
                          <w:sz w:val="20"/>
                        </w:rPr>
                      </w:pPr>
                      <w:r w:rsidRPr="00506BAF">
                        <w:rPr>
                          <w:rFonts w:ascii="Arial" w:hAnsi="Arial" w:cs="Arial"/>
                          <w:i/>
                          <w:color w:val="808080"/>
                          <w:sz w:val="20"/>
                        </w:rPr>
                        <w:t>(</w:t>
                      </w:r>
                      <w:proofErr w:type="gramStart"/>
                      <w:r w:rsidRPr="00506BAF">
                        <w:rPr>
                          <w:rFonts w:ascii="Arial" w:hAnsi="Arial" w:cs="Arial"/>
                          <w:i/>
                          <w:color w:val="808080"/>
                          <w:sz w:val="20"/>
                        </w:rPr>
                        <w:t>if</w:t>
                      </w:r>
                      <w:proofErr w:type="gramEnd"/>
                      <w:r w:rsidRPr="00506BAF">
                        <w:rPr>
                          <w:rFonts w:ascii="Arial" w:hAnsi="Arial" w:cs="Arial"/>
                          <w:i/>
                          <w:color w:val="808080"/>
                          <w:sz w:val="20"/>
                        </w:rPr>
                        <w:t xml:space="preserve">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039"/>
        <w:gridCol w:w="2191"/>
      </w:tblGrid>
      <w:tr w:rsidR="008A52F1" w:rsidRPr="00506BAF" w14:paraId="1DD70AF2" w14:textId="77777777" w:rsidTr="00FC505E">
        <w:trPr>
          <w:trHeight w:val="260"/>
        </w:trPr>
        <w:tc>
          <w:tcPr>
            <w:tcW w:w="2039"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191" w:type="dxa"/>
            <w:shd w:val="clear" w:color="auto" w:fill="F7CAAC"/>
            <w:vAlign w:val="center"/>
          </w:tcPr>
          <w:p w14:paraId="6A6CEAC9" w14:textId="77777777" w:rsidR="00A36D42" w:rsidRDefault="00A36D42" w:rsidP="00FC505E">
            <w:pP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1BECE25B" w14:textId="77777777" w:rsidR="00FC505E"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p>
          <w:p w14:paraId="00176DAC" w14:textId="69B48A4F" w:rsidR="008A52F1" w:rsidRPr="00506BAF" w:rsidRDefault="008A52F1" w:rsidP="008A52F1">
            <w:pPr>
              <w:jc w:val="center"/>
              <w:rPr>
                <w:rFonts w:ascii="Arial" w:eastAsia="Calibri" w:hAnsi="Arial" w:cs="Arial"/>
                <w:sz w:val="20"/>
              </w:rPr>
            </w:pPr>
            <w:r>
              <w:rPr>
                <w:rFonts w:ascii="Arial" w:eastAsia="Calibri" w:hAnsi="Arial" w:cs="Arial"/>
                <w:b/>
                <w:sz w:val="20"/>
              </w:rPr>
              <w:t>6C</w:t>
            </w:r>
          </w:p>
        </w:tc>
      </w:tr>
      <w:tr w:rsidR="00FC505E" w:rsidRPr="00506BAF" w14:paraId="3C186D2C" w14:textId="77777777" w:rsidTr="00FC505E">
        <w:trPr>
          <w:trHeight w:val="63"/>
        </w:trPr>
        <w:tc>
          <w:tcPr>
            <w:tcW w:w="2039" w:type="dxa"/>
            <w:shd w:val="clear" w:color="auto" w:fill="FFFFFF"/>
            <w:vAlign w:val="center"/>
          </w:tcPr>
          <w:p w14:paraId="5DCBA6E0" w14:textId="215246C1" w:rsidR="00FC505E" w:rsidRPr="00FC505E" w:rsidRDefault="00FC505E" w:rsidP="00FC505E">
            <w:pPr>
              <w:rPr>
                <w:rFonts w:ascii="Arial" w:eastAsia="Calibri" w:hAnsi="Arial" w:cs="Arial"/>
                <w:sz w:val="20"/>
                <w:szCs w:val="20"/>
              </w:rPr>
            </w:pPr>
            <w:r w:rsidRPr="00FC505E">
              <w:rPr>
                <w:rFonts w:ascii="Arial" w:hAnsi="Arial" w:cs="Arial"/>
                <w:sz w:val="20"/>
                <w:szCs w:val="20"/>
              </w:rPr>
              <w:t>Talking during lesson</w:t>
            </w:r>
          </w:p>
        </w:tc>
        <w:tc>
          <w:tcPr>
            <w:tcW w:w="2191" w:type="dxa"/>
            <w:shd w:val="clear" w:color="auto" w:fill="FFFFFF"/>
            <w:vAlign w:val="center"/>
          </w:tcPr>
          <w:p w14:paraId="68CDD95B" w14:textId="7CB56C33" w:rsidR="00FC505E" w:rsidRPr="00FC505E" w:rsidRDefault="00FC505E" w:rsidP="00FC505E">
            <w:pPr>
              <w:rPr>
                <w:rFonts w:ascii="Arial" w:eastAsia="Calibri" w:hAnsi="Arial" w:cs="Arial"/>
                <w:sz w:val="20"/>
                <w:szCs w:val="20"/>
              </w:rPr>
            </w:pPr>
            <w:r w:rsidRPr="00FC505E">
              <w:rPr>
                <w:rFonts w:ascii="Arial" w:hAnsi="Arial" w:cs="Arial"/>
                <w:sz w:val="20"/>
                <w:szCs w:val="20"/>
              </w:rPr>
              <w:t>Disobedience/ Insubordination</w:t>
            </w:r>
          </w:p>
        </w:tc>
      </w:tr>
      <w:tr w:rsidR="00FC505E" w:rsidRPr="00506BAF" w14:paraId="27FC01D7" w14:textId="77777777" w:rsidTr="00FC505E">
        <w:trPr>
          <w:trHeight w:val="350"/>
        </w:trPr>
        <w:tc>
          <w:tcPr>
            <w:tcW w:w="2039" w:type="dxa"/>
            <w:shd w:val="clear" w:color="auto" w:fill="FFFFFF"/>
            <w:vAlign w:val="center"/>
          </w:tcPr>
          <w:p w14:paraId="3ABACE31" w14:textId="49FA9651" w:rsidR="00FC505E" w:rsidRPr="00FC505E" w:rsidRDefault="00FC505E" w:rsidP="00FC505E">
            <w:pPr>
              <w:rPr>
                <w:rFonts w:ascii="Arial" w:hAnsi="Arial" w:cs="Arial"/>
                <w:sz w:val="20"/>
                <w:szCs w:val="20"/>
              </w:rPr>
            </w:pPr>
            <w:r w:rsidRPr="00FC505E">
              <w:rPr>
                <w:rFonts w:ascii="Arial" w:hAnsi="Arial" w:cs="Arial"/>
                <w:sz w:val="20"/>
                <w:szCs w:val="20"/>
              </w:rPr>
              <w:t>Having headphones on during class time</w:t>
            </w:r>
          </w:p>
        </w:tc>
        <w:tc>
          <w:tcPr>
            <w:tcW w:w="2191" w:type="dxa"/>
            <w:shd w:val="clear" w:color="auto" w:fill="FFFFFF"/>
            <w:vAlign w:val="center"/>
          </w:tcPr>
          <w:p w14:paraId="2B84FD73" w14:textId="3339A5CA" w:rsidR="00FC505E" w:rsidRPr="00FC505E" w:rsidRDefault="00FC505E" w:rsidP="00FC505E">
            <w:pPr>
              <w:rPr>
                <w:rFonts w:ascii="Arial" w:eastAsia="Calibri" w:hAnsi="Arial" w:cs="Arial"/>
                <w:sz w:val="20"/>
                <w:szCs w:val="20"/>
              </w:rPr>
            </w:pPr>
            <w:r w:rsidRPr="00FC505E">
              <w:rPr>
                <w:rFonts w:ascii="Arial" w:hAnsi="Arial" w:cs="Arial"/>
                <w:sz w:val="20"/>
                <w:szCs w:val="20"/>
              </w:rPr>
              <w:t>Disruptive/Unruly Play</w:t>
            </w:r>
          </w:p>
        </w:tc>
      </w:tr>
      <w:tr w:rsidR="00FC505E" w:rsidRPr="00506BAF" w14:paraId="2EE18C51" w14:textId="77777777" w:rsidTr="00FC505E">
        <w:trPr>
          <w:trHeight w:val="530"/>
        </w:trPr>
        <w:tc>
          <w:tcPr>
            <w:tcW w:w="2039" w:type="dxa"/>
            <w:shd w:val="clear" w:color="auto" w:fill="FFFFFF"/>
            <w:vAlign w:val="center"/>
          </w:tcPr>
          <w:p w14:paraId="3844EC8F" w14:textId="2B5E988C" w:rsidR="00FC505E" w:rsidRPr="00FC505E" w:rsidRDefault="00FC505E" w:rsidP="00FC505E">
            <w:pPr>
              <w:rPr>
                <w:rFonts w:ascii="Arial" w:hAnsi="Arial" w:cs="Arial"/>
                <w:sz w:val="20"/>
                <w:szCs w:val="20"/>
              </w:rPr>
            </w:pPr>
            <w:r w:rsidRPr="00FC505E">
              <w:rPr>
                <w:rFonts w:ascii="Arial" w:hAnsi="Arial" w:cs="Arial"/>
                <w:sz w:val="20"/>
                <w:szCs w:val="20"/>
              </w:rPr>
              <w:t>Loitering, not going to seat when bell rings</w:t>
            </w:r>
          </w:p>
        </w:tc>
        <w:tc>
          <w:tcPr>
            <w:tcW w:w="2191" w:type="dxa"/>
            <w:shd w:val="clear" w:color="auto" w:fill="FFFFFF"/>
            <w:vAlign w:val="center"/>
          </w:tcPr>
          <w:p w14:paraId="4733F241" w14:textId="63FC222E" w:rsidR="00FC505E" w:rsidRPr="00FC505E" w:rsidRDefault="00FC505E" w:rsidP="00FC505E">
            <w:pPr>
              <w:rPr>
                <w:rFonts w:ascii="Arial" w:eastAsia="Calibri" w:hAnsi="Arial" w:cs="Arial"/>
                <w:sz w:val="20"/>
                <w:szCs w:val="20"/>
              </w:rPr>
            </w:pPr>
            <w:r w:rsidRPr="00FC505E">
              <w:rPr>
                <w:rFonts w:ascii="Arial" w:hAnsi="Arial" w:cs="Arial"/>
                <w:sz w:val="20"/>
                <w:szCs w:val="20"/>
              </w:rPr>
              <w:t>Defiance of authority</w:t>
            </w:r>
          </w:p>
        </w:tc>
      </w:tr>
      <w:tr w:rsidR="00FC505E" w:rsidRPr="00506BAF" w14:paraId="4F550CBB" w14:textId="77777777" w:rsidTr="00FC505E">
        <w:trPr>
          <w:trHeight w:val="386"/>
        </w:trPr>
        <w:tc>
          <w:tcPr>
            <w:tcW w:w="2039" w:type="dxa"/>
            <w:shd w:val="clear" w:color="auto" w:fill="FFFFFF"/>
            <w:vAlign w:val="center"/>
          </w:tcPr>
          <w:p w14:paraId="2B1EA6FB" w14:textId="67E7D40F" w:rsidR="00FC505E" w:rsidRPr="00FC505E" w:rsidRDefault="00FC505E" w:rsidP="00FC505E">
            <w:pPr>
              <w:rPr>
                <w:rFonts w:ascii="Arial" w:hAnsi="Arial" w:cs="Arial"/>
                <w:sz w:val="20"/>
                <w:szCs w:val="20"/>
              </w:rPr>
            </w:pPr>
            <w:r w:rsidRPr="00FC505E">
              <w:rPr>
                <w:rFonts w:ascii="Arial" w:hAnsi="Arial" w:cs="Arial"/>
                <w:sz w:val="20"/>
                <w:szCs w:val="20"/>
              </w:rPr>
              <w:t>Eating in the classroom- other than breakfast</w:t>
            </w:r>
          </w:p>
        </w:tc>
        <w:tc>
          <w:tcPr>
            <w:tcW w:w="2191" w:type="dxa"/>
            <w:shd w:val="clear" w:color="auto" w:fill="FFFFFF"/>
            <w:vAlign w:val="center"/>
          </w:tcPr>
          <w:p w14:paraId="51F8C2C6" w14:textId="2BFAF95A" w:rsidR="00FC505E" w:rsidRPr="00FC505E" w:rsidRDefault="00FC505E" w:rsidP="00FC505E">
            <w:pPr>
              <w:rPr>
                <w:rFonts w:ascii="Arial" w:eastAsia="Calibri" w:hAnsi="Arial" w:cs="Arial"/>
                <w:sz w:val="20"/>
                <w:szCs w:val="20"/>
              </w:rPr>
            </w:pPr>
            <w:r w:rsidRPr="00FC505E">
              <w:rPr>
                <w:rFonts w:ascii="Arial" w:hAnsi="Arial" w:cs="Arial"/>
                <w:sz w:val="20"/>
                <w:szCs w:val="20"/>
              </w:rPr>
              <w:t>Technology Violation</w:t>
            </w:r>
          </w:p>
        </w:tc>
      </w:tr>
      <w:tr w:rsidR="00FC505E" w:rsidRPr="00506BAF" w14:paraId="054EED35" w14:textId="77777777" w:rsidTr="00FC505E">
        <w:trPr>
          <w:trHeight w:val="323"/>
        </w:trPr>
        <w:tc>
          <w:tcPr>
            <w:tcW w:w="2039" w:type="dxa"/>
            <w:shd w:val="clear" w:color="auto" w:fill="FFFFFF"/>
            <w:vAlign w:val="center"/>
          </w:tcPr>
          <w:p w14:paraId="6572EC5D" w14:textId="360EF739" w:rsidR="00FC505E" w:rsidRPr="00FC505E" w:rsidRDefault="00FC505E" w:rsidP="00FC505E">
            <w:pPr>
              <w:rPr>
                <w:rFonts w:ascii="Arial" w:hAnsi="Arial" w:cs="Arial"/>
                <w:sz w:val="20"/>
                <w:szCs w:val="20"/>
              </w:rPr>
            </w:pPr>
            <w:r w:rsidRPr="00FC505E">
              <w:rPr>
                <w:rFonts w:ascii="Arial" w:hAnsi="Arial" w:cs="Arial"/>
                <w:sz w:val="20"/>
                <w:szCs w:val="20"/>
              </w:rPr>
              <w:t>Dress code</w:t>
            </w:r>
          </w:p>
        </w:tc>
        <w:tc>
          <w:tcPr>
            <w:tcW w:w="2191" w:type="dxa"/>
            <w:shd w:val="clear" w:color="auto" w:fill="FFFFFF"/>
            <w:vAlign w:val="center"/>
          </w:tcPr>
          <w:p w14:paraId="04E2A134" w14:textId="40FDDB38" w:rsidR="00FC505E" w:rsidRPr="00FC505E" w:rsidRDefault="00FC505E" w:rsidP="00FC505E">
            <w:pPr>
              <w:rPr>
                <w:rFonts w:ascii="Arial" w:eastAsia="Calibri" w:hAnsi="Arial" w:cs="Arial"/>
                <w:sz w:val="20"/>
                <w:szCs w:val="20"/>
              </w:rPr>
            </w:pPr>
            <w:r w:rsidRPr="00FC505E">
              <w:rPr>
                <w:rFonts w:ascii="Arial" w:hAnsi="Arial" w:cs="Arial"/>
                <w:sz w:val="20"/>
                <w:szCs w:val="20"/>
              </w:rPr>
              <w:t>Skip class/ Truancy</w:t>
            </w:r>
          </w:p>
        </w:tc>
      </w:tr>
      <w:tr w:rsidR="00FC505E" w:rsidRPr="00506BAF" w14:paraId="7E4A173B" w14:textId="77777777" w:rsidTr="00FC505E">
        <w:trPr>
          <w:trHeight w:val="845"/>
        </w:trPr>
        <w:tc>
          <w:tcPr>
            <w:tcW w:w="2039" w:type="dxa"/>
            <w:shd w:val="clear" w:color="auto" w:fill="FFFFFF"/>
            <w:vAlign w:val="center"/>
          </w:tcPr>
          <w:p w14:paraId="42F357B3" w14:textId="0227270F" w:rsidR="00FC505E" w:rsidRPr="00FC505E" w:rsidRDefault="00FC505E" w:rsidP="00FC505E">
            <w:pPr>
              <w:rPr>
                <w:rFonts w:ascii="Arial" w:hAnsi="Arial" w:cs="Arial"/>
                <w:sz w:val="20"/>
                <w:szCs w:val="20"/>
              </w:rPr>
            </w:pPr>
            <w:r w:rsidRPr="00FC505E">
              <w:rPr>
                <w:rFonts w:ascii="Arial" w:hAnsi="Arial" w:cs="Arial"/>
                <w:sz w:val="20"/>
                <w:szCs w:val="20"/>
              </w:rPr>
              <w:t>Using inappropriate language with other students</w:t>
            </w:r>
          </w:p>
        </w:tc>
        <w:tc>
          <w:tcPr>
            <w:tcW w:w="2191" w:type="dxa"/>
            <w:shd w:val="clear" w:color="auto" w:fill="FFFFFF"/>
          </w:tcPr>
          <w:p w14:paraId="0C784DB7" w14:textId="5EBD3487" w:rsidR="00FC505E" w:rsidRPr="00FC505E" w:rsidRDefault="00FC505E" w:rsidP="00FC505E">
            <w:pPr>
              <w:rPr>
                <w:rFonts w:ascii="Arial" w:hAnsi="Arial" w:cs="Arial"/>
                <w:sz w:val="20"/>
                <w:szCs w:val="20"/>
              </w:rPr>
            </w:pPr>
            <w:r w:rsidRPr="00FC505E">
              <w:rPr>
                <w:rFonts w:ascii="Arial" w:hAnsi="Arial" w:cs="Arial"/>
                <w:sz w:val="20"/>
                <w:szCs w:val="20"/>
              </w:rPr>
              <w:t>Repetitive staff managed misbehaviors</w:t>
            </w:r>
          </w:p>
        </w:tc>
      </w:tr>
    </w:tbl>
    <w:tbl>
      <w:tblPr>
        <w:tblStyle w:val="TableGrid"/>
        <w:tblpPr w:leftFromText="180" w:rightFromText="180" w:vertAnchor="text" w:horzAnchor="margin" w:tblpX="175" w:tblpY="186"/>
        <w:tblW w:w="0" w:type="auto"/>
        <w:tblLook w:val="04A0" w:firstRow="1" w:lastRow="0" w:firstColumn="1" w:lastColumn="0" w:noHBand="0" w:noVBand="1"/>
      </w:tblPr>
      <w:tblGrid>
        <w:gridCol w:w="2425"/>
      </w:tblGrid>
      <w:tr w:rsidR="00FC505E" w14:paraId="643FC7E6" w14:textId="77777777" w:rsidTr="00FC505E">
        <w:tc>
          <w:tcPr>
            <w:tcW w:w="2425" w:type="dxa"/>
            <w:vAlign w:val="center"/>
          </w:tcPr>
          <w:p w14:paraId="351E3E10" w14:textId="77777777" w:rsidR="00FC505E" w:rsidRDefault="00FC505E" w:rsidP="00FC505E">
            <w:pPr>
              <w:spacing w:after="160" w:line="259" w:lineRule="auto"/>
              <w:rPr>
                <w:rFonts w:ascii="Arial" w:eastAsia="Calibri" w:hAnsi="Arial" w:cs="Arial"/>
                <w:sz w:val="22"/>
                <w:szCs w:val="22"/>
              </w:rPr>
            </w:pPr>
            <w:r w:rsidRPr="00663A38">
              <w:rPr>
                <w:rFonts w:ascii="Arial" w:hAnsi="Arial" w:cs="Arial"/>
                <w:color w:val="000000" w:themeColor="text1"/>
              </w:rPr>
              <w:t>Parent phone call</w:t>
            </w:r>
          </w:p>
        </w:tc>
      </w:tr>
      <w:tr w:rsidR="00FC505E" w14:paraId="47AC70B7" w14:textId="77777777" w:rsidTr="00FC505E">
        <w:tc>
          <w:tcPr>
            <w:tcW w:w="2425" w:type="dxa"/>
            <w:vAlign w:val="center"/>
          </w:tcPr>
          <w:p w14:paraId="7DE4A575" w14:textId="77777777" w:rsidR="00FC505E" w:rsidRDefault="00FC505E" w:rsidP="00FC505E">
            <w:pPr>
              <w:spacing w:after="160" w:line="259" w:lineRule="auto"/>
              <w:rPr>
                <w:rFonts w:ascii="Arial" w:eastAsia="Calibri" w:hAnsi="Arial" w:cs="Arial"/>
                <w:sz w:val="22"/>
                <w:szCs w:val="22"/>
              </w:rPr>
            </w:pPr>
            <w:r w:rsidRPr="00663A38">
              <w:rPr>
                <w:rFonts w:ascii="Arial" w:hAnsi="Arial" w:cs="Arial"/>
                <w:color w:val="000000" w:themeColor="text1"/>
              </w:rPr>
              <w:t>Student/Teacher conference</w:t>
            </w:r>
          </w:p>
        </w:tc>
      </w:tr>
      <w:tr w:rsidR="00FC505E" w14:paraId="1826F9FB" w14:textId="77777777" w:rsidTr="00FC505E">
        <w:tc>
          <w:tcPr>
            <w:tcW w:w="2425" w:type="dxa"/>
            <w:vAlign w:val="center"/>
          </w:tcPr>
          <w:p w14:paraId="3D6CF605" w14:textId="77777777" w:rsidR="00FC505E" w:rsidRDefault="00FC505E" w:rsidP="00FC505E">
            <w:pPr>
              <w:spacing w:after="160" w:line="259" w:lineRule="auto"/>
              <w:rPr>
                <w:rFonts w:ascii="Arial" w:eastAsia="Calibri" w:hAnsi="Arial" w:cs="Arial"/>
                <w:sz w:val="22"/>
                <w:szCs w:val="22"/>
              </w:rPr>
            </w:pPr>
            <w:r w:rsidRPr="00663A38">
              <w:rPr>
                <w:rFonts w:ascii="Arial" w:hAnsi="Arial" w:cs="Arial"/>
                <w:color w:val="000000" w:themeColor="text1"/>
              </w:rPr>
              <w:t>Student/Administrator conference</w:t>
            </w:r>
          </w:p>
        </w:tc>
      </w:tr>
      <w:tr w:rsidR="00FC505E" w14:paraId="7A22DA63" w14:textId="77777777" w:rsidTr="00FC505E">
        <w:tc>
          <w:tcPr>
            <w:tcW w:w="2425" w:type="dxa"/>
            <w:vAlign w:val="center"/>
          </w:tcPr>
          <w:p w14:paraId="2A50D5B2" w14:textId="77777777" w:rsidR="00FC505E" w:rsidRDefault="00FC505E" w:rsidP="00FC505E">
            <w:pPr>
              <w:spacing w:after="160" w:line="259" w:lineRule="auto"/>
              <w:rPr>
                <w:rFonts w:ascii="Arial" w:eastAsia="Calibri" w:hAnsi="Arial" w:cs="Arial"/>
                <w:sz w:val="22"/>
                <w:szCs w:val="22"/>
              </w:rPr>
            </w:pPr>
            <w:r w:rsidRPr="00663A38">
              <w:rPr>
                <w:rFonts w:ascii="Arial" w:hAnsi="Arial" w:cs="Arial"/>
                <w:color w:val="000000" w:themeColor="text1"/>
              </w:rPr>
              <w:t>Parent/Teacher conference</w:t>
            </w:r>
          </w:p>
        </w:tc>
      </w:tr>
      <w:tr w:rsidR="00FC505E" w14:paraId="5C432B5E" w14:textId="77777777" w:rsidTr="00FC505E">
        <w:tc>
          <w:tcPr>
            <w:tcW w:w="2425" w:type="dxa"/>
            <w:vAlign w:val="center"/>
          </w:tcPr>
          <w:p w14:paraId="2621082B" w14:textId="77777777" w:rsidR="00FC505E" w:rsidRDefault="00FC505E" w:rsidP="00FC505E">
            <w:pPr>
              <w:spacing w:after="160" w:line="259" w:lineRule="auto"/>
              <w:rPr>
                <w:rFonts w:ascii="Arial" w:eastAsia="Calibri" w:hAnsi="Arial" w:cs="Arial"/>
                <w:sz w:val="22"/>
                <w:szCs w:val="22"/>
              </w:rPr>
            </w:pPr>
            <w:r w:rsidRPr="00663A38">
              <w:rPr>
                <w:rFonts w:ascii="Arial" w:hAnsi="Arial" w:cs="Arial"/>
                <w:color w:val="000000" w:themeColor="text1"/>
              </w:rPr>
              <w:t>Internal suspension</w:t>
            </w: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tbl>
      <w:tblPr>
        <w:tblStyle w:val="TableGrid"/>
        <w:tblpPr w:leftFromText="180" w:rightFromText="180" w:vertAnchor="text" w:horzAnchor="margin" w:tblpXSpec="right" w:tblpY="32"/>
        <w:tblW w:w="0" w:type="auto"/>
        <w:tblLayout w:type="fixed"/>
        <w:tblLook w:val="04A0" w:firstRow="1" w:lastRow="0" w:firstColumn="1" w:lastColumn="0" w:noHBand="0" w:noVBand="1"/>
      </w:tblPr>
      <w:tblGrid>
        <w:gridCol w:w="2520"/>
      </w:tblGrid>
      <w:tr w:rsidR="00FC505E" w14:paraId="7E921652" w14:textId="77777777" w:rsidTr="00FC505E">
        <w:trPr>
          <w:trHeight w:val="617"/>
        </w:trPr>
        <w:tc>
          <w:tcPr>
            <w:tcW w:w="2520" w:type="dxa"/>
            <w:vAlign w:val="center"/>
          </w:tcPr>
          <w:p w14:paraId="38931B7B" w14:textId="16C49DA2" w:rsidR="00FC505E" w:rsidRDefault="00FC505E" w:rsidP="00FC505E">
            <w:pPr>
              <w:rPr>
                <w:rFonts w:ascii="Arial" w:hAnsi="Arial" w:cs="Arial"/>
                <w:b/>
              </w:rPr>
            </w:pPr>
            <w:r w:rsidRPr="00B5167A">
              <w:rPr>
                <w:rFonts w:ascii="Arial" w:eastAsia="Arial" w:hAnsi="Arial" w:cs="Arial"/>
                <w:color w:val="000000" w:themeColor="text1"/>
              </w:rPr>
              <w:t>Repetitive moderate misbehaviors</w:t>
            </w:r>
          </w:p>
        </w:tc>
      </w:tr>
      <w:tr w:rsidR="00FC505E" w14:paraId="587A54FC" w14:textId="77777777" w:rsidTr="00FC505E">
        <w:trPr>
          <w:trHeight w:val="626"/>
        </w:trPr>
        <w:tc>
          <w:tcPr>
            <w:tcW w:w="2520" w:type="dxa"/>
            <w:vAlign w:val="center"/>
          </w:tcPr>
          <w:p w14:paraId="456F436C" w14:textId="16D6199A" w:rsidR="00FC505E" w:rsidRDefault="00FC505E" w:rsidP="00FC505E">
            <w:pPr>
              <w:rPr>
                <w:rFonts w:ascii="Arial" w:hAnsi="Arial" w:cs="Arial"/>
                <w:b/>
              </w:rPr>
            </w:pPr>
            <w:r w:rsidRPr="00B5167A">
              <w:rPr>
                <w:rFonts w:ascii="Arial" w:eastAsia="Arial" w:hAnsi="Arial" w:cs="Arial"/>
                <w:color w:val="000000" w:themeColor="text1"/>
              </w:rPr>
              <w:t>Disobedience/</w:t>
            </w:r>
            <w:r>
              <w:rPr>
                <w:rFonts w:ascii="Arial" w:eastAsia="Arial" w:hAnsi="Arial" w:cs="Arial"/>
                <w:color w:val="000000" w:themeColor="text1"/>
              </w:rPr>
              <w:t xml:space="preserve"> </w:t>
            </w:r>
            <w:r w:rsidRPr="00B5167A">
              <w:rPr>
                <w:rFonts w:ascii="Arial" w:eastAsia="Arial" w:hAnsi="Arial" w:cs="Arial"/>
                <w:color w:val="000000" w:themeColor="text1"/>
              </w:rPr>
              <w:t>Insubordination</w:t>
            </w:r>
          </w:p>
        </w:tc>
      </w:tr>
      <w:tr w:rsidR="00FC505E" w14:paraId="734FCAF9" w14:textId="77777777" w:rsidTr="00FC505E">
        <w:trPr>
          <w:trHeight w:val="347"/>
        </w:trPr>
        <w:tc>
          <w:tcPr>
            <w:tcW w:w="2520" w:type="dxa"/>
            <w:vAlign w:val="center"/>
          </w:tcPr>
          <w:p w14:paraId="681B1DB6" w14:textId="3AA1E338" w:rsidR="00FC505E" w:rsidRDefault="00FC505E" w:rsidP="00FC505E">
            <w:pPr>
              <w:rPr>
                <w:rFonts w:ascii="Arial" w:hAnsi="Arial" w:cs="Arial"/>
                <w:b/>
              </w:rPr>
            </w:pPr>
            <w:r w:rsidRPr="00B5167A">
              <w:rPr>
                <w:rFonts w:ascii="Arial" w:eastAsia="Arial" w:hAnsi="Arial" w:cs="Arial"/>
                <w:color w:val="000000" w:themeColor="text1"/>
              </w:rPr>
              <w:t>Defiance</w:t>
            </w:r>
          </w:p>
        </w:tc>
      </w:tr>
      <w:tr w:rsidR="00FC505E" w14:paraId="17C7E09A" w14:textId="77777777" w:rsidTr="00FC505E">
        <w:trPr>
          <w:trHeight w:val="347"/>
        </w:trPr>
        <w:tc>
          <w:tcPr>
            <w:tcW w:w="2520" w:type="dxa"/>
            <w:vAlign w:val="center"/>
          </w:tcPr>
          <w:p w14:paraId="572A95F6" w14:textId="011E41D7" w:rsidR="00FC505E" w:rsidRDefault="00FC505E" w:rsidP="00FC505E">
            <w:pPr>
              <w:rPr>
                <w:rFonts w:ascii="Arial" w:hAnsi="Arial" w:cs="Arial"/>
                <w:b/>
              </w:rPr>
            </w:pPr>
            <w:r w:rsidRPr="00B5167A">
              <w:rPr>
                <w:rFonts w:ascii="Arial" w:eastAsia="Arial" w:hAnsi="Arial" w:cs="Arial"/>
                <w:color w:val="000000" w:themeColor="text1"/>
              </w:rPr>
              <w:t>Cell phone violations</w:t>
            </w:r>
          </w:p>
        </w:tc>
      </w:tr>
      <w:tr w:rsidR="00FC505E" w14:paraId="23B5C33E" w14:textId="77777777" w:rsidTr="00FC505E">
        <w:trPr>
          <w:trHeight w:val="356"/>
        </w:trPr>
        <w:tc>
          <w:tcPr>
            <w:tcW w:w="2520" w:type="dxa"/>
            <w:vAlign w:val="center"/>
          </w:tcPr>
          <w:p w14:paraId="6A002C70" w14:textId="7F26F112" w:rsidR="00FC505E" w:rsidRDefault="00FC505E" w:rsidP="00FC505E">
            <w:pPr>
              <w:rPr>
                <w:rFonts w:ascii="Arial" w:hAnsi="Arial" w:cs="Arial"/>
                <w:b/>
              </w:rPr>
            </w:pPr>
            <w:r w:rsidRPr="00B5167A">
              <w:rPr>
                <w:rFonts w:ascii="Arial" w:eastAsia="Arial" w:hAnsi="Arial" w:cs="Arial"/>
                <w:color w:val="000000" w:themeColor="text1"/>
              </w:rPr>
              <w:t>Dress code violations</w:t>
            </w:r>
          </w:p>
        </w:tc>
      </w:tr>
      <w:tr w:rsidR="00FC505E" w14:paraId="71F75E4B" w14:textId="77777777" w:rsidTr="00FC505E">
        <w:trPr>
          <w:trHeight w:val="455"/>
        </w:trPr>
        <w:tc>
          <w:tcPr>
            <w:tcW w:w="2520" w:type="dxa"/>
            <w:vAlign w:val="center"/>
          </w:tcPr>
          <w:p w14:paraId="0F0FF359" w14:textId="26426AF2" w:rsidR="00FC505E" w:rsidRPr="00FC505E" w:rsidRDefault="00FC505E" w:rsidP="00FC505E">
            <w:pPr>
              <w:rPr>
                <w:rFonts w:ascii="Arial" w:hAnsi="Arial" w:cs="Arial"/>
              </w:rPr>
            </w:pPr>
            <w:r w:rsidRPr="00B5167A">
              <w:rPr>
                <w:rFonts w:ascii="Arial" w:eastAsia="Arial" w:hAnsi="Arial" w:cs="Arial"/>
                <w:color w:val="000000" w:themeColor="text1"/>
              </w:rPr>
              <w:t>Habitual Tardiness</w:t>
            </w:r>
          </w:p>
        </w:tc>
      </w:tr>
    </w:tbl>
    <w:p w14:paraId="370AC703" w14:textId="692AEB14" w:rsidR="00506BAF" w:rsidRPr="00506BAF" w:rsidRDefault="00506BAF" w:rsidP="00FC505E">
      <w:pPr>
        <w:spacing w:after="160" w:line="259" w:lineRule="auto"/>
        <w:rPr>
          <w:rFonts w:ascii="Arial" w:eastAsia="Calibri" w:hAnsi="Arial" w:cs="Arial"/>
          <w:sz w:val="22"/>
          <w:szCs w:val="22"/>
        </w:rPr>
      </w:pPr>
    </w:p>
    <w:p w14:paraId="338182F3" w14:textId="77777777" w:rsidR="00506BAF" w:rsidRPr="0000760F" w:rsidRDefault="00506BAF" w:rsidP="00FC505E">
      <w:pPr>
        <w:spacing w:after="160" w:line="259" w:lineRule="auto"/>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4E197F"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4E197F"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5ECCAB10" w:rsidR="003E7D65" w:rsidRDefault="004E197F" w:rsidP="003E7D65">
            <w:pPr>
              <w:spacing w:line="200" w:lineRule="exact"/>
              <w:rPr>
                <w:rFonts w:ascii="Arial" w:hAnsi="Arial" w:cs="Arial"/>
                <w:sz w:val="18"/>
              </w:rPr>
            </w:pPr>
            <w:sdt>
              <w:sdtPr>
                <w:rPr>
                  <w:rFonts w:ascii="Arial" w:hAnsi="Arial" w:cs="Arial"/>
                </w:rPr>
                <w:id w:val="1152873295"/>
                <w14:checkbox>
                  <w14:checked w14:val="1"/>
                  <w14:checkedState w14:val="2612" w14:font="MS Gothic"/>
                  <w14:uncheckedState w14:val="2610" w14:font="MS Gothic"/>
                </w14:checkbox>
              </w:sdtPr>
              <w:sdtContent>
                <w:r w:rsidR="00D62EDC">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4E197F"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50A4C238" w:rsidR="00342DA2" w:rsidRPr="00EB48B8" w:rsidRDefault="004E197F"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Content>
                <w:r w:rsidR="00D62EDC">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4E197F"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4E197F"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4E197F"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4E197F"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4CCC26C7" w:rsidR="006372ED" w:rsidRPr="00EB48B8" w:rsidRDefault="004E197F"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D62EDC">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4E197F"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4E197F"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6FBEB650" w14:textId="77777777" w:rsidR="0063355B"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r w:rsidR="0063355B">
              <w:rPr>
                <w:rFonts w:ascii="Arial" w:hAnsi="Arial" w:cs="Arial"/>
              </w:rPr>
              <w:t xml:space="preserve"> </w:t>
            </w:r>
          </w:p>
          <w:p w14:paraId="10E4B7EC" w14:textId="38ED8516" w:rsidR="006372ED" w:rsidRPr="0063355B" w:rsidRDefault="0063355B" w:rsidP="0063355B">
            <w:pPr>
              <w:rPr>
                <w:rFonts w:ascii="Arial" w:hAnsi="Arial" w:cs="Arial"/>
                <w:i/>
              </w:rPr>
            </w:pPr>
            <w:r w:rsidRPr="0063355B">
              <w:rPr>
                <w:rFonts w:ascii="Arial" w:hAnsi="Arial" w:cs="Arial"/>
                <w:i/>
              </w:rPr>
              <w:t>The leadership team will take</w:t>
            </w:r>
            <w:r>
              <w:rPr>
                <w:rFonts w:ascii="Arial" w:hAnsi="Arial" w:cs="Arial"/>
                <w:i/>
              </w:rPr>
              <w:t xml:space="preserve"> and analyze</w:t>
            </w:r>
            <w:r w:rsidRPr="0063355B">
              <w:rPr>
                <w:rFonts w:ascii="Arial" w:hAnsi="Arial" w:cs="Arial"/>
                <w:i/>
              </w:rPr>
              <w:t xml:space="preserve"> the data received from walkthroughs, informal or formal evaluation</w:t>
            </w:r>
            <w:r>
              <w:rPr>
                <w:rFonts w:ascii="Arial" w:hAnsi="Arial" w:cs="Arial"/>
                <w:i/>
              </w:rPr>
              <w:t>s</w:t>
            </w:r>
            <w:r w:rsidRPr="0063355B">
              <w:rPr>
                <w:rFonts w:ascii="Arial" w:hAnsi="Arial" w:cs="Arial"/>
                <w:i/>
              </w:rPr>
              <w:t xml:space="preserve">, </w:t>
            </w:r>
            <w:r>
              <w:rPr>
                <w:rFonts w:ascii="Arial" w:hAnsi="Arial" w:cs="Arial"/>
                <w:i/>
              </w:rPr>
              <w:t>and/</w:t>
            </w:r>
            <w:r w:rsidRPr="0063355B">
              <w:rPr>
                <w:rFonts w:ascii="Arial" w:hAnsi="Arial" w:cs="Arial"/>
                <w:i/>
              </w:rPr>
              <w:t xml:space="preserve">or the number of referrals </w:t>
            </w:r>
            <w:r>
              <w:rPr>
                <w:rFonts w:ascii="Arial" w:hAnsi="Arial" w:cs="Arial"/>
                <w:i/>
              </w:rPr>
              <w:t xml:space="preserve">the teacher has </w:t>
            </w:r>
            <w:r w:rsidRPr="0063355B">
              <w:rPr>
                <w:rFonts w:ascii="Arial" w:hAnsi="Arial" w:cs="Arial"/>
                <w:i/>
              </w:rPr>
              <w:t xml:space="preserve">given as documented in </w:t>
            </w:r>
            <w:r>
              <w:rPr>
                <w:rFonts w:ascii="Arial" w:hAnsi="Arial" w:cs="Arial"/>
                <w:i/>
              </w:rPr>
              <w:t>BASIS</w:t>
            </w:r>
            <w:r w:rsidRPr="0063355B">
              <w:rPr>
                <w:rFonts w:ascii="Arial" w:hAnsi="Arial" w:cs="Arial"/>
                <w:i/>
              </w:rPr>
              <w:t xml:space="preserve">. </w:t>
            </w:r>
            <w:r>
              <w:rPr>
                <w:rFonts w:ascii="Arial" w:hAnsi="Arial" w:cs="Arial"/>
                <w:i/>
              </w:rPr>
              <w:t>Based on this data, the leadership team will determine what type of classroom management strategies will be the point of focus for professional development and who will need to attend.</w:t>
            </w:r>
          </w:p>
        </w:tc>
      </w:tr>
      <w:tr w:rsidR="00494956" w14:paraId="0AEF6005" w14:textId="77777777" w:rsidTr="0063355B">
        <w:trPr>
          <w:trHeight w:val="302"/>
        </w:trPr>
        <w:tc>
          <w:tcPr>
            <w:tcW w:w="11088" w:type="dxa"/>
            <w:shd w:val="clear" w:color="auto" w:fill="auto"/>
          </w:tcPr>
          <w:p w14:paraId="4190808B" w14:textId="55C7AB31"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r w:rsidR="0063355B">
              <w:rPr>
                <w:rFonts w:ascii="Arial" w:hAnsi="Arial" w:cs="Arial"/>
                <w:i/>
                <w:color w:val="808080" w:themeColor="background1" w:themeShade="80"/>
              </w:rPr>
              <w:t xml:space="preserve"> </w:t>
            </w:r>
            <w:r w:rsidR="0063355B" w:rsidRPr="0063355B">
              <w:rPr>
                <w:rFonts w:ascii="Arial" w:hAnsi="Arial" w:cs="Arial"/>
              </w:rPr>
              <w:t xml:space="preserve">Based on the data from BASIS and the </w:t>
            </w:r>
            <w:proofErr w:type="spellStart"/>
            <w:r w:rsidR="0063355B" w:rsidRPr="0063355B">
              <w:rPr>
                <w:rFonts w:ascii="Arial" w:hAnsi="Arial" w:cs="Arial"/>
              </w:rPr>
              <w:t>Marzaon</w:t>
            </w:r>
            <w:proofErr w:type="spellEnd"/>
            <w:r w:rsidR="0063355B" w:rsidRPr="0063355B">
              <w:rPr>
                <w:rFonts w:ascii="Arial" w:hAnsi="Arial" w:cs="Arial"/>
              </w:rPr>
              <w:t xml:space="preserve"> data marks, the leadership team will determine what type of classroom management strategies will be the point of focus for professional development and who will need to attend. After the training, the identified teachers will receive a mentor to help assist in developing better classroom management strategies. The mentor will meet regularly with the leadership team and the teacher to discuss if the strategies are not only of the strategies are being implemented, but if they are working.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5E22954A" w:rsidR="00DA6992" w:rsidRPr="001A64F1" w:rsidRDefault="00EE6F76" w:rsidP="00753378">
            <w:pPr>
              <w:jc w:val="center"/>
              <w:rPr>
                <w:rFonts w:ascii="Arial" w:hAnsi="Arial" w:cs="Arial"/>
                <w:highlight w:val="yellow"/>
              </w:rPr>
            </w:pPr>
            <w:r>
              <w:rPr>
                <w:rFonts w:ascii="Arial" w:hAnsi="Arial" w:cs="Arial"/>
                <w:highlight w:val="yellow"/>
              </w:rPr>
              <w:t>170</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6FC60D60" w:rsidR="00DA6992" w:rsidRPr="001A64F1" w:rsidRDefault="00EE6F76" w:rsidP="00753378">
            <w:pPr>
              <w:jc w:val="center"/>
              <w:rPr>
                <w:rFonts w:ascii="Arial" w:hAnsi="Arial" w:cs="Arial"/>
                <w:highlight w:val="yellow"/>
              </w:rPr>
            </w:pPr>
            <w:r>
              <w:rPr>
                <w:rFonts w:ascii="Arial" w:hAnsi="Arial" w:cs="Arial"/>
                <w:highlight w:val="yellow"/>
              </w:rPr>
              <w:t>273</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598BA55" w:rsidR="00DA6992" w:rsidRPr="00EE6F76" w:rsidRDefault="00753378" w:rsidP="00753378">
            <w:pPr>
              <w:jc w:val="center"/>
              <w:rPr>
                <w:rFonts w:ascii="Arial" w:hAnsi="Arial" w:cs="Arial"/>
                <w:b/>
              </w:rPr>
            </w:pPr>
            <w:r w:rsidRPr="00EE6F76">
              <w:rPr>
                <w:rFonts w:ascii="Arial" w:hAnsi="Arial" w:cs="Arial"/>
                <w:b/>
              </w:rPr>
              <w:fldChar w:fldCharType="begin"/>
            </w:r>
            <w:r w:rsidRPr="00EE6F76">
              <w:rPr>
                <w:rFonts w:ascii="Arial" w:hAnsi="Arial" w:cs="Arial"/>
                <w:b/>
              </w:rPr>
              <w:instrText xml:space="preserve"> =R1C2/(R1C2+R2C2)*100 \# "0%" </w:instrText>
            </w:r>
            <w:r w:rsidRPr="00EE6F76">
              <w:rPr>
                <w:rFonts w:ascii="Arial" w:hAnsi="Arial" w:cs="Arial"/>
                <w:b/>
              </w:rPr>
              <w:fldChar w:fldCharType="separate"/>
            </w:r>
            <w:r w:rsidR="00EE6F76" w:rsidRPr="00EE6F76">
              <w:rPr>
                <w:rFonts w:ascii="Arial" w:hAnsi="Arial" w:cs="Arial"/>
                <w:b/>
                <w:noProof/>
              </w:rPr>
              <w:t>38%</w:t>
            </w:r>
            <w:r w:rsidRPr="00EE6F76">
              <w:rPr>
                <w:rFonts w:ascii="Arial" w:hAnsi="Arial" w:cs="Arial"/>
                <w:b/>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2D810E79" w:rsidR="00DA6992" w:rsidRPr="00DA6992" w:rsidRDefault="004E197F"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Content>
                <w:r w:rsidR="00EE6F76">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28548DCD" w:rsidR="00F45FFC" w:rsidRPr="0070322E" w:rsidRDefault="00EE6F76" w:rsidP="00F45FFC">
            <w:pPr>
              <w:jc w:val="center"/>
              <w:rPr>
                <w:rFonts w:ascii="Arial" w:eastAsia="Calibri" w:hAnsi="Arial" w:cs="Arial"/>
                <w:sz w:val="20"/>
              </w:rPr>
            </w:pPr>
            <w:r>
              <w:rPr>
                <w:rFonts w:ascii="Arial" w:eastAsia="Calibri" w:hAnsi="Arial" w:cs="Arial"/>
                <w:sz w:val="20"/>
              </w:rPr>
              <w:t>2157</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56C03F98" w:rsidR="00B17C63" w:rsidRPr="0070322E" w:rsidRDefault="00EE6F76" w:rsidP="00F45FFC">
            <w:pPr>
              <w:jc w:val="center"/>
              <w:rPr>
                <w:rFonts w:ascii="Arial" w:eastAsia="Calibri" w:hAnsi="Arial" w:cs="Arial"/>
                <w:sz w:val="20"/>
              </w:rPr>
            </w:pPr>
            <w:r>
              <w:rPr>
                <w:rFonts w:ascii="Arial" w:eastAsia="Calibri" w:hAnsi="Arial" w:cs="Arial"/>
                <w:sz w:val="20"/>
              </w:rPr>
              <w:t>131</w:t>
            </w: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EE6F76">
              <w:rPr>
                <w:rFonts w:ascii="Arial" w:eastAsia="Calibri" w:hAnsi="Arial" w:cs="Arial"/>
                <w:noProof/>
                <w:color w:val="000000" w:themeColor="text1"/>
                <w:sz w:val="20"/>
              </w:rPr>
              <w:t>98%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5817D4BC" w:rsidR="00B17C63" w:rsidRPr="0070322E" w:rsidRDefault="004E197F"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2850AE">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0DAD959A" w:rsidR="00B17C63" w:rsidRPr="0070322E" w:rsidRDefault="00EE6F76" w:rsidP="00F45FFC">
            <w:pPr>
              <w:jc w:val="center"/>
              <w:rPr>
                <w:rFonts w:ascii="Arial" w:eastAsia="Calibri" w:hAnsi="Arial" w:cs="Arial"/>
                <w:sz w:val="20"/>
              </w:rPr>
            </w:pPr>
            <w:r>
              <w:rPr>
                <w:rFonts w:ascii="Arial" w:eastAsia="Calibri" w:hAnsi="Arial" w:cs="Arial"/>
                <w:sz w:val="20"/>
              </w:rPr>
              <w:t>50</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EE6F76">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515439CB" w:rsidR="00B17C63" w:rsidRPr="0070322E" w:rsidRDefault="004E197F"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2850AE">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2850AE">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5750EDD1" w:rsidR="00B17C63" w:rsidRPr="0070322E" w:rsidRDefault="00EE6F76" w:rsidP="00D561CB">
            <w:pPr>
              <w:jc w:val="center"/>
              <w:rPr>
                <w:rFonts w:ascii="Arial" w:eastAsia="Calibri" w:hAnsi="Arial" w:cs="Arial"/>
                <w:sz w:val="20"/>
              </w:rPr>
            </w:pPr>
            <w:r>
              <w:rPr>
                <w:rFonts w:ascii="Arial" w:eastAsia="Calibri" w:hAnsi="Arial" w:cs="Arial"/>
                <w:sz w:val="20"/>
              </w:rPr>
              <w:t>1</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EE6F76">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1BA888E0" w:rsidR="00B17C63" w:rsidRPr="0070322E" w:rsidRDefault="004E197F"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2850AE">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2850AE">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798DD8C9" w:rsidR="00B17C63" w:rsidRPr="00B17C63" w:rsidRDefault="004E197F"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2850AE">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02BE89A4" w14:textId="0816F501" w:rsidR="00783804" w:rsidRPr="004F296B"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r w:rsidR="00C31EB1">
              <w:rPr>
                <w:rFonts w:ascii="Arial" w:hAnsi="Arial" w:cs="Arial"/>
                <w:i/>
                <w:color w:val="808080" w:themeColor="background1" w:themeShade="80"/>
              </w:rPr>
              <w:t xml:space="preserve">) </w:t>
            </w:r>
            <w:r w:rsidR="00C31EB1" w:rsidRPr="00B5167A">
              <w:rPr>
                <w:rFonts w:ascii="Arial" w:hAnsi="Arial" w:cs="Arial"/>
                <w:color w:val="000000" w:themeColor="text1"/>
              </w:rPr>
              <w:t>Continue to make students and parents</w:t>
            </w:r>
            <w:r w:rsidR="00C31EB1">
              <w:rPr>
                <w:rFonts w:ascii="Arial" w:hAnsi="Arial" w:cs="Arial"/>
                <w:color w:val="000000" w:themeColor="text1"/>
              </w:rPr>
              <w:t xml:space="preserve"> a</w:t>
            </w:r>
            <w:r w:rsidR="00C31EB1" w:rsidRPr="00B5167A">
              <w:rPr>
                <w:rFonts w:ascii="Arial" w:hAnsi="Arial" w:cs="Arial"/>
                <w:color w:val="000000" w:themeColor="text1"/>
              </w:rPr>
              <w:t xml:space="preserve"> part of the discipline process. </w:t>
            </w:r>
            <w:r w:rsidR="00C31EB1">
              <w:rPr>
                <w:rFonts w:ascii="Arial" w:hAnsi="Arial" w:cs="Arial"/>
                <w:color w:val="000000" w:themeColor="text1"/>
              </w:rPr>
              <w:t>Stakeholders will continue to meet monthly with the administrative team and speak about positive interactions within the community and in school. This will help build on the p</w:t>
            </w:r>
            <w:r w:rsidR="00C31EB1" w:rsidRPr="00B5167A">
              <w:rPr>
                <w:rFonts w:ascii="Arial" w:hAnsi="Arial" w:cs="Arial"/>
                <w:color w:val="000000" w:themeColor="text1"/>
              </w:rPr>
              <w:t xml:space="preserve">ositive implementation of the school’s positive behavior plan </w:t>
            </w:r>
            <w:r w:rsidR="00C31EB1">
              <w:rPr>
                <w:rFonts w:ascii="Arial" w:hAnsi="Arial" w:cs="Arial"/>
                <w:color w:val="000000" w:themeColor="text1"/>
              </w:rPr>
              <w:t xml:space="preserve">while and </w:t>
            </w:r>
            <w:r w:rsidR="00C31EB1" w:rsidRPr="00B5167A">
              <w:rPr>
                <w:rFonts w:ascii="Arial" w:hAnsi="Arial" w:cs="Arial"/>
                <w:color w:val="000000" w:themeColor="text1"/>
              </w:rPr>
              <w:t>also aid in lowering student discipline and behavior.</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1C2950C" w:rsidR="00B83D79" w:rsidRPr="002A0BF3" w:rsidRDefault="002850AE" w:rsidP="007A1DE7">
            <w:pPr>
              <w:jc w:val="center"/>
              <w:rPr>
                <w:rFonts w:ascii="Arial" w:hAnsi="Arial" w:cs="Arial"/>
                <w:color w:val="000000" w:themeColor="text1"/>
              </w:rPr>
            </w:pPr>
            <w:r>
              <w:rPr>
                <w:rFonts w:ascii="Arial" w:hAnsi="Arial" w:cs="Arial"/>
                <w:color w:val="000000" w:themeColor="text1"/>
              </w:rPr>
              <w:t>63</w:t>
            </w:r>
          </w:p>
        </w:tc>
        <w:tc>
          <w:tcPr>
            <w:tcW w:w="1653" w:type="dxa"/>
            <w:tcBorders>
              <w:top w:val="nil"/>
              <w:left w:val="nil"/>
              <w:bottom w:val="single" w:sz="4" w:space="0" w:color="auto"/>
              <w:right w:val="single" w:sz="4" w:space="0" w:color="auto"/>
            </w:tcBorders>
            <w:shd w:val="clear" w:color="auto" w:fill="FFFF00"/>
            <w:vAlign w:val="center"/>
          </w:tcPr>
          <w:p w14:paraId="5B028C56" w14:textId="30DCDB48" w:rsidR="00B83D79" w:rsidRPr="002A0BF3" w:rsidRDefault="002850AE" w:rsidP="007A1DE7">
            <w:pPr>
              <w:jc w:val="center"/>
              <w:rPr>
                <w:rFonts w:ascii="Arial" w:hAnsi="Arial" w:cs="Arial"/>
                <w:color w:val="000000" w:themeColor="text1"/>
              </w:rPr>
            </w:pPr>
            <w:r>
              <w:rPr>
                <w:rFonts w:ascii="Arial" w:hAnsi="Arial" w:cs="Arial"/>
                <w:color w:val="000000" w:themeColor="text1"/>
              </w:rPr>
              <w:t>66</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2850AE">
              <w:rPr>
                <w:rFonts w:ascii="Arial" w:hAnsi="Arial" w:cs="Arial"/>
                <w:noProof/>
              </w:rPr>
              <w:t>3</w:t>
            </w:r>
            <w:r>
              <w:rPr>
                <w:rFonts w:ascii="Arial" w:hAnsi="Arial" w:cs="Arial"/>
              </w:rPr>
              <w:fldChar w:fldCharType="end"/>
            </w:r>
          </w:p>
        </w:tc>
        <w:tc>
          <w:tcPr>
            <w:tcW w:w="2970" w:type="dxa"/>
          </w:tcPr>
          <w:p w14:paraId="37578D99" w14:textId="4E74159F" w:rsidR="00B83D79" w:rsidRDefault="004E197F"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2850AE">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3D51E8B" w:rsidR="00CC53C8" w:rsidRPr="002A0BF3" w:rsidRDefault="002850AE" w:rsidP="00CC53C8">
            <w:pPr>
              <w:jc w:val="center"/>
              <w:rPr>
                <w:rFonts w:ascii="Arial" w:hAnsi="Arial" w:cs="Arial"/>
                <w:color w:val="000000" w:themeColor="text1"/>
              </w:rPr>
            </w:pPr>
            <w:r>
              <w:rPr>
                <w:rFonts w:ascii="Arial" w:hAnsi="Arial" w:cs="Arial"/>
                <w:color w:val="000000" w:themeColor="text1"/>
              </w:rPr>
              <w:t>21</w:t>
            </w:r>
          </w:p>
        </w:tc>
        <w:tc>
          <w:tcPr>
            <w:tcW w:w="1653" w:type="dxa"/>
            <w:tcBorders>
              <w:top w:val="nil"/>
              <w:left w:val="nil"/>
              <w:bottom w:val="single" w:sz="4" w:space="0" w:color="auto"/>
              <w:right w:val="single" w:sz="4" w:space="0" w:color="auto"/>
            </w:tcBorders>
            <w:shd w:val="clear" w:color="auto" w:fill="FFFF00"/>
            <w:vAlign w:val="center"/>
          </w:tcPr>
          <w:p w14:paraId="58F24C88" w14:textId="4201759D" w:rsidR="00CC53C8" w:rsidRPr="002A0BF3" w:rsidRDefault="002850AE" w:rsidP="00CC53C8">
            <w:pPr>
              <w:jc w:val="center"/>
              <w:rPr>
                <w:rFonts w:ascii="Arial" w:hAnsi="Arial" w:cs="Arial"/>
                <w:color w:val="000000" w:themeColor="text1"/>
              </w:rPr>
            </w:pPr>
            <w:r>
              <w:rPr>
                <w:rFonts w:ascii="Arial" w:hAnsi="Arial" w:cs="Arial"/>
                <w:color w:val="000000" w:themeColor="text1"/>
              </w:rPr>
              <w:t>20</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2850AE">
              <w:rPr>
                <w:rFonts w:ascii="Arial" w:hAnsi="Arial" w:cs="Arial"/>
                <w:noProof/>
              </w:rPr>
              <w:t>-1</w:t>
            </w:r>
            <w:r>
              <w:rPr>
                <w:rFonts w:ascii="Arial" w:hAnsi="Arial" w:cs="Arial"/>
              </w:rPr>
              <w:fldChar w:fldCharType="end"/>
            </w:r>
          </w:p>
        </w:tc>
        <w:tc>
          <w:tcPr>
            <w:tcW w:w="2970" w:type="dxa"/>
          </w:tcPr>
          <w:p w14:paraId="2D831C17" w14:textId="5FF2A551" w:rsidR="00CC53C8" w:rsidRDefault="004E197F"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2850AE">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D09EDF0" w:rsidR="00CC53C8" w:rsidRPr="002A0BF3" w:rsidRDefault="002850AE" w:rsidP="00CC53C8">
            <w:pPr>
              <w:jc w:val="center"/>
              <w:rPr>
                <w:rFonts w:ascii="Arial" w:hAnsi="Arial" w:cs="Arial"/>
                <w:color w:val="000000" w:themeColor="text1"/>
              </w:rPr>
            </w:pPr>
            <w:r>
              <w:rPr>
                <w:rFonts w:ascii="Arial" w:hAnsi="Arial" w:cs="Arial"/>
                <w:color w:val="000000" w:themeColor="text1"/>
              </w:rPr>
              <w:t>10</w:t>
            </w:r>
          </w:p>
        </w:tc>
        <w:tc>
          <w:tcPr>
            <w:tcW w:w="1653" w:type="dxa"/>
            <w:tcBorders>
              <w:top w:val="nil"/>
              <w:left w:val="nil"/>
              <w:bottom w:val="single" w:sz="4" w:space="0" w:color="auto"/>
              <w:right w:val="single" w:sz="4" w:space="0" w:color="auto"/>
            </w:tcBorders>
            <w:shd w:val="clear" w:color="auto" w:fill="FFFF00"/>
            <w:vAlign w:val="center"/>
          </w:tcPr>
          <w:p w14:paraId="25DC0805" w14:textId="10F9EB3B" w:rsidR="00CC53C8" w:rsidRPr="002A0BF3" w:rsidRDefault="002850AE" w:rsidP="00CC53C8">
            <w:pPr>
              <w:jc w:val="center"/>
              <w:rPr>
                <w:rFonts w:ascii="Arial" w:hAnsi="Arial" w:cs="Arial"/>
                <w:color w:val="000000" w:themeColor="text1"/>
              </w:rPr>
            </w:pPr>
            <w:r>
              <w:rPr>
                <w:rFonts w:ascii="Arial" w:hAnsi="Arial" w:cs="Arial"/>
                <w:color w:val="000000" w:themeColor="text1"/>
              </w:rPr>
              <w:t>10</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2850AE">
              <w:rPr>
                <w:rFonts w:ascii="Arial" w:hAnsi="Arial" w:cs="Arial"/>
                <w:noProof/>
              </w:rPr>
              <w:t>0</w:t>
            </w:r>
            <w:r>
              <w:rPr>
                <w:rFonts w:ascii="Arial" w:hAnsi="Arial" w:cs="Arial"/>
              </w:rPr>
              <w:fldChar w:fldCharType="end"/>
            </w:r>
          </w:p>
        </w:tc>
        <w:tc>
          <w:tcPr>
            <w:tcW w:w="2970" w:type="dxa"/>
          </w:tcPr>
          <w:p w14:paraId="79F422E1" w14:textId="33ED1777" w:rsidR="00CC53C8" w:rsidRDefault="004E197F"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sidR="002850AE">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2850AE">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68B75211" w:rsidR="002A0BF3" w:rsidRPr="00855144" w:rsidRDefault="004E197F"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381737">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63355B">
        <w:trPr>
          <w:trHeight w:val="260"/>
        </w:trPr>
        <w:tc>
          <w:tcPr>
            <w:tcW w:w="11078" w:type="dxa"/>
            <w:gridSpan w:val="2"/>
            <w:shd w:val="clear" w:color="auto" w:fill="auto"/>
          </w:tcPr>
          <w:p w14:paraId="25B5B5A6" w14:textId="5CBDB616" w:rsidR="00B64A59" w:rsidRPr="0063355B" w:rsidRDefault="00855144" w:rsidP="000A65F0">
            <w:pPr>
              <w:rPr>
                <w:rFonts w:ascii="Arial" w:hAnsi="Arial" w:cs="Arial"/>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r w:rsidR="0063355B">
              <w:rPr>
                <w:rFonts w:ascii="Arial" w:hAnsi="Arial" w:cs="Arial"/>
                <w:i/>
                <w:color w:val="808080" w:themeColor="background1" w:themeShade="80"/>
              </w:rPr>
              <w:t xml:space="preserve"> </w:t>
            </w:r>
            <w:r w:rsidR="0063355B" w:rsidRPr="0063355B">
              <w:rPr>
                <w:rFonts w:ascii="Arial" w:hAnsi="Arial" w:cs="Arial"/>
                <w:color w:val="000000" w:themeColor="text1"/>
              </w:rPr>
              <w:t>To assist the leadership team in early identification of disproportionalit</w:t>
            </w:r>
            <w:r w:rsidR="0063355B">
              <w:rPr>
                <w:rFonts w:ascii="Arial" w:hAnsi="Arial" w:cs="Arial"/>
                <w:color w:val="000000" w:themeColor="text1"/>
              </w:rPr>
              <w:t>y,</w:t>
            </w:r>
            <w:r w:rsidR="0063355B" w:rsidRPr="0063355B">
              <w:rPr>
                <w:rFonts w:ascii="Arial" w:hAnsi="Arial" w:cs="Arial"/>
                <w:color w:val="000000" w:themeColor="text1"/>
              </w:rPr>
              <w:t xml:space="preserve"> </w:t>
            </w:r>
            <w:r w:rsidR="0063355B">
              <w:rPr>
                <w:rFonts w:ascii="Arial" w:hAnsi="Arial" w:cs="Arial"/>
                <w:color w:val="000000" w:themeColor="text1"/>
              </w:rPr>
              <w:t>school organizations</w:t>
            </w:r>
            <w:r w:rsidR="0063355B" w:rsidRPr="0063355B">
              <w:rPr>
                <w:rFonts w:ascii="Arial" w:hAnsi="Arial" w:cs="Arial"/>
                <w:color w:val="000000" w:themeColor="text1"/>
              </w:rPr>
              <w:t xml:space="preserve"> such as Mentoring Tomorrow’s Leaders and Sisters with a Purpose will be utilized. These clubs will serve as a mentoring/leadership program for students </w:t>
            </w:r>
            <w:r w:rsidR="0063355B">
              <w:rPr>
                <w:rFonts w:ascii="Arial" w:hAnsi="Arial" w:cs="Arial"/>
                <w:color w:val="000000" w:themeColor="text1"/>
              </w:rPr>
              <w:t xml:space="preserve">and assist school leadership in the lowering the amount of referrals that are seen in the Black and Hispanic subgroups. Teachers, school resources officers, student leaders, along with the school leadership team all share a stake in these organizations. Scholastics achievement along with positive activities, rewards, and reinforcements are the corner stones of these organizations, of which, helps the students to succeed.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4E197F"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748FD4F3" w:rsidR="00183149" w:rsidRPr="00D23F02" w:rsidRDefault="004E197F"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63355B">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5849EFE7" w:rsidR="00183149" w:rsidRPr="00AD591B" w:rsidRDefault="0063355B" w:rsidP="0063355B">
                <w:pPr>
                  <w:rPr>
                    <w:rFonts w:ascii="Arial" w:eastAsia="Times New Roman" w:hAnsi="Arial" w:cs="Arial"/>
                    <w:b/>
                    <w:sz w:val="18"/>
                    <w:szCs w:val="18"/>
                  </w:rPr>
                </w:pPr>
                <w:r>
                  <w:rPr>
                    <w:rFonts w:ascii="Arial" w:eastAsia="Times New Roman" w:hAnsi="Arial" w:cs="Arial"/>
                    <w:b/>
                    <w:sz w:val="16"/>
                    <w:szCs w:val="18"/>
                  </w:rPr>
                  <w:t xml:space="preserve">Errol Forbes Behavior Specialist </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30CD6731" w:rsidR="00644B8C" w:rsidRDefault="004E197F"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63355B">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Content>
            <w:tc>
              <w:tcPr>
                <w:tcW w:w="1836" w:type="dxa"/>
                <w:shd w:val="clear" w:color="auto" w:fill="FFFF00"/>
                <w:vAlign w:val="center"/>
              </w:tcPr>
              <w:p w14:paraId="652A3931" w14:textId="7F63ACBA" w:rsidR="00644B8C" w:rsidRDefault="0063355B" w:rsidP="00183149">
                <w:pPr>
                  <w:rPr>
                    <w:rFonts w:ascii="Arial" w:eastAsia="Times New Roman" w:hAnsi="Arial" w:cs="Arial"/>
                    <w:b/>
                    <w:sz w:val="16"/>
                    <w:szCs w:val="18"/>
                  </w:rPr>
                </w:pPr>
                <w:r w:rsidRPr="0063355B">
                  <w:rPr>
                    <w:rFonts w:ascii="Arial" w:eastAsia="Times New Roman" w:hAnsi="Arial" w:cs="Arial"/>
                    <w:b/>
                    <w:sz w:val="16"/>
                    <w:szCs w:val="18"/>
                  </w:rPr>
                  <w:t>Errol Forbes Behavior Specialist</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4E197F"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4E197F"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4E197F"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4E197F"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4E197F"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4E197F"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b/>
              <w:sz w:val="16"/>
              <w:szCs w:val="18"/>
            </w:rPr>
            <w:id w:val="1098605599"/>
            <w:placeholder>
              <w:docPart w:val="A6C72702D9204367821C4994B08CE01C"/>
            </w:placeholder>
            <w:text/>
          </w:sdtPr>
          <w:sdtContent>
            <w:tc>
              <w:tcPr>
                <w:tcW w:w="1836" w:type="dxa"/>
                <w:vAlign w:val="center"/>
              </w:tcPr>
              <w:p w14:paraId="2AAE6047" w14:textId="554A1D04" w:rsidR="00D23F02" w:rsidRPr="00701189" w:rsidRDefault="0063355B" w:rsidP="00521CDF">
                <w:pPr>
                  <w:contextualSpacing/>
                  <w:rPr>
                    <w:rFonts w:ascii="Arial" w:eastAsia="Times New Roman" w:hAnsi="Arial" w:cs="Arial"/>
                    <w:sz w:val="18"/>
                    <w:szCs w:val="18"/>
                  </w:rPr>
                </w:pPr>
                <w:r w:rsidRPr="0063355B">
                  <w:rPr>
                    <w:rFonts w:ascii="Arial" w:eastAsia="Times New Roman" w:hAnsi="Arial" w:cs="Arial"/>
                    <w:b/>
                    <w:sz w:val="16"/>
                    <w:szCs w:val="18"/>
                  </w:rPr>
                  <w:t>Errol Forbes Behavior Specialist</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4E197F"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4E197F"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4E197F"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4E197F"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4E197F"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4E197F"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4E197F"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b/>
              <w:sz w:val="16"/>
              <w:szCs w:val="18"/>
            </w:rPr>
            <w:id w:val="2112930074"/>
            <w:placeholder>
              <w:docPart w:val="AE78CCE6D26C40A296FFA4A01422CFAF"/>
            </w:placeholder>
            <w:text/>
          </w:sdtPr>
          <w:sdtContent>
            <w:tc>
              <w:tcPr>
                <w:tcW w:w="1836" w:type="dxa"/>
                <w:vAlign w:val="center"/>
              </w:tcPr>
              <w:p w14:paraId="49D4DD46" w14:textId="471E7651" w:rsidR="00D23F02" w:rsidRPr="00B8402C" w:rsidRDefault="0063355B" w:rsidP="00521CDF">
                <w:pPr>
                  <w:contextualSpacing/>
                  <w:rPr>
                    <w:rFonts w:ascii="Arial" w:eastAsia="Times New Roman" w:hAnsi="Arial" w:cs="Arial"/>
                    <w:sz w:val="18"/>
                    <w:szCs w:val="18"/>
                  </w:rPr>
                </w:pPr>
                <w:r>
                  <w:rPr>
                    <w:rFonts w:ascii="Arial" w:eastAsia="Times New Roman" w:hAnsi="Arial" w:cs="Arial"/>
                    <w:b/>
                    <w:sz w:val="16"/>
                    <w:szCs w:val="18"/>
                  </w:rPr>
                  <w:t xml:space="preserve">Christine Sexton Assistant Principal </w:t>
                </w:r>
                <w:r w:rsidRPr="0063355B">
                  <w:rPr>
                    <w:rFonts w:ascii="Arial" w:eastAsia="Times New Roman" w:hAnsi="Arial" w:cs="Arial"/>
                    <w:b/>
                    <w:sz w:val="16"/>
                    <w:szCs w:val="18"/>
                  </w:rPr>
                  <w:t>Errol Forbes Behavior Specialist</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4E197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4E197F"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6"/>
              <w:szCs w:val="18"/>
            </w:rPr>
            <w:id w:val="1591195693"/>
            <w:placeholder>
              <w:docPart w:val="CFBE3DABD9CF483681A10EEAA047F291"/>
            </w:placeholder>
            <w:text/>
          </w:sdtPr>
          <w:sdtContent>
            <w:tc>
              <w:tcPr>
                <w:tcW w:w="1836" w:type="dxa"/>
                <w:vAlign w:val="center"/>
              </w:tcPr>
              <w:p w14:paraId="6992E215" w14:textId="16FA2B1C" w:rsidR="00D23F02" w:rsidRPr="00B8402C" w:rsidRDefault="0063355B" w:rsidP="00521CDF">
                <w:pPr>
                  <w:contextualSpacing/>
                  <w:rPr>
                    <w:rFonts w:ascii="Arial" w:eastAsia="Times New Roman" w:hAnsi="Arial" w:cs="Arial"/>
                    <w:b/>
                    <w:sz w:val="18"/>
                    <w:szCs w:val="18"/>
                  </w:rPr>
                </w:pPr>
                <w:r w:rsidRPr="0063355B">
                  <w:rPr>
                    <w:rFonts w:ascii="Arial" w:eastAsia="Times New Roman" w:hAnsi="Arial" w:cs="Arial"/>
                    <w:b/>
                    <w:sz w:val="16"/>
                    <w:szCs w:val="18"/>
                  </w:rPr>
                  <w:t>Errol Forbes Behavior Specialist</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4E197F"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4E197F"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816293285"/>
            <w:placeholder>
              <w:docPart w:val="B175386A81C1485C91CE167C2E8088EE"/>
            </w:placeholder>
            <w:text/>
          </w:sdtPr>
          <w:sdtContent>
            <w:tc>
              <w:tcPr>
                <w:tcW w:w="1836" w:type="dxa"/>
                <w:vAlign w:val="center"/>
              </w:tcPr>
              <w:p w14:paraId="48F4DD35" w14:textId="0D908D1E" w:rsidR="00D23F02" w:rsidRPr="00B8402C" w:rsidRDefault="0063355B" w:rsidP="00521CDF">
                <w:pPr>
                  <w:contextualSpacing/>
                  <w:rPr>
                    <w:rFonts w:ascii="Arial" w:eastAsia="Times New Roman" w:hAnsi="Arial" w:cs="Arial"/>
                    <w:sz w:val="18"/>
                    <w:szCs w:val="18"/>
                  </w:rPr>
                </w:pPr>
                <w:r w:rsidRPr="0063355B">
                  <w:rPr>
                    <w:rFonts w:ascii="Arial" w:eastAsia="Times New Roman" w:hAnsi="Arial" w:cs="Arial"/>
                    <w:b/>
                    <w:sz w:val="16"/>
                    <w:szCs w:val="18"/>
                  </w:rPr>
                  <w:t>Errol Forbes Behavior Specialist</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4E197F"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4E197F"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b/>
              <w:sz w:val="16"/>
              <w:szCs w:val="18"/>
            </w:rPr>
            <w:id w:val="-1024861292"/>
            <w:placeholder>
              <w:docPart w:val="9C276710F0F14786BCF60E1B340B77F6"/>
            </w:placeholder>
            <w:text/>
          </w:sdtPr>
          <w:sdtContent>
            <w:tc>
              <w:tcPr>
                <w:tcW w:w="1836" w:type="dxa"/>
                <w:vAlign w:val="center"/>
              </w:tcPr>
              <w:p w14:paraId="7802C738" w14:textId="6487413E" w:rsidR="00D23F02" w:rsidRPr="00B8402C" w:rsidRDefault="0063355B" w:rsidP="00521CDF">
                <w:pPr>
                  <w:contextualSpacing/>
                  <w:rPr>
                    <w:rFonts w:ascii="Arial" w:eastAsia="Times New Roman" w:hAnsi="Arial" w:cs="Arial"/>
                    <w:sz w:val="18"/>
                    <w:szCs w:val="18"/>
                  </w:rPr>
                </w:pPr>
                <w:r w:rsidRPr="0063355B">
                  <w:rPr>
                    <w:rFonts w:ascii="Arial" w:eastAsia="Times New Roman" w:hAnsi="Arial" w:cs="Arial"/>
                    <w:b/>
                    <w:sz w:val="16"/>
                    <w:szCs w:val="18"/>
                  </w:rPr>
                  <w:t>Errol Forbes Behavior Specialist</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4E197F"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4E197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4E197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4E197F"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4E197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b/>
              <w:sz w:val="16"/>
              <w:szCs w:val="18"/>
            </w:rPr>
            <w:id w:val="1263493906"/>
            <w:placeholder>
              <w:docPart w:val="AF011C9C04DE43D386BA7B1EA62E5884"/>
            </w:placeholder>
            <w:text/>
          </w:sdtPr>
          <w:sdtContent>
            <w:tc>
              <w:tcPr>
                <w:tcW w:w="1836" w:type="dxa"/>
                <w:vAlign w:val="center"/>
              </w:tcPr>
              <w:p w14:paraId="5CA4F8F4" w14:textId="123F8ADD" w:rsidR="00D23F02" w:rsidRPr="00B8402C" w:rsidRDefault="0063355B" w:rsidP="00521CDF">
                <w:pPr>
                  <w:contextualSpacing/>
                  <w:rPr>
                    <w:rFonts w:ascii="Arial" w:eastAsia="Times New Roman" w:hAnsi="Arial" w:cs="Arial"/>
                    <w:sz w:val="18"/>
                    <w:szCs w:val="18"/>
                  </w:rPr>
                </w:pPr>
                <w:r w:rsidRPr="0063355B">
                  <w:rPr>
                    <w:rFonts w:ascii="Arial" w:eastAsia="Times New Roman" w:hAnsi="Arial" w:cs="Arial"/>
                    <w:b/>
                    <w:sz w:val="16"/>
                    <w:szCs w:val="18"/>
                  </w:rPr>
                  <w:t>Christine Sexton Assistant Principal Errol Forbes Behavior Specialist</w:t>
                </w:r>
                <w:r w:rsidRPr="0063355B">
                  <w:rPr>
                    <w:rFonts w:ascii="Arial" w:eastAsia="Times New Roman" w:hAnsi="Arial" w:cs="Arial"/>
                    <w:b/>
                    <w:sz w:val="16"/>
                    <w:szCs w:val="18"/>
                  </w:rPr>
                  <w:cr/>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4E197F"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4E197F"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4E197F"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b/>
              <w:sz w:val="16"/>
              <w:szCs w:val="18"/>
            </w:rPr>
            <w:id w:val="-660388921"/>
            <w:placeholder>
              <w:docPart w:val="3600AA68148440EDB899197D9EEEDC06"/>
            </w:placeholder>
            <w:text/>
          </w:sdtPr>
          <w:sdtContent>
            <w:tc>
              <w:tcPr>
                <w:tcW w:w="1836" w:type="dxa"/>
                <w:vAlign w:val="center"/>
              </w:tcPr>
              <w:p w14:paraId="63B80B7B" w14:textId="2B78A093" w:rsidR="00D23F02" w:rsidRPr="00B8402C" w:rsidRDefault="0063355B" w:rsidP="00521CDF">
                <w:pPr>
                  <w:contextualSpacing/>
                  <w:rPr>
                    <w:rFonts w:ascii="Arial" w:eastAsia="Times New Roman" w:hAnsi="Arial" w:cs="Arial"/>
                    <w:sz w:val="18"/>
                    <w:szCs w:val="18"/>
                  </w:rPr>
                </w:pPr>
                <w:r w:rsidRPr="0063355B">
                  <w:rPr>
                    <w:rFonts w:ascii="Arial" w:eastAsia="Times New Roman" w:hAnsi="Arial" w:cs="Arial"/>
                    <w:b/>
                    <w:sz w:val="16"/>
                    <w:szCs w:val="18"/>
                  </w:rPr>
                  <w:t>Errol Forbes Behavior Specialist</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4E197F"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4E197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4E197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4E197F"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154338115"/>
            <w:placeholder>
              <w:docPart w:val="B9E83A3E3C7F427B8971176F5E32AFDC"/>
            </w:placeholder>
            <w:text/>
          </w:sdtPr>
          <w:sdtContent>
            <w:tc>
              <w:tcPr>
                <w:tcW w:w="1836" w:type="dxa"/>
                <w:vAlign w:val="center"/>
              </w:tcPr>
              <w:p w14:paraId="7E73E751" w14:textId="3A8A0478" w:rsidR="00D23F02" w:rsidRPr="00B8402C" w:rsidRDefault="0063355B" w:rsidP="00521CDF">
                <w:pPr>
                  <w:contextualSpacing/>
                  <w:rPr>
                    <w:rFonts w:ascii="Arial" w:eastAsia="Times New Roman" w:hAnsi="Arial" w:cs="Arial"/>
                    <w:sz w:val="18"/>
                    <w:szCs w:val="18"/>
                  </w:rPr>
                </w:pPr>
                <w:r w:rsidRPr="0063355B">
                  <w:rPr>
                    <w:rFonts w:ascii="Arial" w:eastAsia="Times New Roman" w:hAnsi="Arial" w:cs="Arial"/>
                    <w:b/>
                    <w:sz w:val="16"/>
                    <w:szCs w:val="18"/>
                  </w:rPr>
                  <w:t>Errol Forbes Behavior Specialist</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4E197F"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6"/>
              <w:szCs w:val="18"/>
            </w:rPr>
            <w:id w:val="1547798604"/>
            <w:placeholder>
              <w:docPart w:val="1684BC77EAF7490DA1A00E7DEBC7D462"/>
            </w:placeholder>
            <w:text/>
          </w:sdtPr>
          <w:sdtContent>
            <w:tc>
              <w:tcPr>
                <w:tcW w:w="1836" w:type="dxa"/>
                <w:vAlign w:val="center"/>
              </w:tcPr>
              <w:p w14:paraId="62742344" w14:textId="5667B79E" w:rsidR="00D23F02" w:rsidRPr="00B8402C" w:rsidRDefault="0063355B" w:rsidP="00521CDF">
                <w:pPr>
                  <w:contextualSpacing/>
                  <w:rPr>
                    <w:rFonts w:ascii="Arial" w:eastAsia="Times New Roman" w:hAnsi="Arial" w:cs="Arial"/>
                    <w:b/>
                    <w:sz w:val="18"/>
                    <w:szCs w:val="18"/>
                  </w:rPr>
                </w:pPr>
                <w:r w:rsidRPr="0063355B">
                  <w:rPr>
                    <w:rFonts w:ascii="Arial" w:eastAsia="Times New Roman" w:hAnsi="Arial" w:cs="Arial"/>
                    <w:b/>
                    <w:sz w:val="16"/>
                    <w:szCs w:val="18"/>
                  </w:rPr>
                  <w:t>Errol Forbes Behavior Specialist</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proofErr w:type="gramStart"/>
      <w:r w:rsidR="00091425" w:rsidRPr="007F1B13">
        <w:rPr>
          <w:rFonts w:ascii="Arial" w:hAnsi="Arial" w:cs="Arial"/>
          <w:sz w:val="20"/>
          <w:szCs w:val="20"/>
        </w:rPr>
        <w:t>How</w:t>
      </w:r>
      <w:proofErr w:type="gramEnd"/>
      <w:r w:rsidR="00091425" w:rsidRPr="007F1B13">
        <w:rPr>
          <w:rFonts w:ascii="Arial" w:hAnsi="Arial" w:cs="Arial"/>
          <w:sz w:val="20"/>
          <w:szCs w:val="20"/>
        </w:rPr>
        <w:t xml:space="preserve">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A73DED">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shd w:val="clear" w:color="auto" w:fill="auto"/>
            <w:vAlign w:val="center"/>
          </w:tcPr>
          <w:p w14:paraId="5E97A61F" w14:textId="070BE4D1" w:rsidR="005C420A" w:rsidRPr="004B68FD" w:rsidRDefault="0063355B" w:rsidP="0063355B">
            <w:pPr>
              <w:rPr>
                <w:rFonts w:ascii="Arial" w:hAnsi="Arial" w:cs="Arial"/>
                <w:sz w:val="20"/>
                <w:szCs w:val="20"/>
              </w:rPr>
            </w:pPr>
            <w:r>
              <w:rPr>
                <w:rFonts w:ascii="Arial" w:hAnsi="Arial" w:cs="Arial"/>
                <w:sz w:val="20"/>
                <w:szCs w:val="20"/>
              </w:rPr>
              <w:t>By each specified quarterly dates, the sc</w:t>
            </w:r>
            <w:r w:rsidR="004E197F">
              <w:rPr>
                <w:rFonts w:ascii="Arial" w:hAnsi="Arial" w:cs="Arial"/>
                <w:sz w:val="20"/>
                <w:szCs w:val="20"/>
              </w:rPr>
              <w:t xml:space="preserve">hool wide expectation and the </w:t>
            </w:r>
            <w:r>
              <w:rPr>
                <w:rFonts w:ascii="Arial" w:hAnsi="Arial" w:cs="Arial"/>
                <w:sz w:val="20"/>
                <w:szCs w:val="20"/>
              </w:rPr>
              <w:t>location-specific rules will be discussed and taught to ensure that all students and facul</w:t>
            </w:r>
            <w:r w:rsidR="004E197F">
              <w:rPr>
                <w:rFonts w:ascii="Arial" w:hAnsi="Arial" w:cs="Arial"/>
                <w:sz w:val="20"/>
                <w:szCs w:val="20"/>
              </w:rPr>
              <w:t>ty across the will be compliant</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7D37CF26" w:rsidR="005C420A" w:rsidRPr="004B68FD" w:rsidRDefault="00A73DED" w:rsidP="00A73DED">
                <w:pPr>
                  <w:rPr>
                    <w:rFonts w:ascii="Arial" w:hAnsi="Arial" w:cs="Arial"/>
                    <w:sz w:val="20"/>
                    <w:szCs w:val="20"/>
                  </w:rPr>
                </w:pPr>
                <w:r>
                  <w:rPr>
                    <w:rFonts w:ascii="Arial" w:hAnsi="Arial" w:cs="Arial"/>
                    <w:sz w:val="20"/>
                    <w:szCs w:val="20"/>
                  </w:rPr>
                  <w:t>Errol Forbes and Christine Sexton</w:t>
                </w:r>
              </w:p>
            </w:tc>
          </w:sdtContent>
        </w:sdt>
      </w:tr>
      <w:tr w:rsidR="005C420A" w:rsidRPr="004B68FD" w14:paraId="2346C3BE" w14:textId="77777777" w:rsidTr="00A73DED">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shd w:val="clear" w:color="auto" w:fill="auto"/>
            <w:vAlign w:val="center"/>
          </w:tcPr>
          <w:p w14:paraId="4A0FDA63" w14:textId="6DBE221B" w:rsidR="005C420A" w:rsidRPr="004B68FD" w:rsidRDefault="004E197F" w:rsidP="00D33A59">
            <w:pPr>
              <w:rPr>
                <w:rFonts w:ascii="Arial" w:hAnsi="Arial" w:cs="Arial"/>
                <w:sz w:val="20"/>
                <w:szCs w:val="20"/>
              </w:rPr>
            </w:pPr>
            <w:r>
              <w:rPr>
                <w:rFonts w:ascii="Arial" w:hAnsi="Arial" w:cs="Arial"/>
                <w:sz w:val="20"/>
                <w:szCs w:val="20"/>
              </w:rPr>
              <w:t xml:space="preserve">Lesson plans will be </w:t>
            </w:r>
            <w:r w:rsidR="0012348B">
              <w:rPr>
                <w:rFonts w:ascii="Arial" w:hAnsi="Arial" w:cs="Arial"/>
                <w:sz w:val="20"/>
                <w:szCs w:val="20"/>
              </w:rPr>
              <w:t>discussed with the faculty</w:t>
            </w:r>
            <w:r>
              <w:rPr>
                <w:rFonts w:ascii="Arial" w:hAnsi="Arial" w:cs="Arial"/>
                <w:sz w:val="20"/>
                <w:szCs w:val="20"/>
              </w:rPr>
              <w:t xml:space="preserve"> </w:t>
            </w:r>
            <w:r w:rsidR="0012348B">
              <w:rPr>
                <w:rFonts w:ascii="Arial" w:hAnsi="Arial" w:cs="Arial"/>
                <w:sz w:val="20"/>
                <w:szCs w:val="20"/>
              </w:rPr>
              <w:t xml:space="preserve">at the beginning of each quarter </w:t>
            </w:r>
            <w:r w:rsidR="00D33A59">
              <w:rPr>
                <w:rFonts w:ascii="Arial" w:hAnsi="Arial" w:cs="Arial"/>
                <w:sz w:val="20"/>
                <w:szCs w:val="20"/>
              </w:rPr>
              <w:t>during</w:t>
            </w:r>
            <w:r w:rsidR="0012348B">
              <w:rPr>
                <w:rFonts w:ascii="Arial" w:hAnsi="Arial" w:cs="Arial"/>
                <w:sz w:val="20"/>
                <w:szCs w:val="20"/>
              </w:rPr>
              <w:t xml:space="preserve"> professional study day and continuously </w:t>
            </w:r>
            <w:r w:rsidR="00D33A59">
              <w:rPr>
                <w:rFonts w:ascii="Arial" w:hAnsi="Arial" w:cs="Arial"/>
                <w:sz w:val="20"/>
                <w:szCs w:val="20"/>
              </w:rPr>
              <w:t xml:space="preserve">taught in each class by the teachers. Data will be monitored by BASIS percentages observed by the leadership team.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sdt>
              <w:sdtPr>
                <w:rPr>
                  <w:rFonts w:ascii="Arial" w:hAnsi="Arial" w:cs="Arial"/>
                  <w:sz w:val="20"/>
                  <w:szCs w:val="20"/>
                </w:rPr>
                <w:id w:val="-950475549"/>
                <w:placeholder>
                  <w:docPart w:val="647070D0FB7B4A0481445631662D6EAB"/>
                </w:placeholder>
                <w:text/>
              </w:sdtPr>
              <w:sdtContent>
                <w:tc>
                  <w:tcPr>
                    <w:tcW w:w="1210" w:type="pct"/>
                    <w:shd w:val="clear" w:color="auto" w:fill="auto"/>
                    <w:vAlign w:val="center"/>
                  </w:tcPr>
                  <w:p w14:paraId="0FF774C1" w14:textId="226E9A40" w:rsidR="005C420A" w:rsidRPr="004B68FD" w:rsidRDefault="00A73DED" w:rsidP="002C515F">
                    <w:pPr>
                      <w:rPr>
                        <w:rFonts w:ascii="Arial" w:hAnsi="Arial" w:cs="Arial"/>
                        <w:sz w:val="20"/>
                        <w:szCs w:val="20"/>
                      </w:rPr>
                    </w:pPr>
                    <w:r>
                      <w:rPr>
                        <w:rFonts w:ascii="Arial" w:hAnsi="Arial" w:cs="Arial"/>
                        <w:sz w:val="20"/>
                        <w:szCs w:val="20"/>
                      </w:rPr>
                      <w:t>Errol Forbes and Christine Sexton</w:t>
                    </w:r>
                  </w:p>
                </w:tc>
              </w:sdtContent>
            </w:sdt>
          </w:sdtContent>
        </w:sdt>
      </w:tr>
      <w:tr w:rsidR="005C420A" w:rsidRPr="004B68FD" w14:paraId="078FA282" w14:textId="77777777" w:rsidTr="00A73DED">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shd w:val="clear" w:color="auto" w:fill="auto"/>
            <w:vAlign w:val="center"/>
          </w:tcPr>
          <w:p w14:paraId="1F6AA608" w14:textId="085ECA6F" w:rsidR="005C420A" w:rsidRPr="004B68FD" w:rsidRDefault="00D33A59" w:rsidP="0069118E">
            <w:pPr>
              <w:rPr>
                <w:rFonts w:ascii="Arial" w:hAnsi="Arial" w:cs="Arial"/>
                <w:sz w:val="20"/>
                <w:szCs w:val="20"/>
              </w:rPr>
            </w:pPr>
            <w:r>
              <w:rPr>
                <w:rFonts w:ascii="Arial" w:hAnsi="Arial" w:cs="Arial"/>
                <w:sz w:val="20"/>
                <w:szCs w:val="20"/>
              </w:rPr>
              <w:t xml:space="preserve">The discipline flow chart will be discussed </w:t>
            </w:r>
            <w:r w:rsidR="0069118E">
              <w:rPr>
                <w:rFonts w:ascii="Arial" w:hAnsi="Arial" w:cs="Arial"/>
                <w:sz w:val="20"/>
                <w:szCs w:val="20"/>
              </w:rPr>
              <w:t xml:space="preserve">each quarter during professional study day to ensure each faculty member understands it’s the hierarchy. Data will be monitored </w:t>
            </w:r>
            <w:r w:rsidR="000F631E">
              <w:rPr>
                <w:rFonts w:ascii="Arial" w:hAnsi="Arial" w:cs="Arial"/>
                <w:sz w:val="20"/>
                <w:szCs w:val="20"/>
              </w:rPr>
              <w:t>by the secretary of each grade level monthly.</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sdt>
              <w:sdtPr>
                <w:rPr>
                  <w:rFonts w:ascii="Arial" w:hAnsi="Arial" w:cs="Arial"/>
                  <w:sz w:val="20"/>
                  <w:szCs w:val="20"/>
                </w:rPr>
                <w:id w:val="132842870"/>
                <w:placeholder>
                  <w:docPart w:val="33294ABDC2EA48C7930D7F6E058DDE12"/>
                </w:placeholder>
                <w:text/>
              </w:sdtPr>
              <w:sdtContent>
                <w:tc>
                  <w:tcPr>
                    <w:tcW w:w="1210" w:type="pct"/>
                    <w:shd w:val="clear" w:color="auto" w:fill="auto"/>
                    <w:vAlign w:val="center"/>
                  </w:tcPr>
                  <w:p w14:paraId="4436DB80" w14:textId="66DBFC86" w:rsidR="005C420A" w:rsidRPr="004B68FD" w:rsidRDefault="00A73DED" w:rsidP="002C515F">
                    <w:pPr>
                      <w:rPr>
                        <w:rFonts w:ascii="Arial" w:hAnsi="Arial" w:cs="Arial"/>
                        <w:sz w:val="20"/>
                        <w:szCs w:val="20"/>
                      </w:rPr>
                    </w:pPr>
                    <w:r>
                      <w:rPr>
                        <w:rFonts w:ascii="Arial" w:hAnsi="Arial" w:cs="Arial"/>
                        <w:sz w:val="20"/>
                        <w:szCs w:val="20"/>
                      </w:rPr>
                      <w:t>Errol Forbes and Christine Sexton</w:t>
                    </w:r>
                  </w:p>
                </w:tc>
              </w:sdtContent>
            </w:sdt>
          </w:sdtContent>
        </w:sdt>
      </w:tr>
      <w:tr w:rsidR="005C420A" w:rsidRPr="004B68FD" w14:paraId="5B40E565" w14:textId="77777777" w:rsidTr="00A73DED">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shd w:val="clear" w:color="auto" w:fill="auto"/>
            <w:vAlign w:val="center"/>
          </w:tcPr>
          <w:p w14:paraId="224FBEA2" w14:textId="723B8670" w:rsidR="005C420A" w:rsidRPr="004B68FD" w:rsidRDefault="000F631E" w:rsidP="000F631E">
            <w:pPr>
              <w:rPr>
                <w:rFonts w:ascii="Arial" w:hAnsi="Arial" w:cs="Arial"/>
                <w:sz w:val="20"/>
                <w:szCs w:val="20"/>
              </w:rPr>
            </w:pPr>
            <w:r>
              <w:rPr>
                <w:rFonts w:ascii="Arial" w:hAnsi="Arial" w:cs="Arial"/>
                <w:sz w:val="20"/>
                <w:szCs w:val="20"/>
              </w:rPr>
              <w:t xml:space="preserve">Teachers, clubs, and the leadership team will monitor the progress of each student, based on the events, to determine </w:t>
            </w:r>
            <w:r w:rsidR="00A73DED">
              <w:rPr>
                <w:rFonts w:ascii="Arial" w:hAnsi="Arial" w:cs="Arial"/>
                <w:sz w:val="20"/>
                <w:szCs w:val="20"/>
              </w:rPr>
              <w:t xml:space="preserve">not only the success of the rewards program but the type rewards, point, or percentage each student will receive as an incentive.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sdt>
              <w:sdtPr>
                <w:rPr>
                  <w:rFonts w:ascii="Arial" w:hAnsi="Arial" w:cs="Arial"/>
                  <w:sz w:val="20"/>
                  <w:szCs w:val="20"/>
                </w:rPr>
                <w:id w:val="-669873162"/>
                <w:placeholder>
                  <w:docPart w:val="F37221D852CD41B189E69973301CAA5C"/>
                </w:placeholder>
                <w:text/>
              </w:sdtPr>
              <w:sdtContent>
                <w:tc>
                  <w:tcPr>
                    <w:tcW w:w="1210" w:type="pct"/>
                    <w:shd w:val="clear" w:color="auto" w:fill="auto"/>
                    <w:vAlign w:val="center"/>
                  </w:tcPr>
                  <w:p w14:paraId="08B9CED8" w14:textId="62005AD9" w:rsidR="005C420A" w:rsidRPr="004B68FD" w:rsidRDefault="00A73DED" w:rsidP="002C515F">
                    <w:pPr>
                      <w:rPr>
                        <w:rFonts w:ascii="Arial" w:hAnsi="Arial" w:cs="Arial"/>
                        <w:sz w:val="20"/>
                        <w:szCs w:val="20"/>
                      </w:rPr>
                    </w:pPr>
                    <w:r>
                      <w:rPr>
                        <w:rFonts w:ascii="Arial" w:hAnsi="Arial" w:cs="Arial"/>
                        <w:sz w:val="20"/>
                        <w:szCs w:val="20"/>
                      </w:rPr>
                      <w:t>Errol Forbes and Christine Sexton</w:t>
                    </w:r>
                  </w:p>
                </w:tc>
              </w:sdtContent>
            </w:sdt>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proofErr w:type="gramStart"/>
      <w:r w:rsidR="00D555A9">
        <w:rPr>
          <w:rFonts w:ascii="Arial" w:hAnsi="Arial" w:cs="Arial"/>
          <w:sz w:val="20"/>
          <w:szCs w:val="20"/>
        </w:rPr>
        <w:t>How</w:t>
      </w:r>
      <w:proofErr w:type="gramEnd"/>
      <w:r w:rsidR="00D555A9">
        <w:rPr>
          <w:rFonts w:ascii="Arial" w:hAnsi="Arial" w:cs="Arial"/>
          <w:sz w:val="20"/>
          <w:szCs w:val="20"/>
        </w:rPr>
        <w:t xml:space="preserve">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445120">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shd w:val="clear" w:color="auto" w:fill="auto"/>
            <w:vAlign w:val="center"/>
          </w:tcPr>
          <w:p w14:paraId="5C94169F" w14:textId="32FFF35F" w:rsidR="00D555A9" w:rsidRPr="004B68FD" w:rsidRDefault="00A73DED" w:rsidP="007B7856">
            <w:pPr>
              <w:rPr>
                <w:rFonts w:ascii="Arial" w:hAnsi="Arial" w:cs="Arial"/>
                <w:sz w:val="20"/>
                <w:szCs w:val="20"/>
              </w:rPr>
            </w:pPr>
            <w:r>
              <w:rPr>
                <w:rFonts w:ascii="Arial" w:hAnsi="Arial" w:cs="Arial"/>
                <w:sz w:val="20"/>
                <w:szCs w:val="20"/>
              </w:rPr>
              <w:t xml:space="preserve">To determine successful student outcomes for the behavior incidents, </w:t>
            </w:r>
            <w:r w:rsidR="007B7856">
              <w:rPr>
                <w:rFonts w:ascii="Arial" w:hAnsi="Arial" w:cs="Arial"/>
                <w:sz w:val="20"/>
                <w:szCs w:val="20"/>
              </w:rPr>
              <w:t xml:space="preserve">positively stated rules and out of area with times signs will be posted campus wide. Teachers will discuss this with each student during their class time. The leadership team will monitor BASS to determine outcome. </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439FEC5D" w:rsidR="00D555A9" w:rsidRPr="004B68FD" w:rsidRDefault="00A73DED" w:rsidP="00D555A9">
                <w:pPr>
                  <w:rPr>
                    <w:rFonts w:ascii="Arial" w:hAnsi="Arial" w:cs="Arial"/>
                    <w:sz w:val="20"/>
                    <w:szCs w:val="20"/>
                  </w:rPr>
                </w:pPr>
                <w:r w:rsidRPr="00791F4C">
                  <w:rPr>
                    <w:rFonts w:ascii="Arial" w:hAnsi="Arial" w:cs="Arial"/>
                    <w:sz w:val="20"/>
                    <w:szCs w:val="20"/>
                  </w:rPr>
                  <w:t>Errol Forbes and Christine Sexton</w:t>
                </w:r>
              </w:p>
            </w:tc>
          </w:sdtContent>
        </w:sdt>
      </w:tr>
      <w:tr w:rsidR="00D555A9" w:rsidRPr="004B68FD" w14:paraId="078CDCC3" w14:textId="77777777" w:rsidTr="00445120">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shd w:val="clear" w:color="auto" w:fill="auto"/>
            <w:vAlign w:val="center"/>
          </w:tcPr>
          <w:p w14:paraId="501866AD" w14:textId="0DD17DC6" w:rsidR="00D555A9" w:rsidRPr="004B68FD" w:rsidRDefault="007B7856" w:rsidP="00D555A9">
            <w:pPr>
              <w:rPr>
                <w:rFonts w:ascii="Arial" w:hAnsi="Arial" w:cs="Arial"/>
                <w:sz w:val="20"/>
                <w:szCs w:val="20"/>
              </w:rPr>
            </w:pPr>
            <w:r>
              <w:rPr>
                <w:rFonts w:ascii="Arial" w:hAnsi="Arial" w:cs="Arial"/>
                <w:sz w:val="20"/>
                <w:szCs w:val="20"/>
              </w:rPr>
              <w:t xml:space="preserve">To determine the successful student outcome of the top 3 location signs will be posted campus wide. Teachers will discuss this with each student during their class time. Incidents will be monitored on a weekly basis by campus security to determine successful outcome. </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798FD13B" w:rsidR="00D555A9" w:rsidRPr="004B68FD" w:rsidRDefault="00A73DED" w:rsidP="00D555A9">
                <w:pPr>
                  <w:rPr>
                    <w:rFonts w:ascii="Arial" w:hAnsi="Arial" w:cs="Arial"/>
                    <w:sz w:val="20"/>
                    <w:szCs w:val="20"/>
                  </w:rPr>
                </w:pPr>
                <w:r w:rsidRPr="005764D0">
                  <w:rPr>
                    <w:rFonts w:ascii="Arial" w:hAnsi="Arial" w:cs="Arial"/>
                    <w:sz w:val="20"/>
                    <w:szCs w:val="20"/>
                  </w:rPr>
                  <w:t>Errol Forbes and Christine Sexton</w:t>
                </w:r>
              </w:p>
            </w:tc>
          </w:sdtContent>
        </w:sdt>
      </w:tr>
      <w:tr w:rsidR="00D555A9" w:rsidRPr="004B68FD" w14:paraId="4F54BC28" w14:textId="77777777" w:rsidTr="00F336E1">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lastRenderedPageBreak/>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shd w:val="clear" w:color="auto" w:fill="auto"/>
            <w:vAlign w:val="center"/>
          </w:tcPr>
          <w:p w14:paraId="409761A9" w14:textId="66F181D7" w:rsidR="00D555A9" w:rsidRPr="00F336E1" w:rsidRDefault="00F1629D" w:rsidP="00D555A9">
            <w:pPr>
              <w:rPr>
                <w:rFonts w:ascii="Arial" w:hAnsi="Arial" w:cs="Arial"/>
                <w:sz w:val="20"/>
                <w:szCs w:val="20"/>
              </w:rPr>
            </w:pPr>
            <w:r w:rsidRPr="00F336E1">
              <w:rPr>
                <w:rFonts w:ascii="Arial" w:hAnsi="Arial" w:cs="Arial"/>
                <w:sz w:val="20"/>
                <w:szCs w:val="20"/>
              </w:rPr>
              <w:lastRenderedPageBreak/>
              <w:t>To determine the successful outcome of the core effectivene</w:t>
            </w:r>
            <w:bookmarkStart w:id="0" w:name="_GoBack"/>
            <w:bookmarkEnd w:id="0"/>
            <w:r w:rsidRPr="00F336E1">
              <w:rPr>
                <w:rFonts w:ascii="Arial" w:hAnsi="Arial" w:cs="Arial"/>
                <w:sz w:val="20"/>
                <w:szCs w:val="20"/>
              </w:rPr>
              <w:t xml:space="preserve">ss plan, </w:t>
            </w:r>
            <w:r w:rsidR="00F336E1" w:rsidRPr="00F336E1">
              <w:rPr>
                <w:rFonts w:ascii="Arial" w:hAnsi="Arial" w:cs="Arial"/>
                <w:color w:val="000000" w:themeColor="text1"/>
                <w:sz w:val="20"/>
                <w:szCs w:val="20"/>
              </w:rPr>
              <w:t>s</w:t>
            </w:r>
            <w:r w:rsidR="00F336E1" w:rsidRPr="00F336E1">
              <w:rPr>
                <w:rFonts w:ascii="Arial" w:hAnsi="Arial" w:cs="Arial"/>
                <w:color w:val="000000" w:themeColor="text1"/>
                <w:sz w:val="20"/>
                <w:szCs w:val="20"/>
              </w:rPr>
              <w:t xml:space="preserve">takeholders </w:t>
            </w:r>
            <w:r w:rsidR="00F336E1" w:rsidRPr="00F336E1">
              <w:rPr>
                <w:rFonts w:ascii="Arial" w:hAnsi="Arial" w:cs="Arial"/>
                <w:color w:val="000000" w:themeColor="text1"/>
                <w:sz w:val="20"/>
                <w:szCs w:val="20"/>
              </w:rPr>
              <w:lastRenderedPageBreak/>
              <w:t>will continue to meet monthly with the administrative team and speak about positive interactions within the community and in school</w:t>
            </w:r>
            <w:r w:rsidR="00F336E1">
              <w:rPr>
                <w:rFonts w:ascii="Arial" w:hAnsi="Arial" w:cs="Arial"/>
                <w:color w:val="000000" w:themeColor="text1"/>
                <w:sz w:val="20"/>
                <w:szCs w:val="20"/>
              </w:rPr>
              <w:t xml:space="preserve"> as it related to the data presented</w:t>
            </w:r>
            <w:r w:rsidR="00F336E1" w:rsidRPr="00F336E1">
              <w:rPr>
                <w:rFonts w:ascii="Arial" w:hAnsi="Arial" w:cs="Arial"/>
                <w:color w:val="000000" w:themeColor="text1"/>
                <w:sz w:val="20"/>
                <w:szCs w:val="20"/>
              </w:rPr>
              <w:t>.</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644D8BAE" w:rsidR="00D555A9" w:rsidRPr="004B68FD" w:rsidRDefault="00A73DED" w:rsidP="00D555A9">
                <w:pPr>
                  <w:rPr>
                    <w:rFonts w:ascii="Arial" w:hAnsi="Arial" w:cs="Arial"/>
                    <w:sz w:val="20"/>
                    <w:szCs w:val="20"/>
                  </w:rPr>
                </w:pPr>
                <w:r w:rsidRPr="00B00F70">
                  <w:rPr>
                    <w:rFonts w:ascii="Arial" w:hAnsi="Arial" w:cs="Arial"/>
                    <w:sz w:val="20"/>
                    <w:szCs w:val="20"/>
                  </w:rPr>
                  <w:t>Errol Forbes and Christine Sexton</w:t>
                </w:r>
              </w:p>
            </w:tc>
          </w:sdtContent>
        </w:sdt>
      </w:tr>
      <w:tr w:rsidR="00D555A9" w:rsidRPr="004B68FD" w14:paraId="6CEFD8D9" w14:textId="77777777" w:rsidTr="00F336E1">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shd w:val="clear" w:color="auto" w:fill="auto"/>
            <w:vAlign w:val="center"/>
          </w:tcPr>
          <w:p w14:paraId="59909F99" w14:textId="2DA213B6" w:rsidR="00D555A9" w:rsidRPr="004B68FD" w:rsidRDefault="00F336E1" w:rsidP="00F336E1">
            <w:pPr>
              <w:rPr>
                <w:rFonts w:ascii="Arial" w:hAnsi="Arial" w:cs="Arial"/>
                <w:sz w:val="20"/>
                <w:szCs w:val="20"/>
              </w:rPr>
            </w:pPr>
            <w:r w:rsidRPr="00F336E1">
              <w:rPr>
                <w:rFonts w:ascii="Arial" w:hAnsi="Arial" w:cs="Arial"/>
                <w:sz w:val="20"/>
                <w:szCs w:val="20"/>
              </w:rPr>
              <w:t>To determine the successful outcome of the</w:t>
            </w:r>
            <w:r>
              <w:rPr>
                <w:rFonts w:ascii="Arial" w:hAnsi="Arial" w:cs="Arial"/>
                <w:sz w:val="20"/>
                <w:szCs w:val="20"/>
              </w:rPr>
              <w:t xml:space="preserve"> level/classroom referrals, data from BASIS will be monitored on a bi-weekly basis by the leadership team along with teachers and parents will tailor specific plans that to ensure student’s success.</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2654D75B" w:rsidR="00D555A9" w:rsidRPr="004B68FD" w:rsidRDefault="00A73DED" w:rsidP="00D555A9">
                <w:pPr>
                  <w:rPr>
                    <w:rFonts w:ascii="Arial" w:hAnsi="Arial" w:cs="Arial"/>
                    <w:sz w:val="20"/>
                    <w:szCs w:val="20"/>
                  </w:rPr>
                </w:pPr>
                <w:r w:rsidRPr="001340C8">
                  <w:rPr>
                    <w:rFonts w:ascii="Arial" w:hAnsi="Arial" w:cs="Arial"/>
                    <w:sz w:val="20"/>
                    <w:szCs w:val="20"/>
                  </w:rPr>
                  <w:t>Errol Forbes and Christine Sexton</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28D664D1"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36E88" w14:textId="77777777" w:rsidR="00C11022" w:rsidRDefault="00C11022" w:rsidP="00C916BF">
      <w:r>
        <w:separator/>
      </w:r>
    </w:p>
  </w:endnote>
  <w:endnote w:type="continuationSeparator" w:id="0">
    <w:p w14:paraId="22ECB13E" w14:textId="77777777" w:rsidR="00C11022" w:rsidRDefault="00C11022"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F1629D" w:rsidRDefault="00F1629D"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F1629D" w:rsidRDefault="00F1629D"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47A283E1" w:rsidR="00F1629D" w:rsidRDefault="00F1629D"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6E1">
      <w:rPr>
        <w:rStyle w:val="PageNumber"/>
        <w:noProof/>
      </w:rPr>
      <w:t>12</w:t>
    </w:r>
    <w:r>
      <w:rPr>
        <w:rStyle w:val="PageNumber"/>
      </w:rPr>
      <w:fldChar w:fldCharType="end"/>
    </w:r>
  </w:p>
  <w:p w14:paraId="7FA3D911" w14:textId="77777777" w:rsidR="00F1629D" w:rsidRDefault="00F1629D"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D9A0C" w14:textId="77777777" w:rsidR="00C11022" w:rsidRDefault="00C11022" w:rsidP="00C916BF">
      <w:r>
        <w:separator/>
      </w:r>
    </w:p>
  </w:footnote>
  <w:footnote w:type="continuationSeparator" w:id="0">
    <w:p w14:paraId="4FB7FFFD" w14:textId="77777777" w:rsidR="00C11022" w:rsidRDefault="00C11022"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332C"/>
    <w:multiLevelType w:val="hybridMultilevel"/>
    <w:tmpl w:val="83F6E424"/>
    <w:lvl w:ilvl="0" w:tplc="FC6A14CE">
      <w:start w:val="3"/>
      <w:numFmt w:val="bullet"/>
      <w:lvlText w:val="-"/>
      <w:lvlJc w:val="left"/>
      <w:pPr>
        <w:ind w:left="720" w:hanging="360"/>
      </w:pPr>
      <w:rPr>
        <w:rFonts w:ascii="Arial" w:eastAsia="Arial"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72C06"/>
    <w:multiLevelType w:val="hybridMultilevel"/>
    <w:tmpl w:val="501465B6"/>
    <w:lvl w:ilvl="0" w:tplc="FC6A14CE">
      <w:start w:val="3"/>
      <w:numFmt w:val="bullet"/>
      <w:lvlText w:val="-"/>
      <w:lvlJc w:val="left"/>
      <w:pPr>
        <w:ind w:left="720" w:hanging="360"/>
      </w:pPr>
      <w:rPr>
        <w:rFonts w:ascii="Arial" w:eastAsia="Arial"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80194"/>
    <w:multiLevelType w:val="hybridMultilevel"/>
    <w:tmpl w:val="5584078C"/>
    <w:lvl w:ilvl="0" w:tplc="D458AF26">
      <w:start w:val="1"/>
      <w:numFmt w:val="bullet"/>
      <w:lvlText w:val=""/>
      <w:lvlJc w:val="left"/>
      <w:pPr>
        <w:ind w:left="720" w:hanging="360"/>
      </w:pPr>
      <w:rPr>
        <w:rFonts w:ascii="Symbol" w:hAnsi="Symbol" w:hint="default"/>
      </w:rPr>
    </w:lvl>
    <w:lvl w:ilvl="1" w:tplc="DDDCEFBC">
      <w:start w:val="1"/>
      <w:numFmt w:val="bullet"/>
      <w:lvlText w:val="o"/>
      <w:lvlJc w:val="left"/>
      <w:pPr>
        <w:ind w:left="1440" w:hanging="360"/>
      </w:pPr>
      <w:rPr>
        <w:rFonts w:ascii="Courier New" w:hAnsi="Courier New" w:hint="default"/>
      </w:rPr>
    </w:lvl>
    <w:lvl w:ilvl="2" w:tplc="9A540A7E">
      <w:start w:val="1"/>
      <w:numFmt w:val="bullet"/>
      <w:lvlText w:val=""/>
      <w:lvlJc w:val="left"/>
      <w:pPr>
        <w:ind w:left="2160" w:hanging="360"/>
      </w:pPr>
      <w:rPr>
        <w:rFonts w:ascii="Wingdings" w:hAnsi="Wingdings" w:hint="default"/>
      </w:rPr>
    </w:lvl>
    <w:lvl w:ilvl="3" w:tplc="CECC0012">
      <w:start w:val="1"/>
      <w:numFmt w:val="bullet"/>
      <w:lvlText w:val=""/>
      <w:lvlJc w:val="left"/>
      <w:pPr>
        <w:ind w:left="2880" w:hanging="360"/>
      </w:pPr>
      <w:rPr>
        <w:rFonts w:ascii="Symbol" w:hAnsi="Symbol" w:hint="default"/>
      </w:rPr>
    </w:lvl>
    <w:lvl w:ilvl="4" w:tplc="279E6518">
      <w:start w:val="1"/>
      <w:numFmt w:val="bullet"/>
      <w:lvlText w:val="o"/>
      <w:lvlJc w:val="left"/>
      <w:pPr>
        <w:ind w:left="3600" w:hanging="360"/>
      </w:pPr>
      <w:rPr>
        <w:rFonts w:ascii="Courier New" w:hAnsi="Courier New" w:hint="default"/>
      </w:rPr>
    </w:lvl>
    <w:lvl w:ilvl="5" w:tplc="BC8CBF8C">
      <w:start w:val="1"/>
      <w:numFmt w:val="bullet"/>
      <w:lvlText w:val=""/>
      <w:lvlJc w:val="left"/>
      <w:pPr>
        <w:ind w:left="4320" w:hanging="360"/>
      </w:pPr>
      <w:rPr>
        <w:rFonts w:ascii="Wingdings" w:hAnsi="Wingdings" w:hint="default"/>
      </w:rPr>
    </w:lvl>
    <w:lvl w:ilvl="6" w:tplc="E4460F8E">
      <w:start w:val="1"/>
      <w:numFmt w:val="bullet"/>
      <w:lvlText w:val=""/>
      <w:lvlJc w:val="left"/>
      <w:pPr>
        <w:ind w:left="5040" w:hanging="360"/>
      </w:pPr>
      <w:rPr>
        <w:rFonts w:ascii="Symbol" w:hAnsi="Symbol" w:hint="default"/>
      </w:rPr>
    </w:lvl>
    <w:lvl w:ilvl="7" w:tplc="F6222432">
      <w:start w:val="1"/>
      <w:numFmt w:val="bullet"/>
      <w:lvlText w:val="o"/>
      <w:lvlJc w:val="left"/>
      <w:pPr>
        <w:ind w:left="5760" w:hanging="360"/>
      </w:pPr>
      <w:rPr>
        <w:rFonts w:ascii="Courier New" w:hAnsi="Courier New" w:hint="default"/>
      </w:rPr>
    </w:lvl>
    <w:lvl w:ilvl="8" w:tplc="E6FABEAA">
      <w:start w:val="1"/>
      <w:numFmt w:val="bullet"/>
      <w:lvlText w:val=""/>
      <w:lvlJc w:val="left"/>
      <w:pPr>
        <w:ind w:left="6480" w:hanging="360"/>
      </w:pPr>
      <w:rPr>
        <w:rFonts w:ascii="Wingdings" w:hAnsi="Wingdings" w:hint="default"/>
      </w:rPr>
    </w:lvl>
  </w:abstractNum>
  <w:abstractNum w:abstractNumId="6"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7780"/>
    <w:multiLevelType w:val="hybridMultilevel"/>
    <w:tmpl w:val="60EE0B1C"/>
    <w:lvl w:ilvl="0" w:tplc="6ADC166C">
      <w:start w:val="1"/>
      <w:numFmt w:val="bullet"/>
      <w:lvlText w:val=""/>
      <w:lvlJc w:val="left"/>
      <w:pPr>
        <w:ind w:left="720" w:hanging="360"/>
      </w:pPr>
      <w:rPr>
        <w:rFonts w:ascii="Symbol" w:hAnsi="Symbol" w:hint="default"/>
      </w:rPr>
    </w:lvl>
    <w:lvl w:ilvl="1" w:tplc="AC66629E">
      <w:start w:val="1"/>
      <w:numFmt w:val="bullet"/>
      <w:lvlText w:val="o"/>
      <w:lvlJc w:val="left"/>
      <w:pPr>
        <w:ind w:left="1440" w:hanging="360"/>
      </w:pPr>
      <w:rPr>
        <w:rFonts w:ascii="Courier New" w:hAnsi="Courier New" w:hint="default"/>
      </w:rPr>
    </w:lvl>
    <w:lvl w:ilvl="2" w:tplc="9C5AC382">
      <w:start w:val="1"/>
      <w:numFmt w:val="bullet"/>
      <w:lvlText w:val=""/>
      <w:lvlJc w:val="left"/>
      <w:pPr>
        <w:ind w:left="2160" w:hanging="360"/>
      </w:pPr>
      <w:rPr>
        <w:rFonts w:ascii="Wingdings" w:hAnsi="Wingdings" w:hint="default"/>
      </w:rPr>
    </w:lvl>
    <w:lvl w:ilvl="3" w:tplc="C3260A64">
      <w:start w:val="1"/>
      <w:numFmt w:val="bullet"/>
      <w:lvlText w:val=""/>
      <w:lvlJc w:val="left"/>
      <w:pPr>
        <w:ind w:left="2880" w:hanging="360"/>
      </w:pPr>
      <w:rPr>
        <w:rFonts w:ascii="Symbol" w:hAnsi="Symbol" w:hint="default"/>
      </w:rPr>
    </w:lvl>
    <w:lvl w:ilvl="4" w:tplc="22C2CB8A">
      <w:start w:val="1"/>
      <w:numFmt w:val="bullet"/>
      <w:lvlText w:val="o"/>
      <w:lvlJc w:val="left"/>
      <w:pPr>
        <w:ind w:left="3600" w:hanging="360"/>
      </w:pPr>
      <w:rPr>
        <w:rFonts w:ascii="Courier New" w:hAnsi="Courier New" w:hint="default"/>
      </w:rPr>
    </w:lvl>
    <w:lvl w:ilvl="5" w:tplc="28849704">
      <w:start w:val="1"/>
      <w:numFmt w:val="bullet"/>
      <w:lvlText w:val=""/>
      <w:lvlJc w:val="left"/>
      <w:pPr>
        <w:ind w:left="4320" w:hanging="360"/>
      </w:pPr>
      <w:rPr>
        <w:rFonts w:ascii="Wingdings" w:hAnsi="Wingdings" w:hint="default"/>
      </w:rPr>
    </w:lvl>
    <w:lvl w:ilvl="6" w:tplc="14208718">
      <w:start w:val="1"/>
      <w:numFmt w:val="bullet"/>
      <w:lvlText w:val=""/>
      <w:lvlJc w:val="left"/>
      <w:pPr>
        <w:ind w:left="5040" w:hanging="360"/>
      </w:pPr>
      <w:rPr>
        <w:rFonts w:ascii="Symbol" w:hAnsi="Symbol" w:hint="default"/>
      </w:rPr>
    </w:lvl>
    <w:lvl w:ilvl="7" w:tplc="317A840C">
      <w:start w:val="1"/>
      <w:numFmt w:val="bullet"/>
      <w:lvlText w:val="o"/>
      <w:lvlJc w:val="left"/>
      <w:pPr>
        <w:ind w:left="5760" w:hanging="360"/>
      </w:pPr>
      <w:rPr>
        <w:rFonts w:ascii="Courier New" w:hAnsi="Courier New" w:hint="default"/>
      </w:rPr>
    </w:lvl>
    <w:lvl w:ilvl="8" w:tplc="3392C282">
      <w:start w:val="1"/>
      <w:numFmt w:val="bullet"/>
      <w:lvlText w:val=""/>
      <w:lvlJc w:val="left"/>
      <w:pPr>
        <w:ind w:left="6480" w:hanging="360"/>
      </w:pPr>
      <w:rPr>
        <w:rFonts w:ascii="Wingdings" w:hAnsi="Wingdings" w:hint="default"/>
      </w:rPr>
    </w:lvl>
  </w:abstractNum>
  <w:abstractNum w:abstractNumId="8"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36A6F"/>
    <w:multiLevelType w:val="hybridMultilevel"/>
    <w:tmpl w:val="D2ACBF6A"/>
    <w:lvl w:ilvl="0" w:tplc="BEF69486">
      <w:start w:val="1"/>
      <w:numFmt w:val="bullet"/>
      <w:lvlText w:val=""/>
      <w:lvlJc w:val="left"/>
      <w:pPr>
        <w:ind w:left="720" w:hanging="360"/>
      </w:pPr>
      <w:rPr>
        <w:rFonts w:ascii="Symbol" w:hAnsi="Symbol" w:hint="default"/>
      </w:rPr>
    </w:lvl>
    <w:lvl w:ilvl="1" w:tplc="7B42F0FE">
      <w:start w:val="1"/>
      <w:numFmt w:val="bullet"/>
      <w:lvlText w:val="o"/>
      <w:lvlJc w:val="left"/>
      <w:pPr>
        <w:ind w:left="1440" w:hanging="360"/>
      </w:pPr>
      <w:rPr>
        <w:rFonts w:ascii="Courier New" w:hAnsi="Courier New" w:hint="default"/>
      </w:rPr>
    </w:lvl>
    <w:lvl w:ilvl="2" w:tplc="E16209EE">
      <w:start w:val="1"/>
      <w:numFmt w:val="bullet"/>
      <w:lvlText w:val=""/>
      <w:lvlJc w:val="left"/>
      <w:pPr>
        <w:ind w:left="2160" w:hanging="360"/>
      </w:pPr>
      <w:rPr>
        <w:rFonts w:ascii="Wingdings" w:hAnsi="Wingdings" w:hint="default"/>
      </w:rPr>
    </w:lvl>
    <w:lvl w:ilvl="3" w:tplc="3582265E">
      <w:start w:val="1"/>
      <w:numFmt w:val="bullet"/>
      <w:lvlText w:val=""/>
      <w:lvlJc w:val="left"/>
      <w:pPr>
        <w:ind w:left="2880" w:hanging="360"/>
      </w:pPr>
      <w:rPr>
        <w:rFonts w:ascii="Symbol" w:hAnsi="Symbol" w:hint="default"/>
      </w:rPr>
    </w:lvl>
    <w:lvl w:ilvl="4" w:tplc="288017C0">
      <w:start w:val="1"/>
      <w:numFmt w:val="bullet"/>
      <w:lvlText w:val="o"/>
      <w:lvlJc w:val="left"/>
      <w:pPr>
        <w:ind w:left="3600" w:hanging="360"/>
      </w:pPr>
      <w:rPr>
        <w:rFonts w:ascii="Courier New" w:hAnsi="Courier New" w:hint="default"/>
      </w:rPr>
    </w:lvl>
    <w:lvl w:ilvl="5" w:tplc="8AC4E900">
      <w:start w:val="1"/>
      <w:numFmt w:val="bullet"/>
      <w:lvlText w:val=""/>
      <w:lvlJc w:val="left"/>
      <w:pPr>
        <w:ind w:left="4320" w:hanging="360"/>
      </w:pPr>
      <w:rPr>
        <w:rFonts w:ascii="Wingdings" w:hAnsi="Wingdings" w:hint="default"/>
      </w:rPr>
    </w:lvl>
    <w:lvl w:ilvl="6" w:tplc="3B74550A">
      <w:start w:val="1"/>
      <w:numFmt w:val="bullet"/>
      <w:lvlText w:val=""/>
      <w:lvlJc w:val="left"/>
      <w:pPr>
        <w:ind w:left="5040" w:hanging="360"/>
      </w:pPr>
      <w:rPr>
        <w:rFonts w:ascii="Symbol" w:hAnsi="Symbol" w:hint="default"/>
      </w:rPr>
    </w:lvl>
    <w:lvl w:ilvl="7" w:tplc="DCC073F6">
      <w:start w:val="1"/>
      <w:numFmt w:val="bullet"/>
      <w:lvlText w:val="o"/>
      <w:lvlJc w:val="left"/>
      <w:pPr>
        <w:ind w:left="5760" w:hanging="360"/>
      </w:pPr>
      <w:rPr>
        <w:rFonts w:ascii="Courier New" w:hAnsi="Courier New" w:hint="default"/>
      </w:rPr>
    </w:lvl>
    <w:lvl w:ilvl="8" w:tplc="249273B8">
      <w:start w:val="1"/>
      <w:numFmt w:val="bullet"/>
      <w:lvlText w:val=""/>
      <w:lvlJc w:val="left"/>
      <w:pPr>
        <w:ind w:left="6480" w:hanging="360"/>
      </w:pPr>
      <w:rPr>
        <w:rFonts w:ascii="Wingdings" w:hAnsi="Wingdings" w:hint="default"/>
      </w:rPr>
    </w:lvl>
  </w:abstractNum>
  <w:abstractNum w:abstractNumId="12"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B1B86"/>
    <w:multiLevelType w:val="hybridMultilevel"/>
    <w:tmpl w:val="15D27DCC"/>
    <w:lvl w:ilvl="0" w:tplc="7770995C">
      <w:start w:val="1"/>
      <w:numFmt w:val="bullet"/>
      <w:lvlText w:val=""/>
      <w:lvlJc w:val="left"/>
      <w:pPr>
        <w:ind w:left="720" w:hanging="360"/>
      </w:pPr>
      <w:rPr>
        <w:rFonts w:ascii="Symbol" w:hAnsi="Symbol" w:hint="default"/>
      </w:rPr>
    </w:lvl>
    <w:lvl w:ilvl="1" w:tplc="F3B895DC">
      <w:start w:val="1"/>
      <w:numFmt w:val="bullet"/>
      <w:lvlText w:val="o"/>
      <w:lvlJc w:val="left"/>
      <w:pPr>
        <w:ind w:left="1440" w:hanging="360"/>
      </w:pPr>
      <w:rPr>
        <w:rFonts w:ascii="Courier New" w:hAnsi="Courier New" w:hint="default"/>
      </w:rPr>
    </w:lvl>
    <w:lvl w:ilvl="2" w:tplc="900804FA">
      <w:start w:val="1"/>
      <w:numFmt w:val="bullet"/>
      <w:lvlText w:val=""/>
      <w:lvlJc w:val="left"/>
      <w:pPr>
        <w:ind w:left="2160" w:hanging="360"/>
      </w:pPr>
      <w:rPr>
        <w:rFonts w:ascii="Wingdings" w:hAnsi="Wingdings" w:hint="default"/>
      </w:rPr>
    </w:lvl>
    <w:lvl w:ilvl="3" w:tplc="65B8CF3A">
      <w:start w:val="1"/>
      <w:numFmt w:val="bullet"/>
      <w:lvlText w:val=""/>
      <w:lvlJc w:val="left"/>
      <w:pPr>
        <w:ind w:left="2880" w:hanging="360"/>
      </w:pPr>
      <w:rPr>
        <w:rFonts w:ascii="Symbol" w:hAnsi="Symbol" w:hint="default"/>
      </w:rPr>
    </w:lvl>
    <w:lvl w:ilvl="4" w:tplc="802C8CDC">
      <w:start w:val="1"/>
      <w:numFmt w:val="bullet"/>
      <w:lvlText w:val="o"/>
      <w:lvlJc w:val="left"/>
      <w:pPr>
        <w:ind w:left="3600" w:hanging="360"/>
      </w:pPr>
      <w:rPr>
        <w:rFonts w:ascii="Courier New" w:hAnsi="Courier New" w:hint="default"/>
      </w:rPr>
    </w:lvl>
    <w:lvl w:ilvl="5" w:tplc="4216DA64">
      <w:start w:val="1"/>
      <w:numFmt w:val="bullet"/>
      <w:lvlText w:val=""/>
      <w:lvlJc w:val="left"/>
      <w:pPr>
        <w:ind w:left="4320" w:hanging="360"/>
      </w:pPr>
      <w:rPr>
        <w:rFonts w:ascii="Wingdings" w:hAnsi="Wingdings" w:hint="default"/>
      </w:rPr>
    </w:lvl>
    <w:lvl w:ilvl="6" w:tplc="E1062992">
      <w:start w:val="1"/>
      <w:numFmt w:val="bullet"/>
      <w:lvlText w:val=""/>
      <w:lvlJc w:val="left"/>
      <w:pPr>
        <w:ind w:left="5040" w:hanging="360"/>
      </w:pPr>
      <w:rPr>
        <w:rFonts w:ascii="Symbol" w:hAnsi="Symbol" w:hint="default"/>
      </w:rPr>
    </w:lvl>
    <w:lvl w:ilvl="7" w:tplc="100281CC">
      <w:start w:val="1"/>
      <w:numFmt w:val="bullet"/>
      <w:lvlText w:val="o"/>
      <w:lvlJc w:val="left"/>
      <w:pPr>
        <w:ind w:left="5760" w:hanging="360"/>
      </w:pPr>
      <w:rPr>
        <w:rFonts w:ascii="Courier New" w:hAnsi="Courier New" w:hint="default"/>
      </w:rPr>
    </w:lvl>
    <w:lvl w:ilvl="8" w:tplc="0CCAE8A8">
      <w:start w:val="1"/>
      <w:numFmt w:val="bullet"/>
      <w:lvlText w:val=""/>
      <w:lvlJc w:val="left"/>
      <w:pPr>
        <w:ind w:left="6480" w:hanging="360"/>
      </w:pPr>
      <w:rPr>
        <w:rFonts w:ascii="Wingdings" w:hAnsi="Wingdings" w:hint="default"/>
      </w:rPr>
    </w:lvl>
  </w:abstractNum>
  <w:abstractNum w:abstractNumId="17"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97281"/>
    <w:multiLevelType w:val="hybridMultilevel"/>
    <w:tmpl w:val="09185E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398137CA"/>
    <w:multiLevelType w:val="hybridMultilevel"/>
    <w:tmpl w:val="20DACBA6"/>
    <w:lvl w:ilvl="0" w:tplc="45A0578C">
      <w:start w:val="1"/>
      <w:numFmt w:val="bullet"/>
      <w:lvlText w:val=""/>
      <w:lvlJc w:val="left"/>
      <w:pPr>
        <w:ind w:left="720" w:hanging="360"/>
      </w:pPr>
      <w:rPr>
        <w:rFonts w:ascii="Symbol" w:hAnsi="Symbol" w:hint="default"/>
      </w:rPr>
    </w:lvl>
    <w:lvl w:ilvl="1" w:tplc="1BAAC3FE">
      <w:start w:val="1"/>
      <w:numFmt w:val="bullet"/>
      <w:lvlText w:val="o"/>
      <w:lvlJc w:val="left"/>
      <w:pPr>
        <w:ind w:left="1440" w:hanging="360"/>
      </w:pPr>
      <w:rPr>
        <w:rFonts w:ascii="Courier New" w:hAnsi="Courier New" w:hint="default"/>
      </w:rPr>
    </w:lvl>
    <w:lvl w:ilvl="2" w:tplc="8348E308">
      <w:start w:val="1"/>
      <w:numFmt w:val="bullet"/>
      <w:lvlText w:val=""/>
      <w:lvlJc w:val="left"/>
      <w:pPr>
        <w:ind w:left="2160" w:hanging="360"/>
      </w:pPr>
      <w:rPr>
        <w:rFonts w:ascii="Wingdings" w:hAnsi="Wingdings" w:hint="default"/>
      </w:rPr>
    </w:lvl>
    <w:lvl w:ilvl="3" w:tplc="5E9C101C">
      <w:start w:val="1"/>
      <w:numFmt w:val="bullet"/>
      <w:lvlText w:val=""/>
      <w:lvlJc w:val="left"/>
      <w:pPr>
        <w:ind w:left="2880" w:hanging="360"/>
      </w:pPr>
      <w:rPr>
        <w:rFonts w:ascii="Symbol" w:hAnsi="Symbol" w:hint="default"/>
      </w:rPr>
    </w:lvl>
    <w:lvl w:ilvl="4" w:tplc="53D0EC7C">
      <w:start w:val="1"/>
      <w:numFmt w:val="bullet"/>
      <w:lvlText w:val="o"/>
      <w:lvlJc w:val="left"/>
      <w:pPr>
        <w:ind w:left="3600" w:hanging="360"/>
      </w:pPr>
      <w:rPr>
        <w:rFonts w:ascii="Courier New" w:hAnsi="Courier New" w:hint="default"/>
      </w:rPr>
    </w:lvl>
    <w:lvl w:ilvl="5" w:tplc="EF6229EC">
      <w:start w:val="1"/>
      <w:numFmt w:val="bullet"/>
      <w:lvlText w:val=""/>
      <w:lvlJc w:val="left"/>
      <w:pPr>
        <w:ind w:left="4320" w:hanging="360"/>
      </w:pPr>
      <w:rPr>
        <w:rFonts w:ascii="Wingdings" w:hAnsi="Wingdings" w:hint="default"/>
      </w:rPr>
    </w:lvl>
    <w:lvl w:ilvl="6" w:tplc="AF68BFA6">
      <w:start w:val="1"/>
      <w:numFmt w:val="bullet"/>
      <w:lvlText w:val=""/>
      <w:lvlJc w:val="left"/>
      <w:pPr>
        <w:ind w:left="5040" w:hanging="360"/>
      </w:pPr>
      <w:rPr>
        <w:rFonts w:ascii="Symbol" w:hAnsi="Symbol" w:hint="default"/>
      </w:rPr>
    </w:lvl>
    <w:lvl w:ilvl="7" w:tplc="BB4841F4">
      <w:start w:val="1"/>
      <w:numFmt w:val="bullet"/>
      <w:lvlText w:val="o"/>
      <w:lvlJc w:val="left"/>
      <w:pPr>
        <w:ind w:left="5760" w:hanging="360"/>
      </w:pPr>
      <w:rPr>
        <w:rFonts w:ascii="Courier New" w:hAnsi="Courier New" w:hint="default"/>
      </w:rPr>
    </w:lvl>
    <w:lvl w:ilvl="8" w:tplc="8332A12C">
      <w:start w:val="1"/>
      <w:numFmt w:val="bullet"/>
      <w:lvlText w:val=""/>
      <w:lvlJc w:val="left"/>
      <w:pPr>
        <w:ind w:left="6480" w:hanging="360"/>
      </w:pPr>
      <w:rPr>
        <w:rFonts w:ascii="Wingdings" w:hAnsi="Wingdings" w:hint="default"/>
      </w:rPr>
    </w:lvl>
  </w:abstractNum>
  <w:abstractNum w:abstractNumId="25"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E4897"/>
    <w:multiLevelType w:val="hybridMultilevel"/>
    <w:tmpl w:val="05E21DE6"/>
    <w:lvl w:ilvl="0" w:tplc="7462472C">
      <w:start w:val="1"/>
      <w:numFmt w:val="bullet"/>
      <w:lvlText w:val=""/>
      <w:lvlJc w:val="left"/>
      <w:pPr>
        <w:ind w:left="720" w:hanging="360"/>
      </w:pPr>
      <w:rPr>
        <w:rFonts w:ascii="Symbol" w:hAnsi="Symbol" w:hint="default"/>
      </w:rPr>
    </w:lvl>
    <w:lvl w:ilvl="1" w:tplc="BDFAAE46">
      <w:start w:val="1"/>
      <w:numFmt w:val="bullet"/>
      <w:lvlText w:val="o"/>
      <w:lvlJc w:val="left"/>
      <w:pPr>
        <w:ind w:left="1440" w:hanging="360"/>
      </w:pPr>
      <w:rPr>
        <w:rFonts w:ascii="Courier New" w:hAnsi="Courier New" w:hint="default"/>
      </w:rPr>
    </w:lvl>
    <w:lvl w:ilvl="2" w:tplc="644E7956">
      <w:start w:val="1"/>
      <w:numFmt w:val="bullet"/>
      <w:lvlText w:val=""/>
      <w:lvlJc w:val="left"/>
      <w:pPr>
        <w:ind w:left="2160" w:hanging="360"/>
      </w:pPr>
      <w:rPr>
        <w:rFonts w:ascii="Wingdings" w:hAnsi="Wingdings" w:hint="default"/>
      </w:rPr>
    </w:lvl>
    <w:lvl w:ilvl="3" w:tplc="5F64F2E6">
      <w:start w:val="1"/>
      <w:numFmt w:val="bullet"/>
      <w:lvlText w:val=""/>
      <w:lvlJc w:val="left"/>
      <w:pPr>
        <w:ind w:left="2880" w:hanging="360"/>
      </w:pPr>
      <w:rPr>
        <w:rFonts w:ascii="Symbol" w:hAnsi="Symbol" w:hint="default"/>
      </w:rPr>
    </w:lvl>
    <w:lvl w:ilvl="4" w:tplc="017EB624">
      <w:start w:val="1"/>
      <w:numFmt w:val="bullet"/>
      <w:lvlText w:val="o"/>
      <w:lvlJc w:val="left"/>
      <w:pPr>
        <w:ind w:left="3600" w:hanging="360"/>
      </w:pPr>
      <w:rPr>
        <w:rFonts w:ascii="Courier New" w:hAnsi="Courier New" w:hint="default"/>
      </w:rPr>
    </w:lvl>
    <w:lvl w:ilvl="5" w:tplc="29447BDE">
      <w:start w:val="1"/>
      <w:numFmt w:val="bullet"/>
      <w:lvlText w:val=""/>
      <w:lvlJc w:val="left"/>
      <w:pPr>
        <w:ind w:left="4320" w:hanging="360"/>
      </w:pPr>
      <w:rPr>
        <w:rFonts w:ascii="Wingdings" w:hAnsi="Wingdings" w:hint="default"/>
      </w:rPr>
    </w:lvl>
    <w:lvl w:ilvl="6" w:tplc="6AB2ADEC">
      <w:start w:val="1"/>
      <w:numFmt w:val="bullet"/>
      <w:lvlText w:val=""/>
      <w:lvlJc w:val="left"/>
      <w:pPr>
        <w:ind w:left="5040" w:hanging="360"/>
      </w:pPr>
      <w:rPr>
        <w:rFonts w:ascii="Symbol" w:hAnsi="Symbol" w:hint="default"/>
      </w:rPr>
    </w:lvl>
    <w:lvl w:ilvl="7" w:tplc="BAEEE678">
      <w:start w:val="1"/>
      <w:numFmt w:val="bullet"/>
      <w:lvlText w:val="o"/>
      <w:lvlJc w:val="left"/>
      <w:pPr>
        <w:ind w:left="5760" w:hanging="360"/>
      </w:pPr>
      <w:rPr>
        <w:rFonts w:ascii="Courier New" w:hAnsi="Courier New" w:hint="default"/>
      </w:rPr>
    </w:lvl>
    <w:lvl w:ilvl="8" w:tplc="090ECB80">
      <w:start w:val="1"/>
      <w:numFmt w:val="bullet"/>
      <w:lvlText w:val=""/>
      <w:lvlJc w:val="left"/>
      <w:pPr>
        <w:ind w:left="6480" w:hanging="360"/>
      </w:pPr>
      <w:rPr>
        <w:rFonts w:ascii="Wingdings" w:hAnsi="Wingdings" w:hint="default"/>
      </w:rPr>
    </w:lvl>
  </w:abstractNum>
  <w:abstractNum w:abstractNumId="28"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A572D"/>
    <w:multiLevelType w:val="hybridMultilevel"/>
    <w:tmpl w:val="54BC2C8E"/>
    <w:lvl w:ilvl="0" w:tplc="AE1ACDE2">
      <w:start w:val="1"/>
      <w:numFmt w:val="bullet"/>
      <w:lvlText w:val=""/>
      <w:lvlJc w:val="left"/>
      <w:pPr>
        <w:ind w:left="720" w:hanging="360"/>
      </w:pPr>
      <w:rPr>
        <w:rFonts w:ascii="Symbol" w:hAnsi="Symbol" w:hint="default"/>
      </w:rPr>
    </w:lvl>
    <w:lvl w:ilvl="1" w:tplc="CF6CFABC">
      <w:start w:val="1"/>
      <w:numFmt w:val="bullet"/>
      <w:lvlText w:val="o"/>
      <w:lvlJc w:val="left"/>
      <w:pPr>
        <w:ind w:left="1440" w:hanging="360"/>
      </w:pPr>
      <w:rPr>
        <w:rFonts w:ascii="Courier New" w:hAnsi="Courier New" w:hint="default"/>
      </w:rPr>
    </w:lvl>
    <w:lvl w:ilvl="2" w:tplc="9CF4E3E0">
      <w:start w:val="1"/>
      <w:numFmt w:val="bullet"/>
      <w:lvlText w:val=""/>
      <w:lvlJc w:val="left"/>
      <w:pPr>
        <w:ind w:left="2160" w:hanging="360"/>
      </w:pPr>
      <w:rPr>
        <w:rFonts w:ascii="Wingdings" w:hAnsi="Wingdings" w:hint="default"/>
      </w:rPr>
    </w:lvl>
    <w:lvl w:ilvl="3" w:tplc="A3F44600">
      <w:start w:val="1"/>
      <w:numFmt w:val="bullet"/>
      <w:lvlText w:val=""/>
      <w:lvlJc w:val="left"/>
      <w:pPr>
        <w:ind w:left="2880" w:hanging="360"/>
      </w:pPr>
      <w:rPr>
        <w:rFonts w:ascii="Symbol" w:hAnsi="Symbol" w:hint="default"/>
      </w:rPr>
    </w:lvl>
    <w:lvl w:ilvl="4" w:tplc="C37C22BC">
      <w:start w:val="1"/>
      <w:numFmt w:val="bullet"/>
      <w:lvlText w:val="o"/>
      <w:lvlJc w:val="left"/>
      <w:pPr>
        <w:ind w:left="3600" w:hanging="360"/>
      </w:pPr>
      <w:rPr>
        <w:rFonts w:ascii="Courier New" w:hAnsi="Courier New" w:hint="default"/>
      </w:rPr>
    </w:lvl>
    <w:lvl w:ilvl="5" w:tplc="E4705D46">
      <w:start w:val="1"/>
      <w:numFmt w:val="bullet"/>
      <w:lvlText w:val=""/>
      <w:lvlJc w:val="left"/>
      <w:pPr>
        <w:ind w:left="4320" w:hanging="360"/>
      </w:pPr>
      <w:rPr>
        <w:rFonts w:ascii="Wingdings" w:hAnsi="Wingdings" w:hint="default"/>
      </w:rPr>
    </w:lvl>
    <w:lvl w:ilvl="6" w:tplc="AE20AB24">
      <w:start w:val="1"/>
      <w:numFmt w:val="bullet"/>
      <w:lvlText w:val=""/>
      <w:lvlJc w:val="left"/>
      <w:pPr>
        <w:ind w:left="5040" w:hanging="360"/>
      </w:pPr>
      <w:rPr>
        <w:rFonts w:ascii="Symbol" w:hAnsi="Symbol" w:hint="default"/>
      </w:rPr>
    </w:lvl>
    <w:lvl w:ilvl="7" w:tplc="FF167654">
      <w:start w:val="1"/>
      <w:numFmt w:val="bullet"/>
      <w:lvlText w:val="o"/>
      <w:lvlJc w:val="left"/>
      <w:pPr>
        <w:ind w:left="5760" w:hanging="360"/>
      </w:pPr>
      <w:rPr>
        <w:rFonts w:ascii="Courier New" w:hAnsi="Courier New" w:hint="default"/>
      </w:rPr>
    </w:lvl>
    <w:lvl w:ilvl="8" w:tplc="E4AAE642">
      <w:start w:val="1"/>
      <w:numFmt w:val="bullet"/>
      <w:lvlText w:val=""/>
      <w:lvlJc w:val="left"/>
      <w:pPr>
        <w:ind w:left="6480" w:hanging="360"/>
      </w:pPr>
      <w:rPr>
        <w:rFonts w:ascii="Wingdings" w:hAnsi="Wingdings" w:hint="default"/>
      </w:rPr>
    </w:lvl>
  </w:abstractNum>
  <w:abstractNum w:abstractNumId="4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1"/>
  </w:num>
  <w:num w:numId="3">
    <w:abstractNumId w:val="42"/>
  </w:num>
  <w:num w:numId="4">
    <w:abstractNumId w:val="25"/>
  </w:num>
  <w:num w:numId="5">
    <w:abstractNumId w:val="15"/>
  </w:num>
  <w:num w:numId="6">
    <w:abstractNumId w:val="29"/>
  </w:num>
  <w:num w:numId="7">
    <w:abstractNumId w:val="10"/>
  </w:num>
  <w:num w:numId="8">
    <w:abstractNumId w:val="37"/>
  </w:num>
  <w:num w:numId="9">
    <w:abstractNumId w:val="38"/>
  </w:num>
  <w:num w:numId="10">
    <w:abstractNumId w:val="0"/>
  </w:num>
  <w:num w:numId="11">
    <w:abstractNumId w:val="4"/>
  </w:num>
  <w:num w:numId="12">
    <w:abstractNumId w:val="39"/>
  </w:num>
  <w:num w:numId="13">
    <w:abstractNumId w:val="36"/>
  </w:num>
  <w:num w:numId="14">
    <w:abstractNumId w:val="28"/>
  </w:num>
  <w:num w:numId="15">
    <w:abstractNumId w:val="14"/>
  </w:num>
  <w:num w:numId="16">
    <w:abstractNumId w:val="20"/>
  </w:num>
  <w:num w:numId="17">
    <w:abstractNumId w:val="30"/>
  </w:num>
  <w:num w:numId="18">
    <w:abstractNumId w:val="12"/>
  </w:num>
  <w:num w:numId="19">
    <w:abstractNumId w:val="23"/>
  </w:num>
  <w:num w:numId="20">
    <w:abstractNumId w:val="34"/>
  </w:num>
  <w:num w:numId="21">
    <w:abstractNumId w:val="40"/>
  </w:num>
  <w:num w:numId="22">
    <w:abstractNumId w:val="9"/>
  </w:num>
  <w:num w:numId="23">
    <w:abstractNumId w:val="26"/>
  </w:num>
  <w:num w:numId="24">
    <w:abstractNumId w:val="6"/>
  </w:num>
  <w:num w:numId="25">
    <w:abstractNumId w:val="35"/>
  </w:num>
  <w:num w:numId="26">
    <w:abstractNumId w:val="22"/>
  </w:num>
  <w:num w:numId="27">
    <w:abstractNumId w:val="17"/>
  </w:num>
  <w:num w:numId="28">
    <w:abstractNumId w:val="33"/>
  </w:num>
  <w:num w:numId="29">
    <w:abstractNumId w:val="8"/>
  </w:num>
  <w:num w:numId="30">
    <w:abstractNumId w:val="19"/>
  </w:num>
  <w:num w:numId="31">
    <w:abstractNumId w:val="41"/>
  </w:num>
  <w:num w:numId="32">
    <w:abstractNumId w:val="43"/>
  </w:num>
  <w:num w:numId="33">
    <w:abstractNumId w:val="45"/>
  </w:num>
  <w:num w:numId="34">
    <w:abstractNumId w:val="2"/>
  </w:num>
  <w:num w:numId="35">
    <w:abstractNumId w:val="13"/>
  </w:num>
  <w:num w:numId="36">
    <w:abstractNumId w:val="47"/>
  </w:num>
  <w:num w:numId="37">
    <w:abstractNumId w:val="32"/>
  </w:num>
  <w:num w:numId="38">
    <w:abstractNumId w:val="21"/>
  </w:num>
  <w:num w:numId="39">
    <w:abstractNumId w:val="18"/>
  </w:num>
  <w:num w:numId="40">
    <w:abstractNumId w:val="1"/>
  </w:num>
  <w:num w:numId="41">
    <w:abstractNumId w:val="5"/>
  </w:num>
  <w:num w:numId="42">
    <w:abstractNumId w:val="46"/>
  </w:num>
  <w:num w:numId="43">
    <w:abstractNumId w:val="3"/>
  </w:num>
  <w:num w:numId="44">
    <w:abstractNumId w:val="16"/>
  </w:num>
  <w:num w:numId="45">
    <w:abstractNumId w:val="27"/>
  </w:num>
  <w:num w:numId="46">
    <w:abstractNumId w:val="7"/>
  </w:num>
  <w:num w:numId="47">
    <w:abstractNumId w:val="1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3904"/>
    <w:rsid w:val="00025FEA"/>
    <w:rsid w:val="00030CFE"/>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0F631E"/>
    <w:rsid w:val="001102E5"/>
    <w:rsid w:val="001125E8"/>
    <w:rsid w:val="0012348B"/>
    <w:rsid w:val="001304ED"/>
    <w:rsid w:val="00150807"/>
    <w:rsid w:val="00150A2B"/>
    <w:rsid w:val="0015287A"/>
    <w:rsid w:val="001577F9"/>
    <w:rsid w:val="001610DB"/>
    <w:rsid w:val="001658D2"/>
    <w:rsid w:val="001711CD"/>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D65BE"/>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37A4"/>
    <w:rsid w:val="00284E40"/>
    <w:rsid w:val="00284ED7"/>
    <w:rsid w:val="002850AE"/>
    <w:rsid w:val="00286D74"/>
    <w:rsid w:val="00290F00"/>
    <w:rsid w:val="00296FC3"/>
    <w:rsid w:val="002A0BF3"/>
    <w:rsid w:val="002A48C0"/>
    <w:rsid w:val="002A6576"/>
    <w:rsid w:val="002B019B"/>
    <w:rsid w:val="002B24B0"/>
    <w:rsid w:val="002B30B2"/>
    <w:rsid w:val="002B67AE"/>
    <w:rsid w:val="002C15B6"/>
    <w:rsid w:val="002C515F"/>
    <w:rsid w:val="002C5D67"/>
    <w:rsid w:val="002C6626"/>
    <w:rsid w:val="002D1BDB"/>
    <w:rsid w:val="002E6443"/>
    <w:rsid w:val="002F66DC"/>
    <w:rsid w:val="00300C49"/>
    <w:rsid w:val="00304BD9"/>
    <w:rsid w:val="003219F1"/>
    <w:rsid w:val="0032278F"/>
    <w:rsid w:val="00322FC7"/>
    <w:rsid w:val="00325887"/>
    <w:rsid w:val="00341C5D"/>
    <w:rsid w:val="00342DA2"/>
    <w:rsid w:val="00343055"/>
    <w:rsid w:val="0034558D"/>
    <w:rsid w:val="00351943"/>
    <w:rsid w:val="0035267C"/>
    <w:rsid w:val="00353AB7"/>
    <w:rsid w:val="00353DB6"/>
    <w:rsid w:val="00363B26"/>
    <w:rsid w:val="00363F1A"/>
    <w:rsid w:val="003651A9"/>
    <w:rsid w:val="00366248"/>
    <w:rsid w:val="003666EB"/>
    <w:rsid w:val="0037236A"/>
    <w:rsid w:val="00374C79"/>
    <w:rsid w:val="003763AF"/>
    <w:rsid w:val="00381737"/>
    <w:rsid w:val="00384A13"/>
    <w:rsid w:val="00386D8F"/>
    <w:rsid w:val="00387DE0"/>
    <w:rsid w:val="00392D24"/>
    <w:rsid w:val="003936F7"/>
    <w:rsid w:val="003B08D7"/>
    <w:rsid w:val="003B5E15"/>
    <w:rsid w:val="003B6B29"/>
    <w:rsid w:val="003B76D8"/>
    <w:rsid w:val="003C7A21"/>
    <w:rsid w:val="003E2FD6"/>
    <w:rsid w:val="003E7D65"/>
    <w:rsid w:val="003F0AB4"/>
    <w:rsid w:val="003F1737"/>
    <w:rsid w:val="003F5E30"/>
    <w:rsid w:val="003F65DC"/>
    <w:rsid w:val="00406408"/>
    <w:rsid w:val="00407F96"/>
    <w:rsid w:val="004111B7"/>
    <w:rsid w:val="00412160"/>
    <w:rsid w:val="0041523B"/>
    <w:rsid w:val="00417665"/>
    <w:rsid w:val="00421C12"/>
    <w:rsid w:val="00442E5F"/>
    <w:rsid w:val="004431A1"/>
    <w:rsid w:val="00445120"/>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6278"/>
    <w:rsid w:val="004C7453"/>
    <w:rsid w:val="004D0292"/>
    <w:rsid w:val="004E197F"/>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129F"/>
    <w:rsid w:val="005D281E"/>
    <w:rsid w:val="005D2A50"/>
    <w:rsid w:val="005D732C"/>
    <w:rsid w:val="005D7713"/>
    <w:rsid w:val="005E2CA1"/>
    <w:rsid w:val="005E7469"/>
    <w:rsid w:val="005F4FBD"/>
    <w:rsid w:val="00601544"/>
    <w:rsid w:val="00603101"/>
    <w:rsid w:val="0061084D"/>
    <w:rsid w:val="0061647C"/>
    <w:rsid w:val="006212BC"/>
    <w:rsid w:val="00627BD1"/>
    <w:rsid w:val="0063355B"/>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18E"/>
    <w:rsid w:val="00691FD1"/>
    <w:rsid w:val="00692574"/>
    <w:rsid w:val="00694BE9"/>
    <w:rsid w:val="00694E37"/>
    <w:rsid w:val="00697A3B"/>
    <w:rsid w:val="006B0BB5"/>
    <w:rsid w:val="006B1FEE"/>
    <w:rsid w:val="006B44AA"/>
    <w:rsid w:val="006B6563"/>
    <w:rsid w:val="006C00CB"/>
    <w:rsid w:val="006C2D17"/>
    <w:rsid w:val="006C4FB6"/>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75C26"/>
    <w:rsid w:val="0078064C"/>
    <w:rsid w:val="00783804"/>
    <w:rsid w:val="00785DBE"/>
    <w:rsid w:val="00791643"/>
    <w:rsid w:val="00795EAC"/>
    <w:rsid w:val="007A1DE7"/>
    <w:rsid w:val="007A29E2"/>
    <w:rsid w:val="007B117E"/>
    <w:rsid w:val="007B58E1"/>
    <w:rsid w:val="007B6EFD"/>
    <w:rsid w:val="007B7856"/>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96E39"/>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2727"/>
    <w:rsid w:val="00955846"/>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73DED"/>
    <w:rsid w:val="00A80CE9"/>
    <w:rsid w:val="00A830C4"/>
    <w:rsid w:val="00A8787D"/>
    <w:rsid w:val="00A92EC6"/>
    <w:rsid w:val="00A932D2"/>
    <w:rsid w:val="00A948D4"/>
    <w:rsid w:val="00A95001"/>
    <w:rsid w:val="00A95841"/>
    <w:rsid w:val="00AA16C4"/>
    <w:rsid w:val="00AA3F47"/>
    <w:rsid w:val="00AA4D35"/>
    <w:rsid w:val="00AB2F3F"/>
    <w:rsid w:val="00AC4065"/>
    <w:rsid w:val="00AD591B"/>
    <w:rsid w:val="00AF339E"/>
    <w:rsid w:val="00AF77FE"/>
    <w:rsid w:val="00B0180B"/>
    <w:rsid w:val="00B17C63"/>
    <w:rsid w:val="00B31354"/>
    <w:rsid w:val="00B33B12"/>
    <w:rsid w:val="00B410D6"/>
    <w:rsid w:val="00B44FF6"/>
    <w:rsid w:val="00B46DE0"/>
    <w:rsid w:val="00B47F74"/>
    <w:rsid w:val="00B50D73"/>
    <w:rsid w:val="00B52138"/>
    <w:rsid w:val="00B532CE"/>
    <w:rsid w:val="00B54FBA"/>
    <w:rsid w:val="00B638C5"/>
    <w:rsid w:val="00B64A59"/>
    <w:rsid w:val="00B64D9F"/>
    <w:rsid w:val="00B66110"/>
    <w:rsid w:val="00B67F2F"/>
    <w:rsid w:val="00B710D8"/>
    <w:rsid w:val="00B7779D"/>
    <w:rsid w:val="00B77BE4"/>
    <w:rsid w:val="00B82851"/>
    <w:rsid w:val="00B83B11"/>
    <w:rsid w:val="00B83D79"/>
    <w:rsid w:val="00B8402C"/>
    <w:rsid w:val="00B84AD8"/>
    <w:rsid w:val="00B8581A"/>
    <w:rsid w:val="00B858C2"/>
    <w:rsid w:val="00B93340"/>
    <w:rsid w:val="00BA3328"/>
    <w:rsid w:val="00BB1529"/>
    <w:rsid w:val="00BB32B9"/>
    <w:rsid w:val="00BB42CB"/>
    <w:rsid w:val="00BB79D7"/>
    <w:rsid w:val="00BC2025"/>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1022"/>
    <w:rsid w:val="00C1409C"/>
    <w:rsid w:val="00C14193"/>
    <w:rsid w:val="00C15DA5"/>
    <w:rsid w:val="00C21D15"/>
    <w:rsid w:val="00C23E64"/>
    <w:rsid w:val="00C24000"/>
    <w:rsid w:val="00C31EB1"/>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22FC"/>
    <w:rsid w:val="00D33A59"/>
    <w:rsid w:val="00D33DD5"/>
    <w:rsid w:val="00D34134"/>
    <w:rsid w:val="00D34219"/>
    <w:rsid w:val="00D343DE"/>
    <w:rsid w:val="00D45AE5"/>
    <w:rsid w:val="00D45F0A"/>
    <w:rsid w:val="00D53101"/>
    <w:rsid w:val="00D54235"/>
    <w:rsid w:val="00D555A9"/>
    <w:rsid w:val="00D561CB"/>
    <w:rsid w:val="00D62EDC"/>
    <w:rsid w:val="00D67A63"/>
    <w:rsid w:val="00D70AED"/>
    <w:rsid w:val="00D740EA"/>
    <w:rsid w:val="00D86FF7"/>
    <w:rsid w:val="00D87A4C"/>
    <w:rsid w:val="00D907C5"/>
    <w:rsid w:val="00D93401"/>
    <w:rsid w:val="00D94C17"/>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640"/>
    <w:rsid w:val="00ED1907"/>
    <w:rsid w:val="00ED6631"/>
    <w:rsid w:val="00EE03AE"/>
    <w:rsid w:val="00EE3DDA"/>
    <w:rsid w:val="00EE58E6"/>
    <w:rsid w:val="00EE6F76"/>
    <w:rsid w:val="00EF0AB5"/>
    <w:rsid w:val="00EF2053"/>
    <w:rsid w:val="00EF6E25"/>
    <w:rsid w:val="00F00F66"/>
    <w:rsid w:val="00F0508D"/>
    <w:rsid w:val="00F119C6"/>
    <w:rsid w:val="00F131C7"/>
    <w:rsid w:val="00F1629D"/>
    <w:rsid w:val="00F21CF3"/>
    <w:rsid w:val="00F25EF5"/>
    <w:rsid w:val="00F302D9"/>
    <w:rsid w:val="00F31983"/>
    <w:rsid w:val="00F336E1"/>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943E4"/>
    <w:rsid w:val="00FA19FC"/>
    <w:rsid w:val="00FC4966"/>
    <w:rsid w:val="00FC4E56"/>
    <w:rsid w:val="00FC505E"/>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50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hyperlink" Target="mailto:Tyyne.hogan@browardschools.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0996EE3C1D4D4ED28E33E438137B223E"/>
        <w:category>
          <w:name w:val="General"/>
          <w:gallery w:val="placeholder"/>
        </w:category>
        <w:types>
          <w:type w:val="bbPlcHdr"/>
        </w:types>
        <w:behaviors>
          <w:behavior w:val="content"/>
        </w:behaviors>
        <w:guid w:val="{7FB66EED-829A-457C-8638-2A1CB2C108C3}"/>
      </w:docPartPr>
      <w:docPartBody>
        <w:p w:rsidR="005653CD" w:rsidRDefault="005653CD" w:rsidP="005653CD">
          <w:pPr>
            <w:pStyle w:val="0996EE3C1D4D4ED28E33E438137B223E"/>
          </w:pPr>
          <w:r w:rsidRPr="00BA3328">
            <w:rPr>
              <w:rStyle w:val="PlaceholderText"/>
              <w:color w:val="808080" w:themeColor="background1" w:themeShade="80"/>
            </w:rPr>
            <w:t>Click here to enter NAME</w:t>
          </w:r>
        </w:p>
      </w:docPartBody>
    </w:docPart>
    <w:docPart>
      <w:docPartPr>
        <w:name w:val="CCFF6B3656174953858EE77FFDCE3EE5"/>
        <w:category>
          <w:name w:val="General"/>
          <w:gallery w:val="placeholder"/>
        </w:category>
        <w:types>
          <w:type w:val="bbPlcHdr"/>
        </w:types>
        <w:behaviors>
          <w:behavior w:val="content"/>
        </w:behaviors>
        <w:guid w:val="{16EE59C2-A621-4D2E-8D85-102946257557}"/>
      </w:docPartPr>
      <w:docPartBody>
        <w:p w:rsidR="005653CD" w:rsidRDefault="005653CD" w:rsidP="005653CD">
          <w:pPr>
            <w:pStyle w:val="CCFF6B3656174953858EE77FFDCE3EE5"/>
          </w:pPr>
          <w:r w:rsidRPr="00BD271C">
            <w:rPr>
              <w:rFonts w:ascii="Arial" w:hAnsi="Arial" w:cs="Arial"/>
              <w:i/>
            </w:rPr>
            <w:t>Click here to choose a type</w:t>
          </w:r>
        </w:p>
      </w:docPartBody>
    </w:docPart>
    <w:docPart>
      <w:docPartPr>
        <w:name w:val="647070D0FB7B4A0481445631662D6EAB"/>
        <w:category>
          <w:name w:val="General"/>
          <w:gallery w:val="placeholder"/>
        </w:category>
        <w:types>
          <w:type w:val="bbPlcHdr"/>
        </w:types>
        <w:behaviors>
          <w:behavior w:val="content"/>
        </w:behaviors>
        <w:guid w:val="{9DAF28C8-05A4-44EB-9614-F1790423107A}"/>
      </w:docPartPr>
      <w:docPartBody>
        <w:p w:rsidR="00740A6D" w:rsidRDefault="00740A6D" w:rsidP="00740A6D">
          <w:pPr>
            <w:pStyle w:val="647070D0FB7B4A0481445631662D6EAB"/>
          </w:pPr>
          <w:r>
            <w:rPr>
              <w:rStyle w:val="PlaceholderText"/>
            </w:rPr>
            <w:t>Click here to enter name</w:t>
          </w:r>
        </w:p>
      </w:docPartBody>
    </w:docPart>
    <w:docPart>
      <w:docPartPr>
        <w:name w:val="33294ABDC2EA48C7930D7F6E058DDE12"/>
        <w:category>
          <w:name w:val="General"/>
          <w:gallery w:val="placeholder"/>
        </w:category>
        <w:types>
          <w:type w:val="bbPlcHdr"/>
        </w:types>
        <w:behaviors>
          <w:behavior w:val="content"/>
        </w:behaviors>
        <w:guid w:val="{C4403629-CDEF-48C5-A9D0-DD9CD51A4342}"/>
      </w:docPartPr>
      <w:docPartBody>
        <w:p w:rsidR="00740A6D" w:rsidRDefault="00740A6D" w:rsidP="00740A6D">
          <w:pPr>
            <w:pStyle w:val="33294ABDC2EA48C7930D7F6E058DDE12"/>
          </w:pPr>
          <w:r>
            <w:rPr>
              <w:rStyle w:val="PlaceholderText"/>
            </w:rPr>
            <w:t>Click here to enter name</w:t>
          </w:r>
        </w:p>
      </w:docPartBody>
    </w:docPart>
    <w:docPart>
      <w:docPartPr>
        <w:name w:val="F37221D852CD41B189E69973301CAA5C"/>
        <w:category>
          <w:name w:val="General"/>
          <w:gallery w:val="placeholder"/>
        </w:category>
        <w:types>
          <w:type w:val="bbPlcHdr"/>
        </w:types>
        <w:behaviors>
          <w:behavior w:val="content"/>
        </w:behaviors>
        <w:guid w:val="{43AFCA9C-9B13-43BA-BACF-7E8468566097}"/>
      </w:docPartPr>
      <w:docPartBody>
        <w:p w:rsidR="00740A6D" w:rsidRDefault="00740A6D" w:rsidP="00740A6D">
          <w:pPr>
            <w:pStyle w:val="F37221D852CD41B189E69973301CAA5C"/>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653CD"/>
    <w:rsid w:val="005941A8"/>
    <w:rsid w:val="005B6951"/>
    <w:rsid w:val="00640219"/>
    <w:rsid w:val="00676283"/>
    <w:rsid w:val="006B6A75"/>
    <w:rsid w:val="006E3BA4"/>
    <w:rsid w:val="006F39CE"/>
    <w:rsid w:val="00725DD4"/>
    <w:rsid w:val="007345BE"/>
    <w:rsid w:val="00737A68"/>
    <w:rsid w:val="00740A6D"/>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D3218"/>
    <w:rsid w:val="00CF602B"/>
    <w:rsid w:val="00D468D7"/>
    <w:rsid w:val="00D64636"/>
    <w:rsid w:val="00DC031D"/>
    <w:rsid w:val="00E23B6B"/>
    <w:rsid w:val="00EB5CF7"/>
    <w:rsid w:val="00EC257B"/>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A6D"/>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0996EE3C1D4D4ED28E33E438137B223E">
    <w:name w:val="0996EE3C1D4D4ED28E33E438137B223E"/>
    <w:rsid w:val="005653CD"/>
  </w:style>
  <w:style w:type="paragraph" w:customStyle="1" w:styleId="CCFF6B3656174953858EE77FFDCE3EE5">
    <w:name w:val="CCFF6B3656174953858EE77FFDCE3EE5"/>
    <w:rsid w:val="005653CD"/>
  </w:style>
  <w:style w:type="paragraph" w:customStyle="1" w:styleId="647070D0FB7B4A0481445631662D6EAB">
    <w:name w:val="647070D0FB7B4A0481445631662D6EAB"/>
    <w:rsid w:val="00740A6D"/>
  </w:style>
  <w:style w:type="paragraph" w:customStyle="1" w:styleId="33294ABDC2EA48C7930D7F6E058DDE12">
    <w:name w:val="33294ABDC2EA48C7930D7F6E058DDE12"/>
    <w:rsid w:val="00740A6D"/>
  </w:style>
  <w:style w:type="paragraph" w:customStyle="1" w:styleId="F37221D852CD41B189E69973301CAA5C">
    <w:name w:val="F37221D852CD41B189E69973301CAA5C"/>
    <w:rsid w:val="00740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8079-B21A-4C04-A444-DE36B372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12</Pages>
  <Words>5077</Words>
  <Characters>28944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33954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Errol M. Forbes</cp:lastModifiedBy>
  <cp:revision>10</cp:revision>
  <cp:lastPrinted>2018-04-02T16:54:00Z</cp:lastPrinted>
  <dcterms:created xsi:type="dcterms:W3CDTF">2018-04-02T16:52:00Z</dcterms:created>
  <dcterms:modified xsi:type="dcterms:W3CDTF">2018-04-30T21:45:00Z</dcterms:modified>
  <cp:category/>
</cp:coreProperties>
</file>