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7AE44A5C" w:rsidP="7AE44A5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7AE44A5C" w:rsidP="7AE44A5C">
      <w:pPr>
        <w:jc w:val="center"/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7AE44A5C" w:rsidP="7AE44A5C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7AE44A5C">
        <w:rPr>
          <w:rFonts w:ascii="Arial" w:eastAsia="Arial" w:hAnsi="Arial" w:cs="Arial"/>
          <w:color w:val="FF0000"/>
          <w:sz w:val="20"/>
          <w:szCs w:val="20"/>
        </w:rPr>
        <w:t>To be implemented in SY 2018/19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7AE44A5C" w:rsidP="7AE44A5C">
      <w:pPr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Elements have changed in the SPBP.  </w:t>
      </w:r>
    </w:p>
    <w:p w14:paraId="70A9EE49" w14:textId="6DCB7897" w:rsidR="00091425" w:rsidRPr="004B68FD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  <w:u w:val="single"/>
        </w:rPr>
        <w:t>Before completing</w:t>
      </w:r>
      <w:r w:rsidRPr="7AE44A5C">
        <w:rPr>
          <w:rFonts w:ascii="Arial" w:eastAsia="Arial" w:hAnsi="Arial" w:cs="Arial"/>
          <w:sz w:val="20"/>
          <w:szCs w:val="20"/>
        </w:rPr>
        <w:t>, go to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8">
        <w:r w:rsidRPr="7AE44A5C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 xml:space="preserve">http://www.browardprevention.org/mtssrti/rtib/ </w:t>
        </w:r>
        <w:r w:rsidRPr="7AE44A5C">
          <w:rPr>
            <w:rStyle w:val="Hyperlink"/>
            <w:rFonts w:ascii="Arial" w:eastAsia="Arial" w:hAnsi="Arial" w:cs="Arial"/>
            <w:b/>
            <w:bCs/>
            <w:color w:val="000000" w:themeColor="text1"/>
            <w:sz w:val="20"/>
            <w:szCs w:val="20"/>
            <w:u w:val="none"/>
          </w:rPr>
          <w:t>→</w:t>
        </w:r>
      </w:hyperlink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 xml:space="preserve">School-wide Positive Behavior Plan </w:t>
      </w:r>
      <w:r w:rsidRPr="7AE44A5C">
        <w:rPr>
          <w:rFonts w:ascii="Arial" w:eastAsia="Arial" w:hAnsi="Arial" w:cs="Arial"/>
          <w:sz w:val="20"/>
          <w:szCs w:val="20"/>
        </w:rPr>
        <w:t>for: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7AE44A5C" w:rsidP="7AE44A5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A NEW Brainshark for Principals. </w:t>
      </w:r>
      <w:r w:rsidRPr="7AE44A5C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ACTION</w:t>
      </w:r>
      <w:r w:rsidRPr="7AE44A5C">
        <w:rPr>
          <w:rFonts w:ascii="Arial" w:eastAsia="Arial" w:hAnsi="Arial" w:cs="Arial"/>
          <w:b/>
          <w:bCs/>
          <w:color w:val="FF0000"/>
          <w:sz w:val="20"/>
          <w:szCs w:val="20"/>
        </w:rPr>
        <w:t>: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Log in with your p # and watch the Brainshark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before Jan 30th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1DDFF761" w14:textId="6EF5C727" w:rsidR="00D87A4C" w:rsidRPr="004B68FD" w:rsidRDefault="7AE44A5C" w:rsidP="7AE44A5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A NEW Overview Brainshark for Teams. </w:t>
      </w:r>
      <w:r w:rsidRPr="7AE44A5C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ACTION</w:t>
      </w:r>
      <w:r w:rsidRPr="7AE44A5C">
        <w:rPr>
          <w:rFonts w:ascii="Arial" w:eastAsia="Arial" w:hAnsi="Arial" w:cs="Arial"/>
          <w:b/>
          <w:bCs/>
          <w:color w:val="FF0000"/>
          <w:sz w:val="20"/>
          <w:szCs w:val="20"/>
        </w:rPr>
        <w:t>: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Log in with school name and watch the Brainshark.</w:t>
      </w:r>
    </w:p>
    <w:p w14:paraId="633A577C" w14:textId="4C82D7F7" w:rsidR="00D87A4C" w:rsidRDefault="13BF1E6F" w:rsidP="13BF1E6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 xml:space="preserve">A NEW mini Brainshark Series for teams. These </w:t>
      </w:r>
      <w:proofErr w:type="spellStart"/>
      <w:r w:rsidRPr="13BF1E6F">
        <w:rPr>
          <w:rFonts w:ascii="Arial" w:eastAsia="Arial" w:hAnsi="Arial" w:cs="Arial"/>
          <w:sz w:val="20"/>
          <w:szCs w:val="20"/>
        </w:rPr>
        <w:t>Brainsharks</w:t>
      </w:r>
      <w:proofErr w:type="spellEnd"/>
      <w:r w:rsidRPr="13BF1E6F">
        <w:rPr>
          <w:rFonts w:ascii="Arial" w:eastAsia="Arial" w:hAnsi="Arial" w:cs="Arial"/>
          <w:sz w:val="20"/>
          <w:szCs w:val="20"/>
        </w:rPr>
        <w:t xml:space="preserve"> are divided into the 10 Critical Elements of PBIS. They will  </w:t>
      </w:r>
    </w:p>
    <w:p w14:paraId="1360C053" w14:textId="07ABB077" w:rsidR="00A948D4" w:rsidRPr="00D87A4C" w:rsidRDefault="7AE44A5C" w:rsidP="7AE44A5C">
      <w:pPr>
        <w:pStyle w:val="ListParagraph"/>
        <w:ind w:left="72"/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      show you “how to” write a comprehensive SPBP (and receive a high score!)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6F39A2A" w14:textId="34B38D79" w:rsidR="00091425" w:rsidRPr="004B68FD" w:rsidRDefault="7AE44A5C" w:rsidP="7AE44A5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A Rating Rubric to ensure teams will correctly complete the SPBP and develop a meaningful plan.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7AE44A5C" w:rsidP="7AE44A5C">
      <w:pPr>
        <w:rPr>
          <w:rFonts w:ascii="Arial" w:eastAsia="Arial" w:hAnsi="Arial" w:cs="Arial"/>
          <w:color w:val="990033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To provide consistency across the District, </w:t>
      </w:r>
      <w:r w:rsidRPr="7AE44A5C">
        <w:rPr>
          <w:rFonts w:ascii="Arial" w:eastAsia="Arial" w:hAnsi="Arial" w:cs="Arial"/>
          <w:i/>
          <w:iCs/>
          <w:color w:val="FF0000"/>
          <w:sz w:val="20"/>
          <w:szCs w:val="20"/>
        </w:rPr>
        <w:t>only plans entered on the current district template will be accepted</w:t>
      </w:r>
      <w:r w:rsidRPr="7AE44A5C">
        <w:rPr>
          <w:rFonts w:ascii="Arial" w:eastAsia="Arial" w:hAnsi="Arial" w:cs="Arial"/>
          <w:color w:val="FF0000"/>
          <w:sz w:val="20"/>
          <w:szCs w:val="20"/>
        </w:rPr>
        <w:t xml:space="preserve">.  </w:t>
      </w:r>
    </w:p>
    <w:p w14:paraId="34C02358" w14:textId="447A78CB" w:rsidR="00091425" w:rsidRDefault="7AE44A5C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ACTION</w:t>
      </w:r>
      <w:r w:rsidRPr="7AE44A5C">
        <w:rPr>
          <w:rFonts w:ascii="Arial" w:eastAsia="Arial" w:hAnsi="Arial" w:cs="Arial"/>
          <w:b/>
          <w:bCs/>
          <w:color w:val="FF0000"/>
          <w:sz w:val="20"/>
          <w:szCs w:val="20"/>
        </w:rPr>
        <w:t>: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Download, complete and upload the SPBP into your School Improvement Plan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before May 1, 2018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13BF1E6F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0181E6C4" w:rsidR="00D87A4C" w:rsidRPr="00DF0D34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Floranada Elementary</w:t>
            </w:r>
          </w:p>
        </w:tc>
      </w:tr>
      <w:tr w:rsidR="00D87A4C" w:rsidRPr="004B68FD" w14:paraId="3A1CB6E4" w14:textId="77777777" w:rsidTr="13BF1E6F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E163442" w:rsidR="00D87A4C" w:rsidRPr="00DF0D34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 0851</w:t>
            </w:r>
          </w:p>
        </w:tc>
      </w:tr>
      <w:tr w:rsidR="00D87A4C" w:rsidRPr="004B68FD" w14:paraId="2E906614" w14:textId="77777777" w:rsidTr="13BF1E6F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 xml:space="preserve">SPBP Contact Name: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34CC40AA" w:rsidR="00D87A4C" w:rsidRPr="00DF0D34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Josianne Valme</w:t>
            </w:r>
          </w:p>
        </w:tc>
      </w:tr>
      <w:tr w:rsidR="00D87A4C" w:rsidRPr="004B68FD" w14:paraId="0A195DA3" w14:textId="77777777" w:rsidTr="13BF1E6F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F4A72D3" w:rsidR="00D87A4C" w:rsidRPr="00DF0D34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754 322-63</w:t>
            </w:r>
            <w:r w:rsidR="004026CB">
              <w:rPr>
                <w:rFonts w:ascii="Arial" w:eastAsia="Arial" w:hAnsi="Arial" w:cs="Arial"/>
              </w:rPr>
              <w:t>50</w:t>
            </w:r>
          </w:p>
        </w:tc>
      </w:tr>
    </w:tbl>
    <w:p w14:paraId="10D627E0" w14:textId="77777777" w:rsidR="007C38A6" w:rsidRPr="00761618" w:rsidRDefault="007C38A6" w:rsidP="0009142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7AE44A5C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CRITICAL ELEMENT # 1: Active Team with Administrative Participation</w:t>
            </w:r>
          </w:p>
        </w:tc>
      </w:tr>
    </w:tbl>
    <w:p w14:paraId="2A912C02" w14:textId="77777777" w:rsidR="00091425" w:rsidRPr="00761618" w:rsidRDefault="00091425" w:rsidP="00091425">
      <w:pPr>
        <w:rPr>
          <w:rFonts w:ascii="Arial" w:hAnsi="Arial" w:cs="Arial"/>
          <w:b/>
          <w:sz w:val="16"/>
          <w:szCs w:val="16"/>
        </w:rPr>
      </w:pPr>
    </w:p>
    <w:p w14:paraId="4E2D7B8E" w14:textId="6210B452" w:rsidR="00091425" w:rsidRPr="009374E1" w:rsidRDefault="00EE03AE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1</w:t>
      </w:r>
      <w:r w:rsidR="00757619" w:rsidRPr="7AE44A5C">
        <w:rPr>
          <w:rFonts w:ascii="Arial" w:eastAsia="Arial" w:hAnsi="Arial" w:cs="Arial"/>
          <w:b/>
          <w:bCs/>
          <w:sz w:val="20"/>
          <w:szCs w:val="20"/>
        </w:rPr>
        <w:t>A.</w:t>
      </w:r>
      <w:r w:rsidR="00757619" w:rsidRPr="7AE44A5C">
        <w:rPr>
          <w:rFonts w:ascii="Arial" w:eastAsia="Arial" w:hAnsi="Arial" w:cs="Arial"/>
          <w:sz w:val="20"/>
          <w:szCs w:val="20"/>
        </w:rPr>
        <w:t xml:space="preserve"> </w:t>
      </w:r>
      <w:r w:rsidR="00E25747" w:rsidRPr="7AE44A5C">
        <w:rPr>
          <w:rFonts w:ascii="Arial" w:eastAsia="Arial" w:hAnsi="Arial" w:cs="Arial"/>
          <w:sz w:val="20"/>
          <w:szCs w:val="20"/>
        </w:rPr>
        <w:t>List your c</w:t>
      </w:r>
      <w:r w:rsidR="00091425" w:rsidRPr="7AE44A5C">
        <w:rPr>
          <w:rFonts w:ascii="Arial" w:eastAsia="Arial" w:hAnsi="Arial" w:cs="Arial"/>
          <w:sz w:val="20"/>
          <w:szCs w:val="20"/>
        </w:rPr>
        <w:t xml:space="preserve">urrent </w:t>
      </w:r>
      <w:r w:rsidR="00D87A4C" w:rsidRPr="7AE44A5C">
        <w:rPr>
          <w:rFonts w:ascii="Arial" w:eastAsia="Arial" w:hAnsi="Arial" w:cs="Arial"/>
          <w:sz w:val="20"/>
          <w:szCs w:val="20"/>
        </w:rPr>
        <w:t xml:space="preserve">(SY </w:t>
      </w:r>
      <w:r w:rsidR="00BE0713" w:rsidRPr="7AE44A5C">
        <w:rPr>
          <w:rFonts w:ascii="Arial" w:eastAsia="Arial" w:hAnsi="Arial" w:cs="Arial"/>
          <w:sz w:val="20"/>
          <w:szCs w:val="20"/>
        </w:rPr>
        <w:t>2017/18</w:t>
      </w:r>
      <w:r w:rsidR="00C64F95" w:rsidRPr="7AE44A5C">
        <w:rPr>
          <w:rFonts w:ascii="Arial" w:eastAsia="Arial" w:hAnsi="Arial" w:cs="Arial"/>
          <w:sz w:val="20"/>
          <w:szCs w:val="20"/>
        </w:rPr>
        <w:t xml:space="preserve">) </w:t>
      </w:r>
      <w:r w:rsidR="00E25747" w:rsidRPr="7AE44A5C">
        <w:rPr>
          <w:rFonts w:ascii="Arial" w:eastAsia="Arial" w:hAnsi="Arial" w:cs="Arial"/>
          <w:sz w:val="20"/>
          <w:szCs w:val="20"/>
        </w:rPr>
        <w:t>team m</w:t>
      </w:r>
      <w:r w:rsidR="00091425" w:rsidRPr="7AE44A5C">
        <w:rPr>
          <w:rFonts w:ascii="Arial" w:eastAsia="Arial" w:hAnsi="Arial" w:cs="Arial"/>
          <w:sz w:val="20"/>
          <w:szCs w:val="20"/>
        </w:rPr>
        <w:t>ember</w:t>
      </w:r>
      <w:r w:rsidR="006658BC" w:rsidRPr="7AE44A5C">
        <w:rPr>
          <w:rFonts w:ascii="Arial" w:eastAsia="Arial" w:hAnsi="Arial" w:cs="Arial"/>
          <w:sz w:val="20"/>
          <w:szCs w:val="20"/>
        </w:rPr>
        <w:t>s</w:t>
      </w:r>
      <w:r w:rsidR="00091425" w:rsidRPr="7AE44A5C">
        <w:rPr>
          <w:rFonts w:ascii="Arial" w:eastAsia="Arial" w:hAnsi="Arial" w:cs="Arial"/>
          <w:sz w:val="20"/>
          <w:szCs w:val="20"/>
        </w:rPr>
        <w:t xml:space="preserve"> </w:t>
      </w:r>
      <w:r w:rsidR="00C64F95" w:rsidRPr="7AE44A5C">
        <w:rPr>
          <w:rFonts w:ascii="Arial" w:eastAsia="Arial" w:hAnsi="Arial" w:cs="Arial"/>
          <w:sz w:val="20"/>
          <w:szCs w:val="20"/>
        </w:rPr>
        <w:t>(6</w:t>
      </w:r>
      <w:r w:rsidR="001A0E6F" w:rsidRPr="7AE44A5C">
        <w:rPr>
          <w:rFonts w:ascii="Arial" w:eastAsia="Arial" w:hAnsi="Arial" w:cs="Arial"/>
          <w:sz w:val="20"/>
          <w:szCs w:val="20"/>
        </w:rPr>
        <w:t xml:space="preserve"> </w:t>
      </w:r>
      <w:r w:rsidR="00C64F95" w:rsidRPr="7AE44A5C">
        <w:rPr>
          <w:rFonts w:ascii="Arial" w:eastAsia="Arial" w:hAnsi="Arial" w:cs="Arial"/>
          <w:sz w:val="20"/>
          <w:szCs w:val="20"/>
        </w:rPr>
        <w:t>-</w:t>
      </w:r>
      <w:r w:rsidR="001A0E6F" w:rsidRPr="7AE44A5C">
        <w:rPr>
          <w:rFonts w:ascii="Arial" w:eastAsia="Arial" w:hAnsi="Arial" w:cs="Arial"/>
          <w:sz w:val="20"/>
          <w:szCs w:val="20"/>
        </w:rPr>
        <w:t xml:space="preserve"> 10</w:t>
      </w:r>
      <w:r w:rsidR="00C64F95" w:rsidRPr="7AE44A5C">
        <w:rPr>
          <w:rFonts w:ascii="Arial" w:eastAsia="Arial" w:hAnsi="Arial" w:cs="Arial"/>
          <w:sz w:val="20"/>
          <w:szCs w:val="20"/>
        </w:rPr>
        <w:t xml:space="preserve"> team members</w:t>
      </w:r>
      <w:r w:rsidR="006B44AA" w:rsidRPr="7AE44A5C">
        <w:rPr>
          <w:rFonts w:ascii="Arial" w:eastAsia="Arial" w:hAnsi="Arial" w:cs="Arial"/>
          <w:sz w:val="20"/>
          <w:szCs w:val="20"/>
        </w:rPr>
        <w:t>)</w:t>
      </w:r>
      <w:r w:rsidR="001A0E6F" w:rsidRPr="7AE44A5C">
        <w:rPr>
          <w:rFonts w:ascii="Arial" w:eastAsia="Arial" w:hAnsi="Arial" w:cs="Arial"/>
          <w:sz w:val="20"/>
          <w:szCs w:val="20"/>
        </w:rPr>
        <w:t xml:space="preserve">. </w:t>
      </w:r>
      <w:r w:rsidR="001A0E6F" w:rsidRPr="7AE44A5C">
        <w:rPr>
          <w:rFonts w:ascii="Arial" w:eastAsia="Arial" w:hAnsi="Arial" w:cs="Arial"/>
          <w:b/>
          <w:bCs/>
          <w:sz w:val="20"/>
          <w:szCs w:val="20"/>
        </w:rPr>
        <w:t>Must include an instru</w:t>
      </w:r>
      <w:r w:rsidR="009374E1" w:rsidRPr="7AE44A5C">
        <w:rPr>
          <w:rFonts w:ascii="Arial" w:eastAsia="Arial" w:hAnsi="Arial" w:cs="Arial"/>
          <w:b/>
          <w:bCs/>
          <w:sz w:val="20"/>
          <w:szCs w:val="20"/>
        </w:rPr>
        <w:t>ctional representative from EACH</w:t>
      </w:r>
      <w:r w:rsidR="001A0E6F" w:rsidRPr="7AE44A5C">
        <w:rPr>
          <w:rFonts w:ascii="Arial" w:eastAsia="Arial" w:hAnsi="Arial" w:cs="Arial"/>
          <w:b/>
          <w:bCs/>
          <w:sz w:val="20"/>
          <w:szCs w:val="20"/>
        </w:rPr>
        <w:t xml:space="preserve"> grade</w:t>
      </w:r>
      <w:r w:rsidR="00DC6C88" w:rsidRPr="7AE44A5C">
        <w:rPr>
          <w:rFonts w:ascii="Arial" w:eastAsia="Arial" w:hAnsi="Arial" w:cs="Arial"/>
          <w:b/>
          <w:bCs/>
          <w:sz w:val="20"/>
          <w:szCs w:val="20"/>
        </w:rPr>
        <w:t>/content area</w:t>
      </w:r>
      <w:r w:rsidR="001A0E6F" w:rsidRPr="7AE44A5C">
        <w:rPr>
          <w:rFonts w:ascii="Arial" w:eastAsia="Arial" w:hAnsi="Arial" w:cs="Arial"/>
          <w:b/>
          <w:bCs/>
          <w:sz w:val="20"/>
          <w:szCs w:val="20"/>
        </w:rPr>
        <w:t>.</w:t>
      </w:r>
      <w:r w:rsidR="009374E1"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>Each name on t</w:t>
      </w:r>
      <w:r w:rsidR="000722F6" w:rsidRPr="7AE44A5C">
        <w:rPr>
          <w:rFonts w:ascii="Arial" w:eastAsia="Arial" w:hAnsi="Arial" w:cs="Arial"/>
          <w:i/>
          <w:iCs/>
          <w:sz w:val="20"/>
          <w:szCs w:val="20"/>
        </w:rPr>
        <w:t>his list verifies attendance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 xml:space="preserve"> in </w:t>
      </w:r>
      <w:r w:rsidR="00694E37" w:rsidRPr="7AE44A5C">
        <w:rPr>
          <w:rFonts w:ascii="Arial" w:eastAsia="Arial" w:hAnsi="Arial" w:cs="Arial"/>
          <w:i/>
          <w:iCs/>
          <w:sz w:val="20"/>
          <w:szCs w:val="20"/>
          <w:u w:val="single"/>
        </w:rPr>
        <w:t>ongoing team meetings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C64F95" w:rsidRPr="7AE44A5C">
        <w:rPr>
          <w:rFonts w:ascii="Arial" w:eastAsia="Arial" w:hAnsi="Arial" w:cs="Arial"/>
          <w:i/>
          <w:iCs/>
          <w:sz w:val="20"/>
          <w:szCs w:val="20"/>
        </w:rPr>
        <w:t>and</w:t>
      </w:r>
      <w:r w:rsidR="00694E37" w:rsidRPr="7AE44A5C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 participation in developing this SPBP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>. Each member is responsible for repre</w:t>
      </w:r>
      <w:r w:rsidR="009374E1" w:rsidRPr="7AE44A5C">
        <w:rPr>
          <w:rFonts w:ascii="Arial" w:eastAsia="Arial" w:hAnsi="Arial" w:cs="Arial"/>
          <w:i/>
          <w:iCs/>
          <w:sz w:val="20"/>
          <w:szCs w:val="20"/>
        </w:rPr>
        <w:t>senting major stakeholders</w:t>
      </w:r>
      <w:r w:rsidR="00576682" w:rsidRPr="7AE44A5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960C65" w:rsidRPr="7AE44A5C">
        <w:rPr>
          <w:rFonts w:ascii="Arial" w:eastAsia="Arial" w:hAnsi="Arial" w:cs="Arial"/>
          <w:i/>
          <w:iCs/>
          <w:sz w:val="20"/>
          <w:szCs w:val="20"/>
        </w:rPr>
        <w:t>and s</w:t>
      </w:r>
      <w:r w:rsidR="00E44AE1" w:rsidRPr="7AE44A5C">
        <w:rPr>
          <w:rFonts w:ascii="Arial" w:eastAsia="Arial" w:hAnsi="Arial" w:cs="Arial"/>
          <w:i/>
          <w:iCs/>
          <w:sz w:val="20"/>
          <w:szCs w:val="20"/>
        </w:rPr>
        <w:t>haring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7C01AE" w:rsidRPr="7AE44A5C">
        <w:rPr>
          <w:rFonts w:ascii="Arial" w:eastAsia="Arial" w:hAnsi="Arial" w:cs="Arial"/>
          <w:i/>
          <w:iCs/>
          <w:sz w:val="20"/>
          <w:szCs w:val="20"/>
        </w:rPr>
        <w:t xml:space="preserve">the 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 xml:space="preserve">SPBP </w:t>
      </w:r>
      <w:r w:rsidR="00E44AE1" w:rsidRPr="7AE44A5C">
        <w:rPr>
          <w:rFonts w:ascii="Arial" w:eastAsia="Arial" w:hAnsi="Arial" w:cs="Arial"/>
          <w:i/>
          <w:iCs/>
          <w:sz w:val="20"/>
          <w:szCs w:val="20"/>
        </w:rPr>
        <w:t xml:space="preserve">content and </w:t>
      </w:r>
      <w:r w:rsidR="00576682" w:rsidRPr="7AE44A5C">
        <w:rPr>
          <w:rFonts w:ascii="Arial" w:eastAsia="Arial" w:hAnsi="Arial" w:cs="Arial"/>
          <w:i/>
          <w:iCs/>
          <w:sz w:val="20"/>
          <w:szCs w:val="20"/>
        </w:rPr>
        <w:t>updates</w:t>
      </w:r>
      <w:r w:rsidR="009374E1" w:rsidRPr="7AE44A5C">
        <w:rPr>
          <w:rFonts w:ascii="Arial" w:eastAsia="Arial" w:hAnsi="Arial" w:cs="Arial"/>
          <w:i/>
          <w:iCs/>
          <w:sz w:val="20"/>
          <w:szCs w:val="20"/>
        </w:rPr>
        <w:t xml:space="preserve"> with their respective group</w:t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7AE44A5C">
        <w:rPr>
          <w:rFonts w:ascii="Arial" w:eastAsia="Arial" w:hAnsi="Arial" w:cs="Arial"/>
          <w:i/>
          <w:iCs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13BF1E6F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7AE44A5C" w:rsidP="7AE44A5C">
            <w:pPr>
              <w:ind w:left="-347" w:firstLine="347"/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Who or what grade level does this member represent?</w:t>
            </w:r>
          </w:p>
        </w:tc>
      </w:tr>
      <w:tr w:rsidR="003702A6" w:rsidRPr="004B68FD" w14:paraId="79EB4F82" w14:textId="10AD9CF7" w:rsidTr="13BF1E6F">
        <w:trPr>
          <w:trHeight w:val="288"/>
        </w:trPr>
        <w:tc>
          <w:tcPr>
            <w:tcW w:w="3666" w:type="dxa"/>
            <w:vAlign w:val="center"/>
          </w:tcPr>
          <w:p w14:paraId="05F81F14" w14:textId="64BBF62C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John Vetter</w:t>
            </w:r>
          </w:p>
        </w:tc>
        <w:tc>
          <w:tcPr>
            <w:tcW w:w="3666" w:type="dxa"/>
            <w:vAlign w:val="center"/>
          </w:tcPr>
          <w:p w14:paraId="1ACCFAEA" w14:textId="19DFF4B1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Principal*</w:t>
            </w:r>
          </w:p>
        </w:tc>
        <w:tc>
          <w:tcPr>
            <w:tcW w:w="3666" w:type="dxa"/>
            <w:vAlign w:val="center"/>
          </w:tcPr>
          <w:p w14:paraId="6F6B7988" w14:textId="7FBE02BF" w:rsidR="003702A6" w:rsidRPr="007C01AE" w:rsidRDefault="7AE44A5C" w:rsidP="7AE44A5C">
            <w:pPr>
              <w:ind w:left="-347" w:firstLine="347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Administration</w:t>
            </w:r>
          </w:p>
        </w:tc>
      </w:tr>
      <w:tr w:rsidR="003702A6" w:rsidRPr="004B68FD" w14:paraId="00159C5A" w14:textId="09225364" w:rsidTr="13BF1E6F">
        <w:trPr>
          <w:trHeight w:val="288"/>
        </w:trPr>
        <w:tc>
          <w:tcPr>
            <w:tcW w:w="3666" w:type="dxa"/>
            <w:vAlign w:val="center"/>
          </w:tcPr>
          <w:p w14:paraId="5356164D" w14:textId="2129FC9C" w:rsidR="003702A6" w:rsidRPr="007C01AE" w:rsidRDefault="13BF1E6F" w:rsidP="13BF1E6F">
            <w:pPr>
              <w:spacing w:line="259" w:lineRule="auto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Josianne Valme</w:t>
            </w:r>
          </w:p>
        </w:tc>
        <w:tc>
          <w:tcPr>
            <w:tcW w:w="3666" w:type="dxa"/>
            <w:vAlign w:val="center"/>
          </w:tcPr>
          <w:p w14:paraId="28A26D5A" w14:textId="4785D1A3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4E5D5E9" w14:textId="6A4608F2" w:rsidR="003702A6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Administration</w:t>
            </w:r>
          </w:p>
        </w:tc>
      </w:tr>
      <w:tr w:rsidR="003702A6" w:rsidRPr="004B68FD" w14:paraId="04AD9E94" w14:textId="0AB19B32" w:rsidTr="13BF1E6F">
        <w:trPr>
          <w:trHeight w:val="288"/>
        </w:trPr>
        <w:tc>
          <w:tcPr>
            <w:tcW w:w="3666" w:type="dxa"/>
            <w:vAlign w:val="center"/>
          </w:tcPr>
          <w:p w14:paraId="178F891A" w14:textId="1B981F2A" w:rsidR="003702A6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Nate </w:t>
            </w:r>
            <w:proofErr w:type="spellStart"/>
            <w:r w:rsidRPr="13BF1E6F">
              <w:rPr>
                <w:rFonts w:ascii="Arial" w:eastAsia="Arial" w:hAnsi="Arial" w:cs="Arial"/>
              </w:rPr>
              <w:t>Cherson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01C6E5BE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3702A6" w:rsidRPr="007C01AE" w:rsidRDefault="7AE44A5C" w:rsidP="7AE44A5C">
            <w:pPr>
              <w:ind w:left="-347" w:firstLine="347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SAC</w:t>
            </w:r>
          </w:p>
        </w:tc>
      </w:tr>
      <w:tr w:rsidR="003702A6" w:rsidRPr="004B68FD" w14:paraId="0D18AF64" w14:textId="1B43DE03" w:rsidTr="13BF1E6F">
        <w:trPr>
          <w:trHeight w:val="288"/>
        </w:trPr>
        <w:tc>
          <w:tcPr>
            <w:tcW w:w="3666" w:type="dxa"/>
            <w:vAlign w:val="center"/>
          </w:tcPr>
          <w:p w14:paraId="13A9412D" w14:textId="09C5C99B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Lauren Gordon</w:t>
            </w:r>
          </w:p>
        </w:tc>
        <w:tc>
          <w:tcPr>
            <w:tcW w:w="3666" w:type="dxa"/>
            <w:vAlign w:val="center"/>
          </w:tcPr>
          <w:p w14:paraId="5F3611AB" w14:textId="0C20F2C3" w:rsidR="003702A6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3C074EE" w:rsidR="003702A6" w:rsidRPr="00DC5AC9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BTU</w:t>
            </w:r>
          </w:p>
        </w:tc>
      </w:tr>
      <w:tr w:rsidR="00DC5AC9" w:rsidRPr="004B68FD" w14:paraId="00D970B9" w14:textId="07946A29" w:rsidTr="13BF1E6F">
        <w:trPr>
          <w:trHeight w:val="288"/>
        </w:trPr>
        <w:tc>
          <w:tcPr>
            <w:tcW w:w="3666" w:type="dxa"/>
            <w:vAlign w:val="center"/>
          </w:tcPr>
          <w:p w14:paraId="070D456E" w14:textId="445D518E" w:rsidR="00DC5AC9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Christine </w:t>
            </w:r>
            <w:proofErr w:type="spellStart"/>
            <w:r w:rsidRPr="7AE44A5C">
              <w:rPr>
                <w:rFonts w:ascii="Arial" w:eastAsia="Arial" w:hAnsi="Arial" w:cs="Arial"/>
              </w:rPr>
              <w:t>Chapparo</w:t>
            </w:r>
            <w:proofErr w:type="spellEnd"/>
          </w:p>
        </w:tc>
        <w:tc>
          <w:tcPr>
            <w:tcW w:w="3666" w:type="dxa"/>
            <w:vAlign w:val="center"/>
          </w:tcPr>
          <w:p w14:paraId="232D45FC" w14:textId="54B74F8E" w:rsidR="00DC5AC9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PTA president</w:t>
            </w:r>
          </w:p>
        </w:tc>
        <w:tc>
          <w:tcPr>
            <w:tcW w:w="3666" w:type="dxa"/>
            <w:vAlign w:val="center"/>
          </w:tcPr>
          <w:p w14:paraId="63B96D40" w14:textId="1773CC1C" w:rsidR="00DC5AC9" w:rsidRPr="007C01AE" w:rsidRDefault="7AE44A5C" w:rsidP="7AE44A5C">
            <w:pPr>
              <w:ind w:left="-347" w:firstLine="347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Parents</w:t>
            </w:r>
          </w:p>
        </w:tc>
      </w:tr>
      <w:tr w:rsidR="00DC5AC9" w:rsidRPr="004B68FD" w14:paraId="2F821ABA" w14:textId="5BA11F98" w:rsidTr="13BF1E6F">
        <w:trPr>
          <w:trHeight w:val="288"/>
        </w:trPr>
        <w:tc>
          <w:tcPr>
            <w:tcW w:w="3666" w:type="dxa"/>
            <w:vAlign w:val="center"/>
          </w:tcPr>
          <w:p w14:paraId="30C62CCB" w14:textId="71874976" w:rsidR="00DC5AC9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Sandra Barry</w:t>
            </w:r>
          </w:p>
        </w:tc>
        <w:tc>
          <w:tcPr>
            <w:tcW w:w="3666" w:type="dxa"/>
            <w:vAlign w:val="center"/>
          </w:tcPr>
          <w:p w14:paraId="3DB13B71" w14:textId="6E1A2AA0" w:rsidR="00DC5AC9" w:rsidRPr="007C01AE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Community Liaison</w:t>
            </w:r>
          </w:p>
        </w:tc>
        <w:tc>
          <w:tcPr>
            <w:tcW w:w="3666" w:type="dxa"/>
            <w:vAlign w:val="center"/>
          </w:tcPr>
          <w:p w14:paraId="4F45E0E9" w14:textId="1B2AB50C" w:rsidR="00DC5AC9" w:rsidRPr="007C01AE" w:rsidRDefault="7AE44A5C" w:rsidP="7AE44A5C">
            <w:pPr>
              <w:ind w:left="-347" w:firstLine="347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Community of Oakland Park/ FLL</w:t>
            </w:r>
          </w:p>
        </w:tc>
      </w:tr>
      <w:tr w:rsidR="00DC5AC9" w:rsidRPr="004B68FD" w14:paraId="3C52B902" w14:textId="1E8E3F61" w:rsidTr="13BF1E6F">
        <w:trPr>
          <w:trHeight w:val="288"/>
        </w:trPr>
        <w:tc>
          <w:tcPr>
            <w:tcW w:w="3666" w:type="dxa"/>
            <w:vAlign w:val="center"/>
          </w:tcPr>
          <w:p w14:paraId="0B708B47" w14:textId="2638DB14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Stacey Hernandez</w:t>
            </w:r>
          </w:p>
        </w:tc>
        <w:tc>
          <w:tcPr>
            <w:tcW w:w="3666" w:type="dxa"/>
            <w:vAlign w:val="center"/>
          </w:tcPr>
          <w:p w14:paraId="779BC7F4" w14:textId="246F5C31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60D51580" w:rsidR="00DC5AC9" w:rsidRPr="007C01AE" w:rsidRDefault="13BF1E6F" w:rsidP="13BF1E6F">
            <w:pPr>
              <w:ind w:left="-347" w:firstLine="347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K-5</w:t>
            </w:r>
          </w:p>
        </w:tc>
      </w:tr>
      <w:tr w:rsidR="00DC5AC9" w:rsidRPr="004B68FD" w14:paraId="2BCEDAF2" w14:textId="77777777" w:rsidTr="13BF1E6F">
        <w:trPr>
          <w:trHeight w:val="288"/>
        </w:trPr>
        <w:tc>
          <w:tcPr>
            <w:tcW w:w="3666" w:type="dxa"/>
            <w:vAlign w:val="center"/>
          </w:tcPr>
          <w:p w14:paraId="475FF912" w14:textId="0B5A51F4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Kristin </w:t>
            </w:r>
            <w:proofErr w:type="spellStart"/>
            <w:r w:rsidRPr="13BF1E6F">
              <w:rPr>
                <w:rFonts w:ascii="Arial" w:eastAsia="Arial" w:hAnsi="Arial" w:cs="Arial"/>
              </w:rPr>
              <w:t>Crunkleton</w:t>
            </w:r>
            <w:proofErr w:type="spellEnd"/>
          </w:p>
        </w:tc>
        <w:tc>
          <w:tcPr>
            <w:tcW w:w="3666" w:type="dxa"/>
            <w:vAlign w:val="center"/>
          </w:tcPr>
          <w:p w14:paraId="47E306EC" w14:textId="01CEF309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B8D6E56" w14:textId="5FFD7CE2" w:rsidR="00DC5AC9" w:rsidRPr="007C01AE" w:rsidRDefault="13BF1E6F" w:rsidP="13BF1E6F">
            <w:pPr>
              <w:ind w:left="-347" w:firstLine="347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K-5</w:t>
            </w:r>
          </w:p>
        </w:tc>
      </w:tr>
      <w:tr w:rsidR="00DC5AC9" w:rsidRPr="004B68FD" w14:paraId="1A507460" w14:textId="77777777" w:rsidTr="13BF1E6F">
        <w:trPr>
          <w:trHeight w:val="288"/>
        </w:trPr>
        <w:tc>
          <w:tcPr>
            <w:tcW w:w="3666" w:type="dxa"/>
            <w:vAlign w:val="center"/>
          </w:tcPr>
          <w:p w14:paraId="3CCDD65A" w14:textId="439DD9BF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Patricia </w:t>
            </w:r>
            <w:proofErr w:type="spellStart"/>
            <w:r w:rsidRPr="13BF1E6F">
              <w:rPr>
                <w:rFonts w:ascii="Arial" w:eastAsia="Arial" w:hAnsi="Arial" w:cs="Arial"/>
              </w:rPr>
              <w:t>Lallande</w:t>
            </w:r>
            <w:proofErr w:type="spellEnd"/>
          </w:p>
        </w:tc>
        <w:tc>
          <w:tcPr>
            <w:tcW w:w="3666" w:type="dxa"/>
            <w:vAlign w:val="center"/>
          </w:tcPr>
          <w:p w14:paraId="3FA50D0B" w14:textId="32889B89" w:rsidR="00DC5AC9" w:rsidRPr="007C01AE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9F22A60" w14:textId="15FC5C3C" w:rsidR="00DC5AC9" w:rsidRPr="007C01AE" w:rsidRDefault="13BF1E6F" w:rsidP="13BF1E6F">
            <w:pPr>
              <w:ind w:left="-347" w:firstLine="347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K-5</w:t>
            </w:r>
          </w:p>
        </w:tc>
      </w:tr>
      <w:tr w:rsidR="13BF1E6F" w14:paraId="7E5BB7E3" w14:textId="77777777" w:rsidTr="13BF1E6F">
        <w:trPr>
          <w:trHeight w:val="288"/>
        </w:trPr>
        <w:tc>
          <w:tcPr>
            <w:tcW w:w="3666" w:type="dxa"/>
            <w:vAlign w:val="center"/>
          </w:tcPr>
          <w:p w14:paraId="4DCBD790" w14:textId="4093DBFB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Dena Jewett</w:t>
            </w:r>
          </w:p>
        </w:tc>
        <w:tc>
          <w:tcPr>
            <w:tcW w:w="3666" w:type="dxa"/>
            <w:vAlign w:val="center"/>
          </w:tcPr>
          <w:p w14:paraId="3C2B7EDD" w14:textId="7C24A100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DA2BCFA" w14:textId="2E39D922" w:rsidR="13BF1E6F" w:rsidRDefault="13BF1E6F" w:rsidP="13BF1E6F">
            <w:pPr>
              <w:ind w:left="-347" w:firstLine="347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K-5</w:t>
            </w:r>
          </w:p>
        </w:tc>
      </w:tr>
      <w:tr w:rsidR="13BF1E6F" w14:paraId="3230634D" w14:textId="77777777" w:rsidTr="13BF1E6F">
        <w:trPr>
          <w:trHeight w:val="288"/>
        </w:trPr>
        <w:tc>
          <w:tcPr>
            <w:tcW w:w="3666" w:type="dxa"/>
            <w:vAlign w:val="center"/>
          </w:tcPr>
          <w:p w14:paraId="4B9183EB" w14:textId="482C678D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Sergio </w:t>
            </w:r>
            <w:proofErr w:type="spellStart"/>
            <w:r w:rsidRPr="13BF1E6F">
              <w:rPr>
                <w:rFonts w:ascii="Arial" w:eastAsia="Arial" w:hAnsi="Arial" w:cs="Arial"/>
              </w:rPr>
              <w:t>Vuguin</w:t>
            </w:r>
            <w:proofErr w:type="spellEnd"/>
          </w:p>
        </w:tc>
        <w:tc>
          <w:tcPr>
            <w:tcW w:w="3666" w:type="dxa"/>
            <w:vAlign w:val="center"/>
          </w:tcPr>
          <w:p w14:paraId="7075A404" w14:textId="753AE9FA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47DE5CBF" w14:textId="39F2FFAB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Specials</w:t>
            </w:r>
          </w:p>
        </w:tc>
      </w:tr>
      <w:tr w:rsidR="13BF1E6F" w14:paraId="0D91EE92" w14:textId="77777777" w:rsidTr="13BF1E6F">
        <w:trPr>
          <w:trHeight w:val="288"/>
        </w:trPr>
        <w:tc>
          <w:tcPr>
            <w:tcW w:w="3666" w:type="dxa"/>
            <w:vAlign w:val="center"/>
          </w:tcPr>
          <w:p w14:paraId="480CBA15" w14:textId="1001A7DE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Ms. </w:t>
            </w:r>
            <w:proofErr w:type="spellStart"/>
            <w:r w:rsidRPr="13BF1E6F">
              <w:rPr>
                <w:rFonts w:ascii="Arial" w:eastAsia="Arial" w:hAnsi="Arial" w:cs="Arial"/>
              </w:rPr>
              <w:t>Prospere</w:t>
            </w:r>
            <w:proofErr w:type="spellEnd"/>
          </w:p>
        </w:tc>
        <w:tc>
          <w:tcPr>
            <w:tcW w:w="3666" w:type="dxa"/>
            <w:vAlign w:val="center"/>
          </w:tcPr>
          <w:p w14:paraId="524DF8A7" w14:textId="58C04010" w:rsidR="13BF1E6F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1C12B281" w14:textId="2D6D7CA3" w:rsidR="13BF1E6F" w:rsidRDefault="13BF1E6F" w:rsidP="13BF1E6F">
            <w:pPr>
              <w:ind w:left="-347" w:firstLine="347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K-5</w:t>
            </w:r>
          </w:p>
        </w:tc>
      </w:tr>
    </w:tbl>
    <w:p w14:paraId="2924EC0B" w14:textId="4F8D0671" w:rsidR="13BF1E6F" w:rsidRDefault="13BF1E6F"/>
    <w:p w14:paraId="4D9123D3" w14:textId="19B0A2B3" w:rsidR="001304ED" w:rsidRPr="00B93340" w:rsidRDefault="001304ED" w:rsidP="13BF1E6F">
      <w:pPr>
        <w:rPr>
          <w:rFonts w:ascii="Arial" w:eastAsia="Arial" w:hAnsi="Arial" w:cs="Arial"/>
          <w:i/>
          <w:iCs/>
          <w:sz w:val="20"/>
          <w:szCs w:val="20"/>
        </w:rPr>
      </w:pPr>
    </w:p>
    <w:p w14:paraId="6155DB0E" w14:textId="5EE9A20C" w:rsidR="00091425" w:rsidRPr="004B68FD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1B</w:t>
      </w:r>
      <w:r w:rsidRPr="7AE44A5C">
        <w:rPr>
          <w:rFonts w:ascii="Arial" w:eastAsia="Arial" w:hAnsi="Arial" w:cs="Arial"/>
          <w:sz w:val="20"/>
          <w:szCs w:val="20"/>
        </w:rPr>
        <w:t xml:space="preserve">. Schedule and document your quarterly team meeting dates for 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 xml:space="preserve">next </w:t>
      </w:r>
      <w:r w:rsidRPr="7AE44A5C">
        <w:rPr>
          <w:rFonts w:ascii="Arial" w:eastAsia="Arial" w:hAnsi="Arial" w:cs="Arial"/>
          <w:sz w:val="20"/>
          <w:szCs w:val="20"/>
        </w:rPr>
        <w:t>2018/19 school year: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13BF1E6F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Name &amp; title of person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Content of meetings:</w:t>
            </w:r>
          </w:p>
        </w:tc>
      </w:tr>
      <w:tr w:rsidR="00DC5AC9" w:rsidRPr="004B68FD" w14:paraId="7CB751ED" w14:textId="77777777" w:rsidTr="13BF1E6F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7DDEB990B1E46559EB6F6796FD7894E"/>
            </w:placeholder>
            <w:date w:fullDate="2018-09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BEC0AF9" w:rsidR="00DC5AC9" w:rsidRPr="004B68FD" w:rsidRDefault="00194856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357020AC" w:rsidR="00DC5AC9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5:15 pm – 6:15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5DA0CF95A1054742A1FAEB61590DAADD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D1EFDD6" w:rsidR="00DC5AC9" w:rsidRPr="004B68FD" w:rsidRDefault="00194856" w:rsidP="00890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1.  Create and disseminate updated    </w:t>
            </w:r>
          </w:p>
          <w:p w14:paraId="245797D9" w14:textId="57ACAFC8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Expectations and Rules lesson </w:t>
            </w:r>
          </w:p>
          <w:p w14:paraId="097F0380" w14:textId="4EA1A1A5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plans (#3 and #4)</w:t>
            </w:r>
          </w:p>
          <w:p w14:paraId="25BC1236" w14:textId="0C870425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2.  Review progress of </w:t>
            </w:r>
          </w:p>
          <w:p w14:paraId="14556C18" w14:textId="28042C30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Implementation Action Plan (#9)</w:t>
            </w:r>
          </w:p>
          <w:p w14:paraId="539B93CD" w14:textId="08FCAFBB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3.  Collect &amp; analyze implementation </w:t>
            </w:r>
          </w:p>
          <w:p w14:paraId="2E6A6E38" w14:textId="7DB6281C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data (#10A)</w:t>
            </w:r>
          </w:p>
          <w:p w14:paraId="2B9621A4" w14:textId="0C0C990E" w:rsidR="00DC5AC9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4.  Collect &amp; analyze student </w:t>
            </w:r>
          </w:p>
          <w:p w14:paraId="695BAAE0" w14:textId="6105A736" w:rsidR="00DC5AC9" w:rsidRPr="004B68FD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outcome data (#10B)</w:t>
            </w:r>
          </w:p>
        </w:tc>
      </w:tr>
      <w:tr w:rsidR="00DC5AC9" w:rsidRPr="004B68FD" w14:paraId="3F4D9469" w14:textId="77777777" w:rsidTr="13BF1E6F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1D7F7B8DB7384AEBBE0F386DBD95AA0A"/>
            </w:placeholder>
            <w:date w:fullDate="2018-10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BCCFDDA" w:rsidR="00DC5AC9" w:rsidRPr="004B68FD" w:rsidRDefault="00194856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10/25/2018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4262940C" w:rsidR="00DC5AC9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-1105660996"/>
            <w:placeholder>
              <w:docPart w:val="D0003C5EE898489BA1FAA8865D34A33B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4FA144EA" w:rsidR="00DC5AC9" w:rsidRPr="004B68FD" w:rsidRDefault="00194856" w:rsidP="00890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  <w:tr w:rsidR="00DC5AC9" w:rsidRPr="004B68FD" w14:paraId="6E5374F3" w14:textId="77777777" w:rsidTr="13BF1E6F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E862D3840FDF4850BED1E22518F1937C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77B6E0D7" w:rsidR="00DC5AC9" w:rsidRPr="004B68FD" w:rsidRDefault="00194856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4B1B3513" w:rsidR="00DC5AC9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6C74B725742C48AA804E92FDF96E9206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F2F228F" w:rsidR="00DC5AC9" w:rsidRPr="004B68FD" w:rsidRDefault="00194856" w:rsidP="00890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  <w:tr w:rsidR="00DC5AC9" w:rsidRPr="004B68FD" w14:paraId="438209B9" w14:textId="77777777" w:rsidTr="13BF1E6F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F969B4B6647048BAA6BF96FC3F001DC4"/>
            </w:placeholder>
            <w:date w:fullDate="2019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8D98D33" w:rsidR="00DC5AC9" w:rsidRPr="004B68FD" w:rsidRDefault="00194856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245461CE" w:rsidR="00DC5AC9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D2ABB6A4F04A4F15A931F8DEC6C847E7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43C1DF48" w:rsidR="00DC5AC9" w:rsidRPr="004B68FD" w:rsidRDefault="00194856" w:rsidP="00890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5B25AAFE" w:rsidR="00091425" w:rsidRPr="004B68FD" w:rsidRDefault="00910E26" w:rsidP="7AE44A5C">
      <w:pPr>
        <w:rPr>
          <w:rFonts w:ascii="Arial" w:eastAsia="Arial" w:hAnsi="Arial" w:cs="Arial"/>
          <w:b/>
          <w:bCs/>
          <w:sz w:val="28"/>
          <w:szCs w:val="28"/>
        </w:rPr>
      </w:pPr>
      <w:r w:rsidRPr="7AE44A5C">
        <w:rPr>
          <w:rFonts w:ascii="Arial" w:eastAsia="Arial" w:hAnsi="Arial" w:cs="Arial"/>
          <w:b/>
          <w:bCs/>
          <w:sz w:val="28"/>
          <w:szCs w:val="28"/>
        </w:rPr>
        <w:br w:type="page"/>
      </w:r>
      <w:sdt>
        <w:sdtPr>
          <w:rPr>
            <w:rFonts w:ascii="Arial" w:hAnsi="Arial" w:cs="Arial"/>
          </w:rPr>
          <w:id w:val="2016417623"/>
          <w:placeholder>
            <w:docPart w:val="1DB2FEF2CBA24B3D9D2126B17CB1BA63"/>
          </w:placeholder>
          <w:date w:fullDate="2017-08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4856">
            <w:rPr>
              <w:rFonts w:ascii="Arial" w:hAnsi="Arial" w:cs="Arial"/>
            </w:rPr>
            <w:t>8/14/2017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7AE44A5C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2A</w:t>
      </w:r>
      <w:r w:rsidRPr="7AE44A5C">
        <w:rPr>
          <w:rFonts w:ascii="Arial" w:eastAsia="Arial" w:hAnsi="Arial" w:cs="Arial"/>
          <w:sz w:val="20"/>
          <w:szCs w:val="20"/>
        </w:rPr>
        <w:t xml:space="preserve">. Action Steps 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completed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this year</w:t>
      </w:r>
      <w:r w:rsidRPr="7AE44A5C">
        <w:rPr>
          <w:rFonts w:ascii="Arial" w:eastAsia="Arial" w:hAnsi="Arial" w:cs="Arial"/>
          <w:sz w:val="20"/>
          <w:szCs w:val="20"/>
        </w:rPr>
        <w:t xml:space="preserve"> (SY 2017/18) that increased faculty and stakeholder understanding and knowledge of your 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>new</w:t>
      </w:r>
      <w:r w:rsidRPr="7AE44A5C">
        <w:rPr>
          <w:rFonts w:ascii="Arial" w:eastAsia="Arial" w:hAnsi="Arial" w:cs="Arial"/>
          <w:sz w:val="20"/>
          <w:szCs w:val="20"/>
        </w:rPr>
        <w:t xml:space="preserve"> (2018/19) SPBP: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13BF1E6F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Action Steps: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Date</w:t>
            </w:r>
          </w:p>
          <w:p w14:paraId="5FFD7869" w14:textId="37A747E9" w:rsidR="00BB32B9" w:rsidRDefault="7AE44A5C" w:rsidP="7AE44A5C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7AE44A5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(Between Jan 15 – </w:t>
            </w:r>
          </w:p>
          <w:p w14:paraId="755501F1" w14:textId="369DFF3E" w:rsidR="00BB32B9" w:rsidRPr="00B93340" w:rsidRDefault="7AE44A5C" w:rsidP="7AE44A5C">
            <w:pPr>
              <w:jc w:val="center"/>
              <w:rPr>
                <w:rFonts w:ascii="Arial" w:eastAsia="Arial" w:hAnsi="Arial" w:cs="Arial"/>
                <w:i/>
                <w:iCs/>
              </w:rPr>
            </w:pPr>
            <w:r w:rsidRPr="7AE44A5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April 30, 2018)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Details</w:t>
            </w:r>
          </w:p>
          <w:p w14:paraId="59387F2C" w14:textId="0401475E" w:rsidR="00BF5FDF" w:rsidRPr="00B9334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(retain attendance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Person responsible to collect and retain attendance sheets:</w:t>
            </w:r>
          </w:p>
        </w:tc>
      </w:tr>
      <w:tr w:rsidR="00BB32B9" w:rsidRPr="00700853" w14:paraId="1DCC6FE7" w14:textId="49931EF3" w:rsidTr="13BF1E6F">
        <w:trPr>
          <w:trHeight w:val="593"/>
        </w:trPr>
        <w:tc>
          <w:tcPr>
            <w:tcW w:w="2628" w:type="dxa"/>
            <w:vAlign w:val="center"/>
          </w:tcPr>
          <w:p w14:paraId="5B0C92B3" w14:textId="5F24549F" w:rsidR="00BB32B9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  <w:b/>
                <w:bCs/>
              </w:rPr>
              <w:t>Presented the 2018/19 SPBP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7A50EDDA" w:rsidR="00BB32B9" w:rsidRPr="00700853" w:rsidRDefault="00194856" w:rsidP="00154F6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550253B" w:rsidR="00BB32B9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</w:rPr>
              <w:t># 100 of participants = 45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5E2F6A8A" w:rsidR="00BB32B9" w:rsidRPr="00700853" w:rsidRDefault="0019485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Dr. S. Lewis</w:t>
                </w:r>
              </w:p>
            </w:tc>
          </w:sdtContent>
        </w:sdt>
      </w:tr>
      <w:tr w:rsidR="00BB32B9" w:rsidRPr="00700853" w14:paraId="2774551E" w14:textId="1021EDCA" w:rsidTr="13BF1E6F">
        <w:trPr>
          <w:trHeight w:val="593"/>
        </w:trPr>
        <w:tc>
          <w:tcPr>
            <w:tcW w:w="2628" w:type="dxa"/>
            <w:vAlign w:val="center"/>
          </w:tcPr>
          <w:p w14:paraId="577A127B" w14:textId="397FD2AB" w:rsidR="00BB32B9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  <w:b/>
                <w:bCs/>
              </w:rPr>
              <w:t>Held a faculty vote on the 2018/19 SPBP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309D67EC" w:rsidR="00BB32B9" w:rsidRPr="00700853" w:rsidRDefault="00194856" w:rsidP="00154F6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1265DAC" w:rsidR="00BB32B9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</w:rPr>
              <w:t>100% approved = 45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3407B7BE" w:rsidR="00BB32B9" w:rsidRPr="00700853" w:rsidRDefault="0019485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Dr. S. Lewis</w:t>
                </w:r>
              </w:p>
            </w:tc>
          </w:sdtContent>
        </w:sdt>
      </w:tr>
      <w:tr w:rsidR="00C73A38" w:rsidRPr="00700853" w14:paraId="3742789A" w14:textId="644A15B0" w:rsidTr="13BF1E6F">
        <w:trPr>
          <w:trHeight w:val="593"/>
        </w:trPr>
        <w:tc>
          <w:tcPr>
            <w:tcW w:w="2628" w:type="dxa"/>
            <w:vAlign w:val="center"/>
          </w:tcPr>
          <w:p w14:paraId="48393929" w14:textId="10462FF6" w:rsidR="00C73A38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  <w:b/>
                <w:bCs/>
              </w:rPr>
              <w:t>Presented the 2018/19 SPBP to stakeholders 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6F65F38AA4B470DBFFF1A6614659110"/>
            </w:placeholder>
            <w:date w:fullDate="2018-03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25A2FD37" w:rsidR="00C73A38" w:rsidRPr="00700853" w:rsidRDefault="00194856" w:rsidP="00154F6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28875549" w:rsidR="00C73A38" w:rsidRPr="00700853" w:rsidRDefault="7AE44A5C" w:rsidP="7AE44A5C">
            <w:pPr>
              <w:rPr>
                <w:rFonts w:ascii="Arial" w:eastAsia="Arial" w:hAnsi="Arial" w:cs="Arial"/>
              </w:rPr>
            </w:pPr>
            <w:r w:rsidRPr="00700853">
              <w:rPr>
                <w:rFonts w:ascii="Arial" w:eastAsia="Arial" w:hAnsi="Arial" w:cs="Arial"/>
              </w:rPr>
              <w:t># of participants = 22</w:t>
            </w:r>
          </w:p>
        </w:tc>
        <w:tc>
          <w:tcPr>
            <w:tcW w:w="2250" w:type="dxa"/>
            <w:vAlign w:val="center"/>
          </w:tcPr>
          <w:p w14:paraId="10AE76A6" w14:textId="77777777" w:rsidR="00E02125" w:rsidRPr="00700853" w:rsidRDefault="00E02125" w:rsidP="00E02125">
            <w:pPr>
              <w:jc w:val="center"/>
              <w:rPr>
                <w:rFonts w:ascii="Arial" w:hAnsi="Arial" w:cs="Arial"/>
              </w:rPr>
            </w:pPr>
            <w:r w:rsidRPr="00700853">
              <w:rPr>
                <w:rFonts w:ascii="Arial" w:hAnsi="Arial" w:cs="Arial"/>
              </w:rPr>
              <w:t xml:space="preserve">Dr. S. Lewis; </w:t>
            </w:r>
          </w:p>
          <w:p w14:paraId="092EE3D9" w14:textId="249F5C8E" w:rsidR="00C73A38" w:rsidRPr="00700853" w:rsidRDefault="00E02125" w:rsidP="00E02125">
            <w:pPr>
              <w:jc w:val="center"/>
              <w:rPr>
                <w:rFonts w:ascii="Arial" w:hAnsi="Arial" w:cs="Arial"/>
              </w:rPr>
            </w:pPr>
            <w:r w:rsidRPr="00700853">
              <w:rPr>
                <w:rFonts w:ascii="Arial" w:hAnsi="Arial" w:cs="Arial"/>
              </w:rPr>
              <w:t xml:space="preserve">A. </w:t>
            </w:r>
            <w:proofErr w:type="spellStart"/>
            <w:r w:rsidRPr="00700853">
              <w:rPr>
                <w:rFonts w:ascii="Arial" w:hAnsi="Arial" w:cs="Arial"/>
              </w:rPr>
              <w:t>Landley</w:t>
            </w:r>
            <w:proofErr w:type="spellEnd"/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2B.</w:t>
      </w:r>
      <w:r w:rsidRPr="7AE44A5C">
        <w:rPr>
          <w:rFonts w:ascii="Arial" w:eastAsia="Arial" w:hAnsi="Arial" w:cs="Arial"/>
          <w:sz w:val="20"/>
          <w:szCs w:val="20"/>
        </w:rPr>
        <w:t xml:space="preserve"> Action Steps 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to be completed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next year</w:t>
      </w:r>
      <w:r w:rsidRPr="7AE44A5C">
        <w:rPr>
          <w:rFonts w:ascii="Arial" w:eastAsia="Arial" w:hAnsi="Arial" w:cs="Arial"/>
          <w:sz w:val="20"/>
          <w:szCs w:val="20"/>
        </w:rPr>
        <w:t xml:space="preserve"> (SY 2018/19) to increase faculty and stakeholder understanding and knowledge of your SPBP: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13BF1E6F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Date(s)</w:t>
            </w:r>
          </w:p>
          <w:p w14:paraId="516085BA" w14:textId="4EDC527B" w:rsidR="00BB32B9" w:rsidRPr="006B6563" w:rsidRDefault="7AE44A5C" w:rsidP="7AE44A5C">
            <w:pPr>
              <w:jc w:val="center"/>
              <w:rPr>
                <w:rFonts w:ascii="Arial" w:eastAsia="Arial" w:hAnsi="Arial" w:cs="Arial"/>
                <w:i/>
                <w:iCs/>
              </w:rPr>
            </w:pPr>
            <w:r w:rsidRPr="7AE44A5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Content</w:t>
            </w:r>
          </w:p>
          <w:p w14:paraId="7EF70922" w14:textId="62B966A7" w:rsidR="00BF5FDF" w:rsidRPr="00492325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(retain attendance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Person responsible to collect and retain attendance sheets:</w:t>
            </w:r>
          </w:p>
        </w:tc>
      </w:tr>
      <w:tr w:rsidR="00BB32B9" w:rsidRPr="009C2C8C" w14:paraId="44959301" w14:textId="4C540F1C" w:rsidTr="13BF1E6F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>Provide a professional development on the 2018/19</w:t>
            </w:r>
            <w:r w:rsidRPr="009C2C8C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9C2C8C">
              <w:rPr>
                <w:rFonts w:ascii="Arial" w:eastAsia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9C2C8C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>Prior to students’ 1</w:t>
            </w:r>
            <w:r w:rsidRPr="009C2C8C">
              <w:rPr>
                <w:rFonts w:ascii="Arial" w:eastAsia="Arial" w:hAnsi="Arial" w:cs="Arial"/>
                <w:vertAlign w:val="superscript"/>
              </w:rPr>
              <w:t>st</w:t>
            </w:r>
            <w:r w:rsidRPr="009C2C8C">
              <w:rPr>
                <w:rFonts w:ascii="Arial" w:eastAsia="Arial" w:hAnsi="Arial" w:cs="Arial"/>
              </w:rPr>
              <w:t xml:space="preserve"> day:</w:t>
            </w:r>
          </w:p>
          <w:p w14:paraId="199F0414" w14:textId="1C965636" w:rsidR="00BB32B9" w:rsidRPr="009C2C8C" w:rsidRDefault="000C4606" w:rsidP="7AE44A5C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>The team will present the updates in the SPBP for the 18/19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736780B" w:rsidR="00BB32B9" w:rsidRPr="009C2C8C" w:rsidRDefault="0019485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</w:t>
                </w:r>
              </w:p>
            </w:tc>
          </w:sdtContent>
        </w:sdt>
      </w:tr>
      <w:tr w:rsidR="00BB32B9" w:rsidRPr="009C2C8C" w14:paraId="1425B3D1" w14:textId="261F2781" w:rsidTr="13BF1E6F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>Present the 2018/19</w:t>
            </w:r>
            <w:r w:rsidRPr="009C2C8C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9C2C8C">
              <w:rPr>
                <w:rFonts w:ascii="Arial" w:eastAsia="Arial" w:hAnsi="Arial" w:cs="Arial"/>
              </w:rPr>
              <w:t>SPBP to stakeholders 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9C2C8C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>Prior to Oct 1</w:t>
            </w:r>
            <w:r w:rsidRPr="009C2C8C">
              <w:rPr>
                <w:rFonts w:ascii="Arial" w:eastAsia="Arial" w:hAnsi="Arial" w:cs="Arial"/>
                <w:vertAlign w:val="superscript"/>
              </w:rPr>
              <w:t>st</w:t>
            </w:r>
            <w:r w:rsidRPr="009C2C8C">
              <w:rPr>
                <w:rFonts w:ascii="Arial" w:eastAsia="Arial" w:hAnsi="Arial" w:cs="Arial"/>
              </w:rPr>
              <w:t>, 2018</w:t>
            </w:r>
          </w:p>
          <w:p w14:paraId="6447F267" w14:textId="482AC4EE" w:rsidR="00BB32B9" w:rsidRPr="009C2C8C" w:rsidRDefault="000C4606" w:rsidP="7AE44A5C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9/6/2018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9C2C8C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9C2C8C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9C2C8C" w14:paraId="2A243799" w14:textId="429FAF10" w:rsidTr="13BF1E6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 xml:space="preserve">Present behavior data to staff </w:t>
            </w:r>
          </w:p>
          <w:p w14:paraId="5246363B" w14:textId="3A59FD11" w:rsidR="00BB32B9" w:rsidRPr="009C2C8C" w:rsidRDefault="7AE44A5C" w:rsidP="7AE44A5C">
            <w:pPr>
              <w:rPr>
                <w:rFonts w:ascii="Arial" w:eastAsia="Arial" w:hAnsi="Arial" w:cs="Arial"/>
                <w:i/>
                <w:iCs/>
              </w:rPr>
            </w:pPr>
            <w:r w:rsidRPr="009C2C8C">
              <w:rPr>
                <w:rFonts w:ascii="Arial" w:eastAsia="Arial" w:hAnsi="Arial" w:cs="Arial"/>
                <w:i/>
                <w:iCs/>
                <w:u w:val="single"/>
              </w:rPr>
              <w:t>Quarterly</w:t>
            </w:r>
            <w:r w:rsidRPr="009C2C8C">
              <w:rPr>
                <w:rFonts w:ascii="Arial" w:eastAsia="Arial" w:hAnsi="Arial" w:cs="Arial"/>
                <w:i/>
                <w:iCs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20E74381" w:rsidR="00BB32B9" w:rsidRPr="009C2C8C" w:rsidRDefault="00BB32B9" w:rsidP="00750966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8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8/28/2018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 xml:space="preserve">The team will present the </w:t>
            </w:r>
            <w:r w:rsidRPr="009C2C8C">
              <w:rPr>
                <w:rFonts w:ascii="Arial" w:eastAsia="Arial" w:hAnsi="Arial" w:cs="Arial"/>
                <w:u w:val="single"/>
              </w:rPr>
              <w:t>implementation data</w:t>
            </w:r>
            <w:r w:rsidRPr="009C2C8C">
              <w:rPr>
                <w:rFonts w:ascii="Arial" w:eastAsia="Arial" w:hAnsi="Arial" w:cs="Arial"/>
              </w:rPr>
              <w:t xml:space="preserve"> in 10A. Include:</w:t>
            </w:r>
            <w:r w:rsidRPr="009C2C8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5F48BF4B" w14:textId="5D716784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the “marketing” (teaching and posting) of expectations and rules </w:t>
            </w:r>
          </w:p>
          <w:p w14:paraId="6BC77B6B" w14:textId="629D2C09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lesson plan implementation</w:t>
            </w:r>
          </w:p>
          <w:p w14:paraId="06B377CF" w14:textId="52971641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discipline procedure</w:t>
            </w:r>
            <w:r w:rsidR="00975435" w:rsidRPr="009C2C8C">
              <w:rPr>
                <w:rFonts w:ascii="Arial" w:eastAsia="Arial" w:hAnsi="Arial" w:cs="Arial"/>
              </w:rPr>
              <w:t>s</w:t>
            </w:r>
            <w:r w:rsidRPr="009C2C8C">
              <w:rPr>
                <w:rFonts w:ascii="Arial" w:eastAsia="Arial" w:hAnsi="Arial" w:cs="Arial"/>
              </w:rPr>
              <w:t xml:space="preserve"> </w:t>
            </w:r>
          </w:p>
          <w:p w14:paraId="026ABFE1" w14:textId="58BCF3AA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reward system implementation</w:t>
            </w:r>
          </w:p>
          <w:p w14:paraId="01588E51" w14:textId="77777777" w:rsidR="00BB32B9" w:rsidRPr="009C2C8C" w:rsidRDefault="00BB32B9" w:rsidP="00300C49">
            <w:pPr>
              <w:rPr>
                <w:rFonts w:ascii="Arial" w:hAnsi="Arial" w:cs="Arial"/>
              </w:rPr>
            </w:pPr>
          </w:p>
          <w:p w14:paraId="28EE39FC" w14:textId="310ABB20" w:rsidR="00BB32B9" w:rsidRPr="009C2C8C" w:rsidRDefault="7AE44A5C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eastAsia="Arial" w:hAnsi="Arial" w:cs="Arial"/>
              </w:rPr>
              <w:t xml:space="preserve">The team will present the </w:t>
            </w:r>
            <w:r w:rsidRPr="009C2C8C">
              <w:rPr>
                <w:rFonts w:ascii="Arial" w:eastAsia="Arial" w:hAnsi="Arial" w:cs="Arial"/>
                <w:u w:val="single"/>
              </w:rPr>
              <w:t>student outcome data</w:t>
            </w:r>
            <w:r w:rsidRPr="009C2C8C">
              <w:rPr>
                <w:rFonts w:ascii="Arial" w:eastAsia="Arial" w:hAnsi="Arial" w:cs="Arial"/>
              </w:rPr>
              <w:t xml:space="preserve"> in 10B. Include: </w:t>
            </w:r>
          </w:p>
          <w:p w14:paraId="0A730094" w14:textId="63DCB81E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top 3 event locations </w:t>
            </w:r>
          </w:p>
          <w:p w14:paraId="552F973B" w14:textId="25903E4D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type of behavior incidents</w:t>
            </w:r>
          </w:p>
          <w:p w14:paraId="72691A5C" w14:textId="29B2DCED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Pr="009C2C8C">
              <w:rPr>
                <w:rFonts w:ascii="Arial" w:eastAsia="Arial" w:hAnsi="Arial" w:cs="Arial"/>
              </w:rPr>
              <w:t xml:space="preserve"> core effectiveness data </w:t>
            </w:r>
          </w:p>
          <w:p w14:paraId="66A6DAC9" w14:textId="2EAB1EB5" w:rsidR="00BB32B9" w:rsidRPr="009C2C8C" w:rsidRDefault="00BB32B9" w:rsidP="7AE44A5C">
            <w:pPr>
              <w:rPr>
                <w:rFonts w:ascii="Arial" w:eastAsia="Arial" w:hAnsi="Arial" w:cs="Arial"/>
              </w:rPr>
            </w:pPr>
            <w:r w:rsidRPr="009C2C8C">
              <w:rPr>
                <w:rFonts w:ascii="Arial" w:hAnsi="Arial" w:cs="Arial"/>
              </w:rPr>
              <w:sym w:font="Symbol" w:char="F0B7"/>
            </w:r>
            <w:r w:rsidR="00502D9B" w:rsidRPr="009C2C8C">
              <w:rPr>
                <w:rFonts w:ascii="Arial" w:eastAsia="Arial" w:hAnsi="Arial" w:cs="Arial"/>
              </w:rPr>
              <w:t xml:space="preserve"> classroom referral</w:t>
            </w:r>
            <w:r w:rsidRPr="009C2C8C">
              <w:rPr>
                <w:rFonts w:ascii="Arial" w:eastAsia="Arial" w:hAnsi="Arial" w:cs="Arial"/>
              </w:rPr>
              <w:t xml:space="preserve"> data, </w:t>
            </w:r>
            <w:r w:rsidR="003A7A57" w:rsidRPr="009C2C8C">
              <w:rPr>
                <w:rFonts w:ascii="Arial" w:eastAsia="Arial" w:hAnsi="Arial" w:cs="Arial"/>
              </w:rPr>
              <w:t xml:space="preserve">and </w:t>
            </w:r>
            <w:r w:rsidR="00BF5FDF" w:rsidRPr="009C2C8C">
              <w:rPr>
                <w:rFonts w:ascii="Arial" w:eastAsia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18F2C6BD" w:rsidR="00BB32B9" w:rsidRPr="009C2C8C" w:rsidRDefault="0019485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Josianne Valme</w:t>
                </w:r>
              </w:p>
            </w:tc>
          </w:sdtContent>
        </w:sdt>
      </w:tr>
      <w:tr w:rsidR="00BB32B9" w:rsidRPr="004B68FD" w14:paraId="6568D509" w14:textId="7A324497" w:rsidTr="13BF1E6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2DB0B5E" w:rsidR="00BB32B9" w:rsidRPr="006F605A" w:rsidRDefault="00BB32B9" w:rsidP="007509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3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3/5/2019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13BF1E6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BEC7B52" w:rsidR="00BB32B9" w:rsidRPr="006F605A" w:rsidRDefault="00BB32B9" w:rsidP="007509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1/8/2019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13BF1E6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1E0CFF4" w:rsidR="00BB32B9" w:rsidRPr="006F605A" w:rsidRDefault="00BB32B9" w:rsidP="007509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856">
                  <w:rPr>
                    <w:rFonts w:ascii="Arial" w:hAnsi="Arial" w:cs="Arial"/>
                  </w:rPr>
                  <w:t>4/9/2019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7AE44A5C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>3</w:t>
      </w:r>
      <w:r w:rsidR="00E25747" w:rsidRPr="7AE44A5C">
        <w:rPr>
          <w:rFonts w:ascii="Arial" w:eastAsia="Arial" w:hAnsi="Arial" w:cs="Arial"/>
          <w:b/>
          <w:bCs/>
          <w:sz w:val="22"/>
          <w:szCs w:val="22"/>
        </w:rPr>
        <w:t>A.</w:t>
      </w:r>
      <w:r w:rsidR="008419F9" w:rsidRPr="7AE44A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E0713" w:rsidRPr="7AE44A5C">
        <w:rPr>
          <w:rFonts w:ascii="Arial" w:eastAsia="Arial" w:hAnsi="Arial" w:cs="Arial"/>
          <w:sz w:val="20"/>
          <w:szCs w:val="20"/>
        </w:rPr>
        <w:t>List</w:t>
      </w:r>
      <w:r w:rsidR="008035D6" w:rsidRPr="7AE44A5C">
        <w:rPr>
          <w:rFonts w:ascii="Arial" w:eastAsia="Arial" w:hAnsi="Arial" w:cs="Arial"/>
          <w:sz w:val="20"/>
          <w:szCs w:val="20"/>
        </w:rPr>
        <w:t xml:space="preserve"> </w:t>
      </w:r>
      <w:r w:rsidR="00C838C2" w:rsidRPr="7AE44A5C">
        <w:rPr>
          <w:rFonts w:ascii="Arial" w:eastAsia="Arial" w:hAnsi="Arial" w:cs="Arial"/>
          <w:sz w:val="20"/>
          <w:szCs w:val="20"/>
        </w:rPr>
        <w:t xml:space="preserve">the </w:t>
      </w:r>
      <w:r w:rsidR="00972510" w:rsidRPr="7AE44A5C">
        <w:rPr>
          <w:rFonts w:ascii="Arial" w:eastAsia="Arial" w:hAnsi="Arial" w:cs="Arial"/>
          <w:b/>
          <w:bCs/>
          <w:sz w:val="20"/>
          <w:szCs w:val="20"/>
        </w:rPr>
        <w:t>t</w:t>
      </w:r>
      <w:r w:rsidR="00C838C2" w:rsidRPr="7AE44A5C">
        <w:rPr>
          <w:rFonts w:ascii="Arial" w:eastAsia="Arial" w:hAnsi="Arial" w:cs="Arial"/>
          <w:b/>
          <w:bCs/>
          <w:sz w:val="20"/>
          <w:szCs w:val="20"/>
        </w:rPr>
        <w:t>op 10 behavior incidents</w:t>
      </w:r>
      <w:r w:rsidR="008035D6" w:rsidRPr="7AE44A5C">
        <w:rPr>
          <w:rFonts w:ascii="Arial" w:eastAsia="Arial" w:hAnsi="Arial" w:cs="Arial"/>
          <w:sz w:val="20"/>
          <w:szCs w:val="20"/>
        </w:rPr>
        <w:t xml:space="preserve"> d</w:t>
      </w:r>
      <w:r w:rsidR="000722F6" w:rsidRPr="7AE44A5C">
        <w:rPr>
          <w:rFonts w:ascii="Arial" w:eastAsia="Arial" w:hAnsi="Arial" w:cs="Arial"/>
          <w:sz w:val="20"/>
          <w:szCs w:val="20"/>
        </w:rPr>
        <w:t>ata</w:t>
      </w:r>
      <w:r w:rsidR="00407F96" w:rsidRPr="7AE44A5C">
        <w:rPr>
          <w:rFonts w:ascii="Arial" w:eastAsia="Arial" w:hAnsi="Arial" w:cs="Arial"/>
          <w:sz w:val="20"/>
          <w:szCs w:val="20"/>
        </w:rPr>
        <w:t xml:space="preserve"> </w:t>
      </w:r>
      <w:r w:rsidR="00C838C2" w:rsidRPr="7AE44A5C">
        <w:rPr>
          <w:rFonts w:ascii="Arial" w:eastAsia="Arial" w:hAnsi="Arial" w:cs="Arial"/>
          <w:sz w:val="20"/>
          <w:szCs w:val="20"/>
        </w:rPr>
        <w:t xml:space="preserve">YTD </w:t>
      </w:r>
      <w:r w:rsidR="00407F96" w:rsidRPr="7AE44A5C">
        <w:rPr>
          <w:rFonts w:ascii="Arial" w:eastAsia="Arial" w:hAnsi="Arial" w:cs="Arial"/>
          <w:sz w:val="20"/>
          <w:szCs w:val="20"/>
        </w:rPr>
        <w:t>from BASIS</w:t>
      </w:r>
      <w:r w:rsidR="008419F9" w:rsidRPr="7AE44A5C">
        <w:rPr>
          <w:rFonts w:ascii="Arial" w:eastAsia="Arial" w:hAnsi="Arial" w:cs="Arial"/>
          <w:sz w:val="20"/>
          <w:szCs w:val="20"/>
        </w:rPr>
        <w:t xml:space="preserve"> 3.0</w:t>
      </w:r>
      <w:r w:rsidR="00061C44" w:rsidRPr="7AE44A5C">
        <w:rPr>
          <w:rFonts w:ascii="Arial" w:eastAsia="Arial" w:hAnsi="Arial" w:cs="Arial"/>
          <w:sz w:val="20"/>
          <w:szCs w:val="20"/>
        </w:rPr>
        <w:t xml:space="preserve"> Behavior Dashboard</w:t>
      </w:r>
      <w:r w:rsidR="000722F6" w:rsidRPr="7AE44A5C">
        <w:rPr>
          <w:rFonts w:ascii="Arial" w:eastAsia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</w:r>
      <w:r w:rsidR="008035D6" w:rsidRPr="7AE44A5C"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7AE44A5C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7AE44A5C" w:rsidP="7AE44A5C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7AE44A5C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9BE9E42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1.</w:t>
            </w:r>
            <w:r w:rsidR="00750966">
              <w:rPr>
                <w:rFonts w:ascii="Arial" w:eastAsia="Arial" w:hAnsi="Arial" w:cs="Arial"/>
              </w:rPr>
              <w:t>Unruly/Disruptive Behavior</w:t>
            </w:r>
          </w:p>
        </w:tc>
        <w:tc>
          <w:tcPr>
            <w:tcW w:w="5589" w:type="dxa"/>
            <w:vAlign w:val="center"/>
          </w:tcPr>
          <w:p w14:paraId="65186E6E" w14:textId="104DC36C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6.N/A</w:t>
            </w:r>
          </w:p>
        </w:tc>
      </w:tr>
      <w:tr w:rsidR="008E1622" w:rsidRPr="004B68FD" w14:paraId="4CCC02C1" w14:textId="755169FE" w:rsidTr="7AE44A5C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550097DB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2.</w:t>
            </w:r>
            <w:r w:rsidR="001E399B">
              <w:rPr>
                <w:rFonts w:ascii="Arial" w:eastAsia="Arial" w:hAnsi="Arial" w:cs="Arial"/>
              </w:rPr>
              <w:t>Insulting/Profane/Obscene Language</w:t>
            </w:r>
          </w:p>
        </w:tc>
        <w:tc>
          <w:tcPr>
            <w:tcW w:w="5589" w:type="dxa"/>
            <w:vAlign w:val="center"/>
          </w:tcPr>
          <w:p w14:paraId="4F5C3507" w14:textId="197464EC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7.N/A</w:t>
            </w:r>
          </w:p>
        </w:tc>
      </w:tr>
      <w:tr w:rsidR="008E1622" w:rsidRPr="004B68FD" w14:paraId="16574D64" w14:textId="1F6B1BD8" w:rsidTr="7AE44A5C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65622C2B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3.</w:t>
            </w:r>
            <w:r w:rsidR="001E399B">
              <w:rPr>
                <w:rFonts w:ascii="Arial" w:eastAsia="Arial" w:hAnsi="Arial" w:cs="Arial"/>
              </w:rPr>
              <w:t>Unsubstantiated Bullying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341B2DFD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8.N/A</w:t>
            </w:r>
          </w:p>
        </w:tc>
      </w:tr>
      <w:tr w:rsidR="008E1622" w:rsidRPr="004B68FD" w14:paraId="71D449DA" w14:textId="77777777" w:rsidTr="7AE44A5C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5871D12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4.</w:t>
            </w:r>
            <w:r w:rsidR="001E399B">
              <w:rPr>
                <w:rFonts w:ascii="Arial" w:eastAsia="Arial" w:hAnsi="Arial" w:cs="Arial"/>
              </w:rPr>
              <w:t>Disruptive Unruly Plan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2AA25598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9.N/A</w:t>
            </w:r>
          </w:p>
        </w:tc>
      </w:tr>
      <w:tr w:rsidR="008E1622" w:rsidRPr="004B68FD" w14:paraId="1AF19ED4" w14:textId="77777777" w:rsidTr="7AE44A5C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4C59C7B3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5.</w:t>
            </w:r>
            <w:r w:rsidR="001E399B">
              <w:rPr>
                <w:rFonts w:ascii="Arial" w:eastAsia="Arial" w:hAnsi="Arial" w:cs="Arial"/>
              </w:rPr>
              <w:t>Bullying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6049276" w:rsidR="008E1622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10.N/A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 xml:space="preserve">3B. </w:t>
      </w:r>
      <w:r w:rsidRPr="7AE44A5C">
        <w:rPr>
          <w:rFonts w:ascii="Arial" w:eastAsia="Arial" w:hAnsi="Arial" w:cs="Arial"/>
          <w:sz w:val="20"/>
          <w:szCs w:val="20"/>
        </w:rPr>
        <w:t xml:space="preserve">Based on the behavior incidents in 3A, develop 3 – 5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positive characteristics</w:t>
      </w:r>
      <w:r w:rsidRPr="7AE44A5C">
        <w:rPr>
          <w:rFonts w:ascii="Arial" w:eastAsia="Arial" w:hAnsi="Arial" w:cs="Arial"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 xml:space="preserve">(not behaviors) </w:t>
      </w:r>
      <w:r w:rsidRPr="7AE44A5C">
        <w:rPr>
          <w:rFonts w:ascii="Arial" w:eastAsia="Arial" w:hAnsi="Arial" w:cs="Arial"/>
          <w:sz w:val="20"/>
          <w:szCs w:val="20"/>
        </w:rPr>
        <w:t>that would counteract the demonstration of these misbehaviors. 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13BF1E6F">
        <w:trPr>
          <w:trHeight w:val="521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7AE44A5C" w:rsidP="7AE44A5C">
            <w:pPr>
              <w:ind w:right="-9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School-wide Expectations</w:t>
            </w:r>
          </w:p>
        </w:tc>
      </w:tr>
      <w:tr w:rsidR="007C01AE" w:rsidRPr="004B68FD" w14:paraId="55DECAD3" w14:textId="2A640C08" w:rsidTr="13BF1E6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6DD501DD" w:rsidR="007C01AE" w:rsidRPr="006F605A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1.Respect</w:t>
            </w:r>
            <w:r w:rsidR="005D37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to self </w:t>
            </w:r>
          </w:p>
        </w:tc>
      </w:tr>
      <w:tr w:rsidR="00497917" w:rsidRPr="004B68FD" w14:paraId="445F7758" w14:textId="1BAC5922" w:rsidTr="13BF1E6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4BE0AFA" w:rsidR="00497917" w:rsidRPr="006F605A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2 Respect to Others </w:t>
            </w:r>
          </w:p>
        </w:tc>
      </w:tr>
      <w:tr w:rsidR="00497917" w:rsidRPr="004B68FD" w14:paraId="54AFF00C" w14:textId="7769CD0B" w:rsidTr="13BF1E6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7BB3EE58" w:rsidR="00497917" w:rsidRPr="006F605A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3.Respect the Environment</w:t>
            </w:r>
          </w:p>
        </w:tc>
      </w:tr>
      <w:tr w:rsidR="00497917" w:rsidRPr="004B68FD" w14:paraId="0BE458CB" w14:textId="6A00611B" w:rsidTr="13BF1E6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F44AC1A" w:rsidR="00497917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4.</w:t>
            </w:r>
          </w:p>
        </w:tc>
      </w:tr>
      <w:tr w:rsidR="00497917" w:rsidRPr="004B68FD" w14:paraId="340C6A0A" w14:textId="54A89B09" w:rsidTr="13BF1E6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497917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3C.</w:t>
      </w:r>
      <w:r w:rsidRPr="7AE44A5C">
        <w:rPr>
          <w:rFonts w:ascii="Arial" w:eastAsia="Arial" w:hAnsi="Arial" w:cs="Arial"/>
          <w:sz w:val="20"/>
          <w:szCs w:val="20"/>
        </w:rPr>
        <w:t xml:space="preserve"> Research indicates that discipline referrals increase after long holidays and during testing times. Plan to teach your expectations at least 3 times throughout the year (and anytime the expected behaviors are not being demonstrated).</w:t>
      </w:r>
    </w:p>
    <w:p w14:paraId="41244321" w14:textId="4E06E38E" w:rsidR="00061C44" w:rsidRPr="00177415" w:rsidRDefault="7AE44A5C" w:rsidP="7AE44A5C">
      <w:pPr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ACTION:</w:t>
      </w:r>
      <w:r w:rsidRPr="7AE44A5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sz w:val="20"/>
          <w:szCs w:val="20"/>
        </w:rPr>
        <w:t xml:space="preserve">Create at least 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one lesson plan for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each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 school-wide expectation above</w:t>
      </w:r>
      <w:r w:rsidRPr="7AE44A5C">
        <w:rPr>
          <w:rFonts w:ascii="Arial" w:eastAsia="Arial" w:hAnsi="Arial" w:cs="Arial"/>
          <w:sz w:val="20"/>
          <w:szCs w:val="20"/>
        </w:rPr>
        <w:t xml:space="preserve"> and distribute to teachers during pre-planning 2018-19. Develop additional lesson plans you will use throughout the year to re-teach and reinforce your school-wide expectations. </w:t>
      </w:r>
      <w:r w:rsidRPr="7AE44A5C">
        <w:rPr>
          <w:rFonts w:ascii="Arial" w:eastAsia="Arial" w:hAnsi="Arial" w:cs="Arial"/>
          <w:i/>
          <w:iCs/>
          <w:color w:val="FF0000"/>
          <w:sz w:val="20"/>
          <w:szCs w:val="20"/>
        </w:rPr>
        <w:t>You do not need to submit your lesson plans with the SPBP. Retain all behavior lesson plans at the school; make sure these lesson plans are available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13BF1E6F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When will school-wide expectations lesson plans be taught?</w:t>
            </w:r>
          </w:p>
        </w:tc>
      </w:tr>
      <w:tr w:rsidR="00061C44" w:rsidRPr="00FD23F2" w14:paraId="6EF0BE09" w14:textId="77777777" w:rsidTr="13BF1E6F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6EE2279F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August 15-17,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39E657F5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All Day</w:t>
            </w:r>
          </w:p>
        </w:tc>
      </w:tr>
      <w:tr w:rsidR="00061C44" w:rsidRPr="00FD23F2" w14:paraId="57ACE34E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77E7742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January 10,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38BC7A47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8-10:00</w:t>
            </w:r>
          </w:p>
        </w:tc>
      </w:tr>
      <w:tr w:rsidR="00061C44" w:rsidRPr="00FD23F2" w14:paraId="5809CF42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7AE44A5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588DAE5" w14:textId="38B1FFB6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April 10,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D7E8CA2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8-10:00</w:t>
            </w:r>
          </w:p>
        </w:tc>
      </w:tr>
      <w:tr w:rsidR="009F6D17" w:rsidRPr="00FD23F2" w14:paraId="785D8612" w14:textId="77777777" w:rsidTr="13BF1E6F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Who will be responsible for teaching the lesson plans?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9C016C2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All staff</w:t>
            </w:r>
          </w:p>
        </w:tc>
      </w:tr>
      <w:tr w:rsidR="00061C44" w:rsidRPr="00FD23F2" w14:paraId="61269C76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16AEEDEA" w:rsidR="00061C44" w:rsidRPr="006F605A" w:rsidRDefault="7AE44A5C" w:rsidP="7AE44A5C">
            <w:pPr>
              <w:rPr>
                <w:rFonts w:ascii="Arial" w:eastAsia="Arial" w:hAnsi="Arial" w:cs="Arial"/>
                <w:color w:val="000000" w:themeColor="text1"/>
              </w:rPr>
            </w:pPr>
            <w:r w:rsidRPr="7AE44A5C">
              <w:rPr>
                <w:rFonts w:ascii="Arial" w:eastAsia="Arial" w:hAnsi="Arial" w:cs="Arial"/>
                <w:color w:val="000000" w:themeColor="text1"/>
              </w:rPr>
              <w:t>Classrooms</w:t>
            </w:r>
          </w:p>
        </w:tc>
      </w:tr>
      <w:tr w:rsidR="00BE0713" w:rsidRPr="00FD23F2" w14:paraId="4CCF91FE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3AD28E01" w:rsidR="00BE0713" w:rsidRPr="006F605A" w:rsidRDefault="00194856" w:rsidP="00F0508D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Classroom Teachers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7AE44A5C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7AE44A5C" w:rsidP="7AE44A5C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 xml:space="preserve">4A. </w:t>
      </w:r>
      <w:r w:rsidRPr="7AE44A5C">
        <w:rPr>
          <w:rFonts w:ascii="Arial" w:eastAsia="Arial" w:hAnsi="Arial" w:cs="Arial"/>
          <w:sz w:val="20"/>
          <w:szCs w:val="20"/>
        </w:rPr>
        <w:t xml:space="preserve">List the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top 3 locations</w:t>
      </w:r>
      <w:r w:rsidRPr="7AE44A5C">
        <w:rPr>
          <w:rFonts w:ascii="Arial" w:eastAsia="Arial" w:hAnsi="Arial" w:cs="Arial"/>
          <w:sz w:val="20"/>
          <w:szCs w:val="20"/>
        </w:rPr>
        <w:t xml:space="preserve"> for behavior </w:t>
      </w:r>
      <w:r w:rsidRPr="7AE44A5C">
        <w:rPr>
          <w:rFonts w:ascii="Arial" w:eastAsia="Arial" w:hAnsi="Arial" w:cs="Arial"/>
          <w:sz w:val="20"/>
          <w:szCs w:val="20"/>
          <w:u w:val="single"/>
        </w:rPr>
        <w:t>Events</w:t>
      </w:r>
      <w:r w:rsidRPr="7AE44A5C">
        <w:rPr>
          <w:rFonts w:ascii="Arial" w:eastAsia="Arial" w:hAnsi="Arial" w:cs="Arial"/>
          <w:sz w:val="20"/>
          <w:szCs w:val="20"/>
        </w:rPr>
        <w:t xml:space="preserve"> YTD from BASIS 3.0 Behavior Dashboard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.</w:t>
      </w:r>
      <w:r w:rsidRPr="7AE44A5C">
        <w:rPr>
          <w:rFonts w:ascii="Arial" w:eastAsia="Arial" w:hAnsi="Arial" w:cs="Arial"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b/>
          <w:bCs/>
          <w:i/>
          <w:iCs/>
          <w:sz w:val="20"/>
          <w:szCs w:val="20"/>
        </w:rPr>
        <w:t>Do not use “classroom”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13BF1E6F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13BF1E6F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7AE44A5C" w:rsidP="7AE44A5C">
            <w:pPr>
              <w:ind w:lef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13BF1E6F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844BB67" w:rsidR="00091425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1.Athletic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5228F6C" w:rsidR="00091425" w:rsidRPr="006F605A" w:rsidRDefault="13BF1E6F" w:rsidP="13BF1E6F">
            <w:pPr>
              <w:jc w:val="center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11</w:t>
            </w:r>
          </w:p>
        </w:tc>
      </w:tr>
      <w:tr w:rsidR="00091425" w:rsidRPr="004B68FD" w14:paraId="34E24C4B" w14:textId="77777777" w:rsidTr="13BF1E6F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AA5CBA2" w:rsidR="00091425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2.Cafeteria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4CF892E" w:rsidR="00091425" w:rsidRPr="006F605A" w:rsidRDefault="13BF1E6F" w:rsidP="13BF1E6F">
            <w:pPr>
              <w:jc w:val="center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5</w:t>
            </w:r>
          </w:p>
        </w:tc>
      </w:tr>
      <w:tr w:rsidR="00091425" w:rsidRPr="004B68FD" w14:paraId="11EB3522" w14:textId="77777777" w:rsidTr="13BF1E6F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A9B29BB" w:rsidR="00091425" w:rsidRPr="006F605A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3.Hallway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F030146" w:rsidR="00091425" w:rsidRPr="006F605A" w:rsidRDefault="13BF1E6F" w:rsidP="13BF1E6F">
            <w:pPr>
              <w:jc w:val="center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7AE44A5C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 xml:space="preserve">4B. </w:t>
      </w:r>
      <w:r w:rsidRPr="7AE44A5C">
        <w:rPr>
          <w:rFonts w:ascii="Arial" w:eastAsia="Arial" w:hAnsi="Arial" w:cs="Arial"/>
          <w:sz w:val="20"/>
          <w:szCs w:val="20"/>
        </w:rPr>
        <w:t xml:space="preserve">Create an Expectations/Rules Matrix from your 3-5 school-wide expectations and your top 3 event locations. Develop a positively stated, observable, and measurable </w:t>
      </w:r>
      <w:r w:rsidRPr="7AE44A5C">
        <w:rPr>
          <w:rFonts w:ascii="Arial" w:eastAsia="Arial" w:hAnsi="Arial" w:cs="Arial"/>
          <w:sz w:val="20"/>
          <w:szCs w:val="20"/>
          <w:u w:val="single"/>
        </w:rPr>
        <w:t>rule</w:t>
      </w:r>
      <w:r w:rsidRPr="7AE44A5C">
        <w:rPr>
          <w:rFonts w:ascii="Arial" w:eastAsia="Arial" w:hAnsi="Arial" w:cs="Arial"/>
          <w:sz w:val="20"/>
          <w:szCs w:val="20"/>
        </w:rPr>
        <w:t xml:space="preserve"> that correlates with every expectation to create a </w:t>
      </w:r>
      <w:r w:rsidRPr="7AE44A5C">
        <w:rPr>
          <w:rFonts w:ascii="Arial" w:eastAsia="Arial" w:hAnsi="Arial" w:cs="Arial"/>
          <w:sz w:val="20"/>
          <w:szCs w:val="20"/>
          <w:u w:val="single"/>
        </w:rPr>
        <w:t>maximum</w:t>
      </w:r>
      <w:r w:rsidRPr="7AE44A5C">
        <w:rPr>
          <w:rFonts w:ascii="Arial" w:eastAsia="Arial" w:hAnsi="Arial" w:cs="Arial"/>
          <w:sz w:val="20"/>
          <w:szCs w:val="20"/>
        </w:rPr>
        <w:t xml:space="preserve"> of 5 rules under each location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13BF1E6F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Expectations and Rules Matrix</w:t>
            </w:r>
          </w:p>
        </w:tc>
      </w:tr>
      <w:tr w:rsidR="0087400F" w:rsidRPr="008F656E" w14:paraId="2F92B4C2" w14:textId="77777777" w:rsidTr="13BF1E6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8F656E" w:rsidRDefault="7AE44A5C" w:rsidP="7AE44A5C">
            <w:pPr>
              <w:ind w:left="113" w:right="11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School-wide 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8F656E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i/>
                <w:iCs/>
                <w:color w:val="808080" w:themeColor="text1" w:themeTint="7F"/>
                <w:sz w:val="20"/>
                <w:szCs w:val="20"/>
              </w:rPr>
              <w:t xml:space="preserve">Copy and paste expectations from </w:t>
            </w:r>
            <w:r w:rsidRPr="008F656E">
              <w:rPr>
                <w:rFonts w:ascii="Arial" w:eastAsia="Arial" w:hAnsi="Arial" w:cs="Arial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3C</w:t>
            </w:r>
            <w:r w:rsidRPr="008F656E">
              <w:rPr>
                <w:rFonts w:ascii="Arial" w:eastAsia="Arial" w:hAnsi="Arial" w:cs="Arial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8F656E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IDENTIFIED LOCATIONS</w:t>
            </w:r>
          </w:p>
          <w:p w14:paraId="274C2776" w14:textId="0679D929" w:rsidR="0087400F" w:rsidRPr="008F656E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i/>
                <w:iCs/>
                <w:color w:val="808080" w:themeColor="text1" w:themeTint="7F"/>
                <w:sz w:val="20"/>
                <w:szCs w:val="20"/>
              </w:rPr>
              <w:t xml:space="preserve">Copy and paste locations from </w:t>
            </w:r>
            <w:r w:rsidRPr="008F656E">
              <w:rPr>
                <w:rFonts w:ascii="Arial" w:eastAsia="Arial" w:hAnsi="Arial" w:cs="Arial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4A.</w:t>
            </w:r>
          </w:p>
        </w:tc>
      </w:tr>
      <w:tr w:rsidR="0087400F" w:rsidRPr="008F656E" w14:paraId="02E99A73" w14:textId="77777777" w:rsidTr="13BF1E6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8F656E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8F656E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3D9CEB0F" w:rsidR="0087400F" w:rsidRPr="008F656E" w:rsidRDefault="0019485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ED7182F" w:rsidR="0087400F" w:rsidRPr="008F656E" w:rsidRDefault="0019485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7260AF83" w:rsidR="0087400F" w:rsidRPr="008F656E" w:rsidRDefault="0019485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8F656E" w14:paraId="7FDFC95D" w14:textId="77777777" w:rsidTr="13BF1E6F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8F656E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8F656E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8F656E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Rules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8F656E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Rules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8F656E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65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Rules </w:t>
            </w:r>
          </w:p>
        </w:tc>
      </w:tr>
      <w:tr w:rsidR="00000630" w:rsidRPr="008F656E" w14:paraId="1C552AB2" w14:textId="77777777" w:rsidTr="13BF1E6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8F656E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sz w:val="20"/>
              <w:szCs w:val="20"/>
              <w:u w:val="single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E52E470" w:rsidR="008415D0" w:rsidRPr="008F656E" w:rsidRDefault="00194856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b/>
                    <w:sz w:val="20"/>
                    <w:szCs w:val="20"/>
                    <w:u w:val="single"/>
                  </w:rPr>
                  <w:t>Respect to 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2674CFF1" w:rsidR="008415D0" w:rsidRPr="008F656E" w:rsidRDefault="0019485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Play fair game, follow rules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1722B6A7" w:rsidR="008415D0" w:rsidRPr="008F656E" w:rsidRDefault="0019485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</w:rPr>
                  <w:t>Help others when needed or asked.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286507A6" w:rsidR="008415D0" w:rsidRPr="008F656E" w:rsidRDefault="0019485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sz w:val="20"/>
                    <w:szCs w:val="20"/>
                  </w:rPr>
                  <w:t>Be complimentary and use kind words</w:t>
                </w:r>
              </w:p>
            </w:tc>
          </w:sdtContent>
        </w:sdt>
      </w:tr>
      <w:tr w:rsidR="00000630" w:rsidRPr="008F656E" w14:paraId="1A9DC455" w14:textId="77777777" w:rsidTr="13BF1E6F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8F656E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sz w:val="20"/>
              <w:szCs w:val="20"/>
              <w:u w:val="single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430BDB2" w:rsidR="008415D0" w:rsidRPr="008F656E" w:rsidRDefault="00194856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b/>
                    <w:sz w:val="20"/>
                    <w:szCs w:val="20"/>
                    <w:u w:val="single"/>
                  </w:rPr>
                  <w:t>Respect to Others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34D8EE1" w:rsidR="008415D0" w:rsidRPr="008F656E" w:rsidRDefault="0019485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Take turns, include everyone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1F8B6DE" w:rsidR="008415D0" w:rsidRPr="008F656E" w:rsidRDefault="00194856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Work together, help each other, share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08D491C" w:rsidR="008415D0" w:rsidRPr="008F656E" w:rsidRDefault="0019485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Share with others, using 6’ voice</w:t>
                </w:r>
              </w:p>
            </w:tc>
          </w:sdtContent>
        </w:sdt>
      </w:tr>
      <w:tr w:rsidR="00000630" w:rsidRPr="008F656E" w14:paraId="59AAD8EE" w14:textId="77777777" w:rsidTr="13BF1E6F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8F656E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668AE98E" w:rsidR="008415D0" w:rsidRPr="008F656E" w:rsidRDefault="00194856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Respect the Environment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4FBF40C8" w:rsidR="008415D0" w:rsidRPr="008F656E" w:rsidRDefault="0019485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Take care of equipment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03CDA22" w:rsidR="008415D0" w:rsidRPr="008F656E" w:rsidRDefault="00194856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Keep hands and backpacks of walls and bulletin boards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4C383CC7" w:rsidR="008415D0" w:rsidRPr="008F656E" w:rsidRDefault="0019485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Keep your table, floor area clean</w:t>
                </w:r>
              </w:p>
            </w:tc>
          </w:sdtContent>
        </w:sdt>
      </w:tr>
      <w:tr w:rsidR="00000630" w:rsidRPr="004B68FD" w14:paraId="70366D8D" w14:textId="77777777" w:rsidTr="13BF1E6F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6F0D216" w14:textId="1263518C" w:rsidR="008415D0" w:rsidRPr="004B68FD" w:rsidRDefault="008415D0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9B159D0" w14:textId="050C152B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ED0C5FD" w14:textId="3D4D514A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0DCC320" w14:textId="097DAFFD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30" w:rsidRPr="004B68FD" w14:paraId="100E8F3C" w14:textId="77777777" w:rsidTr="13BF1E6F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402985" w14:textId="077D7151" w:rsidR="008415D0" w:rsidRPr="004B68FD" w:rsidRDefault="008415D0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0E4A8B4" w14:textId="5F5D33F9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A453D40" w14:textId="36338B49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AD2919" w14:textId="329E23DE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4C</w:t>
      </w:r>
      <w:r w:rsidRPr="7AE44A5C">
        <w:rPr>
          <w:rFonts w:ascii="Arial" w:eastAsia="Arial" w:hAnsi="Arial" w:cs="Arial"/>
          <w:sz w:val="20"/>
          <w:szCs w:val="20"/>
        </w:rPr>
        <w:t>. Research indicates that discipline referrals increase after long holidays and during testing times. Plan to teach your location-specific rules at least 3 times throughout the year (and anytime the expected behaviors are not being demonstrated).</w:t>
      </w:r>
    </w:p>
    <w:p w14:paraId="5E6FE182" w14:textId="77777777" w:rsidR="00512709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ACTION:</w:t>
      </w:r>
      <w:r w:rsidRPr="7AE44A5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sz w:val="20"/>
          <w:szCs w:val="20"/>
        </w:rPr>
        <w:t xml:space="preserve">Create at least 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one lesson plan for </w:t>
      </w:r>
      <w:r w:rsidRPr="7AE44A5C">
        <w:rPr>
          <w:rFonts w:ascii="Arial" w:eastAsia="Arial" w:hAnsi="Arial" w:cs="Arial"/>
          <w:b/>
          <w:bCs/>
          <w:sz w:val="20"/>
          <w:szCs w:val="20"/>
          <w:u w:val="single"/>
        </w:rPr>
        <w:t>each</w:t>
      </w:r>
      <w:r w:rsidRPr="7AE44A5C">
        <w:rPr>
          <w:rFonts w:ascii="Arial" w:eastAsia="Arial" w:hAnsi="Arial" w:cs="Arial"/>
          <w:sz w:val="20"/>
          <w:szCs w:val="20"/>
          <w:u w:val="single"/>
        </w:rPr>
        <w:t xml:space="preserve"> location above</w:t>
      </w:r>
      <w:r w:rsidRPr="7AE44A5C">
        <w:rPr>
          <w:rFonts w:ascii="Arial" w:eastAsia="Arial" w:hAnsi="Arial" w:cs="Arial"/>
          <w:sz w:val="20"/>
          <w:szCs w:val="20"/>
        </w:rPr>
        <w:t xml:space="preserve"> and distribute to teachers during pre-planning 2018-19. Develop additional lesson plans you will use throughout the year to re-teach and reinforce your location-specific rules. </w:t>
      </w:r>
    </w:p>
    <w:p w14:paraId="703E8747" w14:textId="53BD9AD7" w:rsidR="00817465" w:rsidRPr="00177415" w:rsidRDefault="7AE44A5C" w:rsidP="7AE44A5C">
      <w:pPr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7AE44A5C">
        <w:rPr>
          <w:rFonts w:ascii="Arial" w:eastAsia="Arial" w:hAnsi="Arial" w:cs="Arial"/>
          <w:i/>
          <w:iCs/>
          <w:color w:val="FF0000"/>
          <w:sz w:val="20"/>
          <w:szCs w:val="20"/>
        </w:rPr>
        <w:t>You do not need to submit your lesson plans with the SPBP. Retain all behavior lesson plans at the school; make sure these lesson plans are available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443615" w14:paraId="4ACC8616" w14:textId="77777777" w:rsidTr="13BF1E6F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443615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443615" w14:paraId="44401635" w14:textId="77777777" w:rsidTr="13BF1E6F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Pr="00443615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443615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443615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</w:tr>
      <w:tr w:rsidR="00C83EAD" w:rsidRPr="00443615" w14:paraId="637458E2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0DDDE2A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8/15</w:t>
            </w:r>
            <w:r w:rsidR="008F656E"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/2018</w:t>
            </w: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008F656E"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8/</w:t>
            </w: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21ABE25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443615" w14:paraId="64F5CFE0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D829483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1/10/2019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49BB51B2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443615" w14:paraId="0C106D9C" w14:textId="77777777" w:rsidTr="13BF1E6F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44361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443615">
              <w:rPr>
                <w:rFonts w:ascii="Arial" w:eastAsia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0D892E1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4/8/2019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7D898171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 a.m.</w:t>
            </w:r>
          </w:p>
        </w:tc>
      </w:tr>
      <w:tr w:rsidR="00C83EAD" w:rsidRPr="00443615" w14:paraId="3F05B6A8" w14:textId="77777777" w:rsidTr="13BF1E6F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443615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443615" w14:paraId="5E713A37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Who will be responsible for teaching the lesson plans?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2E3674F7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C83EAD" w:rsidRPr="00443615" w14:paraId="3091C3F8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D612BE1" w:rsidR="00C83EAD" w:rsidRPr="00443615" w:rsidRDefault="7AE44A5C" w:rsidP="7AE44A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443615" w14:paraId="1429EC80" w14:textId="77777777" w:rsidTr="13BF1E6F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443615" w:rsidRDefault="7AE44A5C" w:rsidP="7AE44A5C">
            <w:pPr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6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5DBC73F1" w:rsidR="00C83EAD" w:rsidRPr="00443615" w:rsidRDefault="00194856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Grade level Team Leaders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7AE44A5C">
        <w:tc>
          <w:tcPr>
            <w:tcW w:w="11016" w:type="dxa"/>
            <w:shd w:val="clear" w:color="auto" w:fill="000000" w:themeFill="text1"/>
          </w:tcPr>
          <w:p w14:paraId="21215F01" w14:textId="3DF6E393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CRITICAL ELEMENT # 5:  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Although you will post, teach, review, practice and reinforce all school-wide expectations and location-specific rules,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choose 1 expectation OR 1 event location</w:t>
      </w:r>
      <w:r w:rsidRPr="7AE44A5C">
        <w:rPr>
          <w:rFonts w:ascii="Arial" w:eastAsia="Arial" w:hAnsi="Arial" w:cs="Arial"/>
          <w:sz w:val="20"/>
          <w:szCs w:val="20"/>
        </w:rPr>
        <w:t xml:space="preserve"> you will target for a specific reward program for students. </w:t>
      </w:r>
      <w:r w:rsidRPr="7AE44A5C">
        <w:rPr>
          <w:rFonts w:ascii="Arial" w:eastAsia="Arial" w:hAnsi="Arial" w:cs="Arial"/>
          <w:sz w:val="20"/>
          <w:szCs w:val="20"/>
          <w:u w:val="single"/>
        </w:rPr>
        <w:t>Based on the data</w:t>
      </w:r>
      <w:r w:rsidRPr="7AE44A5C">
        <w:rPr>
          <w:rFonts w:ascii="Arial" w:eastAsia="Arial" w:hAnsi="Arial" w:cs="Arial"/>
          <w:sz w:val="20"/>
          <w:szCs w:val="20"/>
        </w:rPr>
        <w:t xml:space="preserve"> that led to this expectation or location, create a reward plan using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20F08821" w:rsidR="00C1409C" w:rsidRPr="00442E5F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Expectation or Location:  Athletic Field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7AE44A5C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Pr="00B42DAA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Pr="00B42DAA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Plan</w:t>
            </w:r>
          </w:p>
        </w:tc>
      </w:tr>
      <w:tr w:rsidR="004B7F4F" w14:paraId="276A8ECE" w14:textId="77777777" w:rsidTr="7AE44A5C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Pr="00B42DAA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 xml:space="preserve">1.  Problem Identification: </w:t>
            </w:r>
            <w:r w:rsidRPr="00B42DAA">
              <w:rPr>
                <w:rFonts w:ascii="Arial" w:eastAsia="Arial" w:hAnsi="Arial" w:cs="Arial"/>
              </w:rPr>
              <w:t xml:space="preserve">Use your behavior data to identify a school-wide problem. </w:t>
            </w:r>
            <w:r w:rsidRPr="00B42DAA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0E2FDE6" w14:textId="77777777" w:rsidR="00B410D6" w:rsidRPr="00B42DAA" w:rsidRDefault="7AE44A5C" w:rsidP="7AE44A5C">
            <w:pPr>
              <w:rPr>
                <w:rFonts w:ascii="Arial" w:eastAsia="Arial" w:hAnsi="Arial" w:cs="Arial"/>
                <w:i/>
                <w:iCs/>
              </w:rPr>
            </w:pPr>
            <w:r w:rsidRPr="00B42DAA">
              <w:rPr>
                <w:rFonts w:ascii="Arial" w:eastAsia="Arial" w:hAnsi="Arial" w:cs="Arial"/>
              </w:rPr>
              <w:t xml:space="preserve">What problem did you identify? </w:t>
            </w:r>
            <w:r w:rsidRPr="00B42DAA">
              <w:rPr>
                <w:rFonts w:ascii="Arial" w:eastAsia="Arial" w:hAnsi="Arial" w:cs="Arial"/>
                <w:i/>
                <w:iCs/>
              </w:rPr>
              <w:t>(use numerical data</w:t>
            </w:r>
          </w:p>
          <w:p w14:paraId="2CA1510B" w14:textId="75841AD6" w:rsidR="00DF7509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>11 referrals during unstructured play</w:t>
            </w:r>
          </w:p>
        </w:tc>
        <w:tc>
          <w:tcPr>
            <w:tcW w:w="7578" w:type="dxa"/>
          </w:tcPr>
          <w:p w14:paraId="3F6611D4" w14:textId="4D9D348E" w:rsidR="004B7F4F" w:rsidRPr="00B42DAA" w:rsidRDefault="7AE44A5C" w:rsidP="00B710D8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 xml:space="preserve">Data used: </w:t>
            </w:r>
            <w:r w:rsidRPr="00B42DAA">
              <w:rPr>
                <w:rFonts w:ascii="Arial" w:eastAsia="Arial" w:hAnsi="Arial" w:cs="Arial"/>
              </w:rPr>
              <w:t>Location report, BASIS</w:t>
            </w:r>
          </w:p>
          <w:p w14:paraId="4824074A" w14:textId="77777777" w:rsidR="00B410D6" w:rsidRPr="00B42DAA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Problem Identification:</w:t>
            </w:r>
          </w:p>
          <w:p w14:paraId="43AEE3EB" w14:textId="4305E9D8" w:rsidR="002D09DA" w:rsidRPr="00B42DAA" w:rsidRDefault="7AE44A5C" w:rsidP="006C2F4F">
            <w:pPr>
              <w:rPr>
                <w:rFonts w:ascii="Arial,Times New Roman" w:eastAsia="Arial,Times New Roman" w:hAnsi="Arial,Times New Roman" w:cs="Arial,Times New Roman"/>
              </w:rPr>
            </w:pPr>
            <w:r w:rsidRPr="00B42DAA">
              <w:rPr>
                <w:rFonts w:ascii="Arial" w:eastAsia="Arial" w:hAnsi="Arial" w:cs="Arial"/>
              </w:rPr>
              <w:t xml:space="preserve">Referrals indicate students are not following </w:t>
            </w:r>
            <w:r w:rsidR="001A437A" w:rsidRPr="00B42DAA">
              <w:rPr>
                <w:rFonts w:ascii="Arial" w:eastAsia="Arial" w:hAnsi="Arial" w:cs="Arial"/>
              </w:rPr>
              <w:t xml:space="preserve">adult directions when playing on the athletic field.  The misbehaviors </w:t>
            </w:r>
            <w:r w:rsidR="002F15CB">
              <w:rPr>
                <w:rFonts w:ascii="Arial" w:eastAsia="Arial" w:hAnsi="Arial" w:cs="Arial"/>
              </w:rPr>
              <w:t>persist</w:t>
            </w:r>
            <w:r w:rsidR="001A437A" w:rsidRPr="00B42DAA">
              <w:rPr>
                <w:rFonts w:ascii="Arial" w:eastAsia="Arial" w:hAnsi="Arial" w:cs="Arial"/>
              </w:rPr>
              <w:t xml:space="preserve"> </w:t>
            </w:r>
            <w:r w:rsidR="002F15CB">
              <w:rPr>
                <w:rFonts w:ascii="Arial" w:eastAsia="Arial" w:hAnsi="Arial" w:cs="Arial"/>
              </w:rPr>
              <w:t xml:space="preserve">after interventions such as </w:t>
            </w:r>
            <w:r w:rsidR="001A437A" w:rsidRPr="00B42DAA">
              <w:rPr>
                <w:rFonts w:ascii="Arial" w:eastAsia="Arial" w:hAnsi="Arial" w:cs="Arial"/>
              </w:rPr>
              <w:t>parent contact or conference.  Misbehaviors consist of hitting other students, failure to adhere to athletic field rules and displaying poor sportsmanship.</w:t>
            </w:r>
          </w:p>
        </w:tc>
      </w:tr>
      <w:tr w:rsidR="004B7F4F" w14:paraId="4469A680" w14:textId="77777777" w:rsidTr="7AE44A5C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2</w:t>
            </w:r>
            <w:r w:rsidRPr="00B42DAA">
              <w:rPr>
                <w:rFonts w:ascii="Arial" w:eastAsia="Arial" w:hAnsi="Arial" w:cs="Arial"/>
              </w:rPr>
              <w:t xml:space="preserve">.  </w:t>
            </w:r>
            <w:r w:rsidRPr="00B42DAA">
              <w:rPr>
                <w:rFonts w:ascii="Arial" w:eastAsia="Arial" w:hAnsi="Arial" w:cs="Arial"/>
                <w:b/>
                <w:bCs/>
              </w:rPr>
              <w:t>Problem Analysis:</w:t>
            </w:r>
            <w:r w:rsidRPr="00B42DAA">
              <w:rPr>
                <w:rFonts w:ascii="Arial" w:eastAsia="Arial" w:hAnsi="Arial" w:cs="Arial"/>
              </w:rPr>
              <w:t xml:space="preserve"> Why do you think this problem is occurring?</w:t>
            </w:r>
          </w:p>
          <w:p w14:paraId="3DF545E9" w14:textId="36218CD7" w:rsidR="00B410D6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 xml:space="preserve">What is your goal? </w:t>
            </w:r>
            <w:r w:rsidRPr="00B42DAA">
              <w:rPr>
                <w:rFonts w:ascii="Arial" w:eastAsia="Arial" w:hAnsi="Arial" w:cs="Arial"/>
                <w:i/>
                <w:iCs/>
              </w:rPr>
              <w:t>(use a SMART goal statement with numerical data)</w:t>
            </w:r>
          </w:p>
        </w:tc>
        <w:tc>
          <w:tcPr>
            <w:tcW w:w="7578" w:type="dxa"/>
          </w:tcPr>
          <w:p w14:paraId="75EDDAF0" w14:textId="01DD8E64" w:rsidR="004B7F4F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 xml:space="preserve">Hypothesis: </w:t>
            </w:r>
            <w:r w:rsidR="001A437A" w:rsidRPr="00B42DAA">
              <w:rPr>
                <w:rFonts w:ascii="Arial" w:eastAsia="Arial" w:hAnsi="Arial" w:cs="Arial"/>
              </w:rPr>
              <w:t xml:space="preserve"> The athletic field is less structured than a traditional classroom. </w:t>
            </w:r>
          </w:p>
          <w:p w14:paraId="2BAC49ED" w14:textId="77777777" w:rsidR="00B42DAA" w:rsidRPr="00B42DAA" w:rsidRDefault="00B42DAA" w:rsidP="7AE44A5C">
            <w:pPr>
              <w:rPr>
                <w:rFonts w:ascii="Arial" w:eastAsia="Arial" w:hAnsi="Arial" w:cs="Arial"/>
              </w:rPr>
            </w:pPr>
          </w:p>
          <w:p w14:paraId="0587C3A8" w14:textId="6FF261F1" w:rsidR="00B410D6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Goal Statement:</w:t>
            </w:r>
            <w:r w:rsidRPr="00B42DAA">
              <w:rPr>
                <w:rFonts w:ascii="Arial" w:eastAsia="Arial" w:hAnsi="Arial" w:cs="Arial"/>
              </w:rPr>
              <w:t xml:space="preserve"> </w:t>
            </w:r>
            <w:r w:rsidR="001A437A" w:rsidRPr="00B42DAA">
              <w:rPr>
                <w:rFonts w:ascii="Arial" w:eastAsia="Arial" w:hAnsi="Arial" w:cs="Arial"/>
              </w:rPr>
              <w:t xml:space="preserve"> By May 2019, t</w:t>
            </w:r>
            <w:r w:rsidRPr="00B42DAA">
              <w:rPr>
                <w:rFonts w:ascii="Arial" w:eastAsia="Arial" w:hAnsi="Arial" w:cs="Arial"/>
              </w:rPr>
              <w:t>he number of referrals will decrease by 20%</w:t>
            </w:r>
            <w:r w:rsidR="001A437A" w:rsidRPr="00B42DAA">
              <w:rPr>
                <w:rFonts w:ascii="Arial" w:eastAsia="Arial" w:hAnsi="Arial" w:cs="Arial"/>
              </w:rPr>
              <w:t>.</w:t>
            </w:r>
          </w:p>
        </w:tc>
      </w:tr>
      <w:tr w:rsidR="004B7F4F" w14:paraId="2F16431D" w14:textId="77777777" w:rsidTr="7AE44A5C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 xml:space="preserve">3. Intervention Design: </w:t>
            </w:r>
            <w:r w:rsidRPr="00B42DAA">
              <w:rPr>
                <w:rFonts w:ascii="Arial" w:eastAsia="Arial" w:hAnsi="Arial" w:cs="Arial"/>
              </w:rPr>
              <w:t xml:space="preserve"> Describe</w:t>
            </w:r>
            <w:r w:rsidRPr="00B42DA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42DAA">
              <w:rPr>
                <w:rFonts w:ascii="Arial" w:eastAsia="Arial" w:hAnsi="Arial" w:cs="Arial"/>
              </w:rPr>
              <w:t>how you will implement a positive reward program to decrease this problem.</w:t>
            </w:r>
          </w:p>
        </w:tc>
        <w:tc>
          <w:tcPr>
            <w:tcW w:w="7578" w:type="dxa"/>
          </w:tcPr>
          <w:p w14:paraId="421BE620" w14:textId="71A12E5F" w:rsidR="004B7F4F" w:rsidRPr="00B42DAA" w:rsidRDefault="00493A06" w:rsidP="7AE44A5C">
            <w:pPr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Type of System:</w:t>
            </w:r>
            <w:r w:rsidR="005D2A50" w:rsidRPr="00B42DA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64F8E" w:rsidRPr="00B42DAA">
              <w:rPr>
                <w:rFonts w:ascii="Arial" w:hAnsi="Arial" w:cs="Arial"/>
                <w:b/>
                <w:bCs/>
              </w:rPr>
              <w:t xml:space="preserve"> Positive reinforcement using “Falcon Feathers”.</w:t>
            </w:r>
          </w:p>
          <w:p w14:paraId="3DCB9963" w14:textId="77777777" w:rsidR="005D2A50" w:rsidRPr="00B42DAA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7777777" w:rsidR="005D2A50" w:rsidRPr="00B42DAA" w:rsidRDefault="7AE44A5C" w:rsidP="7AE44A5C">
            <w:pP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 xml:space="preserve">Description of System: </w:t>
            </w:r>
            <w:r w:rsidRPr="00B42DAA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(3-4 sentences)</w:t>
            </w:r>
          </w:p>
          <w:p w14:paraId="008039AA" w14:textId="59032B0C" w:rsidR="00464F8E" w:rsidRPr="00B42DAA" w:rsidRDefault="00464F8E" w:rsidP="00464F8E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 xml:space="preserve">Students will engage in activities </w:t>
            </w:r>
            <w:r w:rsidR="00981D1C" w:rsidRPr="00B42DAA">
              <w:rPr>
                <w:rFonts w:ascii="Arial" w:eastAsia="Arial" w:hAnsi="Arial" w:cs="Arial"/>
              </w:rPr>
              <w:t>to build</w:t>
            </w:r>
            <w:r w:rsidR="001A1D2B" w:rsidRPr="00B42DAA">
              <w:rPr>
                <w:rFonts w:ascii="Arial" w:eastAsia="Arial" w:hAnsi="Arial" w:cs="Arial"/>
              </w:rPr>
              <w:t xml:space="preserve"> </w:t>
            </w:r>
            <w:r w:rsidRPr="00B42DAA">
              <w:rPr>
                <w:rFonts w:ascii="Arial" w:eastAsia="Arial" w:hAnsi="Arial" w:cs="Arial"/>
              </w:rPr>
              <w:t xml:space="preserve">coping skills and </w:t>
            </w:r>
            <w:r w:rsidR="00981D1C" w:rsidRPr="00B42DAA">
              <w:rPr>
                <w:rFonts w:ascii="Arial" w:eastAsia="Arial" w:hAnsi="Arial" w:cs="Arial"/>
              </w:rPr>
              <w:t xml:space="preserve">implement </w:t>
            </w:r>
            <w:r w:rsidRPr="00B42DAA">
              <w:rPr>
                <w:rFonts w:ascii="Arial" w:eastAsia="Arial" w:hAnsi="Arial" w:cs="Arial"/>
              </w:rPr>
              <w:t>rules of fair play</w:t>
            </w:r>
            <w:r w:rsidR="00981D1C" w:rsidRPr="00B42DAA">
              <w:rPr>
                <w:rFonts w:ascii="Arial" w:eastAsia="Arial" w:hAnsi="Arial" w:cs="Arial"/>
              </w:rPr>
              <w:t xml:space="preserve"> and sportsmanship</w:t>
            </w:r>
            <w:r w:rsidRPr="00B42DAA">
              <w:rPr>
                <w:rFonts w:ascii="Arial" w:eastAsia="Arial" w:hAnsi="Arial" w:cs="Arial"/>
              </w:rPr>
              <w:t xml:space="preserve">.  Students who display sportsmanship on the athletic field will be </w:t>
            </w:r>
            <w:r w:rsidR="001A1D2B" w:rsidRPr="00B42DAA">
              <w:rPr>
                <w:rFonts w:ascii="Arial" w:eastAsia="Arial" w:hAnsi="Arial" w:cs="Arial"/>
              </w:rPr>
              <w:t>awarded and recognized with</w:t>
            </w:r>
            <w:r w:rsidRPr="00B42DAA">
              <w:rPr>
                <w:rFonts w:ascii="Arial" w:eastAsia="Arial" w:hAnsi="Arial" w:cs="Arial"/>
              </w:rPr>
              <w:t xml:space="preserve"> “Falcon Feathers”.</w:t>
            </w:r>
            <w:r w:rsidR="00981D1C" w:rsidRPr="00B42DAA">
              <w:rPr>
                <w:rFonts w:ascii="Arial" w:eastAsia="Arial" w:hAnsi="Arial" w:cs="Arial"/>
              </w:rPr>
              <w:t xml:space="preserve">  </w:t>
            </w:r>
            <w:r w:rsidR="00E37DF9" w:rsidRPr="00B42DAA">
              <w:rPr>
                <w:rFonts w:ascii="Arial" w:eastAsia="Arial" w:hAnsi="Arial" w:cs="Arial"/>
              </w:rPr>
              <w:t xml:space="preserve">Upon earning a “Falcon Feather”, the student will report to the front office where they will receive further </w:t>
            </w:r>
            <w:r w:rsidR="002F15CB">
              <w:rPr>
                <w:rFonts w:ascii="Arial" w:eastAsia="Arial" w:hAnsi="Arial" w:cs="Arial"/>
              </w:rPr>
              <w:t xml:space="preserve">verbal </w:t>
            </w:r>
            <w:r w:rsidR="00E37DF9" w:rsidRPr="00B42DAA">
              <w:rPr>
                <w:rFonts w:ascii="Arial" w:eastAsia="Arial" w:hAnsi="Arial" w:cs="Arial"/>
              </w:rPr>
              <w:t>recognition by the office staff and during school wide announcements.  All “Falcon Feathers” will be displayed in the front office discipline bulletin board.</w:t>
            </w:r>
          </w:p>
          <w:p w14:paraId="44DEB6C3" w14:textId="7EBCF3BD" w:rsidR="00D54264" w:rsidRPr="00B42DAA" w:rsidRDefault="00D54264" w:rsidP="7AE44A5C">
            <w:pPr>
              <w:rPr>
                <w:rFonts w:ascii="Arial" w:eastAsia="Arial" w:hAnsi="Arial" w:cs="Arial"/>
              </w:rPr>
            </w:pPr>
          </w:p>
        </w:tc>
      </w:tr>
      <w:tr w:rsidR="00F34AEB" w14:paraId="0A6330E2" w14:textId="77777777" w:rsidTr="7AE44A5C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Pr="00B42DAA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00B42DAA">
              <w:rPr>
                <w:rFonts w:ascii="Arial" w:eastAsia="Arial" w:hAnsi="Arial" w:cs="Arial"/>
                <w:b/>
                <w:bCs/>
              </w:rPr>
              <w:t>4.  Evaluation:</w:t>
            </w:r>
          </w:p>
          <w:p w14:paraId="5384FACA" w14:textId="30082E2C" w:rsidR="00442E5F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>A. Implementation fidelity</w:t>
            </w:r>
          </w:p>
          <w:p w14:paraId="744FC37F" w14:textId="77777777" w:rsidR="00E02258" w:rsidRPr="00B42DAA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B42DA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4B14CA76" w:rsidR="00F34AEB" w:rsidRPr="00B42DAA" w:rsidRDefault="7AE44A5C" w:rsidP="7AE44A5C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 xml:space="preserve">How do you monitor the fidelity (consistency and effectiveness) of the </w:t>
            </w:r>
            <w:r w:rsidRPr="00B42DAA">
              <w:rPr>
                <w:rFonts w:ascii="Arial" w:eastAsia="Arial" w:hAnsi="Arial" w:cs="Arial"/>
                <w:b/>
                <w:bCs/>
                <w:u w:val="single"/>
              </w:rPr>
              <w:t xml:space="preserve">staff’s </w:t>
            </w:r>
            <w:r w:rsidRPr="00B42DAA">
              <w:rPr>
                <w:rFonts w:ascii="Arial" w:eastAsia="Arial" w:hAnsi="Arial" w:cs="Arial"/>
              </w:rPr>
              <w:t xml:space="preserve">implementation of the reward program? </w:t>
            </w:r>
            <w:r w:rsidRPr="00B42DAA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(2-3 sentences)</w:t>
            </w:r>
          </w:p>
          <w:p w14:paraId="77A7F784" w14:textId="433ED57A" w:rsidR="00DF7509" w:rsidRPr="00B42DAA" w:rsidRDefault="00A02D1D" w:rsidP="7AE44A5C">
            <w:pPr>
              <w:pStyle w:val="ListParagraph"/>
              <w:ind w:left="360"/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>We will monitor the fidelity of implementation by tracking</w:t>
            </w:r>
            <w:r w:rsidR="7AE44A5C" w:rsidRPr="00B42DAA">
              <w:rPr>
                <w:rFonts w:ascii="Arial" w:eastAsia="Arial" w:hAnsi="Arial" w:cs="Arial"/>
              </w:rPr>
              <w:t xml:space="preserve"> </w:t>
            </w:r>
            <w:r w:rsidRPr="00B42DAA">
              <w:rPr>
                <w:rFonts w:ascii="Arial" w:eastAsia="Arial" w:hAnsi="Arial" w:cs="Arial"/>
              </w:rPr>
              <w:t>the number of behavior incidents and discipline referrals entered on the Discipline Management System (</w:t>
            </w:r>
            <w:r w:rsidR="7AE44A5C" w:rsidRPr="00B42DAA">
              <w:rPr>
                <w:rFonts w:ascii="Arial" w:eastAsia="Arial" w:hAnsi="Arial" w:cs="Arial"/>
              </w:rPr>
              <w:t>DMS</w:t>
            </w:r>
            <w:r w:rsidRPr="00B42DAA">
              <w:rPr>
                <w:rFonts w:ascii="Arial" w:eastAsia="Arial" w:hAnsi="Arial" w:cs="Arial"/>
              </w:rPr>
              <w:t>).  We will also monitor the number of “Falcon Feathers” awarded and displayed on the office discipline bulletin board.</w:t>
            </w:r>
          </w:p>
          <w:p w14:paraId="5FACFC98" w14:textId="44EB34F5" w:rsidR="00E02258" w:rsidRPr="00B42DAA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7AE44A5C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B42DAA" w:rsidRDefault="7AE44A5C" w:rsidP="7AE44A5C">
            <w:p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>B. Student outcome monitoring</w:t>
            </w:r>
          </w:p>
        </w:tc>
        <w:tc>
          <w:tcPr>
            <w:tcW w:w="7578" w:type="dxa"/>
          </w:tcPr>
          <w:p w14:paraId="5FFD4116" w14:textId="4AA6A163" w:rsidR="00F34AEB" w:rsidRPr="00B42DAA" w:rsidRDefault="7AE44A5C" w:rsidP="7AE44A5C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 xml:space="preserve">How will you know if the reward program is positively impacting </w:t>
            </w:r>
            <w:r w:rsidRPr="00B42DAA">
              <w:rPr>
                <w:rFonts w:ascii="Arial" w:eastAsia="Arial" w:hAnsi="Arial" w:cs="Arial"/>
                <w:b/>
                <w:bCs/>
                <w:u w:val="single"/>
              </w:rPr>
              <w:t>students</w:t>
            </w:r>
            <w:r w:rsidRPr="00B42DAA">
              <w:rPr>
                <w:rFonts w:ascii="Arial" w:eastAsia="Arial" w:hAnsi="Arial" w:cs="Arial"/>
              </w:rPr>
              <w:t xml:space="preserve">? What measurable data will you use to determine “success”? </w:t>
            </w:r>
            <w:r w:rsidRPr="00B42DAA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(2-3 sentences)</w:t>
            </w:r>
          </w:p>
          <w:p w14:paraId="69EC823D" w14:textId="77777777" w:rsidR="006C2F4F" w:rsidRDefault="006C2F4F" w:rsidP="006C2F4F">
            <w:pPr>
              <w:ind w:left="360"/>
              <w:rPr>
                <w:rFonts w:ascii="Arial" w:eastAsia="Arial" w:hAnsi="Arial" w:cs="Arial"/>
              </w:rPr>
            </w:pPr>
          </w:p>
          <w:p w14:paraId="13F2B1EE" w14:textId="498CB9B1" w:rsidR="00E02258" w:rsidRPr="00B42DAA" w:rsidRDefault="7AE44A5C" w:rsidP="006C2F4F">
            <w:pPr>
              <w:ind w:left="360"/>
              <w:rPr>
                <w:rFonts w:ascii="Arial" w:eastAsia="Arial" w:hAnsi="Arial" w:cs="Arial"/>
              </w:rPr>
            </w:pPr>
            <w:r w:rsidRPr="00B42DAA">
              <w:rPr>
                <w:rFonts w:ascii="Arial" w:eastAsia="Arial" w:hAnsi="Arial" w:cs="Arial"/>
              </w:rPr>
              <w:t xml:space="preserve">The number of teacher referrals </w:t>
            </w:r>
            <w:r w:rsidR="006C2F4F">
              <w:rPr>
                <w:rFonts w:ascii="Arial" w:eastAsia="Arial" w:hAnsi="Arial" w:cs="Arial"/>
              </w:rPr>
              <w:t xml:space="preserve">will </w:t>
            </w:r>
            <w:r w:rsidRPr="00B42DAA">
              <w:rPr>
                <w:rFonts w:ascii="Arial" w:eastAsia="Arial" w:hAnsi="Arial" w:cs="Arial"/>
              </w:rPr>
              <w:t>decrease by at least 20% in the DMS</w:t>
            </w:r>
            <w:r w:rsidR="006C2F4F">
              <w:rPr>
                <w:rFonts w:ascii="Arial" w:eastAsia="Arial" w:hAnsi="Arial" w:cs="Arial"/>
              </w:rPr>
              <w:t xml:space="preserve">.  </w:t>
            </w:r>
          </w:p>
          <w:p w14:paraId="4DAD80A5" w14:textId="310124EF" w:rsidR="00E02258" w:rsidRPr="00B42DAA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7AE44A5C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CRITICAL ELEMENT #</w:t>
            </w:r>
            <w:proofErr w:type="gramStart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  Effective</w:t>
            </w:r>
            <w:proofErr w:type="gramEnd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 xml:space="preserve">6A.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Staff Managed Misbehaviors: </w:t>
      </w:r>
      <w:r w:rsidRPr="7AE44A5C">
        <w:rPr>
          <w:rFonts w:ascii="Arial" w:eastAsia="Arial" w:hAnsi="Arial" w:cs="Arial"/>
          <w:sz w:val="20"/>
          <w:szCs w:val="20"/>
        </w:rPr>
        <w:t xml:space="preserve">List the top 6 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>most common</w:t>
      </w:r>
      <w:r w:rsidRPr="7AE44A5C">
        <w:rPr>
          <w:rFonts w:ascii="Arial" w:eastAsia="Arial" w:hAnsi="Arial" w:cs="Arial"/>
          <w:sz w:val="20"/>
          <w:szCs w:val="20"/>
        </w:rPr>
        <w:t xml:space="preserve"> school-wide misbehaviors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staff are expected to manage.</w:t>
      </w:r>
    </w:p>
    <w:p w14:paraId="09D98571" w14:textId="08E60976" w:rsidR="009731A5" w:rsidRPr="007254E7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Write a short, objective,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7AE44A5C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</w:rPr>
              <w:t>Staff Managed Misbehaviors</w:t>
            </w:r>
          </w:p>
        </w:tc>
      </w:tr>
      <w:tr w:rsidR="00C14193" w:rsidRPr="004B68FD" w14:paraId="6CD5E23E" w14:textId="77777777" w:rsidTr="7AE44A5C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Misbehavior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7AE44A5C" w:rsidP="7AE44A5C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“Looks Like” -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provide a description with example(s) </w:t>
            </w:r>
          </w:p>
        </w:tc>
      </w:tr>
      <w:tr w:rsidR="00C14193" w:rsidRPr="004B68FD" w14:paraId="2559A48A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64556446" w14:textId="70095D4D" w:rsidR="00C14193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1.Talking in class</w:t>
            </w:r>
          </w:p>
        </w:tc>
        <w:tc>
          <w:tcPr>
            <w:tcW w:w="7830" w:type="dxa"/>
            <w:vAlign w:val="center"/>
          </w:tcPr>
          <w:p w14:paraId="1A540BE9" w14:textId="236C7E5E" w:rsidR="00C14193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Excessive talking without permission </w:t>
            </w:r>
          </w:p>
        </w:tc>
      </w:tr>
      <w:tr w:rsidR="00C14193" w:rsidRPr="004B68FD" w14:paraId="6A530E70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7B0A1321" w14:textId="2CEB800E" w:rsidR="00C14193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2.Off Task</w:t>
            </w:r>
          </w:p>
        </w:tc>
        <w:tc>
          <w:tcPr>
            <w:tcW w:w="7830" w:type="dxa"/>
            <w:vAlign w:val="center"/>
          </w:tcPr>
          <w:p w14:paraId="58485789" w14:textId="45AAB1D9" w:rsidR="00C14193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Unfocused/off task behavior, classroom</w:t>
            </w:r>
          </w:p>
        </w:tc>
      </w:tr>
      <w:tr w:rsidR="00C14193" w:rsidRPr="004B68FD" w14:paraId="3C70867A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11E3E9AD" w14:textId="02F4D015" w:rsidR="00C14193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3.Disruptive type behaviors</w:t>
            </w:r>
          </w:p>
        </w:tc>
        <w:tc>
          <w:tcPr>
            <w:tcW w:w="7830" w:type="dxa"/>
            <w:vAlign w:val="center"/>
          </w:tcPr>
          <w:p w14:paraId="56F2D209" w14:textId="3EFA1CC7" w:rsidR="00C14193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 xml:space="preserve">Students not keeping their Hands, </w:t>
            </w:r>
            <w:r w:rsidR="006C2F4F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7AE44A5C">
              <w:rPr>
                <w:rFonts w:ascii="Arial" w:eastAsia="Arial" w:hAnsi="Arial" w:cs="Arial"/>
                <w:sz w:val="24"/>
                <w:szCs w:val="24"/>
              </w:rPr>
              <w:t>ody, and/or Objects (HBO) to themselves but causing no harm</w:t>
            </w:r>
          </w:p>
        </w:tc>
      </w:tr>
      <w:tr w:rsidR="00C14193" w:rsidRPr="004B68FD" w14:paraId="4B67B68E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6C57033B" w14:textId="7ED20E06" w:rsidR="00C14193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4.Cafeteria behaviors</w:t>
            </w:r>
          </w:p>
        </w:tc>
        <w:tc>
          <w:tcPr>
            <w:tcW w:w="7830" w:type="dxa"/>
            <w:vAlign w:val="center"/>
          </w:tcPr>
          <w:p w14:paraId="22770781" w14:textId="7CD4EB44" w:rsidR="00C14193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Students not following directions, out of area, horseplay, not respecting others space etc.</w:t>
            </w:r>
          </w:p>
        </w:tc>
      </w:tr>
      <w:tr w:rsidR="00C14193" w:rsidRPr="004B68FD" w14:paraId="09B3559A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64541693" w14:textId="52337651" w:rsidR="00C14193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5.Inappropriate Language</w:t>
            </w:r>
          </w:p>
        </w:tc>
        <w:tc>
          <w:tcPr>
            <w:tcW w:w="7830" w:type="dxa"/>
            <w:vAlign w:val="center"/>
          </w:tcPr>
          <w:p w14:paraId="3B4CBB1F" w14:textId="04060412" w:rsidR="00C14193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Using words/profanity that are not acceptable at school but not directed at the teacher</w:t>
            </w:r>
          </w:p>
        </w:tc>
      </w:tr>
      <w:tr w:rsidR="009731A5" w:rsidRPr="004B68FD" w14:paraId="27B2203E" w14:textId="77777777" w:rsidTr="7AE44A5C">
        <w:trPr>
          <w:trHeight w:val="288"/>
        </w:trPr>
        <w:tc>
          <w:tcPr>
            <w:tcW w:w="3168" w:type="dxa"/>
            <w:vAlign w:val="center"/>
          </w:tcPr>
          <w:p w14:paraId="6B772910" w14:textId="62458F2D" w:rsidR="009731A5" w:rsidRPr="00605757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6.Arguing with adults, defiance</w:t>
            </w:r>
          </w:p>
        </w:tc>
        <w:tc>
          <w:tcPr>
            <w:tcW w:w="7830" w:type="dxa"/>
            <w:vAlign w:val="center"/>
          </w:tcPr>
          <w:p w14:paraId="556F3E33" w14:textId="5E5B9288" w:rsidR="009731A5" w:rsidRPr="00DF0D34" w:rsidRDefault="7AE44A5C" w:rsidP="7AE44A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AE44A5C">
              <w:rPr>
                <w:rFonts w:ascii="Arial" w:eastAsia="Arial" w:hAnsi="Arial" w:cs="Arial"/>
                <w:sz w:val="24"/>
                <w:szCs w:val="24"/>
              </w:rPr>
              <w:t>Talking back/not getting along, refusing to follow directions, move to another table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7AE44A5C" w:rsidP="7AE44A5C">
      <w:pPr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6B. Staff Managed Consequences</w:t>
      </w:r>
      <w:r w:rsidRPr="7AE44A5C">
        <w:rPr>
          <w:rFonts w:ascii="Arial" w:eastAsia="Arial" w:hAnsi="Arial" w:cs="Arial"/>
          <w:sz w:val="20"/>
          <w:szCs w:val="20"/>
        </w:rPr>
        <w:t>: Create a consequence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sz w:val="20"/>
          <w:szCs w:val="20"/>
          <w:u w:val="single"/>
        </w:rPr>
        <w:t>menu</w:t>
      </w:r>
      <w:r w:rsidRPr="7AE44A5C">
        <w:rPr>
          <w:rFonts w:ascii="Arial" w:eastAsia="Arial" w:hAnsi="Arial" w:cs="Arial"/>
        </w:rPr>
        <w:t xml:space="preserve">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OR</w:t>
      </w:r>
      <w:r w:rsidRPr="7AE44A5C">
        <w:rPr>
          <w:rFonts w:ascii="Arial" w:eastAsia="Arial" w:hAnsi="Arial" w:cs="Arial"/>
        </w:rPr>
        <w:t xml:space="preserve"> </w:t>
      </w:r>
      <w:r w:rsidRPr="7AE44A5C">
        <w:rPr>
          <w:rFonts w:ascii="Arial" w:eastAsia="Arial" w:hAnsi="Arial" w:cs="Arial"/>
          <w:sz w:val="20"/>
          <w:szCs w:val="20"/>
        </w:rPr>
        <w:t xml:space="preserve">a consequence </w:t>
      </w:r>
      <w:r w:rsidRPr="7AE44A5C">
        <w:rPr>
          <w:rFonts w:ascii="Arial" w:eastAsia="Arial" w:hAnsi="Arial" w:cs="Arial"/>
          <w:sz w:val="20"/>
          <w:szCs w:val="20"/>
          <w:u w:val="single"/>
        </w:rPr>
        <w:t>hierarchy</w:t>
      </w:r>
      <w:r w:rsidRPr="7AE44A5C">
        <w:rPr>
          <w:rFonts w:ascii="Arial" w:eastAsia="Arial" w:hAnsi="Arial" w:cs="Arial"/>
          <w:sz w:val="20"/>
          <w:szCs w:val="20"/>
        </w:rPr>
        <w:t xml:space="preserve"> for staff to use when students exhibit the above misbehaviors. Provide a minimum of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5</w:t>
      </w:r>
      <w:r w:rsidRPr="7AE44A5C">
        <w:rPr>
          <w:rFonts w:ascii="Arial" w:eastAsia="Arial" w:hAnsi="Arial" w:cs="Arial"/>
          <w:sz w:val="20"/>
          <w:szCs w:val="20"/>
        </w:rPr>
        <w:t xml:space="preserve"> consequences</w:t>
      </w:r>
      <w:r w:rsidRPr="7AE44A5C">
        <w:rPr>
          <w:rFonts w:ascii="Arial" w:eastAsia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7AE44A5C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  <w:shd w:val="clear" w:color="auto" w:fill="FDDDFF"/>
              </w:rPr>
              <w:t>Is</w:t>
            </w:r>
            <w:r w:rsidRPr="7AE44A5C">
              <w:rPr>
                <w:rFonts w:ascii="Arial" w:eastAsia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7DD8CEC" w:rsidR="00972510" w:rsidRPr="00581B00" w:rsidRDefault="00972510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30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7AE44A5C">
              <w:rPr>
                <w:rFonts w:ascii="Arial" w:eastAsia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7AE44A5C">
              <w:rPr>
                <w:rFonts w:ascii="Arial" w:eastAsia="Arial" w:hAnsi="Arial" w:cs="Arial"/>
              </w:rPr>
              <w:t>Hierarchy</w:t>
            </w:r>
          </w:p>
        </w:tc>
      </w:tr>
      <w:tr w:rsidR="00FE5413" w:rsidRPr="002459CC" w14:paraId="3F945B37" w14:textId="77777777" w:rsidTr="7AE44A5C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410EDF15" w:rsidR="00FE5413" w:rsidRPr="002459CC" w:rsidRDefault="7AE44A5C" w:rsidP="7AE44A5C">
            <w:pPr>
              <w:rPr>
                <w:rFonts w:ascii="Arial" w:eastAsia="Arial" w:hAnsi="Arial" w:cs="Arial"/>
              </w:rPr>
            </w:pPr>
            <w:r w:rsidRPr="002459CC">
              <w:rPr>
                <w:rFonts w:ascii="Arial" w:eastAsia="Arial" w:hAnsi="Arial" w:cs="Arial"/>
              </w:rPr>
              <w:t>Verbal Warning</w:t>
            </w:r>
          </w:p>
        </w:tc>
      </w:tr>
      <w:tr w:rsidR="00FE5413" w:rsidRPr="002459CC" w14:paraId="6A771D22" w14:textId="77777777" w:rsidTr="7AE44A5C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1961B262" w:rsidR="00FE5413" w:rsidRPr="002459CC" w:rsidRDefault="7AE44A5C" w:rsidP="7AE44A5C">
            <w:pPr>
              <w:rPr>
                <w:rFonts w:ascii="Arial" w:eastAsia="Arial" w:hAnsi="Arial" w:cs="Arial"/>
              </w:rPr>
            </w:pPr>
            <w:r w:rsidRPr="002459CC">
              <w:rPr>
                <w:rFonts w:ascii="Arial" w:eastAsia="Arial" w:hAnsi="Arial" w:cs="Arial"/>
              </w:rPr>
              <w:t>Think About it – Reflection, student conference</w:t>
            </w:r>
          </w:p>
        </w:tc>
      </w:tr>
      <w:tr w:rsidR="00FE5413" w:rsidRPr="002459CC" w14:paraId="47178597" w14:textId="77777777" w:rsidTr="7AE44A5C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37FF71A" w:rsidR="00FE5413" w:rsidRPr="002459CC" w:rsidRDefault="7AE44A5C" w:rsidP="7AE44A5C">
            <w:pPr>
              <w:rPr>
                <w:rFonts w:ascii="Arial" w:eastAsia="Arial" w:hAnsi="Arial" w:cs="Arial"/>
              </w:rPr>
            </w:pPr>
            <w:r w:rsidRPr="002459CC">
              <w:rPr>
                <w:rFonts w:ascii="Arial" w:eastAsia="Arial" w:hAnsi="Arial" w:cs="Arial"/>
              </w:rPr>
              <w:t>Parent Contact</w:t>
            </w:r>
          </w:p>
        </w:tc>
      </w:tr>
      <w:tr w:rsidR="00FE5413" w:rsidRPr="002459CC" w14:paraId="268FA92A" w14:textId="77777777" w:rsidTr="7AE44A5C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F495F31" w:rsidR="00FE5413" w:rsidRPr="002459CC" w:rsidRDefault="7AE44A5C" w:rsidP="7AE44A5C">
            <w:pPr>
              <w:rPr>
                <w:rFonts w:ascii="Arial" w:eastAsia="Arial" w:hAnsi="Arial" w:cs="Arial"/>
              </w:rPr>
            </w:pPr>
            <w:r w:rsidRPr="002459CC">
              <w:rPr>
                <w:rFonts w:ascii="Arial" w:eastAsia="Arial" w:hAnsi="Arial" w:cs="Arial"/>
              </w:rPr>
              <w:t>In person Parent Conference, guidance referral</w:t>
            </w:r>
          </w:p>
        </w:tc>
      </w:tr>
      <w:tr w:rsidR="00FE5413" w:rsidRPr="002459CC" w14:paraId="09FADEA3" w14:textId="77777777" w:rsidTr="7AE44A5C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34C20C16" w:rsidR="00FE5413" w:rsidRPr="002459CC" w:rsidRDefault="7AE44A5C" w:rsidP="7AE44A5C">
            <w:pPr>
              <w:rPr>
                <w:rFonts w:ascii="Arial" w:eastAsia="Arial" w:hAnsi="Arial" w:cs="Arial"/>
              </w:rPr>
            </w:pPr>
            <w:r w:rsidRPr="002459CC">
              <w:rPr>
                <w:rFonts w:ascii="Arial" w:eastAsia="Arial" w:hAnsi="Arial" w:cs="Arial"/>
              </w:rPr>
              <w:t>Behavior Plan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6C. Administration Managed Misbehaviors</w:t>
      </w:r>
      <w:r w:rsidRPr="7AE44A5C">
        <w:rPr>
          <w:rFonts w:ascii="Arial" w:eastAsia="Arial" w:hAnsi="Arial" w:cs="Arial"/>
          <w:sz w:val="20"/>
          <w:szCs w:val="20"/>
        </w:rPr>
        <w:t xml:space="preserve">: </w:t>
      </w:r>
    </w:p>
    <w:p w14:paraId="5A277066" w14:textId="5FCB2A5B" w:rsidR="00550881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(a) Define the first 3 behaviors by providing examples that clearly identify the point at which the misbehavior warrants an Office Discipline Referral (ODR).</w:t>
      </w:r>
    </w:p>
    <w:p w14:paraId="40DC4B9C" w14:textId="4EDCCBC3" w:rsidR="00FC649D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(b) List two additional common school-wide misbehaviors that will result in an ODR. Provide concrete examples.  </w:t>
      </w:r>
    </w:p>
    <w:p w14:paraId="73180161" w14:textId="7433C7A8" w:rsidR="009731A5" w:rsidRPr="00B710D8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(c) Determine staff tolerance level for repetitive misbehaviors (the point at which the number of staff-managed misbehaviors becomes an ODR).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13BF1E6F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7AE44A5C" w:rsidP="7AE44A5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13BF1E6F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7AE44A5C" w:rsidP="7AE44A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 “Looks Like” - 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  <w:sz w:val="20"/>
                <w:szCs w:val="20"/>
              </w:rPr>
              <w:t>provide a description with example(s)</w:t>
            </w:r>
          </w:p>
        </w:tc>
      </w:tr>
      <w:tr w:rsidR="00603101" w:rsidRPr="00BD3CC9" w14:paraId="52646D06" w14:textId="77777777" w:rsidTr="13BF1E6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1.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39435E34" w:rsidR="00603101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Intentionally creating a disturbance that is stopping others from learning for more than 3 consecutive days. Refusing to</w:t>
            </w:r>
            <w:r w:rsidR="006C2F4F" w:rsidRPr="00BD3CC9">
              <w:rPr>
                <w:rFonts w:ascii="Arial" w:eastAsia="Arial" w:hAnsi="Arial" w:cs="Arial"/>
                <w:sz w:val="20"/>
                <w:szCs w:val="20"/>
              </w:rPr>
              <w:t xml:space="preserve"> follow</w:t>
            </w:r>
            <w:r w:rsidRPr="00BD3CC9">
              <w:rPr>
                <w:rFonts w:ascii="Arial" w:eastAsia="Arial" w:hAnsi="Arial" w:cs="Arial"/>
                <w:sz w:val="20"/>
                <w:szCs w:val="20"/>
              </w:rPr>
              <w:t xml:space="preserve"> teacher directions.</w:t>
            </w:r>
          </w:p>
        </w:tc>
      </w:tr>
      <w:tr w:rsidR="00603101" w:rsidRPr="00BD3CC9" w14:paraId="11392B9E" w14:textId="77777777" w:rsidTr="13BF1E6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5002A976" w:rsidR="00603101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2. Disruptive/unruly behavior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53B12D2C" w:rsidR="00603101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Forcing another to the ground and causing injury.</w:t>
            </w:r>
          </w:p>
        </w:tc>
      </w:tr>
      <w:tr w:rsidR="00FC649D" w:rsidRPr="00BD3CC9" w14:paraId="3C3FDD0A" w14:textId="77777777" w:rsidTr="13BF1E6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3. 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64016BAB" w:rsidR="00FC649D" w:rsidRPr="00BD3CC9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3CC9">
              <w:rPr>
                <w:rFonts w:ascii="Arial" w:eastAsia="Arial" w:hAnsi="Arial" w:cs="Arial"/>
                <w:sz w:val="20"/>
                <w:szCs w:val="20"/>
              </w:rPr>
              <w:t>Not following the directions of an adult and/or using inappropriate</w:t>
            </w:r>
            <w:r w:rsidR="006C2F4F" w:rsidRPr="00BD3CC9">
              <w:rPr>
                <w:rFonts w:ascii="Arial" w:eastAsia="Arial" w:hAnsi="Arial" w:cs="Arial"/>
                <w:sz w:val="20"/>
                <w:szCs w:val="20"/>
              </w:rPr>
              <w:t>/defiant</w:t>
            </w:r>
            <w:r w:rsidRPr="00BD3CC9">
              <w:rPr>
                <w:rFonts w:ascii="Arial" w:eastAsia="Arial" w:hAnsi="Arial" w:cs="Arial"/>
                <w:sz w:val="20"/>
                <w:szCs w:val="20"/>
              </w:rPr>
              <w:t xml:space="preserve"> verbal or body language more than 3 times in one day.</w:t>
            </w:r>
          </w:p>
        </w:tc>
      </w:tr>
      <w:tr w:rsidR="00FC649D" w:rsidRPr="004B68FD" w14:paraId="4F6A88AC" w14:textId="77777777" w:rsidTr="13BF1E6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13BF1E6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36B13F0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13BF1E6F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6. Repetitive staff managed  </w:t>
            </w:r>
          </w:p>
          <w:p w14:paraId="1DC53A4E" w14:textId="311F04B1" w:rsidR="00B710D8" w:rsidRPr="00B710D8" w:rsidRDefault="7AE44A5C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10609355" w14:textId="6EB35835" w:rsidR="00211375" w:rsidRPr="002459CC" w:rsidRDefault="00211375" w:rsidP="00B710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More than</w:t>
            </w:r>
            <w:r w:rsidR="00CB4C85" w:rsidRPr="00CB4C85">
              <w:rPr>
                <w:rFonts w:ascii="Arial" w:eastAsia="Arial" w:hAnsi="Arial" w:cs="Arial"/>
                <w:b/>
              </w:rPr>
              <w:t xml:space="preserve"> 2</w:t>
            </w:r>
            <w:r w:rsidR="00CB4C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10D8" w:rsidRPr="7AE44A5C">
              <w:rPr>
                <w:rFonts w:ascii="Arial" w:eastAsia="Arial" w:hAnsi="Arial" w:cs="Arial"/>
                <w:sz w:val="20"/>
                <w:szCs w:val="20"/>
              </w:rPr>
              <w:t>misbehaviors in</w:t>
            </w:r>
            <w:r w:rsidR="00CB4C85" w:rsidRPr="00CB4C85">
              <w:rPr>
                <w:rFonts w:ascii="Arial" w:eastAsia="Arial" w:hAnsi="Arial" w:cs="Arial"/>
                <w:bCs/>
                <w:sz w:val="20"/>
                <w:szCs w:val="20"/>
              </w:rPr>
              <w:t xml:space="preserve"> a</w:t>
            </w:r>
            <w:r w:rsidR="00CB4C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4C85" w:rsidRPr="00CB4C85">
              <w:rPr>
                <w:rFonts w:ascii="Arial" w:eastAsia="Arial" w:hAnsi="Arial" w:cs="Arial"/>
                <w:b/>
                <w:bCs/>
              </w:rPr>
              <w:t xml:space="preserve">WEEK </w:t>
            </w:r>
            <w:r w:rsidR="00B710D8" w:rsidRPr="7AE44A5C">
              <w:rPr>
                <w:rFonts w:ascii="Arial" w:eastAsia="Arial" w:hAnsi="Arial" w:cs="Arial"/>
                <w:sz w:val="20"/>
                <w:szCs w:val="20"/>
              </w:rPr>
              <w:t xml:space="preserve">warrants an office referral. </w:t>
            </w:r>
          </w:p>
          <w:p w14:paraId="325A8014" w14:textId="29A754CC" w:rsidR="00B710D8" w:rsidRPr="00B710D8" w:rsidRDefault="00B710D8" w:rsidP="7AE44A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6D. School-wide Discipline Flow Chart:</w:t>
      </w:r>
    </w:p>
    <w:p w14:paraId="40EE56ED" w14:textId="10D5070C" w:rsidR="00692574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(a) Review the sample discipline flow charts in “Additional Items” located on browardprevention.org</w:t>
      </w:r>
    </w:p>
    <w:p w14:paraId="007391A7" w14:textId="2EB05573" w:rsidR="005A2C40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(b) Copy or customize a flow chart to graphically represent the discipline process at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your </w:t>
      </w:r>
      <w:r w:rsidRPr="7AE44A5C">
        <w:rPr>
          <w:rFonts w:ascii="Arial" w:eastAsia="Arial" w:hAnsi="Arial" w:cs="Arial"/>
          <w:sz w:val="20"/>
          <w:szCs w:val="20"/>
        </w:rPr>
        <w:t xml:space="preserve">school. </w:t>
      </w:r>
    </w:p>
    <w:p w14:paraId="2BAEB42F" w14:textId="0D2B7DE5" w:rsidR="00A55792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(c) Paste the flow chart here</w:t>
      </w:r>
      <w:r w:rsidRPr="7AE44A5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OR</w:t>
      </w:r>
      <w:r w:rsidRPr="7AE44A5C">
        <w:rPr>
          <w:rFonts w:ascii="Arial" w:eastAsia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7AE44A5C" w:rsidP="7AE44A5C">
      <w:pPr>
        <w:spacing w:line="259" w:lineRule="auto"/>
        <w:jc w:val="center"/>
        <w:rPr>
          <w:rFonts w:ascii="Arial,Calibri" w:eastAsia="Arial,Calibri" w:hAnsi="Arial,Calibri" w:cs="Arial,Calibri"/>
          <w:b/>
          <w:bCs/>
          <w:sz w:val="22"/>
          <w:szCs w:val="22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B42DAA" w:rsidRPr="00506BAF" w:rsidRDefault="00B42DAA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nIJA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">
                <v:textbox>
                  <w:txbxContent>
                    <w:p w14:paraId="41FFCB83" w14:textId="77777777" w:rsidR="00B42DAA" w:rsidRPr="00506BAF" w:rsidRDefault="00B42DAA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2848A2">
              <v:shapetype id="_x0000_t32" coordsize="21600,21600" o:oned="t" filled="f" o:spt="32" path="m,l21600,21600e" w14:anchorId="5436D296">
                <v:path fillok="f" arrowok="t" o:connecttype="none"/>
                <o:lock v:ext="edit" shapetype="t"/>
              </v:shapetype>
              <v:shape id="Straight Arrow Connector 5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>
                <v:stroke joinstyle="miter"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B42DAA" w:rsidRPr="00506BAF" w:rsidRDefault="00B42DAA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B42DAA" w:rsidRPr="00506BAF" w:rsidRDefault="00B42DAA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B42DAA" w:rsidRPr="008A52F1" w:rsidRDefault="00B42DAA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B42DAA" w:rsidRPr="008A52F1" w:rsidRDefault="00B42DAA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B42DAA" w:rsidRPr="008A52F1" w:rsidRDefault="00B42DAA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B42DAA" w:rsidRPr="008A52F1" w:rsidRDefault="00B42DAA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4FD8AE9">
              <v:shape id="Straight Arrow Connector 6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w14:anchorId="7815684C">
                <v:stroke joinstyle="miter" endarrow="block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B42DAA" w:rsidRPr="00506BAF" w:rsidRDefault="00B42DAA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B42DAA" w:rsidRPr="00506BAF" w:rsidRDefault="00B42DAA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zR0kTC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B42DAA" w:rsidRPr="00506BAF" w:rsidRDefault="00B42DAA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B42DAA" w:rsidRPr="00506BAF" w:rsidRDefault="00B42DAA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B42DAA" w:rsidRPr="00506BAF" w:rsidRDefault="00B42DAA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1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">
                <v:textbox>
                  <w:txbxContent>
                    <w:p w14:paraId="44845F24" w14:textId="77777777" w:rsidR="00B42DAA" w:rsidRPr="00506BAF" w:rsidRDefault="00B42DAA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B42DAA" w:rsidRPr="00506BAF" w:rsidRDefault="00B42DAA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B42DAA" w:rsidRPr="00506BAF" w:rsidRDefault="00B42DAA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2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EHfMK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B42DAA" w:rsidRPr="00506BAF" w:rsidRDefault="00B42DAA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B42DAA" w:rsidRPr="00506BAF" w:rsidRDefault="00B42DAA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81FA7D">
              <v:shape id="Straight Arrow Connector 20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900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w14:anchorId="38883F54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44B7CE">
              <v:shape id="Straight Arrow Connector 19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5a11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w14:anchorId="14D96F27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795E31">
              <v:shape id="Straight Arrow Connector 13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900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w14:anchorId="643E5A98">
                <v:stroke joinstyle="miter"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52"/>
      </w:tblGrid>
      <w:tr w:rsidR="008A52F1" w:rsidRPr="00506BAF" w14:paraId="1DD70AF2" w14:textId="77777777" w:rsidTr="7AE44A5C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Pr="00BD122B" w:rsidRDefault="7AE44A5C" w:rsidP="7AE44A5C">
            <w:pPr>
              <w:spacing w:line="216" w:lineRule="auto"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 xml:space="preserve">List Staff Managed </w:t>
            </w:r>
          </w:p>
          <w:p w14:paraId="44655FC2" w14:textId="705F5198" w:rsidR="008A52F1" w:rsidRPr="00BD122B" w:rsidRDefault="7AE44A5C" w:rsidP="7AE44A5C">
            <w:pPr>
              <w:spacing w:line="216" w:lineRule="auto"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 xml:space="preserve">Misbehaviors from </w:t>
            </w:r>
            <w:r w:rsidRPr="00BD12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Pr="00BD122B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 xml:space="preserve">List Office Managed </w:t>
            </w:r>
          </w:p>
          <w:p w14:paraId="00176DAC" w14:textId="6E68F18A" w:rsidR="008A52F1" w:rsidRPr="00BD122B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 xml:space="preserve">Misbehaviors from </w:t>
            </w:r>
            <w:r w:rsidRPr="00BD12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6C</w:t>
            </w:r>
          </w:p>
        </w:tc>
      </w:tr>
      <w:tr w:rsidR="004D4308" w:rsidRPr="00506BAF" w14:paraId="3C186D2C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5DCBA6E0" w14:textId="1C1516E0" w:rsidR="004D4308" w:rsidRPr="00BD122B" w:rsidRDefault="7AE44A5C" w:rsidP="7AE44A5C">
            <w:pPr>
              <w:spacing w:line="216" w:lineRule="auto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1.Talking excessive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68CDD95B" w14:textId="16646D33" w:rsidR="004D4308" w:rsidRPr="00BD122B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1. Disobedience/Insubordination</w:t>
            </w:r>
          </w:p>
        </w:tc>
      </w:tr>
      <w:tr w:rsidR="004D4308" w:rsidRPr="00506BAF" w14:paraId="732F2C07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531D6123" w14:textId="4E7C1CF4" w:rsidR="004D4308" w:rsidRPr="00BD122B" w:rsidRDefault="7AE44A5C" w:rsidP="7AE44A5C">
            <w:pPr>
              <w:spacing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2.Off Task behavior, classroom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29245DCC" w14:textId="25BE0982" w:rsidR="004D4308" w:rsidRPr="00BD122B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2. Disruptive/Unruly Play</w:t>
            </w:r>
          </w:p>
        </w:tc>
      </w:tr>
      <w:tr w:rsidR="004D4308" w:rsidRPr="00506BAF" w14:paraId="400138E9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61917AEF" w14:textId="27D7B2DB" w:rsidR="004D4308" w:rsidRPr="00BD122B" w:rsidRDefault="7AE44A5C" w:rsidP="7AE44A5C">
            <w:pPr>
              <w:spacing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3.Disruptive behaviors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25260E59" w14:textId="067F7AC0" w:rsidR="004D4308" w:rsidRPr="00BD122B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3. Defiance of authority</w:t>
            </w:r>
          </w:p>
        </w:tc>
      </w:tr>
      <w:tr w:rsidR="004D4308" w:rsidRPr="00506BAF" w14:paraId="4EC03118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4AE56462" w14:textId="3E2843D4" w:rsidR="004D4308" w:rsidRPr="00BD122B" w:rsidRDefault="7AE44A5C" w:rsidP="7AE44A5C">
            <w:pPr>
              <w:spacing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4.Playful Behavior</w:t>
            </w:r>
          </w:p>
        </w:tc>
        <w:tc>
          <w:tcPr>
            <w:tcW w:w="2473" w:type="dxa"/>
            <w:shd w:val="clear" w:color="auto" w:fill="FFFFFF" w:themeFill="background1"/>
          </w:tcPr>
          <w:p w14:paraId="5D48D92B" w14:textId="77777777" w:rsidR="004D4308" w:rsidRPr="00BD122B" w:rsidRDefault="004D4308" w:rsidP="004D430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4308" w:rsidRPr="00506BAF" w14:paraId="1842B610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51790CF3" w14:textId="524F3603" w:rsidR="004D4308" w:rsidRPr="00BD122B" w:rsidRDefault="7AE44A5C" w:rsidP="7AE44A5C">
            <w:pPr>
              <w:spacing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5.Inappropriate Language</w:t>
            </w:r>
          </w:p>
        </w:tc>
        <w:tc>
          <w:tcPr>
            <w:tcW w:w="2473" w:type="dxa"/>
            <w:shd w:val="clear" w:color="auto" w:fill="FFFFFF" w:themeFill="background1"/>
          </w:tcPr>
          <w:p w14:paraId="2BF2AF7A" w14:textId="77777777" w:rsidR="004D4308" w:rsidRPr="00BD122B" w:rsidRDefault="004D4308" w:rsidP="004D430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4308" w:rsidRPr="00506BAF" w14:paraId="4CCE0B1A" w14:textId="77777777" w:rsidTr="7AE44A5C">
        <w:trPr>
          <w:trHeight w:val="1427"/>
        </w:trPr>
        <w:tc>
          <w:tcPr>
            <w:tcW w:w="2472" w:type="dxa"/>
            <w:shd w:val="clear" w:color="auto" w:fill="FFFFFF" w:themeFill="background1"/>
            <w:vAlign w:val="center"/>
          </w:tcPr>
          <w:p w14:paraId="26D7CC9A" w14:textId="56E4E7D5" w:rsidR="004D4308" w:rsidRPr="00BD122B" w:rsidRDefault="7AE44A5C" w:rsidP="7AE44A5C">
            <w:pPr>
              <w:spacing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122B">
              <w:rPr>
                <w:rFonts w:ascii="Arial" w:eastAsia="Arial" w:hAnsi="Arial" w:cs="Arial"/>
                <w:sz w:val="20"/>
                <w:szCs w:val="20"/>
              </w:rPr>
              <w:t>6.Arguing with adults, defiance</w:t>
            </w:r>
          </w:p>
        </w:tc>
        <w:tc>
          <w:tcPr>
            <w:tcW w:w="2473" w:type="dxa"/>
            <w:shd w:val="clear" w:color="auto" w:fill="FFFFFF" w:themeFill="background1"/>
          </w:tcPr>
          <w:p w14:paraId="3FD0EAD7" w14:textId="77777777" w:rsidR="004D4308" w:rsidRPr="00BD122B" w:rsidRDefault="004D4308" w:rsidP="004D430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CD3CE7">
              <v:shape id="Straight Arrow Connector 16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55a11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w14:anchorId="437DD5F0">
                <v:stroke joinstyle="miter" endarrow="block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7AE44A5C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CRITICAL ELEMENT # </w:t>
            </w:r>
            <w:proofErr w:type="gramStart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 :</w:t>
            </w:r>
            <w:proofErr w:type="gramEnd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Classroom Management 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7AE44A5C" w:rsidP="7AE44A5C">
      <w:pPr>
        <w:rPr>
          <w:rFonts w:ascii="Arial" w:eastAsia="Arial" w:hAnsi="Arial" w:cs="Arial"/>
          <w:sz w:val="22"/>
          <w:szCs w:val="22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 xml:space="preserve">7A. </w:t>
      </w:r>
      <w:r w:rsidRPr="7AE44A5C">
        <w:rPr>
          <w:rFonts w:ascii="Arial" w:eastAsia="Arial" w:hAnsi="Arial" w:cs="Arial"/>
          <w:sz w:val="20"/>
          <w:szCs w:val="20"/>
        </w:rPr>
        <w:t>ALL teachers implement an effective Tier 1 classroom management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13BF1E6F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Which </w:t>
            </w:r>
            <w:r w:rsidRPr="7AE44A5C">
              <w:rPr>
                <w:rFonts w:ascii="Arial" w:eastAsia="Arial" w:hAnsi="Arial" w:cs="Arial"/>
                <w:b/>
                <w:bCs/>
              </w:rPr>
              <w:t>evidence-based</w:t>
            </w:r>
            <w:r w:rsidRPr="7AE44A5C">
              <w:rPr>
                <w:rFonts w:ascii="Arial" w:eastAsia="Arial" w:hAnsi="Arial" w:cs="Arial"/>
              </w:rPr>
              <w:t xml:space="preserve"> classroom management system is supported by your school’s administration and is expected to be implemented school-wide?</w:t>
            </w:r>
          </w:p>
          <w:p w14:paraId="255C88DA" w14:textId="2ED25F6C" w:rsidR="00903A84" w:rsidRPr="00903A84" w:rsidRDefault="7AE44A5C" w:rsidP="7AE44A5C">
            <w:pPr>
              <w:rPr>
                <w:rFonts w:ascii="Arial" w:eastAsia="Arial" w:hAnsi="Arial" w:cs="Arial"/>
                <w:i/>
                <w:iCs/>
              </w:rPr>
            </w:pP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  <w:sz w:val="18"/>
                <w:szCs w:val="18"/>
              </w:rPr>
              <w:t xml:space="preserve">(Class Dojo, LEAPs, HERO, Cloud 9, etc. are tools, </w:t>
            </w:r>
            <w:r w:rsidRPr="7AE44A5C">
              <w:rPr>
                <w:rFonts w:ascii="Arial" w:eastAsia="Arial" w:hAnsi="Arial" w:cs="Arial"/>
                <w:b/>
                <w:bCs/>
                <w:i/>
                <w:iCs/>
                <w:color w:val="808080" w:themeColor="text1" w:themeTint="7F"/>
                <w:sz w:val="18"/>
                <w:szCs w:val="18"/>
                <w:u w:val="single"/>
              </w:rPr>
              <w:t>not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  <w:sz w:val="18"/>
                <w:szCs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02A86EC5" w:rsidR="00823F4C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7AE44A5C">
              <w:rPr>
                <w:rFonts w:ascii="Arial" w:eastAsia="Arial" w:hAnsi="Arial" w:cs="Arial"/>
              </w:rPr>
              <w:t xml:space="preserve"> CHAMPs</w:t>
            </w:r>
            <w:r w:rsidR="00284E40" w:rsidRPr="7AE44A5C">
              <w:rPr>
                <w:rFonts w:ascii="Arial" w:eastAsia="Arial" w:hAnsi="Arial" w:cs="Arial"/>
              </w:rPr>
              <w:t>*</w:t>
            </w:r>
          </w:p>
          <w:p w14:paraId="46B31854" w14:textId="1E442891" w:rsidR="009236BA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7AE44A5C">
              <w:rPr>
                <w:rFonts w:ascii="Arial" w:eastAsia="Arial" w:hAnsi="Arial" w:cs="Arial"/>
              </w:rPr>
              <w:t xml:space="preserve"> PBIS Classroom Management</w:t>
            </w:r>
          </w:p>
          <w:p w14:paraId="372F1D63" w14:textId="42E256F9" w:rsidR="003E7D65" w:rsidRDefault="000C4606" w:rsidP="7AE44A5C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 w:rsidRPr="7AE44A5C">
              <w:rPr>
                <w:rFonts w:ascii="Arial" w:eastAsia="Arial" w:hAnsi="Arial" w:cs="Arial"/>
              </w:rPr>
              <w:t xml:space="preserve"> </w:t>
            </w:r>
            <w:r w:rsidR="003E7D65" w:rsidRPr="7AE44A5C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84EC5" w:rsidRPr="7AE44A5C">
              <w:rPr>
                <w:rFonts w:ascii="Arial" w:eastAsia="Arial" w:hAnsi="Arial" w:cs="Arial"/>
                <w:sz w:val="18"/>
                <w:szCs w:val="18"/>
              </w:rPr>
              <w:t>dministration does not expect a</w:t>
            </w:r>
            <w:r w:rsidR="003E7D65" w:rsidRPr="7AE44A5C">
              <w:rPr>
                <w:rFonts w:ascii="Arial" w:eastAsia="Arial" w:hAnsi="Arial" w:cs="Arial"/>
                <w:sz w:val="18"/>
                <w:szCs w:val="18"/>
              </w:rPr>
              <w:t>n evidence-based classroom ma</w:t>
            </w:r>
            <w:r w:rsidR="00884EC5" w:rsidRPr="7AE44A5C">
              <w:rPr>
                <w:rFonts w:ascii="Arial" w:eastAsia="Arial" w:hAnsi="Arial" w:cs="Arial"/>
                <w:sz w:val="18"/>
                <w:szCs w:val="18"/>
              </w:rPr>
              <w:t xml:space="preserve">nagement system </w:t>
            </w:r>
            <w:r w:rsidR="003E7D65" w:rsidRPr="7AE44A5C">
              <w:rPr>
                <w:rFonts w:ascii="Arial" w:eastAsia="Arial" w:hAnsi="Arial" w:cs="Arial"/>
                <w:sz w:val="18"/>
                <w:szCs w:val="18"/>
              </w:rPr>
              <w:t xml:space="preserve">to be implemented </w:t>
            </w:r>
            <w:r w:rsidR="00884EC5" w:rsidRPr="7AE44A5C">
              <w:rPr>
                <w:rFonts w:ascii="Arial" w:eastAsia="Arial" w:hAnsi="Arial" w:cs="Arial"/>
                <w:sz w:val="18"/>
                <w:szCs w:val="18"/>
              </w:rPr>
              <w:t xml:space="preserve">by teachers </w:t>
            </w:r>
            <w:r w:rsidR="003E7D65" w:rsidRPr="7AE44A5C">
              <w:rPr>
                <w:rFonts w:ascii="Arial" w:eastAsia="Arial" w:hAnsi="Arial" w:cs="Arial"/>
                <w:sz w:val="18"/>
                <w:szCs w:val="18"/>
              </w:rPr>
              <w:t xml:space="preserve">this year </w:t>
            </w:r>
          </w:p>
          <w:p w14:paraId="1EB613A9" w14:textId="1FE25F1F" w:rsidR="003E7D65" w:rsidRPr="003E7D65" w:rsidRDefault="7AE44A5C" w:rsidP="7AE44A5C">
            <w:pPr>
              <w:spacing w:line="200" w:lineRule="exact"/>
              <w:rPr>
                <w:rFonts w:ascii="Arial" w:eastAsia="Arial" w:hAnsi="Arial" w:cs="Arial"/>
                <w:i/>
                <w:iCs/>
                <w:color w:val="808080" w:themeColor="text1" w:themeTint="7F"/>
                <w:sz w:val="18"/>
                <w:szCs w:val="18"/>
              </w:rPr>
            </w:pPr>
            <w:r w:rsidRPr="7AE44A5C">
              <w:rPr>
                <w:rFonts w:ascii="Arial" w:eastAsia="Arial" w:hAnsi="Arial" w:cs="Arial"/>
                <w:color w:val="808080" w:themeColor="text1" w:themeTint="7F"/>
                <w:sz w:val="18"/>
                <w:szCs w:val="18"/>
              </w:rPr>
              <w:t>(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  <w:sz w:val="18"/>
                <w:szCs w:val="18"/>
              </w:rPr>
              <w:t>your school will need to adopt one next year)</w:t>
            </w:r>
          </w:p>
          <w:p w14:paraId="69FAEB3C" w14:textId="25DD55BE" w:rsidR="00CD0CB8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7AE44A5C">
              <w:rPr>
                <w:rFonts w:ascii="Arial" w:eastAsia="Arial" w:hAnsi="Arial" w:cs="Arial"/>
              </w:rPr>
              <w:t xml:space="preserve"> Other</w:t>
            </w:r>
            <w:r w:rsidR="00741150" w:rsidRPr="7AE44A5C">
              <w:rPr>
                <w:rFonts w:ascii="Arial" w:eastAsia="Arial" w:hAnsi="Arial" w:cs="Arial"/>
              </w:rPr>
              <w:t xml:space="preserve"> </w:t>
            </w:r>
            <w:r w:rsidR="00741150" w:rsidRPr="7AE44A5C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13BF1E6F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If other, name the </w:t>
            </w:r>
            <w:r w:rsidRPr="7AE44A5C">
              <w:rPr>
                <w:rFonts w:ascii="Arial" w:eastAsia="Arial" w:hAnsi="Arial" w:cs="Arial"/>
                <w:b/>
                <w:bCs/>
              </w:rPr>
              <w:t>evidence-based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26AD7DD7" w:rsidR="000C408D" w:rsidRPr="00EB48B8" w:rsidRDefault="00194856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CHAMPS</w:t>
                </w:r>
              </w:p>
            </w:tc>
          </w:sdtContent>
        </w:sdt>
      </w:tr>
      <w:tr w:rsidR="00342DA2" w14:paraId="3AD3B167" w14:textId="77777777" w:rsidTr="13BF1E6F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*CHAMPs </w:t>
            </w:r>
            <w:proofErr w:type="gramStart"/>
            <w:r w:rsidRPr="7AE44A5C">
              <w:rPr>
                <w:rFonts w:ascii="Arial" w:eastAsia="Arial" w:hAnsi="Arial" w:cs="Arial"/>
              </w:rPr>
              <w:t>is</w:t>
            </w:r>
            <w:proofErr w:type="gramEnd"/>
            <w:r w:rsidRPr="7AE44A5C">
              <w:rPr>
                <w:rFonts w:ascii="Arial" w:eastAsia="Arial" w:hAnsi="Arial" w:cs="Arial"/>
              </w:rPr>
              <w:t xml:space="preserve"> the district-supported, evidence-based universal classroom management system for all teachers. Would your Principal like to be contacted to learn about CHAMPs professional development?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01ECCFE4" w:rsidR="00342DA2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 w:rsidRPr="7AE44A5C">
              <w:rPr>
                <w:rFonts w:ascii="Arial" w:eastAsia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 w:rsidRPr="7AE44A5C">
              <w:rPr>
                <w:rFonts w:ascii="Arial" w:eastAsia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2"/>
          <w:szCs w:val="22"/>
        </w:rPr>
        <w:t>7B.</w:t>
      </w:r>
      <w:r w:rsidRPr="7AE44A5C">
        <w:rPr>
          <w:rFonts w:ascii="Arial" w:eastAsia="Arial" w:hAnsi="Arial" w:cs="Arial"/>
          <w:sz w:val="22"/>
          <w:szCs w:val="22"/>
        </w:rPr>
        <w:t xml:space="preserve"> </w:t>
      </w:r>
      <w:r w:rsidRPr="7AE44A5C">
        <w:rPr>
          <w:rFonts w:ascii="Arial" w:eastAsia="Arial" w:hAnsi="Arial" w:cs="Arial"/>
          <w:sz w:val="20"/>
          <w:szCs w:val="20"/>
        </w:rPr>
        <w:t xml:space="preserve">Fidelity of </w:t>
      </w:r>
      <w:r w:rsidRPr="7AE44A5C">
        <w:rPr>
          <w:rFonts w:ascii="Arial" w:eastAsia="Arial" w:hAnsi="Arial" w:cs="Arial"/>
          <w:b/>
          <w:bCs/>
          <w:sz w:val="20"/>
          <w:szCs w:val="20"/>
        </w:rPr>
        <w:t>staff</w:t>
      </w:r>
      <w:r w:rsidRPr="7AE44A5C">
        <w:rPr>
          <w:rFonts w:ascii="Arial" w:eastAsia="Arial" w:hAnsi="Arial" w:cs="Arial"/>
          <w:sz w:val="20"/>
          <w:szCs w:val="20"/>
        </w:rPr>
        <w:t xml:space="preserve"> implementation of school-wide classroom management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7AE44A5C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What data collection tool does your school leadership team use to monitor and evaluate your teacher’s classroom management skills? 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(Measure </w:t>
            </w:r>
            <w:r w:rsidRPr="7AE44A5C">
              <w:rPr>
                <w:rFonts w:ascii="Arial" w:eastAsia="Arial" w:hAnsi="Arial" w:cs="Arial"/>
                <w:b/>
                <w:bCs/>
                <w:i/>
                <w:iCs/>
                <w:color w:val="808080" w:themeColor="text1" w:themeTint="7F"/>
              </w:rPr>
              <w:t>staff skills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, not student outcomes)</w:t>
            </w:r>
          </w:p>
        </w:tc>
      </w:tr>
      <w:tr w:rsidR="00F21CF3" w:rsidRPr="00EB48B8" w14:paraId="77C7C7FF" w14:textId="77777777" w:rsidTr="7AE44A5C">
        <w:trPr>
          <w:trHeight w:val="285"/>
        </w:trPr>
        <w:tc>
          <w:tcPr>
            <w:tcW w:w="11088" w:type="dxa"/>
            <w:vAlign w:val="center"/>
          </w:tcPr>
          <w:p w14:paraId="5C139F01" w14:textId="15715D9E" w:rsidR="00F21CF3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7AE44A5C">
              <w:rPr>
                <w:rFonts w:ascii="Arial" w:eastAsia="Arial" w:hAnsi="Arial" w:cs="Arial"/>
              </w:rPr>
              <w:t xml:space="preserve"> </w:t>
            </w:r>
            <w:r w:rsidR="006372ED" w:rsidRPr="7AE44A5C">
              <w:rPr>
                <w:rFonts w:ascii="Arial" w:eastAsia="Arial" w:hAnsi="Arial" w:cs="Arial"/>
              </w:rPr>
              <w:t>CHAMPs 7 Up</w:t>
            </w:r>
            <w:r w:rsidR="007E46CC" w:rsidRPr="7AE44A5C">
              <w:rPr>
                <w:rFonts w:ascii="Arial" w:eastAsia="Arial" w:hAnsi="Arial" w:cs="Arial"/>
              </w:rPr>
              <w:t xml:space="preserve"> </w:t>
            </w:r>
            <w:r w:rsidR="00494956" w:rsidRPr="7AE44A5C">
              <w:rPr>
                <w:rFonts w:ascii="Arial" w:eastAsia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7AE44A5C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7AE44A5C">
              <w:rPr>
                <w:rFonts w:ascii="Arial" w:eastAsia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7AE44A5C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7AE44A5C">
              <w:rPr>
                <w:rFonts w:ascii="Arial" w:eastAsia="Arial" w:hAnsi="Arial" w:cs="Arial"/>
              </w:rPr>
              <w:t xml:space="preserve"> </w:t>
            </w:r>
            <w:r w:rsidR="00817465" w:rsidRPr="7AE44A5C">
              <w:rPr>
                <w:rFonts w:ascii="Arial" w:eastAsia="Arial" w:hAnsi="Arial" w:cs="Arial"/>
              </w:rPr>
              <w:t xml:space="preserve">PBIS </w:t>
            </w:r>
            <w:r w:rsidR="00494956" w:rsidRPr="7AE44A5C">
              <w:rPr>
                <w:rFonts w:ascii="Arial" w:eastAsia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7AE44A5C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7AE44A5C">
              <w:rPr>
                <w:rFonts w:ascii="Arial" w:eastAsia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7AE44A5C">
        <w:trPr>
          <w:trHeight w:val="285"/>
        </w:trPr>
        <w:tc>
          <w:tcPr>
            <w:tcW w:w="11088" w:type="dxa"/>
            <w:vAlign w:val="center"/>
          </w:tcPr>
          <w:p w14:paraId="68D9A648" w14:textId="5B101E27" w:rsidR="006372ED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7AE44A5C">
              <w:rPr>
                <w:rFonts w:ascii="Arial" w:eastAsia="Arial" w:hAnsi="Arial" w:cs="Arial"/>
              </w:rPr>
              <w:t xml:space="preserve"> M</w:t>
            </w:r>
            <w:r w:rsidR="00CC1161" w:rsidRPr="7AE44A5C">
              <w:rPr>
                <w:rFonts w:ascii="Arial" w:eastAsia="Arial" w:hAnsi="Arial" w:cs="Arial"/>
              </w:rPr>
              <w:t>arzano</w:t>
            </w:r>
            <w:r w:rsidR="007F3CA7" w:rsidRPr="7AE44A5C">
              <w:rPr>
                <w:rFonts w:ascii="Arial" w:eastAsia="Arial" w:hAnsi="Arial" w:cs="Arial"/>
              </w:rPr>
              <w:t>’s</w:t>
            </w:r>
            <w:r w:rsidR="00CC1161" w:rsidRPr="7AE44A5C">
              <w:rPr>
                <w:rFonts w:ascii="Arial" w:eastAsia="Arial" w:hAnsi="Arial" w:cs="Arial"/>
              </w:rPr>
              <w:t xml:space="preserve"> </w:t>
            </w:r>
            <w:r w:rsidR="00C1092B" w:rsidRPr="7AE44A5C">
              <w:rPr>
                <w:rFonts w:ascii="Arial" w:eastAsia="Arial" w:hAnsi="Arial" w:cs="Arial"/>
              </w:rPr>
              <w:t xml:space="preserve">Domain 1, </w:t>
            </w:r>
            <w:r w:rsidR="00CC1161" w:rsidRPr="7AE44A5C">
              <w:rPr>
                <w:rFonts w:ascii="Arial" w:eastAsia="Arial" w:hAnsi="Arial" w:cs="Arial"/>
              </w:rPr>
              <w:t>Design Q</w:t>
            </w:r>
            <w:r w:rsidR="007F3CA7" w:rsidRPr="7AE44A5C">
              <w:rPr>
                <w:rFonts w:ascii="Arial" w:eastAsia="Arial" w:hAnsi="Arial" w:cs="Arial"/>
              </w:rPr>
              <w:t>uestions 5, 6,</w:t>
            </w:r>
            <w:r w:rsidR="00494956" w:rsidRPr="7AE44A5C">
              <w:rPr>
                <w:rFonts w:ascii="Arial" w:eastAsia="Arial" w:hAnsi="Arial" w:cs="Arial"/>
              </w:rPr>
              <w:t xml:space="preserve"> 7</w:t>
            </w:r>
            <w:r w:rsidR="007F3CA7" w:rsidRPr="7AE44A5C">
              <w:rPr>
                <w:rFonts w:ascii="Arial" w:eastAsia="Arial" w:hAnsi="Arial" w:cs="Arial"/>
              </w:rPr>
              <w:t>, 8, 9</w:t>
            </w:r>
            <w:r w:rsidR="00862CAB" w:rsidRPr="7AE44A5C">
              <w:rPr>
                <w:rFonts w:ascii="Arial" w:eastAsia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7AE44A5C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 w:rsidRPr="7AE44A5C">
              <w:rPr>
                <w:rFonts w:ascii="Arial" w:eastAsia="Arial" w:hAnsi="Arial" w:cs="Arial"/>
              </w:rPr>
              <w:t xml:space="preserve"> </w:t>
            </w:r>
            <w:r w:rsidR="003E7D65" w:rsidRPr="7AE44A5C">
              <w:rPr>
                <w:rFonts w:ascii="Arial" w:eastAsia="Arial" w:hAnsi="Arial" w:cs="Arial"/>
              </w:rPr>
              <w:t xml:space="preserve">Fidelity of staff </w:t>
            </w:r>
            <w:r w:rsidR="00B44FF6" w:rsidRPr="7AE44A5C">
              <w:rPr>
                <w:rFonts w:ascii="Arial" w:eastAsia="Arial" w:hAnsi="Arial" w:cs="Arial"/>
              </w:rPr>
              <w:t xml:space="preserve">classroom management </w:t>
            </w:r>
            <w:r w:rsidR="003E7D65" w:rsidRPr="7AE44A5C">
              <w:rPr>
                <w:rFonts w:ascii="Arial" w:eastAsia="Arial" w:hAnsi="Arial" w:cs="Arial"/>
              </w:rPr>
              <w:t xml:space="preserve">implementation </w:t>
            </w:r>
            <w:r w:rsidR="00884EC5" w:rsidRPr="7AE44A5C">
              <w:rPr>
                <w:rFonts w:ascii="Arial" w:eastAsia="Arial" w:hAnsi="Arial" w:cs="Arial"/>
              </w:rPr>
              <w:t>is not monitored</w:t>
            </w:r>
            <w:r w:rsidR="003E7D65" w:rsidRPr="7AE44A5C">
              <w:rPr>
                <w:rFonts w:ascii="Arial" w:eastAsia="Arial" w:hAnsi="Arial" w:cs="Arial"/>
              </w:rPr>
              <w:t xml:space="preserve"> to determine training needs this year </w:t>
            </w:r>
            <w:r w:rsidR="00982134" w:rsidRPr="7AE44A5C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(you will need to adopt a tool and plan</w:t>
            </w:r>
            <w:r w:rsidR="003E7D65" w:rsidRPr="7AE44A5C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7AE44A5C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7AE44A5C">
              <w:rPr>
                <w:rFonts w:ascii="Arial" w:eastAsia="Arial" w:hAnsi="Arial" w:cs="Arial"/>
              </w:rPr>
              <w:t xml:space="preserve"> Other </w:t>
            </w:r>
            <w:r w:rsidR="006372ED" w:rsidRPr="7AE44A5C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(specify)</w:t>
            </w:r>
            <w:r w:rsidR="00F4102D" w:rsidRPr="7AE44A5C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7AE44A5C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Explain how this data is collected and analyzed by your school leadership team as a </w:t>
            </w:r>
            <w:r w:rsidRPr="7AE44A5C">
              <w:rPr>
                <w:rFonts w:ascii="Arial" w:eastAsia="Arial" w:hAnsi="Arial" w:cs="Arial"/>
                <w:b/>
                <w:bCs/>
              </w:rPr>
              <w:t>universal screening</w:t>
            </w:r>
            <w:r w:rsidRPr="7AE44A5C">
              <w:rPr>
                <w:rFonts w:ascii="Arial" w:eastAsia="Arial" w:hAnsi="Arial" w:cs="Arial"/>
              </w:rPr>
              <w:t xml:space="preserve"> </w:t>
            </w:r>
            <w:r w:rsidRPr="7AE44A5C">
              <w:rPr>
                <w:rFonts w:ascii="Arial" w:eastAsia="Arial" w:hAnsi="Arial" w:cs="Arial"/>
                <w:i/>
                <w:iCs/>
                <w:u w:val="single"/>
              </w:rPr>
              <w:t>across teachers</w:t>
            </w:r>
            <w:r w:rsidRPr="7AE44A5C">
              <w:rPr>
                <w:rFonts w:ascii="Arial" w:eastAsia="Arial" w:hAnsi="Arial" w:cs="Arial"/>
              </w:rPr>
              <w:t xml:space="preserve"> to determine the need for classroom management training:</w:t>
            </w:r>
          </w:p>
        </w:tc>
      </w:tr>
      <w:tr w:rsidR="00494956" w14:paraId="0AEF6005" w14:textId="77777777" w:rsidTr="7AE44A5C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Fidelity of Implementation Plan: </w:t>
            </w:r>
            <w:r w:rsidRPr="7AE44A5C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(3-4 sentences)</w:t>
            </w:r>
          </w:p>
          <w:p w14:paraId="21A67BFD" w14:textId="7FE41C79" w:rsidR="00F5791E" w:rsidRPr="00654A20" w:rsidRDefault="7AE44A5C" w:rsidP="7AE44A5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AE44A5C">
              <w:rPr>
                <w:rFonts w:ascii="Arial" w:eastAsia="Arial" w:hAnsi="Arial" w:cs="Arial"/>
                <w:sz w:val="22"/>
                <w:szCs w:val="22"/>
              </w:rPr>
              <w:t>Data is collected and analyzed by number of classroom referrals in BASIS and shared with individuals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7AE44A5C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7C. Percentage of Classroom Referrals:</w:t>
      </w:r>
    </w:p>
    <w:p w14:paraId="484DF2F1" w14:textId="5D7F8589" w:rsidR="00903A84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(a) Review your classroom data YTD (“Events by Location”) in BASIS 3.0 Behavior Dashboard.</w:t>
      </w:r>
    </w:p>
    <w:p w14:paraId="1DB7E358" w14:textId="248DB659" w:rsidR="006C2D17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(b) Complete </w:t>
      </w:r>
      <w:r w:rsidRPr="7AE44A5C">
        <w:rPr>
          <w:rFonts w:ascii="Arial" w:eastAsia="Arial" w:hAnsi="Arial" w:cs="Arial"/>
          <w:sz w:val="20"/>
          <w:szCs w:val="20"/>
          <w:highlight w:val="yellow"/>
        </w:rPr>
        <w:t>the yellow highlighted cells first.</w:t>
      </w:r>
      <w:r w:rsidRPr="7AE44A5C">
        <w:rPr>
          <w:rFonts w:ascii="Arial" w:eastAsia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 xml:space="preserve">(c) Auto-calculate the % of referrals in the classroom by clicking on </w:t>
      </w:r>
      <w:proofErr w:type="gramStart"/>
      <w:r w:rsidRPr="13BF1E6F">
        <w:rPr>
          <w:rFonts w:ascii="Arial" w:eastAsia="Arial" w:hAnsi="Arial" w:cs="Arial"/>
          <w:sz w:val="20"/>
          <w:szCs w:val="20"/>
        </w:rPr>
        <w:t>“!Zero</w:t>
      </w:r>
      <w:proofErr w:type="gramEnd"/>
      <w:r w:rsidRPr="13BF1E6F">
        <w:rPr>
          <w:rFonts w:ascii="Arial" w:eastAsia="Arial" w:hAnsi="Arial" w:cs="Arial"/>
          <w:sz w:val="20"/>
          <w:szCs w:val="20"/>
        </w:rPr>
        <w:t xml:space="preserve"> Divide” in the next cell and pressing “</w:t>
      </w:r>
      <w:proofErr w:type="spellStart"/>
      <w:r w:rsidRPr="13BF1E6F">
        <w:rPr>
          <w:rFonts w:ascii="Arial" w:eastAsia="Arial" w:hAnsi="Arial" w:cs="Arial"/>
          <w:sz w:val="20"/>
          <w:szCs w:val="20"/>
        </w:rPr>
        <w:t>Fn</w:t>
      </w:r>
      <w:proofErr w:type="spellEnd"/>
      <w:r w:rsidRPr="13BF1E6F">
        <w:rPr>
          <w:rFonts w:ascii="Arial" w:eastAsia="Arial" w:hAnsi="Arial" w:cs="Arial"/>
          <w:sz w:val="20"/>
          <w:szCs w:val="20"/>
        </w:rPr>
        <w:t xml:space="preserve"> + F9”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13BF1E6F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7AE44A5C" w:rsidP="7AE44A5C">
            <w:pPr>
              <w:jc w:val="right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Total number of discipline referrals </w:t>
            </w:r>
            <w:r w:rsidRPr="7AE44A5C">
              <w:rPr>
                <w:rFonts w:ascii="Arial" w:eastAsia="Arial" w:hAnsi="Arial" w:cs="Arial"/>
                <w:b/>
                <w:bCs/>
              </w:rPr>
              <w:t>from classrooms</w:t>
            </w:r>
            <w:r w:rsidRPr="7AE44A5C">
              <w:rPr>
                <w:rFonts w:ascii="Arial" w:eastAsia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2F06A578" w:rsidR="00DA6992" w:rsidRPr="001A64F1" w:rsidRDefault="00BD122B" w:rsidP="13BF1E6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20</w:t>
            </w:r>
          </w:p>
        </w:tc>
      </w:tr>
      <w:tr w:rsidR="00DA6992" w14:paraId="459D771E" w14:textId="77777777" w:rsidTr="13BF1E6F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7AE44A5C" w:rsidP="7AE44A5C">
            <w:pPr>
              <w:jc w:val="right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 Total number of </w:t>
            </w:r>
            <w:r w:rsidRPr="7AE44A5C">
              <w:rPr>
                <w:rFonts w:ascii="Arial" w:eastAsia="Arial" w:hAnsi="Arial" w:cs="Arial"/>
                <w:b/>
                <w:bCs/>
              </w:rPr>
              <w:t>school-wide</w:t>
            </w:r>
            <w:r w:rsidRPr="7AE44A5C">
              <w:rPr>
                <w:rFonts w:ascii="Arial" w:eastAsia="Arial" w:hAnsi="Arial" w:cs="Arial"/>
              </w:rPr>
              <w:t xml:space="preserve"> discipline referrals: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76E26819" w:rsidR="00DA6992" w:rsidRPr="001A64F1" w:rsidRDefault="00BD122B" w:rsidP="13BF1E6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61</w:t>
            </w:r>
          </w:p>
        </w:tc>
      </w:tr>
      <w:tr w:rsidR="00DA6992" w14:paraId="565154D1" w14:textId="77777777" w:rsidTr="13BF1E6F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7AE44A5C" w:rsidP="7AE44A5C">
            <w:pPr>
              <w:jc w:val="right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% of referrals in the classroom:</w:t>
            </w:r>
          </w:p>
        </w:tc>
        <w:tc>
          <w:tcPr>
            <w:tcW w:w="2250" w:type="dxa"/>
            <w:vAlign w:val="center"/>
          </w:tcPr>
          <w:p w14:paraId="25E827F3" w14:textId="0382E84D" w:rsidR="00DA6992" w:rsidRPr="00DA6992" w:rsidRDefault="00AC746D" w:rsidP="00BD122B">
            <w:pPr>
              <w:jc w:val="center"/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33</w:t>
            </w:r>
            <w:r w:rsidR="001A4AC3" w:rsidRPr="7AE44A5C">
              <w:rPr>
                <w:rFonts w:ascii="Arial" w:eastAsia="Arial" w:hAnsi="Arial" w:cs="Arial"/>
              </w:rPr>
              <w:t>%</w:t>
            </w:r>
          </w:p>
        </w:tc>
      </w:tr>
      <w:tr w:rsidR="00DA6992" w14:paraId="08BDCDAD" w14:textId="77777777" w:rsidTr="13BF1E6F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3A1A2A3F" w:rsidR="00DA6992" w:rsidRPr="00DA6992" w:rsidRDefault="000C4606" w:rsidP="7AE44A5C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7AE44A5C">
              <w:rPr>
                <w:rFonts w:ascii="Arial" w:eastAsia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7AE44A5C">
              <w:rPr>
                <w:rFonts w:ascii="Arial" w:eastAsia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7AE44A5C" w:rsidP="7AE44A5C">
      <w:pPr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</w:pPr>
      <w:r w:rsidRPr="7AE44A5C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>If &gt;40% of discipline referrals come from the classroom, it suggests Tier 1 classroom management implementation may need to be strengthened school-wide.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7AE44A5C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7AE44A5C" w:rsidP="7AE44A5C">
            <w:pPr>
              <w:rPr>
                <w:rFonts w:ascii="Arial" w:eastAsia="Arial" w:hAnsi="Arial" w:cs="Arial"/>
                <w:b/>
                <w:bCs/>
              </w:rPr>
            </w:pPr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CRITICAL ELEMENT # 8: </w:t>
            </w:r>
            <w:proofErr w:type="gramStart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 Collection</w:t>
            </w:r>
            <w:proofErr w:type="gramEnd"/>
            <w:r w:rsidRPr="7AE44A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 xml:space="preserve">8A. Determine your School-wide Core Effectiveness YTD </w:t>
      </w:r>
      <w:r w:rsidRPr="7AE44A5C">
        <w:rPr>
          <w:rFonts w:ascii="Arial" w:eastAsia="Arial" w:hAnsi="Arial" w:cs="Arial"/>
          <w:sz w:val="20"/>
          <w:szCs w:val="20"/>
        </w:rPr>
        <w:t>from the BASIS Behavior Dashboard in the “Referrals per Student” chart.</w:t>
      </w:r>
    </w:p>
    <w:p w14:paraId="7EF4100E" w14:textId="5D8DEB8A" w:rsidR="00D561CB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 xml:space="preserve">(a) Complete </w:t>
      </w:r>
      <w:r w:rsidRPr="7AE44A5C">
        <w:rPr>
          <w:rFonts w:ascii="Arial" w:eastAsia="Arial" w:hAnsi="Arial" w:cs="Arial"/>
          <w:sz w:val="20"/>
          <w:szCs w:val="20"/>
          <w:highlight w:val="yellow"/>
        </w:rPr>
        <w:t>the yellow highlighted cells first.</w:t>
      </w:r>
    </w:p>
    <w:p w14:paraId="5A173CC4" w14:textId="15868816" w:rsidR="008E44FA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 xml:space="preserve">(b) Auto-calculate the “% of Total Population” by clicking on each </w:t>
      </w:r>
      <w:proofErr w:type="gramStart"/>
      <w:r w:rsidRPr="13BF1E6F">
        <w:rPr>
          <w:rFonts w:ascii="Arial" w:eastAsia="Arial" w:hAnsi="Arial" w:cs="Arial"/>
          <w:sz w:val="20"/>
          <w:szCs w:val="20"/>
        </w:rPr>
        <w:t>“!Zero</w:t>
      </w:r>
      <w:proofErr w:type="gramEnd"/>
      <w:r w:rsidRPr="13BF1E6F">
        <w:rPr>
          <w:rFonts w:ascii="Arial" w:eastAsia="Arial" w:hAnsi="Arial" w:cs="Arial"/>
          <w:sz w:val="20"/>
          <w:szCs w:val="20"/>
        </w:rPr>
        <w:t xml:space="preserve"> Divide” in the cells and pressing “</w:t>
      </w:r>
      <w:proofErr w:type="spellStart"/>
      <w:r w:rsidRPr="13BF1E6F">
        <w:rPr>
          <w:rFonts w:ascii="Arial" w:eastAsia="Arial" w:hAnsi="Arial" w:cs="Arial"/>
          <w:sz w:val="20"/>
          <w:szCs w:val="20"/>
        </w:rPr>
        <w:t>Fn</w:t>
      </w:r>
      <w:proofErr w:type="spellEnd"/>
      <w:r w:rsidRPr="13BF1E6F">
        <w:rPr>
          <w:rFonts w:ascii="Arial" w:eastAsia="Arial" w:hAnsi="Arial" w:cs="Arial"/>
          <w:sz w:val="20"/>
          <w:szCs w:val="20"/>
        </w:rPr>
        <w:t xml:space="preserve"> + F9”.</w:t>
      </w:r>
    </w:p>
    <w:p w14:paraId="246CA309" w14:textId="374603A2" w:rsidR="00F45FFC" w:rsidRPr="00257C80" w:rsidRDefault="7AE44A5C" w:rsidP="7AE44A5C">
      <w:pPr>
        <w:rPr>
          <w:rFonts w:ascii="Arial" w:eastAsia="Arial" w:hAnsi="Arial" w:cs="Arial"/>
          <w:sz w:val="20"/>
          <w:szCs w:val="20"/>
        </w:rPr>
      </w:pPr>
      <w:r w:rsidRPr="7AE44A5C">
        <w:rPr>
          <w:rFonts w:ascii="Arial" w:eastAsia="Arial" w:hAnsi="Arial" w:cs="Arial"/>
          <w:sz w:val="20"/>
          <w:szCs w:val="20"/>
        </w:rPr>
        <w:t>(c) Determine if the 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13BF1E6F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7AE44A5C" w:rsidP="7AE44A5C">
            <w:pPr>
              <w:jc w:val="right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4BDB0728" w:rsidR="00F45FFC" w:rsidRPr="0070322E" w:rsidRDefault="13BF1E6F" w:rsidP="13BF1E6F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704</w:t>
            </w:r>
          </w:p>
        </w:tc>
        <w:tc>
          <w:tcPr>
            <w:tcW w:w="2520" w:type="dxa"/>
            <w:shd w:val="clear" w:color="auto" w:fill="808080" w:themeFill="text1" w:themeFillTint="7F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 w:themeFill="text1" w:themeFillTint="7F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13BF1E6F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Core Effectiveness</w:t>
            </w:r>
          </w:p>
        </w:tc>
      </w:tr>
      <w:tr w:rsidR="00B17C63" w:rsidRPr="0070322E" w14:paraId="187D838E" w14:textId="77777777" w:rsidTr="13BF1E6F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0 - 1 referral</w:t>
            </w:r>
          </w:p>
        </w:tc>
        <w:tc>
          <w:tcPr>
            <w:tcW w:w="1800" w:type="dxa"/>
            <w:shd w:val="clear" w:color="auto" w:fill="808080" w:themeFill="text1" w:themeFillTint="7F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024C12AC" w:rsidR="00B17C63" w:rsidRPr="00735D4B" w:rsidRDefault="00FE558E" w:rsidP="7AE44A5C">
            <w:pPr>
              <w:jc w:val="center"/>
              <w:rPr>
                <w:rFonts w:ascii="Arial,Calibri" w:eastAsia="Arial,Calibri" w:hAnsi="Arial,Calibri" w:cs="Arial,Calibri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98%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Are your 0 – 1 </w:t>
            </w:r>
            <w:proofErr w:type="gramStart"/>
            <w:r w:rsidRPr="7AE44A5C">
              <w:rPr>
                <w:rFonts w:ascii="Arial" w:eastAsia="Arial" w:hAnsi="Arial" w:cs="Arial"/>
                <w:sz w:val="20"/>
                <w:szCs w:val="20"/>
              </w:rPr>
              <w:t>referrals</w:t>
            </w:r>
            <w:proofErr w:type="gramEnd"/>
            <w:r w:rsidRPr="7AE44A5C">
              <w:rPr>
                <w:rFonts w:ascii="Arial" w:eastAsia="Arial" w:hAnsi="Arial" w:cs="Arial"/>
                <w:sz w:val="20"/>
                <w:szCs w:val="20"/>
              </w:rPr>
              <w:t xml:space="preserve">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FC664AA" w:rsidR="00B17C63" w:rsidRPr="0070322E" w:rsidRDefault="000C4606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B17C63" w:rsidRPr="0070322E" w14:paraId="732C0E8D" w14:textId="77777777" w:rsidTr="13BF1E6F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2 - 5 referrals</w:t>
            </w:r>
          </w:p>
          <w:p w14:paraId="5134F9AD" w14:textId="49A275CF" w:rsidR="00A1001D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BF79719" w:rsidR="00B17C63" w:rsidRPr="0070322E" w:rsidRDefault="13BF1E6F" w:rsidP="13BF1E6F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center"/>
          </w:tcPr>
          <w:p w14:paraId="5F865B2D" w14:textId="10F81F22" w:rsidR="00B17C63" w:rsidRPr="00735D4B" w:rsidRDefault="00FE558E" w:rsidP="7AE44A5C">
            <w:pPr>
              <w:jc w:val="center"/>
              <w:rPr>
                <w:rFonts w:ascii="Arial,Calibri" w:eastAsia="Arial,Calibri" w:hAnsi="Arial,Calibri" w:cs="Arial,Calibri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4B4B0D2" w:rsidR="00B17C63" w:rsidRPr="0070322E" w:rsidRDefault="000C4606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B17C63" w:rsidRPr="0070322E" w14:paraId="6DA0B9A9" w14:textId="77777777" w:rsidTr="13BF1E6F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&gt; 5 referrals</w:t>
            </w:r>
          </w:p>
          <w:p w14:paraId="7CEE228B" w14:textId="7D50E75D" w:rsidR="00A1001D" w:rsidRPr="0070322E" w:rsidRDefault="7AE44A5C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58DDC2B" w:rsidR="00B17C63" w:rsidRPr="0070322E" w:rsidRDefault="13BF1E6F" w:rsidP="13BF1E6F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3C6BB3CC" w14:textId="39EE305E" w:rsidR="00B17C63" w:rsidRPr="00735D4B" w:rsidRDefault="00FE558E" w:rsidP="7AE44A5C">
            <w:pPr>
              <w:jc w:val="center"/>
              <w:rPr>
                <w:rFonts w:ascii="Arial,Calibri" w:eastAsia="Arial,Calibri" w:hAnsi="Arial,Calibri" w:cs="Arial,Calibri"/>
                <w:color w:val="000000" w:themeColor="text1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7AE44A5C" w:rsidP="7AE44A5C">
            <w:pPr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7AE44A5C">
              <w:rPr>
                <w:rFonts w:ascii="Arial" w:eastAsia="Arial" w:hAnsi="Arial" w:cs="Arial"/>
                <w:sz w:val="20"/>
                <w:szCs w:val="20"/>
              </w:rPr>
              <w:t>Are your &gt;5 referrals &lt;5%?</w:t>
            </w:r>
            <w:r w:rsidRPr="7AE44A5C">
              <w:rPr>
                <w:rFonts w:ascii="Arial,Calibri" w:eastAsia="Arial,Calibri" w:hAnsi="Arial,Calibri" w:cs="Arial,Calibri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44FA7C3" w:rsidR="00B17C63" w:rsidRPr="0070322E" w:rsidRDefault="000C4606" w:rsidP="7AE44A5C">
            <w:pPr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7AE44A5C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7AE44A5C" w:rsidP="7AE44A5C">
      <w:pPr>
        <w:rPr>
          <w:rFonts w:ascii="Arial" w:eastAsia="Arial" w:hAnsi="Arial" w:cs="Arial"/>
          <w:b/>
          <w:bCs/>
          <w:sz w:val="20"/>
          <w:szCs w:val="20"/>
        </w:rPr>
      </w:pPr>
      <w:r w:rsidRPr="7AE44A5C">
        <w:rPr>
          <w:rFonts w:ascii="Arial" w:eastAsia="Arial" w:hAnsi="Arial" w:cs="Arial"/>
          <w:b/>
          <w:bCs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13BF1E6F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7AE44A5C" w:rsidP="7AE44A5C">
            <w:pPr>
              <w:rPr>
                <w:rFonts w:ascii="Arial" w:eastAsia="Arial" w:hAnsi="Arial" w:cs="Arial"/>
                <w:i/>
                <w:iCs/>
              </w:rPr>
            </w:pPr>
            <w:r w:rsidRPr="7AE44A5C">
              <w:rPr>
                <w:rFonts w:ascii="Arial" w:eastAsia="Arial" w:hAnsi="Arial" w:cs="Arial"/>
              </w:rPr>
              <w:t xml:space="preserve">If </w:t>
            </w:r>
            <w:r w:rsidRPr="7AE44A5C">
              <w:rPr>
                <w:rFonts w:ascii="Arial" w:eastAsia="Arial" w:hAnsi="Arial" w:cs="Arial"/>
                <w:u w:val="single"/>
              </w:rPr>
              <w:t>all 3</w:t>
            </w:r>
            <w:r w:rsidRPr="7AE44A5C">
              <w:rPr>
                <w:rFonts w:ascii="Arial" w:eastAsia="Arial" w:hAnsi="Arial" w:cs="Arial"/>
              </w:rPr>
              <w:t xml:space="preserve"> are “</w:t>
            </w:r>
            <w:r w:rsidRPr="7AE44A5C">
              <w:rPr>
                <w:rFonts w:ascii="Arial" w:eastAsia="Arial" w:hAnsi="Arial" w:cs="Arial"/>
                <w:b/>
                <w:bCs/>
              </w:rPr>
              <w:t>Yes</w:t>
            </w:r>
            <w:r w:rsidRPr="7AE44A5C">
              <w:rPr>
                <w:rFonts w:ascii="Arial" w:eastAsia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E48E289" w:rsidR="00B17C63" w:rsidRPr="00B17C63" w:rsidRDefault="000C4606" w:rsidP="7AE44A5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7AE44A5C">
              <w:rPr>
                <w:rFonts w:ascii="Arial" w:eastAsia="Arial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7AE44A5C">
              <w:rPr>
                <w:rFonts w:ascii="Arial" w:eastAsia="Arial" w:hAnsi="Arial" w:cs="Arial"/>
              </w:rPr>
              <w:t>No</w:t>
            </w:r>
          </w:p>
        </w:tc>
      </w:tr>
      <w:tr w:rsidR="00B17C63" w:rsidRPr="00257C80" w14:paraId="371982E3" w14:textId="77777777" w:rsidTr="13BF1E6F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 xml:space="preserve">Answer </w:t>
            </w:r>
            <w:r w:rsidRPr="7AE44A5C">
              <w:rPr>
                <w:rFonts w:ascii="Arial" w:eastAsia="Arial" w:hAnsi="Arial" w:cs="Arial"/>
                <w:b/>
                <w:bCs/>
              </w:rPr>
              <w:t>either</w:t>
            </w:r>
            <w:r w:rsidRPr="7AE44A5C">
              <w:rPr>
                <w:rFonts w:ascii="Arial" w:eastAsia="Arial" w:hAnsi="Arial" w:cs="Arial"/>
              </w:rPr>
              <w:t xml:space="preserve"> (a) or (b):</w:t>
            </w:r>
          </w:p>
          <w:p w14:paraId="4ED646B9" w14:textId="2AC9F978" w:rsidR="00A1001D" w:rsidRDefault="7AE44A5C" w:rsidP="7AE44A5C">
            <w:pPr>
              <w:rPr>
                <w:rFonts w:ascii="Arial" w:eastAsia="Arial" w:hAnsi="Arial" w:cs="Arial"/>
              </w:rPr>
            </w:pPr>
            <w:r w:rsidRPr="7AE44A5C">
              <w:rPr>
                <w:rFonts w:ascii="Arial" w:eastAsia="Arial" w:hAnsi="Arial" w:cs="Arial"/>
              </w:rPr>
              <w:t>(a) If you answered “</w:t>
            </w:r>
            <w:r w:rsidRPr="7AE44A5C">
              <w:rPr>
                <w:rFonts w:ascii="Arial" w:eastAsia="Arial" w:hAnsi="Arial" w:cs="Arial"/>
                <w:b/>
                <w:bCs/>
              </w:rPr>
              <w:t>Yes</w:t>
            </w:r>
            <w:r w:rsidRPr="7AE44A5C">
              <w:rPr>
                <w:rFonts w:ascii="Arial" w:eastAsia="Arial" w:hAnsi="Arial" w:cs="Arial"/>
              </w:rPr>
              <w:t xml:space="preserve">”, although your core is effective, what plan does your school leadership team implement for early identification of at risk and </w:t>
            </w:r>
            <w:proofErr w:type="gramStart"/>
            <w:r w:rsidRPr="7AE44A5C">
              <w:rPr>
                <w:rFonts w:ascii="Arial" w:eastAsia="Arial" w:hAnsi="Arial" w:cs="Arial"/>
              </w:rPr>
              <w:t>high risk</w:t>
            </w:r>
            <w:proofErr w:type="gramEnd"/>
            <w:r w:rsidRPr="7AE44A5C">
              <w:rPr>
                <w:rFonts w:ascii="Arial" w:eastAsia="Arial" w:hAnsi="Arial" w:cs="Arial"/>
              </w:rPr>
              <w:t xml:space="preserve"> students?</w:t>
            </w:r>
          </w:p>
          <w:p w14:paraId="7D0EAD41" w14:textId="2BBD3400" w:rsidR="00B17C63" w:rsidRPr="004F296B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(b) If you answered “</w:t>
            </w:r>
            <w:r w:rsidRPr="13BF1E6F">
              <w:rPr>
                <w:rFonts w:ascii="Arial" w:eastAsia="Arial" w:hAnsi="Arial" w:cs="Arial"/>
                <w:b/>
                <w:bCs/>
              </w:rPr>
              <w:t>NO”</w:t>
            </w:r>
            <w:r w:rsidRPr="13BF1E6F">
              <w:rPr>
                <w:rFonts w:ascii="Arial" w:eastAsia="Arial" w:hAnsi="Arial" w:cs="Arial"/>
              </w:rPr>
              <w:t>, indicate the supports and interventions your school leadership team will implement at the beginning of the next school year to improve core strength:</w:t>
            </w:r>
          </w:p>
        </w:tc>
      </w:tr>
      <w:tr w:rsidR="00B17C63" w:rsidRPr="00257C80" w14:paraId="62B30E61" w14:textId="77777777" w:rsidTr="13BF1E6F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2BE89A4" w14:textId="15EB2B8B" w:rsidR="00783804" w:rsidRPr="00B07613" w:rsidRDefault="13BF1E6F" w:rsidP="00B17C63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Core Effectiveness Plan: </w:t>
            </w:r>
            <w:r w:rsidR="002905E2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</w:t>
            </w:r>
            <w:r w:rsidR="00B07613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To meet the behavioral needs of at-risk students, tier 1 teacher strategies and interventions will be implemented.  Students receiving more than 2 discipline infractions and interventions will be referred to the CPST/RTI team for tier 2 intervention plan.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b/>
          <w:bCs/>
          <w:sz w:val="20"/>
          <w:szCs w:val="20"/>
        </w:rPr>
        <w:t xml:space="preserve">8C. Disproportionality: Determine if there are any issues within subgroups </w:t>
      </w:r>
      <w:r w:rsidRPr="13BF1E6F">
        <w:rPr>
          <w:rFonts w:ascii="Arial" w:eastAsia="Arial" w:hAnsi="Arial" w:cs="Arial"/>
          <w:sz w:val="20"/>
          <w:szCs w:val="20"/>
        </w:rPr>
        <w:t>from BASIS 3.0 Behavior Dashboard in the “Referrals by Demographics” chart.</w:t>
      </w:r>
    </w:p>
    <w:p w14:paraId="142EE42F" w14:textId="3ADB74AE" w:rsidR="00735D4B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 xml:space="preserve">(a) Complete </w:t>
      </w:r>
      <w:r w:rsidRPr="13BF1E6F">
        <w:rPr>
          <w:rFonts w:ascii="Arial" w:eastAsia="Arial" w:hAnsi="Arial" w:cs="Arial"/>
          <w:sz w:val="20"/>
          <w:szCs w:val="20"/>
          <w:highlight w:val="yellow"/>
        </w:rPr>
        <w:t>the yellow highlighted cells first.</w:t>
      </w:r>
    </w:p>
    <w:p w14:paraId="67EAFBA6" w14:textId="0A2C3B00" w:rsidR="00735D4B" w:rsidRPr="002A0BF3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>(b) Auto-calculate the difference by clicking on each “0” in the next cell and pressing “</w:t>
      </w:r>
      <w:proofErr w:type="spellStart"/>
      <w:r w:rsidRPr="13BF1E6F">
        <w:rPr>
          <w:rFonts w:ascii="Arial" w:eastAsia="Arial" w:hAnsi="Arial" w:cs="Arial"/>
          <w:sz w:val="20"/>
          <w:szCs w:val="20"/>
        </w:rPr>
        <w:t>Fn</w:t>
      </w:r>
      <w:proofErr w:type="spellEnd"/>
      <w:r w:rsidRPr="13BF1E6F">
        <w:rPr>
          <w:rFonts w:ascii="Arial" w:eastAsia="Arial" w:hAnsi="Arial" w:cs="Arial"/>
          <w:sz w:val="20"/>
          <w:szCs w:val="20"/>
        </w:rPr>
        <w:t xml:space="preserve"> + 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13BF1E6F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13BF1E6F" w:rsidP="13BF1E6F">
            <w:pPr>
              <w:jc w:val="center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13BF1E6F" w:rsidP="13BF1E6F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color w:val="00B050"/>
                <w:sz w:val="18"/>
                <w:szCs w:val="18"/>
              </w:rPr>
              <w:t>(</w:t>
            </w:r>
            <w:proofErr w:type="spellStart"/>
            <w:r w:rsidRPr="13BF1E6F">
              <w:rPr>
                <w:rFonts w:ascii="Arial" w:eastAsia="Arial" w:hAnsi="Arial" w:cs="Arial"/>
                <w:color w:val="00B050"/>
                <w:sz w:val="18"/>
                <w:szCs w:val="18"/>
              </w:rPr>
              <w:t>PctPop</w:t>
            </w:r>
            <w:proofErr w:type="spellEnd"/>
            <w:r w:rsidRPr="13BF1E6F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- Green)</w:t>
            </w:r>
          </w:p>
          <w:p w14:paraId="230D1132" w14:textId="49AD020D" w:rsidR="00B83D79" w:rsidRPr="00B67F2F" w:rsidRDefault="13BF1E6F" w:rsidP="13BF1E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color w:val="00B050"/>
                <w:sz w:val="18"/>
                <w:szCs w:val="18"/>
              </w:rPr>
              <w:t>%</w:t>
            </w:r>
            <w:r w:rsidRPr="13BF1E6F"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</w:rPr>
              <w:t xml:space="preserve"> of students</w:t>
            </w:r>
            <w:r w:rsidRPr="13BF1E6F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13BF1E6F" w:rsidP="13BF1E6F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color w:val="0070C0"/>
                <w:sz w:val="18"/>
                <w:szCs w:val="18"/>
              </w:rPr>
              <w:t>(</w:t>
            </w:r>
            <w:proofErr w:type="spellStart"/>
            <w:r w:rsidRPr="13BF1E6F">
              <w:rPr>
                <w:rFonts w:ascii="Arial" w:eastAsia="Arial" w:hAnsi="Arial" w:cs="Arial"/>
                <w:color w:val="0070C0"/>
                <w:sz w:val="18"/>
                <w:szCs w:val="18"/>
              </w:rPr>
              <w:t>PctRef</w:t>
            </w:r>
            <w:proofErr w:type="spellEnd"/>
            <w:r w:rsidRPr="13BF1E6F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- Blue)</w:t>
            </w:r>
          </w:p>
          <w:p w14:paraId="4AC728CB" w14:textId="4CFC843C" w:rsidR="00B83D79" w:rsidRPr="009633C5" w:rsidRDefault="13BF1E6F" w:rsidP="13BF1E6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3BF1E6F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% of referrals</w:t>
            </w:r>
            <w:r w:rsidRPr="13BF1E6F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13BF1E6F" w:rsidP="13BF1E6F">
            <w:pPr>
              <w:jc w:val="center"/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13BF1E6F" w:rsidP="13BF1E6F">
            <w:pPr>
              <w:spacing w:line="21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sz w:val="18"/>
                <w:szCs w:val="18"/>
              </w:rPr>
              <w:t>Positive value suggests disproportionality</w:t>
            </w:r>
          </w:p>
          <w:p w14:paraId="16117598" w14:textId="51080679" w:rsidR="00B83D79" w:rsidRPr="00CC53C8" w:rsidRDefault="13BF1E6F" w:rsidP="13BF1E6F">
            <w:pPr>
              <w:spacing w:line="21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sz w:val="18"/>
                <w:szCs w:val="18"/>
              </w:rPr>
              <w:t>(Is the value positive?)</w:t>
            </w:r>
          </w:p>
        </w:tc>
      </w:tr>
      <w:tr w:rsidR="00B83D79" w14:paraId="5B2E82D5" w14:textId="53BA90F3" w:rsidTr="13BF1E6F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EB052CE" w:rsidR="00B83D79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20%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6BF12CE6" w:rsidR="00B83D79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18%</w:t>
            </w:r>
          </w:p>
        </w:tc>
        <w:tc>
          <w:tcPr>
            <w:tcW w:w="3240" w:type="dxa"/>
            <w:vAlign w:val="center"/>
          </w:tcPr>
          <w:p w14:paraId="3D8CB295" w14:textId="77777777" w:rsidR="00054414" w:rsidRDefault="00054414" w:rsidP="00054414">
            <w:pPr>
              <w:rPr>
                <w:rFonts w:ascii="Arial" w:hAnsi="Arial" w:cs="Arial"/>
              </w:rPr>
            </w:pPr>
          </w:p>
          <w:p w14:paraId="4531F4A7" w14:textId="044267E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8E2A4CC" w:rsidR="00B83D79" w:rsidRDefault="000C4606" w:rsidP="13BF1E6F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>No</w:t>
            </w:r>
          </w:p>
        </w:tc>
      </w:tr>
      <w:tr w:rsidR="00CC53C8" w14:paraId="6C3F3DBA" w14:textId="34654E8C" w:rsidTr="13BF1E6F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C378279" w:rsidR="00CC53C8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50%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076A6F1D" w:rsidR="00CC53C8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53%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4296DBC5" w:rsidR="00CC53C8" w:rsidRDefault="000C4606" w:rsidP="13BF1E6F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>No</w:t>
            </w:r>
          </w:p>
        </w:tc>
      </w:tr>
      <w:tr w:rsidR="00CC53C8" w14:paraId="6170C387" w14:textId="4580D18F" w:rsidTr="13BF1E6F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C36B965" w:rsidR="00CC53C8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232B91C" w:rsidR="00CC53C8" w:rsidRPr="002A0BF3" w:rsidRDefault="13BF1E6F" w:rsidP="13BF1E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BF1E6F">
              <w:rPr>
                <w:rFonts w:ascii="Arial" w:eastAsia="Arial" w:hAnsi="Arial" w:cs="Arial"/>
                <w:color w:val="000000" w:themeColor="text1"/>
              </w:rPr>
              <w:t>29%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39D2F04" w:rsidR="00CC53C8" w:rsidRDefault="000C4606" w:rsidP="13BF1E6F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13BF1E6F">
              <w:rPr>
                <w:rFonts w:ascii="Arial" w:eastAsia="Arial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13BF1E6F" w:rsidP="13BF1E6F">
      <w:pPr>
        <w:spacing w:line="200" w:lineRule="exact"/>
        <w:rPr>
          <w:rFonts w:ascii="Arial" w:eastAsia="Arial" w:hAnsi="Arial" w:cs="Arial"/>
          <w:sz w:val="22"/>
          <w:szCs w:val="22"/>
        </w:rPr>
      </w:pPr>
      <w:r w:rsidRPr="13BF1E6F">
        <w:rPr>
          <w:rFonts w:ascii="Arial" w:eastAsia="Arial" w:hAnsi="Arial" w:cs="Arial"/>
          <w:b/>
          <w:bCs/>
          <w:sz w:val="20"/>
          <w:szCs w:val="20"/>
        </w:rPr>
        <w:t>8D. Disproportionality Plan:</w:t>
      </w:r>
      <w:r w:rsidRPr="13BF1E6F">
        <w:rPr>
          <w:rFonts w:ascii="Arial" w:eastAsia="Arial" w:hAnsi="Arial" w:cs="Arial"/>
          <w:sz w:val="22"/>
          <w:szCs w:val="22"/>
        </w:rPr>
        <w:t xml:space="preserve"> </w:t>
      </w:r>
      <w:r w:rsidRPr="13BF1E6F">
        <w:rPr>
          <w:rFonts w:ascii="Arial" w:eastAsia="Arial" w:hAnsi="Arial" w:cs="Arial"/>
          <w:sz w:val="20"/>
          <w:szCs w:val="20"/>
        </w:rPr>
        <w:t>If any values are positive, the percentage of referrals contributed to that subgroup is higher than expected, given that subgroups’ percentage in the student population.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13BF1E6F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If </w:t>
            </w:r>
            <w:r w:rsidRPr="13BF1E6F">
              <w:rPr>
                <w:rFonts w:ascii="Arial" w:eastAsia="Arial" w:hAnsi="Arial" w:cs="Arial"/>
                <w:u w:val="single"/>
              </w:rPr>
              <w:t>all 3</w:t>
            </w:r>
            <w:r w:rsidRPr="13BF1E6F">
              <w:rPr>
                <w:rFonts w:ascii="Arial" w:eastAsia="Arial" w:hAnsi="Arial" w:cs="Arial"/>
              </w:rPr>
              <w:t xml:space="preserve"> are “</w:t>
            </w:r>
            <w:r w:rsidRPr="13BF1E6F">
              <w:rPr>
                <w:rFonts w:ascii="Arial" w:eastAsia="Arial" w:hAnsi="Arial" w:cs="Arial"/>
                <w:b/>
                <w:bCs/>
              </w:rPr>
              <w:t>No</w:t>
            </w:r>
            <w:r w:rsidRPr="13BF1E6F">
              <w:rPr>
                <w:rFonts w:ascii="Arial" w:eastAsia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25A2533" w:rsidR="002A0BF3" w:rsidRPr="00855144" w:rsidRDefault="000C4606" w:rsidP="13BF1E6F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13BF1E6F">
              <w:rPr>
                <w:rFonts w:ascii="Arial" w:eastAsia="Arial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13BF1E6F">
              <w:rPr>
                <w:rFonts w:ascii="Arial" w:eastAsia="Arial" w:hAnsi="Arial" w:cs="Arial"/>
              </w:rPr>
              <w:t>No</w:t>
            </w:r>
          </w:p>
        </w:tc>
      </w:tr>
      <w:tr w:rsidR="00B64A59" w14:paraId="0BC181E3" w14:textId="77777777" w:rsidTr="13BF1E6F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 xml:space="preserve">Answer </w:t>
            </w:r>
            <w:r w:rsidRPr="13BF1E6F">
              <w:rPr>
                <w:rFonts w:ascii="Arial" w:eastAsia="Arial" w:hAnsi="Arial" w:cs="Arial"/>
                <w:b/>
                <w:bCs/>
              </w:rPr>
              <w:t>either</w:t>
            </w:r>
            <w:r w:rsidRPr="13BF1E6F">
              <w:rPr>
                <w:rFonts w:ascii="Arial" w:eastAsia="Arial" w:hAnsi="Arial" w:cs="Arial"/>
              </w:rPr>
              <w:t xml:space="preserve"> (a) or (b):</w:t>
            </w:r>
          </w:p>
          <w:p w14:paraId="743B24F9" w14:textId="6A96AD5B" w:rsidR="00A1001D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(a) If you answered “</w:t>
            </w:r>
            <w:r w:rsidRPr="13BF1E6F">
              <w:rPr>
                <w:rFonts w:ascii="Arial" w:eastAsia="Arial" w:hAnsi="Arial" w:cs="Arial"/>
                <w:b/>
                <w:bCs/>
              </w:rPr>
              <w:t>Yes</w:t>
            </w:r>
            <w:r w:rsidRPr="13BF1E6F">
              <w:rPr>
                <w:rFonts w:ascii="Arial" w:eastAsia="Arial" w:hAnsi="Arial" w:cs="Arial"/>
              </w:rPr>
              <w:t>”, although your data indicates equity, what plan does your school leadership team implement for early identification of any disproportionality issues</w:t>
            </w:r>
          </w:p>
          <w:p w14:paraId="67B4522D" w14:textId="6F2D6B67" w:rsidR="00B64A59" w:rsidRPr="002A0BF3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(b) If you answered “</w:t>
            </w:r>
            <w:r w:rsidRPr="13BF1E6F">
              <w:rPr>
                <w:rFonts w:ascii="Arial" w:eastAsia="Arial" w:hAnsi="Arial" w:cs="Arial"/>
                <w:b/>
                <w:bCs/>
              </w:rPr>
              <w:t>No</w:t>
            </w:r>
            <w:r w:rsidRPr="13BF1E6F">
              <w:rPr>
                <w:rFonts w:ascii="Arial" w:eastAsia="Arial" w:hAnsi="Arial" w:cs="Arial"/>
              </w:rPr>
              <w:t>”, indicate the support plan and interventions your school leadership team will implement at the beginning of next year to improve sub group disproportionality</w:t>
            </w:r>
          </w:p>
        </w:tc>
      </w:tr>
      <w:tr w:rsidR="00B64A59" w14:paraId="18CFA82B" w14:textId="77777777" w:rsidTr="13BF1E6F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7BC4B02F" w14:textId="77777777" w:rsidR="00DF0D34" w:rsidRDefault="13BF1E6F" w:rsidP="13BF1E6F">
            <w:pP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</w:pPr>
            <w:r w:rsidRPr="13BF1E6F">
              <w:rPr>
                <w:rFonts w:ascii="Arial" w:eastAsia="Arial" w:hAnsi="Arial" w:cs="Arial"/>
              </w:rPr>
              <w:t xml:space="preserve">Disproportionality Plan: </w:t>
            </w:r>
            <w:r w:rsidRPr="13BF1E6F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(3-4 sentences)</w:t>
            </w:r>
          </w:p>
          <w:p w14:paraId="25B5B5A6" w14:textId="4BFDA208" w:rsidR="00B64A59" w:rsidRPr="009956CD" w:rsidRDefault="00B80DF6" w:rsidP="13BF1E6F">
            <w:pP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</w:pPr>
            <w: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Although our data indicates equity, s</w:t>
            </w:r>
            <w:r w:rsidR="13BF1E6F" w:rsidRPr="13BF1E6F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tudents will receive early intervention</w:t>
            </w:r>
            <w:r w:rsidR="00663F15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s and supports </w:t>
            </w:r>
            <w: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to </w:t>
            </w:r>
            <w:r w:rsidR="00501DDA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build</w:t>
            </w:r>
            <w: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coping skills</w:t>
            </w:r>
            <w:r w:rsidR="13BF1E6F" w:rsidRPr="13BF1E6F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and</w:t>
            </w:r>
            <w:r w:rsidR="00501DDA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develop</w:t>
            </w:r>
            <w:r w:rsidR="13BF1E6F" w:rsidRPr="13BF1E6F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 xml:space="preserve">positive </w:t>
            </w:r>
            <w:r w:rsidR="13BF1E6F" w:rsidRPr="13BF1E6F">
              <w:rPr>
                <w:rFonts w:ascii="Arial" w:eastAsia="Arial" w:hAnsi="Arial" w:cs="Arial"/>
                <w:i/>
                <w:iCs/>
                <w:color w:val="808080" w:themeColor="text1" w:themeTint="7F"/>
              </w:rPr>
              <w:t>behavior strategies.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13BF1E6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13BF1E6F" w:rsidP="13BF1E6F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3BF1E6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Critical Elements # 9: SPBP 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13BF1E6F">
      <w:pPr>
        <w:rPr>
          <w:rFonts w:ascii="Arial,Times New Roman" w:eastAsia="Arial,Times New Roman" w:hAnsi="Arial,Times New Roman" w:cs="Arial,Times New Roman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13BF1E6F">
        <w:rPr>
          <w:rFonts w:ascii="Arial" w:eastAsia="Arial" w:hAnsi="Arial" w:cs="Arial"/>
          <w:sz w:val="20"/>
          <w:szCs w:val="20"/>
        </w:rPr>
        <w:t xml:space="preserve">This form provides a timeline to complete best practices and required </w:t>
      </w:r>
      <w:r w:rsidR="00F4102D" w:rsidRPr="13BF1E6F">
        <w:rPr>
          <w:rFonts w:ascii="Arial" w:eastAsia="Arial" w:hAnsi="Arial" w:cs="Arial"/>
          <w:sz w:val="20"/>
          <w:szCs w:val="20"/>
        </w:rPr>
        <w:t>actions. This timeline</w:t>
      </w:r>
      <w:r w:rsidR="00B8402C" w:rsidRPr="13BF1E6F">
        <w:rPr>
          <w:rFonts w:ascii="Arial" w:eastAsia="Arial" w:hAnsi="Arial" w:cs="Arial"/>
          <w:sz w:val="20"/>
          <w:szCs w:val="20"/>
        </w:rPr>
        <w:t xml:space="preserve"> should</w:t>
      </w:r>
      <w:r w:rsidR="00DC6BAD" w:rsidRPr="13BF1E6F">
        <w:rPr>
          <w:rFonts w:ascii="Arial,Times New Roman" w:eastAsia="Arial,Times New Roman" w:hAnsi="Arial,Times New Roman" w:cs="Arial,Times New Roman"/>
          <w:sz w:val="20"/>
          <w:szCs w:val="20"/>
        </w:rPr>
        <w:t xml:space="preserve"> </w:t>
      </w:r>
      <w:r w:rsidR="00816C9B" w:rsidRPr="13BF1E6F">
        <w:rPr>
          <w:rFonts w:ascii="Arial" w:eastAsia="Arial" w:hAnsi="Arial" w:cs="Arial"/>
          <w:sz w:val="20"/>
          <w:szCs w:val="20"/>
        </w:rPr>
        <w:t>drive</w:t>
      </w:r>
      <w:r w:rsidR="00DC6BAD" w:rsidRPr="13BF1E6F">
        <w:rPr>
          <w:rFonts w:ascii="Arial,Times New Roman" w:eastAsia="Arial,Times New Roman" w:hAnsi="Arial,Times New Roman" w:cs="Arial,Times New Roman"/>
          <w:sz w:val="20"/>
          <w:szCs w:val="20"/>
        </w:rPr>
        <w:t xml:space="preserve"> </w:t>
      </w:r>
      <w:r w:rsidR="00DC6BAD" w:rsidRPr="13BF1E6F">
        <w:rPr>
          <w:rFonts w:ascii="Arial" w:eastAsia="Arial" w:hAnsi="Arial" w:cs="Arial"/>
          <w:sz w:val="20"/>
          <w:szCs w:val="20"/>
        </w:rPr>
        <w:t xml:space="preserve">team </w:t>
      </w:r>
      <w:r w:rsidR="00C83EAD" w:rsidRPr="13BF1E6F">
        <w:rPr>
          <w:rFonts w:ascii="Arial" w:eastAsia="Arial" w:hAnsi="Arial" w:cs="Arial"/>
          <w:sz w:val="20"/>
          <w:szCs w:val="20"/>
        </w:rPr>
        <w:t>actions</w:t>
      </w:r>
      <w:r w:rsidR="00B8402C" w:rsidRPr="13BF1E6F">
        <w:rPr>
          <w:rFonts w:ascii="Arial" w:eastAsia="Arial" w:hAnsi="Arial" w:cs="Arial"/>
          <w:sz w:val="20"/>
          <w:szCs w:val="20"/>
        </w:rPr>
        <w:t xml:space="preserve"> and </w:t>
      </w:r>
      <w:r w:rsidR="00DC6BAD" w:rsidRPr="13BF1E6F">
        <w:rPr>
          <w:rFonts w:ascii="Arial" w:eastAsia="Arial" w:hAnsi="Arial" w:cs="Arial"/>
          <w:sz w:val="20"/>
          <w:szCs w:val="20"/>
        </w:rPr>
        <w:t xml:space="preserve">accountability. </w:t>
      </w:r>
      <w:r w:rsidR="00701189" w:rsidRPr="13BF1E6F">
        <w:rPr>
          <w:rFonts w:ascii="Arial" w:eastAsia="Arial" w:hAnsi="Arial" w:cs="Arial"/>
          <w:sz w:val="20"/>
          <w:szCs w:val="20"/>
        </w:rPr>
        <w:t xml:space="preserve">As you implement your SPBP </w:t>
      </w:r>
      <w:r w:rsidR="00701189" w:rsidRPr="13BF1E6F">
        <w:rPr>
          <w:rFonts w:ascii="Arial" w:eastAsia="Arial" w:hAnsi="Arial" w:cs="Arial"/>
          <w:i/>
          <w:iCs/>
          <w:sz w:val="20"/>
          <w:szCs w:val="20"/>
        </w:rPr>
        <w:t>NEXT</w:t>
      </w:r>
      <w:r w:rsidR="00701189" w:rsidRPr="13BF1E6F">
        <w:rPr>
          <w:rFonts w:ascii="Arial" w:eastAsia="Arial" w:hAnsi="Arial" w:cs="Arial"/>
          <w:sz w:val="20"/>
          <w:szCs w:val="20"/>
        </w:rPr>
        <w:t xml:space="preserve"> year,</w:t>
      </w:r>
      <w:r w:rsidR="00816C9B" w:rsidRPr="13BF1E6F">
        <w:rPr>
          <w:rFonts w:ascii="Arial" w:eastAsia="Arial" w:hAnsi="Arial" w:cs="Arial"/>
          <w:sz w:val="20"/>
          <w:szCs w:val="20"/>
        </w:rPr>
        <w:t xml:space="preserve"> check off</w:t>
      </w:r>
      <w:r w:rsidR="00642E80" w:rsidRPr="13BF1E6F">
        <w:rPr>
          <w:rFonts w:ascii="Arial,Times New Roman" w:eastAsia="Arial,Times New Roman" w:hAnsi="Arial,Times New Roman" w:cs="Arial,Times New Roman"/>
          <w:sz w:val="20"/>
          <w:szCs w:val="20"/>
        </w:rPr>
        <w:t xml:space="preserve"> </w:t>
      </w:r>
      <w:r w:rsidR="00642E80" w:rsidRPr="13BF1E6F">
        <w:rPr>
          <w:rFonts w:ascii="Arial" w:eastAsia="Arial" w:hAnsi="Arial" w:cs="Arial"/>
          <w:b/>
          <w:bCs/>
          <w:sz w:val="20"/>
          <w:szCs w:val="20"/>
        </w:rPr>
        <w:t>completed items</w:t>
      </w:r>
      <w:r w:rsidR="00DC6BAD" w:rsidRPr="13BF1E6F">
        <w:rPr>
          <w:rFonts w:ascii="Arial" w:eastAsia="Arial" w:hAnsi="Arial" w:cs="Arial"/>
          <w:sz w:val="20"/>
          <w:szCs w:val="20"/>
        </w:rPr>
        <w:t xml:space="preserve"> and indicate </w:t>
      </w:r>
      <w:r w:rsidR="00642E80" w:rsidRPr="13BF1E6F">
        <w:rPr>
          <w:rFonts w:ascii="Arial" w:eastAsia="Arial" w:hAnsi="Arial" w:cs="Arial"/>
          <w:sz w:val="20"/>
          <w:szCs w:val="20"/>
        </w:rPr>
        <w:t xml:space="preserve">the </w:t>
      </w:r>
      <w:r w:rsidR="00DC6BAD" w:rsidRPr="13BF1E6F">
        <w:rPr>
          <w:rFonts w:ascii="Arial" w:eastAsia="Arial" w:hAnsi="Arial" w:cs="Arial"/>
          <w:sz w:val="20"/>
          <w:szCs w:val="20"/>
        </w:rPr>
        <w:t xml:space="preserve">accountable person. </w:t>
      </w:r>
      <w:r w:rsidR="00816C9B" w:rsidRPr="13BF1E6F">
        <w:rPr>
          <w:rFonts w:ascii="Arial,Times New Roman" w:eastAsia="Arial,Times New Roman" w:hAnsi="Arial,Times New Roman" w:cs="Arial,Times New Roman"/>
          <w:sz w:val="20"/>
          <w:szCs w:val="20"/>
          <w:highlight w:val="yellow"/>
        </w:rPr>
        <w:t>(</w:t>
      </w:r>
      <w:r w:rsidR="005C420A" w:rsidRPr="13BF1E6F">
        <w:rPr>
          <w:rFonts w:ascii="Arial" w:eastAsia="Arial" w:hAnsi="Arial" w:cs="Arial"/>
          <w:sz w:val="20"/>
          <w:szCs w:val="20"/>
          <w:highlight w:val="yellow"/>
        </w:rPr>
        <w:t>Complete</w:t>
      </w:r>
      <w:r w:rsidR="00183149" w:rsidRPr="13BF1E6F">
        <w:rPr>
          <w:rFonts w:ascii="Arial" w:eastAsia="Arial" w:hAnsi="Arial" w:cs="Arial"/>
          <w:sz w:val="20"/>
          <w:szCs w:val="20"/>
          <w:highlight w:val="yellow"/>
        </w:rPr>
        <w:t xml:space="preserve"> only the yellow highlighted area </w:t>
      </w:r>
      <w:proofErr w:type="gramStart"/>
      <w:r w:rsidR="00183149" w:rsidRPr="13BF1E6F">
        <w:rPr>
          <w:rFonts w:ascii="Arial" w:eastAsia="Arial" w:hAnsi="Arial" w:cs="Arial"/>
          <w:sz w:val="20"/>
          <w:szCs w:val="20"/>
          <w:highlight w:val="yellow"/>
        </w:rPr>
        <w:t>at this time</w:t>
      </w:r>
      <w:proofErr w:type="gramEnd"/>
      <w:r w:rsidR="00183149" w:rsidRPr="13BF1E6F">
        <w:rPr>
          <w:rFonts w:ascii="Arial" w:eastAsia="Arial" w:hAnsi="Arial" w:cs="Arial"/>
          <w:sz w:val="20"/>
          <w:szCs w:val="20"/>
          <w:highlight w:val="yellow"/>
        </w:rPr>
        <w:t>)</w:t>
      </w:r>
      <w:r w:rsidR="00183149" w:rsidRPr="13BF1E6F">
        <w:rPr>
          <w:rFonts w:ascii="Arial,Times New Roman" w:eastAsia="Arial,Times New Roman" w:hAnsi="Arial,Times New Roman" w:cs="Arial,Times New Roman"/>
          <w:sz w:val="20"/>
          <w:szCs w:val="20"/>
        </w:rPr>
        <w:t>.</w:t>
      </w:r>
      <w:r w:rsidR="00EC7E49" w:rsidRPr="13BF1E6F">
        <w:rPr>
          <w:rFonts w:ascii="Arial" w:eastAsia="Arial" w:hAnsi="Arial" w:cs="Arial"/>
          <w:sz w:val="20"/>
          <w:szCs w:val="20"/>
        </w:rPr>
        <w:t xml:space="preserve"> Next year, y</w:t>
      </w:r>
      <w:r w:rsidR="00521CDF" w:rsidRPr="13BF1E6F">
        <w:rPr>
          <w:rFonts w:ascii="Arial" w:eastAsia="Arial" w:hAnsi="Arial" w:cs="Arial"/>
          <w:sz w:val="20"/>
          <w:szCs w:val="20"/>
        </w:rPr>
        <w:t>ou</w:t>
      </w:r>
      <w:r w:rsidR="00736626" w:rsidRPr="13BF1E6F">
        <w:rPr>
          <w:rFonts w:ascii="Arial" w:eastAsia="Arial" w:hAnsi="Arial" w:cs="Arial"/>
          <w:sz w:val="20"/>
          <w:szCs w:val="20"/>
        </w:rPr>
        <w:t xml:space="preserve"> will upload this completed plan</w:t>
      </w:r>
      <w:r w:rsidR="00521CDF" w:rsidRPr="13BF1E6F">
        <w:rPr>
          <w:rFonts w:ascii="Arial" w:eastAsia="Arial" w:hAnsi="Arial" w:cs="Arial"/>
          <w:sz w:val="20"/>
          <w:szCs w:val="20"/>
        </w:rPr>
        <w:t xml:space="preserve"> with</w:t>
      </w:r>
      <w:r w:rsidR="007D3AAA" w:rsidRPr="13BF1E6F">
        <w:rPr>
          <w:rFonts w:ascii="Arial" w:eastAsia="Arial" w:hAnsi="Arial" w:cs="Arial"/>
          <w:sz w:val="20"/>
          <w:szCs w:val="20"/>
        </w:rPr>
        <w:t>in</w:t>
      </w:r>
      <w:r w:rsidR="00521CDF" w:rsidRPr="13BF1E6F">
        <w:rPr>
          <w:rFonts w:ascii="Arial" w:eastAsia="Arial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13BF1E6F" w:rsidP="13BF1E6F">
      <w:pPr>
        <w:rPr>
          <w:rFonts w:ascii="Arial,Times New Roman" w:eastAsia="Arial,Times New Roman" w:hAnsi="Arial,Times New Roman" w:cs="Arial,Times New Roman"/>
          <w:color w:val="FF0000"/>
          <w:sz w:val="20"/>
          <w:szCs w:val="20"/>
        </w:rPr>
      </w:pPr>
      <w:r w:rsidRPr="13BF1E6F">
        <w:rPr>
          <w:rFonts w:ascii="Arial" w:eastAsia="Arial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13BF1E6F" w:rsidP="13BF1E6F">
      <w:pPr>
        <w:rPr>
          <w:rFonts w:ascii="Arial,Times New Roman" w:eastAsia="Arial,Times New Roman" w:hAnsi="Arial,Times New Roman" w:cs="Arial,Times New Roman"/>
          <w:sz w:val="20"/>
          <w:szCs w:val="20"/>
        </w:rPr>
      </w:pPr>
      <w:r w:rsidRPr="13BF1E6F">
        <w:rPr>
          <w:rFonts w:ascii="Arial" w:eastAsia="Arial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13BF1E6F" w:rsidP="13BF1E6F">
      <w:pPr>
        <w:rPr>
          <w:rFonts w:ascii="Arial,Times New Roman" w:eastAsia="Arial,Times New Roman" w:hAnsi="Arial,Times New Roman" w:cs="Arial,Times New Roman"/>
          <w:b/>
          <w:bCs/>
          <w:color w:val="1F9BA1"/>
          <w:sz w:val="20"/>
          <w:szCs w:val="20"/>
        </w:rPr>
      </w:pPr>
      <w:r w:rsidRPr="13BF1E6F">
        <w:rPr>
          <w:rFonts w:ascii="Arial" w:eastAsia="Arial" w:hAnsi="Arial" w:cs="Arial"/>
          <w:b/>
          <w:bCs/>
          <w:color w:val="1F9BA1"/>
          <w:sz w:val="20"/>
          <w:szCs w:val="20"/>
        </w:rPr>
        <w:t>Resources</w:t>
      </w:r>
    </w:p>
    <w:tbl>
      <w:tblPr>
        <w:tblStyle w:val="TableGrid3"/>
        <w:tblW w:w="11373" w:type="dxa"/>
        <w:tblLook w:val="04A0" w:firstRow="1" w:lastRow="0" w:firstColumn="1" w:lastColumn="0" w:noHBand="0" w:noVBand="1"/>
      </w:tblPr>
      <w:tblGrid>
        <w:gridCol w:w="1210"/>
        <w:gridCol w:w="8258"/>
        <w:gridCol w:w="1905"/>
      </w:tblGrid>
      <w:tr w:rsidR="00EE58E6" w:rsidRPr="00D23F02" w14:paraId="2DCA3F28" w14:textId="77777777" w:rsidTr="13BF1E6F">
        <w:trPr>
          <w:trHeight w:val="278"/>
        </w:trPr>
        <w:tc>
          <w:tcPr>
            <w:tcW w:w="11373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SPBP Team Implementation</w:t>
            </w:r>
            <w:r w:rsidRPr="13BF1E6F">
              <w:rPr>
                <w:rFonts w:ascii="Arial,Times New Roman" w:eastAsia="Arial,Times New Roman" w:hAnsi="Arial,Times New Roman" w:cs="Arial,Times New Roman"/>
                <w:b/>
                <w:bCs/>
                <w:sz w:val="20"/>
                <w:szCs w:val="20"/>
              </w:rPr>
              <w:t xml:space="preserve">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 Plan 2018 - 2019</w:t>
            </w:r>
          </w:p>
        </w:tc>
      </w:tr>
      <w:tr w:rsidR="00D23F02" w:rsidRPr="00D23F02" w14:paraId="6BEB084C" w14:textId="7838BE58" w:rsidTr="13BF1E6F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808080" w:themeColor="text1" w:themeTint="7F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13BF1E6F" w:rsidP="13BF1E6F">
            <w:pPr>
              <w:rPr>
                <w:rFonts w:ascii="Arial,Times New Roman" w:eastAsia="Arial,Times New Roman" w:hAnsi="Arial,Times New Roman" w:cs="Arial,Times New Roman"/>
                <w:b/>
                <w:bCs/>
                <w:sz w:val="20"/>
                <w:szCs w:val="20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 Step</w:t>
            </w:r>
          </w:p>
          <w:p w14:paraId="6D86EACF" w14:textId="6742C626" w:rsidR="00AD591B" w:rsidRPr="00FC4E56" w:rsidRDefault="000C4606" w:rsidP="13BF1E6F">
            <w:pPr>
              <w:rPr>
                <w:rFonts w:ascii="Arial,Times New Roman" w:eastAsia="Arial,Times New Roman" w:hAnsi="Arial,Times New Roman" w:cs="Arial,Times New Roman"/>
                <w:b/>
                <w:bCs/>
                <w:i/>
                <w:iCs/>
                <w:color w:val="808080" w:themeColor="text1" w:themeTint="7F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13BF1E6F">
              <w:rPr>
                <w:rFonts w:ascii="Arial,Times New Roman" w:eastAsia="Arial,Times New Roman" w:hAnsi="Arial,Times New Roman" w:cs="Arial,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A1013" w:rsidRPr="13BF1E6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</w:t>
            </w:r>
            <w:r w:rsidR="00095F72" w:rsidRPr="13BF1E6F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heck when </w:t>
            </w:r>
            <w:r w:rsidR="00AD591B" w:rsidRPr="13BF1E6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Action completed</w:t>
            </w:r>
          </w:p>
        </w:tc>
        <w:tc>
          <w:tcPr>
            <w:tcW w:w="1905" w:type="dxa"/>
            <w:shd w:val="clear" w:color="auto" w:fill="FDDDFF"/>
          </w:tcPr>
          <w:p w14:paraId="5B93FF03" w14:textId="1019A53F" w:rsidR="00D23F02" w:rsidRPr="00AD591B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Completed:</w:t>
            </w:r>
          </w:p>
          <w:p w14:paraId="20D6D149" w14:textId="77777777" w:rsidR="00D23F02" w:rsidRPr="00B8402C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13BF1E6F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8934473" w:rsidR="00183149" w:rsidRPr="00567189" w:rsidRDefault="000C4606" w:rsidP="13BF1E6F">
            <w:pPr>
              <w:rPr>
                <w:rFonts w:ascii="Arial,Times New Roman" w:eastAsia="Arial,Times New Roman" w:hAnsi="Arial,Times New Roman" w:cs="Arial,Times New Roman"/>
                <w:b/>
                <w:bCs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 w:rsidRPr="00567189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183149" w:rsidRPr="13BF1E6F">
              <w:rPr>
                <w:rFonts w:ascii="Arial,Times New Roman" w:eastAsia="Arial,Times New Roman" w:hAnsi="Arial,Times New Roman" w:cs="Arial,Times New Roman"/>
                <w:b/>
                <w:bCs/>
              </w:rPr>
              <w:t xml:space="preserve">  </w:t>
            </w:r>
            <w:r w:rsidR="00095F72" w:rsidRPr="13BF1E6F">
              <w:rPr>
                <w:rFonts w:ascii="Arial" w:eastAsia="Arial" w:hAnsi="Arial" w:cs="Arial"/>
                <w:b/>
                <w:bCs/>
              </w:rPr>
              <w:t>This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 xml:space="preserve"> Action</w:t>
            </w:r>
            <w:r w:rsidR="00183149" w:rsidRPr="13BF1E6F">
              <w:rPr>
                <w:rFonts w:ascii="Arial" w:eastAsia="Arial" w:hAnsi="Arial" w:cs="Arial"/>
                <w:b/>
                <w:bCs/>
              </w:rPr>
              <w:t xml:space="preserve"> Plan has been </w:t>
            </w:r>
            <w:r w:rsidR="003B08D7" w:rsidRPr="13BF1E6F">
              <w:rPr>
                <w:rFonts w:ascii="Arial" w:eastAsia="Arial" w:hAnsi="Arial" w:cs="Arial"/>
                <w:b/>
                <w:bCs/>
              </w:rPr>
              <w:t>saved</w:t>
            </w:r>
            <w:r w:rsidR="00183149" w:rsidRPr="13BF1E6F">
              <w:rPr>
                <w:rFonts w:ascii="Arial" w:eastAsia="Arial" w:hAnsi="Arial" w:cs="Arial"/>
                <w:b/>
                <w:bCs/>
              </w:rPr>
              <w:t xml:space="preserve"> to use </w:t>
            </w:r>
            <w:r w:rsidR="00183149" w:rsidRPr="13BF1E6F">
              <w:rPr>
                <w:rFonts w:ascii="Arial" w:eastAsia="Arial" w:hAnsi="Arial" w:cs="Arial"/>
                <w:b/>
                <w:bCs/>
                <w:i/>
                <w:iCs/>
              </w:rPr>
              <w:t>next year</w:t>
            </w:r>
            <w:r w:rsidR="00183149" w:rsidRPr="13BF1E6F">
              <w:rPr>
                <w:rFonts w:ascii="Arial,Times New Roman" w:eastAsia="Arial,Times New Roman" w:hAnsi="Arial,Times New Roman" w:cs="Arial,Times New Roman"/>
                <w:b/>
                <w:bCs/>
              </w:rPr>
              <w:t xml:space="preserve"> </w:t>
            </w:r>
            <w:r w:rsidR="00AB2F3F" w:rsidRPr="13BF1E6F">
              <w:rPr>
                <w:rFonts w:ascii="Arial" w:eastAsia="Arial" w:hAnsi="Arial" w:cs="Arial"/>
                <w:b/>
                <w:bCs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45A7B5EA" w:rsidR="00183149" w:rsidRPr="00054414" w:rsidRDefault="00194856" w:rsidP="00183149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Dr. S.  Lewis Asst. Principal</w:t>
                </w:r>
              </w:p>
            </w:tc>
          </w:sdtContent>
        </w:sdt>
      </w:tr>
      <w:tr w:rsidR="00644B8C" w:rsidRPr="00D23F02" w14:paraId="1FE1098F" w14:textId="77777777" w:rsidTr="13BF1E6F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9D81409" w:rsidR="00644B8C" w:rsidRPr="00567189" w:rsidRDefault="000C4606" w:rsidP="13BF1E6F">
            <w:pPr>
              <w:rPr>
                <w:rFonts w:ascii="Arial,Times New Roman" w:eastAsia="Arial,Times New Roman" w:hAnsi="Arial,Times New Roman" w:cs="Arial,Times New Roman"/>
                <w:b/>
                <w:bCs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8E" w:rsidRPr="00567189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644B8C" w:rsidRPr="13BF1E6F">
              <w:rPr>
                <w:rFonts w:ascii="Arial" w:eastAsia="Arial" w:hAnsi="Arial" w:cs="Arial"/>
                <w:b/>
                <w:bCs/>
              </w:rPr>
              <w:t xml:space="preserve">  Create a SPBP binder or portfolio to retain </w:t>
            </w:r>
            <w:r w:rsidR="00741150" w:rsidRPr="13BF1E6F">
              <w:rPr>
                <w:rFonts w:ascii="Arial" w:eastAsia="Arial" w:hAnsi="Arial" w:cs="Arial"/>
                <w:b/>
                <w:bCs/>
              </w:rPr>
              <w:t xml:space="preserve">(for 2 years) </w:t>
            </w:r>
            <w:r w:rsidR="007D3AAA" w:rsidRPr="13BF1E6F">
              <w:rPr>
                <w:rFonts w:ascii="Arial" w:eastAsia="Arial" w:hAnsi="Arial" w:cs="Arial"/>
                <w:b/>
                <w:bCs/>
              </w:rPr>
              <w:t xml:space="preserve">hard 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>copies of: your SPBP</w:t>
            </w:r>
            <w:r w:rsidR="00AB2F3F" w:rsidRPr="13BF1E6F">
              <w:rPr>
                <w:rFonts w:ascii="Arial" w:eastAsia="Arial" w:hAnsi="Arial" w:cs="Arial"/>
                <w:b/>
                <w:bCs/>
              </w:rPr>
              <w:t>s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>, Action Plan</w:t>
            </w:r>
            <w:r w:rsidR="00AB2F3F" w:rsidRPr="13BF1E6F">
              <w:rPr>
                <w:rFonts w:ascii="Arial" w:eastAsia="Arial" w:hAnsi="Arial" w:cs="Arial"/>
                <w:b/>
                <w:bCs/>
              </w:rPr>
              <w:t>s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 xml:space="preserve">, staff </w:t>
            </w:r>
            <w:r w:rsidR="007D3AAA" w:rsidRPr="13BF1E6F">
              <w:rPr>
                <w:rFonts w:ascii="Arial" w:eastAsia="Arial" w:hAnsi="Arial" w:cs="Arial"/>
                <w:b/>
                <w:bCs/>
              </w:rPr>
              <w:t xml:space="preserve">PBIS 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 w:rsidRPr="13BF1E6F">
              <w:rPr>
                <w:rFonts w:ascii="Arial" w:eastAsia="Arial" w:hAnsi="Arial" w:cs="Arial"/>
                <w:b/>
                <w:bCs/>
              </w:rPr>
              <w:t>lans</w:t>
            </w:r>
            <w:r w:rsidR="00644B8C" w:rsidRPr="13BF1E6F">
              <w:rPr>
                <w:rFonts w:ascii="Arial" w:eastAsia="Arial" w:hAnsi="Arial" w:cs="Arial"/>
                <w:b/>
                <w:bCs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291863D6" w:rsidR="00644B8C" w:rsidRPr="00054414" w:rsidRDefault="00194856" w:rsidP="00183149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Dr. S. Lewis, A.P.</w:t>
                </w:r>
              </w:p>
            </w:tc>
          </w:sdtContent>
        </w:sdt>
      </w:tr>
      <w:tr w:rsidR="00D23F02" w:rsidRPr="00D23F02" w14:paraId="116A66BA" w14:textId="623F1FA8" w:rsidTr="13BF1E6F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proofErr w:type="gramStart"/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5D281E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Print up your SPBP Review and school score from OSPA</w:t>
            </w:r>
          </w:p>
          <w:p w14:paraId="49FD3E61" w14:textId="16684612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Market </w:t>
            </w:r>
            <w:r w:rsidR="00DC6BAD" w:rsidRPr="13BF1E6F">
              <w:rPr>
                <w:rFonts w:ascii="Arial" w:eastAsia="Arial" w:hAnsi="Arial" w:cs="Arial"/>
                <w:sz w:val="18"/>
                <w:szCs w:val="18"/>
              </w:rPr>
              <w:t xml:space="preserve">and post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RtI</w:t>
            </w:r>
            <w:proofErr w:type="spellEnd"/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13BF1E6F" w:rsidP="13BF1E6F">
            <w:pPr>
              <w:ind w:left="216"/>
              <w:contextualSpacing/>
              <w:rPr>
                <w:rFonts w:ascii="Arial,Times New Roman" w:eastAsia="Arial,Times New Roman" w:hAnsi="Arial,Times New Roman" w:cs="Arial,Times New Roman"/>
                <w:i/>
                <w:iCs/>
                <w:color w:val="1F9BA1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  <w:t xml:space="preserve"> </w:t>
            </w:r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>
              <w:r w:rsidRPr="13BF1E6F">
                <w:rPr>
                  <w:rFonts w:ascii="Arial" w:eastAsia="Arial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Confirm 1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st</w:t>
            </w:r>
            <w:r w:rsidR="00AB2F3F" w:rsidRPr="13BF1E6F">
              <w:rPr>
                <w:rFonts w:ascii="Arial" w:eastAsia="Arial" w:hAnsi="Arial" w:cs="Arial"/>
                <w:sz w:val="18"/>
                <w:szCs w:val="18"/>
              </w:rPr>
              <w:t xml:space="preserve"> team meeting date and time</w:t>
            </w:r>
            <w:r w:rsidR="00D23F02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</w:rPr>
            <w:id w:val="1098605599"/>
            <w:placeholder>
              <w:docPart w:val="A6C72702D9204367821C4994B08CE01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69ED8C0E" w:rsidR="00D23F02" w:rsidRPr="00567189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  <w:color w:val="0070C0"/>
                  </w:rPr>
                  <w:t>John Vetter Principal</w:t>
                </w:r>
              </w:p>
            </w:tc>
          </w:sdtContent>
        </w:sdt>
      </w:tr>
      <w:tr w:rsidR="00D23F02" w:rsidRPr="00D23F02" w14:paraId="0E4AA2A2" w14:textId="7EB03B03" w:rsidTr="13BF1E6F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000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Determine any needed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  <w:u w:val="single"/>
              </w:rPr>
              <w:t>team training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13BF1E6F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    </w:t>
            </w:r>
            <w:r w:rsidRPr="13BF1E6F">
              <w:rPr>
                <w:rFonts w:ascii="Arial" w:eastAsia="Arial" w:hAnsi="Arial" w:cs="Arial"/>
                <w:sz w:val="18"/>
                <w:szCs w:val="18"/>
              </w:rPr>
              <w:t xml:space="preserve">Elements </w:t>
            </w:r>
            <w:proofErr w:type="spellStart"/>
            <w:r w:rsidRPr="13BF1E6F">
              <w:rPr>
                <w:rFonts w:ascii="Arial" w:eastAsia="Arial" w:hAnsi="Arial" w:cs="Arial"/>
                <w:sz w:val="18"/>
                <w:szCs w:val="18"/>
              </w:rPr>
              <w:t>Brainsharks</w:t>
            </w:r>
            <w:proofErr w:type="spellEnd"/>
            <w:r w:rsidRPr="13BF1E6F">
              <w:rPr>
                <w:rFonts w:ascii="Arial" w:eastAsia="Arial" w:hAnsi="Arial" w:cs="Arial"/>
                <w:sz w:val="18"/>
                <w:szCs w:val="18"/>
              </w:rPr>
              <w:t xml:space="preserve">, Data Collection, Effective CPST Teams, PBIS 101, etc. </w:t>
            </w:r>
          </w:p>
          <w:p w14:paraId="20DC1997" w14:textId="3F43BC46" w:rsidR="00D23F02" w:rsidRPr="005D281E" w:rsidRDefault="13BF1E6F" w:rsidP="13BF1E6F">
            <w:pPr>
              <w:ind w:left="216"/>
              <w:contextualSpacing/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  <w:t xml:space="preserve"> </w:t>
            </w:r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>
              <w:r w:rsidRPr="13BF1E6F">
                <w:rPr>
                  <w:rFonts w:ascii="Arial" w:eastAsia="Arial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13BF1E6F" w:rsidP="13BF1E6F">
            <w:pPr>
              <w:ind w:left="216"/>
              <w:contextualSpacing/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  <w:t xml:space="preserve">  </w:t>
            </w:r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>
              <w:r w:rsidRPr="13BF1E6F">
                <w:rPr>
                  <w:rFonts w:ascii="Arial" w:eastAsia="Arial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</w:rPr>
            <w:id w:val="2112930074"/>
            <w:placeholder>
              <w:docPart w:val="AE78CCE6D26C40A296FFA4A01422CFAF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46568E9C" w:rsidR="00D23F02" w:rsidRPr="00567189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D23F02" w14:paraId="7BB504DA" w14:textId="06399196" w:rsidTr="13BF1E6F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13BF1E6F" w:rsidP="13BF1E6F">
            <w:pPr>
              <w:rPr>
                <w:rFonts w:ascii="Arial,Times New Roman" w:eastAsia="Arial,Times New Roman" w:hAnsi="Arial,Times New Roman" w:cs="Arial,Times New Roman"/>
                <w:color w:val="FFC000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  <w:t xml:space="preserve">      </w:t>
            </w:r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</w:rPr>
            <w:id w:val="1591195693"/>
            <w:placeholder>
              <w:docPart w:val="CFBE3DABD9CF483681A10EEAA047F291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21F9350B" w:rsidR="00D23F02" w:rsidRPr="00054414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D23F02" w14:paraId="4CD9BC86" w14:textId="42F8417B" w:rsidTr="13BF1E6F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000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13BF1E6F">
              <w:rPr>
                <w:rFonts w:ascii="Arial" w:eastAsia="Arial" w:hAnsi="Arial" w:cs="Arial"/>
                <w:sz w:val="18"/>
                <w:szCs w:val="18"/>
              </w:rPr>
              <w:t xml:space="preserve">Tier 1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Supplemental Strategies </w:t>
            </w:r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13BF1E6F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    </w:t>
            </w:r>
            <w:r w:rsidRPr="13BF1E6F">
              <w:rPr>
                <w:rFonts w:ascii="Arial" w:eastAsia="Arial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</w:rPr>
            <w:id w:val="1816293285"/>
            <w:placeholder>
              <w:docPart w:val="B175386A81C1485C91CE167C2E8088EE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4DB22F1E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6761FB" w14:paraId="62EFD58C" w14:textId="74D705B4" w:rsidTr="13BF1E6F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" w:eastAsia="Arial" w:hAnsi="Arial" w:cs="Arial"/>
                <w:sz w:val="18"/>
                <w:szCs w:val="18"/>
              </w:rPr>
              <w:t xml:space="preserve">  Team to d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evelop new </w:t>
            </w:r>
            <w:r w:rsidR="00B532CE" w:rsidRPr="13BF1E6F">
              <w:rPr>
                <w:rFonts w:ascii="Arial" w:eastAsia="Arial" w:hAnsi="Arial" w:cs="Arial"/>
                <w:sz w:val="18"/>
                <w:szCs w:val="18"/>
              </w:rPr>
              <w:t>and/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</w:rPr>
            <w:id w:val="-1024861292"/>
            <w:placeholder>
              <w:docPart w:val="9C276710F0F14786BCF60E1B340B77F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00F435C4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Classroom teachers</w:t>
                </w:r>
              </w:p>
            </w:tc>
          </w:sdtContent>
        </w:sdt>
      </w:tr>
      <w:tr w:rsidR="00D23F02" w:rsidRPr="00D23F02" w14:paraId="680B9858" w14:textId="1DA1A0DD" w:rsidTr="13BF1E6F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2019</w:t>
            </w:r>
          </w:p>
          <w:p w14:paraId="4CA67CF3" w14:textId="77777777" w:rsid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Prepare for </w:t>
            </w:r>
            <w:r w:rsidRPr="13BF1E6F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>2019/20</w:t>
            </w:r>
            <w:r w:rsidRPr="13BF1E6F">
              <w:rPr>
                <w:rFonts w:ascii="Arial,Times New Roman" w:eastAsia="Arial,Times New Roman" w:hAnsi="Arial,Times New Roman" w:cs="Arial,Times New Roman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13BF1E6F">
              <w:rPr>
                <w:rFonts w:ascii="Arial" w:eastAsia="Arial" w:hAnsi="Arial" w:cs="Arial"/>
                <w:color w:val="FF0000"/>
                <w:sz w:val="16"/>
                <w:szCs w:val="16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13BF1E6F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new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13BF1E6F">
              <w:rPr>
                <w:rFonts w:ascii="Arial,Times New Roman" w:eastAsia="Arial,Times New Roman" w:hAnsi="Arial,Times New Roman" w:cs="Arial,Times New Roman"/>
                <w:i/>
                <w:iCs/>
                <w:sz w:val="18"/>
                <w:szCs w:val="18"/>
              </w:rPr>
              <w:t xml:space="preserve"> </w:t>
            </w:r>
            <w:r w:rsidR="00E65796" w:rsidRPr="13BF1E6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new</w:t>
            </w:r>
            <w:r w:rsidR="00E65796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13BF1E6F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new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s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13BF1E6F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new</w:t>
            </w:r>
            <w:r w:rsidR="00E65796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13BF1E6F" w:rsidP="13BF1E6F">
            <w:pPr>
              <w:ind w:left="216"/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r w:rsidRPr="13BF1E6F">
              <w:rPr>
                <w:rFonts w:ascii="Arial,Times New Roman" w:eastAsia="Arial,Times New Roman" w:hAnsi="Arial,Times New Roman" w:cs="Arial,Times New Roman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Pr="13BF1E6F">
              <w:rPr>
                <w:rFonts w:ascii="Arial" w:eastAsia="Arial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>
              <w:r w:rsidRPr="13BF1E6F">
                <w:rPr>
                  <w:rFonts w:ascii="Arial" w:eastAsia="Arial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</w:rPr>
            <w:id w:val="1263493906"/>
            <w:placeholder>
              <w:docPart w:val="AF011C9C04DE43D386BA7B1EA62E5884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1043ED56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D23F02" w14:paraId="4C149783" w14:textId="3FEF8B19" w:rsidTr="13BF1E6F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274D6D" w:rsidRPr="13BF1E6F">
              <w:rPr>
                <w:rFonts w:ascii="Arial" w:eastAsia="Arial" w:hAnsi="Arial" w:cs="Arial"/>
                <w:sz w:val="18"/>
                <w:szCs w:val="18"/>
              </w:rPr>
              <w:t>Check on recently hired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13BF1E6F">
              <w:rPr>
                <w:rFonts w:ascii="Arial" w:eastAsia="Arial" w:hAnsi="Arial" w:cs="Arial"/>
                <w:sz w:val="18"/>
                <w:szCs w:val="18"/>
              </w:rPr>
              <w:t xml:space="preserve">“PBIS 101” Brainshark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5042C5" w:rsidRPr="13BF1E6F">
              <w:rPr>
                <w:rFonts w:ascii="Arial" w:eastAsia="Arial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 w:rsidRPr="13BF1E6F">
              <w:rPr>
                <w:rFonts w:ascii="Arial" w:eastAsia="Arial" w:hAnsi="Arial" w:cs="Arial"/>
                <w:sz w:val="18"/>
                <w:szCs w:val="18"/>
              </w:rPr>
              <w:t>Surveymonkey</w:t>
            </w:r>
            <w:proofErr w:type="spellEnd"/>
            <w:r w:rsidR="005042C5" w:rsidRPr="13BF1E6F">
              <w:rPr>
                <w:rFonts w:ascii="Arial" w:eastAsia="Arial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13BF1E6F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Tyyne.hogan@browardschools.com</w:t>
              </w:r>
            </w:hyperlink>
            <w:r w:rsidR="005042C5" w:rsidRPr="13BF1E6F">
              <w:rPr>
                <w:rFonts w:ascii="Arial" w:eastAsia="Arial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</w:rPr>
            <w:id w:val="-660388921"/>
            <w:placeholder>
              <w:docPart w:val="3600AA68148440EDB899197D9EEEDC0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2C38536F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Josianne Valme, AP</w:t>
                </w:r>
              </w:p>
            </w:tc>
          </w:sdtContent>
        </w:sdt>
      </w:tr>
      <w:tr w:rsidR="00D23F02" w:rsidRPr="00D23F02" w14:paraId="6F94E241" w14:textId="269D5FE0" w:rsidTr="13BF1E6F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0000"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</w:rPr>
            <w:id w:val="1154338115"/>
            <w:placeholder>
              <w:docPart w:val="B9E83A3E3C7F427B8971176F5E32AFD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D82A0DD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Josianne Valme, AP</w:t>
                </w:r>
              </w:p>
            </w:tc>
          </w:sdtContent>
        </w:sdt>
      </w:tr>
      <w:tr w:rsidR="00D23F02" w:rsidRPr="00D23F02" w14:paraId="63C8C4E9" w14:textId="3F7E118D" w:rsidTr="13BF1E6F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13BF1E6F" w:rsidP="13BF1E6F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</w:rPr>
            </w:pPr>
            <w:r w:rsidRPr="13BF1E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0C4606" w:rsidP="13BF1E6F">
            <w:pPr>
              <w:contextualSpacing/>
              <w:rPr>
                <w:rFonts w:ascii="Arial,Times New Roman" w:eastAsia="Arial,Times New Roman" w:hAnsi="Arial,Times New Roman" w:cs="Arial,Times New Roman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</w:rPr>
              <w:t xml:space="preserve">  </w:t>
            </w:r>
            <w:r w:rsidR="00EE58E6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Submit yo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13BF1E6F">
              <w:rPr>
                <w:rFonts w:ascii="Arial" w:eastAsia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13BF1E6F">
              <w:rPr>
                <w:rFonts w:ascii="Arial,Times New Roman" w:eastAsia="Arial,Times New Roman" w:hAnsi="Arial,Times New Roman" w:cs="Arial,Times New Roman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13BF1E6F">
              <w:rPr>
                <w:rFonts w:ascii="Arial" w:eastAsia="Arial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</w:rPr>
            <w:id w:val="1547798604"/>
            <w:placeholder>
              <w:docPart w:val="1684BC77EAF7490DA1A00E7DEBC7D462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A9FC7C5" w:rsidR="00D23F02" w:rsidRPr="006761FB" w:rsidRDefault="00194856" w:rsidP="00521CDF">
                <w:pPr>
                  <w:contextualSpacing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</w:rPr>
                  <w:t>Josianne Valme, AP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13BF1E6F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13BF1E6F" w:rsidP="13BF1E6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3BF1E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b/>
          <w:bCs/>
          <w:sz w:val="20"/>
          <w:szCs w:val="20"/>
        </w:rPr>
        <w:t xml:space="preserve">10A. </w:t>
      </w:r>
      <w:r w:rsidRPr="13BF1E6F">
        <w:rPr>
          <w:rFonts w:ascii="Arial" w:eastAsia="Arial" w:hAnsi="Arial" w:cs="Arial"/>
          <w:sz w:val="20"/>
          <w:szCs w:val="20"/>
        </w:rPr>
        <w:t xml:space="preserve">How will you determine the success </w:t>
      </w:r>
      <w:r w:rsidRPr="13BF1E6F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of </w:t>
      </w:r>
      <w:r w:rsidRPr="13BF1E6F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>staff</w:t>
      </w:r>
      <w:r w:rsidRPr="13BF1E6F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implementation</w:t>
      </w:r>
      <w:r w:rsidRPr="13BF1E6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13BF1E6F">
        <w:rPr>
          <w:rFonts w:ascii="Arial" w:eastAsia="Arial" w:hAnsi="Arial" w:cs="Arial"/>
          <w:sz w:val="20"/>
          <w:szCs w:val="20"/>
        </w:rPr>
        <w:t xml:space="preserve">of the School-wide Positive Behavior Plan? </w:t>
      </w:r>
    </w:p>
    <w:p w14:paraId="2744E74A" w14:textId="00269183" w:rsidR="003B08D7" w:rsidRPr="00177415" w:rsidRDefault="13BF1E6F" w:rsidP="13BF1E6F">
      <w:pPr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13BF1E6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“Are </w:t>
      </w:r>
      <w:r w:rsidRPr="13BF1E6F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>staff</w:t>
      </w:r>
      <w:r w:rsidRPr="13BF1E6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13BF1E6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13BF1E6F" w:rsidP="13BF1E6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Fidelity of Implementation Monitoring Plan</w:t>
            </w:r>
          </w:p>
        </w:tc>
      </w:tr>
      <w:tr w:rsidR="005C420A" w:rsidRPr="004B68FD" w14:paraId="2348CA47" w14:textId="77777777" w:rsidTr="13BF1E6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Create an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observable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measureable</w:t>
            </w:r>
            <w:proofErr w:type="spellEnd"/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staff implementation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13BF1E6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6761FB" w:rsidRDefault="13BF1E6F" w:rsidP="13BF1E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BF1E6F">
              <w:rPr>
                <w:rFonts w:ascii="Arial" w:eastAsia="Arial" w:hAnsi="Arial" w:cs="Arial"/>
                <w:sz w:val="22"/>
                <w:szCs w:val="22"/>
              </w:rPr>
              <w:t>School-wide</w:t>
            </w: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expectations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and location-specific </w:t>
            </w: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rules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2FC27B26" w:rsidR="005C420A" w:rsidRPr="006761FB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100% of the rules and expectations are posted on campus throughout the year.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Refer to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quarterly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>presentation dates in 2B.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1CCB0D8" w:rsidR="005C420A" w:rsidRPr="006761FB" w:rsidRDefault="00194856" w:rsidP="002C515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Josianne Valme</w:t>
                </w:r>
              </w:p>
            </w:tc>
          </w:sdtContent>
        </w:sdt>
      </w:tr>
      <w:tr w:rsidR="005C420A" w:rsidRPr="004B68FD" w14:paraId="2346C3BE" w14:textId="77777777" w:rsidTr="13BF1E6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6761FB" w:rsidRDefault="13BF1E6F" w:rsidP="13BF1E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Behavior lesson plans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are being taught as written and when indicated</w:t>
            </w:r>
          </w:p>
        </w:tc>
        <w:tc>
          <w:tcPr>
            <w:tcW w:w="1752" w:type="pct"/>
            <w:vAlign w:val="center"/>
          </w:tcPr>
          <w:p w14:paraId="4A0FDA63" w14:textId="336589E1" w:rsidR="005C420A" w:rsidRPr="006761FB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100% lesson plans are being taught as being written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12FD0B4B" w:rsidR="005C420A" w:rsidRPr="006761FB" w:rsidRDefault="00194856" w:rsidP="002C515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  <w:tr w:rsidR="005C420A" w:rsidRPr="004B68FD" w14:paraId="078FA282" w14:textId="77777777" w:rsidTr="13BF1E6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6761FB" w:rsidRDefault="13BF1E6F" w:rsidP="13BF1E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Discipline </w:t>
            </w:r>
            <w:proofErr w:type="gramStart"/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consequences 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and</w:t>
            </w:r>
            <w:proofErr w:type="gramEnd"/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flow chart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34ABB2F9" w:rsidR="005C420A" w:rsidRPr="006761FB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100% of discipline consequences are being used by all staff as written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01545A7C" w:rsidR="005C420A" w:rsidRPr="006761FB" w:rsidRDefault="00194856" w:rsidP="002C515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  <w:tr w:rsidR="005C420A" w:rsidRPr="004B68FD" w14:paraId="5B40E565" w14:textId="77777777" w:rsidTr="13BF1E6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761FB" w:rsidRDefault="13BF1E6F" w:rsidP="13BF1E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13BF1E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reward system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is being implemented for </w:t>
            </w:r>
            <w:r w:rsidRPr="13BF1E6F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all</w:t>
            </w:r>
            <w:r w:rsidRPr="13BF1E6F">
              <w:rPr>
                <w:rFonts w:ascii="Arial" w:eastAsia="Arial" w:hAnsi="Arial" w:cs="Arial"/>
                <w:sz w:val="22"/>
                <w:szCs w:val="22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5FD7F67B" w:rsidR="005C420A" w:rsidRPr="006761FB" w:rsidRDefault="13BF1E6F" w:rsidP="13BF1E6F">
            <w:pPr>
              <w:rPr>
                <w:rFonts w:ascii="Arial" w:eastAsia="Arial" w:hAnsi="Arial" w:cs="Arial"/>
              </w:rPr>
            </w:pPr>
            <w:r w:rsidRPr="13BF1E6F">
              <w:rPr>
                <w:rFonts w:ascii="Arial" w:eastAsia="Arial" w:hAnsi="Arial" w:cs="Arial"/>
              </w:rPr>
              <w:t>100% a reward system is being implemented for all students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233E8880" w:rsidR="005C420A" w:rsidRPr="006761FB" w:rsidRDefault="00194856" w:rsidP="002C515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13BF1E6F" w:rsidP="13BF1E6F">
      <w:pPr>
        <w:rPr>
          <w:rFonts w:ascii="Arial" w:eastAsia="Arial" w:hAnsi="Arial" w:cs="Arial"/>
          <w:sz w:val="20"/>
          <w:szCs w:val="20"/>
        </w:rPr>
      </w:pPr>
      <w:r w:rsidRPr="13BF1E6F">
        <w:rPr>
          <w:rFonts w:ascii="Arial" w:eastAsia="Arial" w:hAnsi="Arial" w:cs="Arial"/>
          <w:b/>
          <w:bCs/>
          <w:sz w:val="20"/>
          <w:szCs w:val="20"/>
        </w:rPr>
        <w:t xml:space="preserve">10B. </w:t>
      </w:r>
      <w:r w:rsidRPr="13BF1E6F">
        <w:rPr>
          <w:rFonts w:ascii="Arial" w:eastAsia="Arial" w:hAnsi="Arial" w:cs="Arial"/>
          <w:sz w:val="20"/>
          <w:szCs w:val="20"/>
        </w:rPr>
        <w:t xml:space="preserve">How will you determine whether the SPBP is successful in positively impacting </w:t>
      </w:r>
      <w:r w:rsidRPr="13BF1E6F">
        <w:rPr>
          <w:rFonts w:ascii="Arial" w:eastAsia="Arial" w:hAnsi="Arial" w:cs="Arial"/>
          <w:b/>
          <w:bCs/>
          <w:sz w:val="20"/>
          <w:szCs w:val="20"/>
          <w:u w:val="single"/>
        </w:rPr>
        <w:t>students</w:t>
      </w:r>
      <w:r w:rsidRPr="13BF1E6F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2C7037B5" w14:textId="45C923B4" w:rsidR="00091425" w:rsidRPr="00177415" w:rsidRDefault="13BF1E6F" w:rsidP="13BF1E6F">
      <w:pPr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13BF1E6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“If staff are implementing the SPBP consistently and effectively, did it positively impact </w:t>
      </w:r>
      <w:r w:rsidRPr="13BF1E6F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>the students</w:t>
      </w:r>
      <w:r w:rsidRPr="13BF1E6F">
        <w:rPr>
          <w:rFonts w:ascii="Arial" w:eastAsia="Arial" w:hAnsi="Arial" w:cs="Arial"/>
          <w:i/>
          <w:iCs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13BF1E6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13BF1E6F" w:rsidP="13BF1E6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13BF1E6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Create an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observable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measureable</w:t>
            </w:r>
            <w:proofErr w:type="spellEnd"/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13BF1E6F" w:rsidP="13BF1E6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13BF1E6F" w:rsidP="13BF1E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13BF1E6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See critical element 3A</w:t>
            </w:r>
          </w:p>
          <w:p w14:paraId="67986629" w14:textId="13691868" w:rsidR="00D555A9" w:rsidRPr="00677B23" w:rsidRDefault="00D555A9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Type of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behavior incidents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9B01455" w:rsidR="00D555A9" w:rsidRPr="006761FB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</w:rPr>
              <w:t xml:space="preserve">Decrease Athletic Field Level 2 Referrals by 20% every quarter. 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Refer to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quarterly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715181C4" w:rsidR="00D555A9" w:rsidRPr="006761FB" w:rsidRDefault="00194856" w:rsidP="00D555A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Josianne Valme, AP</w:t>
                </w:r>
              </w:p>
            </w:tc>
          </w:sdtContent>
        </w:sdt>
      </w:tr>
      <w:tr w:rsidR="00D555A9" w:rsidRPr="004B68FD" w14:paraId="078CDCC3" w14:textId="77777777" w:rsidTr="13BF1E6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See critical element 4A </w:t>
            </w:r>
          </w:p>
          <w:p w14:paraId="65001AFE" w14:textId="65467D70" w:rsidR="00D555A9" w:rsidRPr="00677B23" w:rsidRDefault="00D555A9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 3 event locations</w:t>
            </w:r>
            <w:r w:rsidR="00677B23" w:rsidRPr="13BF1E6F">
              <w:rPr>
                <w:rFonts w:ascii="Arial" w:eastAsia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2736CEB0" w:rsidR="00D555A9" w:rsidRPr="006761FB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</w:rPr>
              <w:t>20% fewer referrals in the cafeteria every quarter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5F4E80EC" w:rsidR="00D555A9" w:rsidRPr="006761FB" w:rsidRDefault="00194856" w:rsidP="00D555A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Josianne Valme, AP </w:t>
                </w:r>
              </w:p>
            </w:tc>
          </w:sdtContent>
        </w:sdt>
      </w:tr>
      <w:tr w:rsidR="00D555A9" w:rsidRPr="004B68FD" w14:paraId="4F54BC28" w14:textId="77777777" w:rsidTr="13BF1E6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See critical element 8 </w:t>
            </w:r>
          </w:p>
          <w:p w14:paraId="41FDCC67" w14:textId="5C4719C3" w:rsidR="00D555A9" w:rsidRPr="00677B23" w:rsidRDefault="00D555A9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Core effectiveness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0638121" w:rsidR="00D555A9" w:rsidRPr="006761FB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</w:rPr>
              <w:t>Decrease the number of students receiving 2-5 referrals by 20%.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752892150"/>
            <w:placeholder>
              <w:docPart w:val="7D0894803D534D889BCCFD9CFC4F3823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F955DEF" w:rsidR="00D555A9" w:rsidRPr="006761FB" w:rsidRDefault="00194856" w:rsidP="00D555A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Josianne Valme, AP</w:t>
                </w:r>
              </w:p>
            </w:tc>
          </w:sdtContent>
        </w:sdt>
      </w:tr>
      <w:tr w:rsidR="00D555A9" w:rsidRPr="004B68FD" w14:paraId="6CEFD8D9" w14:textId="77777777" w:rsidTr="13BF1E6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  <w:sz w:val="20"/>
                <w:szCs w:val="20"/>
              </w:rPr>
              <w:t>See critical element 7A</w:t>
            </w:r>
          </w:p>
          <w:p w14:paraId="00C325DF" w14:textId="4B90C8F5" w:rsidR="00D555A9" w:rsidRPr="00677B23" w:rsidRDefault="00D555A9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B08D7"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Grade Level/</w:t>
            </w:r>
            <w:r w:rsidRPr="13BF1E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Classroom referrals</w:t>
            </w:r>
            <w:r w:rsidRPr="13BF1E6F">
              <w:rPr>
                <w:rFonts w:ascii="Arial" w:eastAsia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A2EE26A" w:rsidR="00D555A9" w:rsidRPr="006761FB" w:rsidRDefault="13BF1E6F" w:rsidP="13BF1E6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BF1E6F">
              <w:rPr>
                <w:rFonts w:ascii="Arial" w:eastAsia="Arial" w:hAnsi="Arial" w:cs="Arial"/>
              </w:rPr>
              <w:t xml:space="preserve">20% fewer referrals in the classroom every quarter. 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109642583"/>
            <w:placeholder>
              <w:docPart w:val="7FE5E80B0EB746DCA0E5B4015A1BA8B8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580F2C25" w:rsidR="00D555A9" w:rsidRPr="006761FB" w:rsidRDefault="00194856" w:rsidP="00D555A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Josianne Valme, AP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8482976" w14:textId="0B55A870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65B4" w14:textId="77777777" w:rsidR="000C4606" w:rsidRDefault="000C4606" w:rsidP="00C916BF">
      <w:r>
        <w:separator/>
      </w:r>
    </w:p>
  </w:endnote>
  <w:endnote w:type="continuationSeparator" w:id="0">
    <w:p w14:paraId="593E6FCA" w14:textId="77777777" w:rsidR="000C4606" w:rsidRDefault="000C4606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B42DAA" w:rsidRDefault="00B42DA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42DAA" w:rsidRDefault="00B42DAA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9D59F99" w:rsidR="00B42DAA" w:rsidRDefault="00B42DA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B42DAA" w:rsidRDefault="00B42DAA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CC85" w14:textId="77777777" w:rsidR="000C4606" w:rsidRDefault="000C4606" w:rsidP="00C916BF">
      <w:r>
        <w:separator/>
      </w:r>
    </w:p>
  </w:footnote>
  <w:footnote w:type="continuationSeparator" w:id="0">
    <w:p w14:paraId="26109272" w14:textId="77777777" w:rsidR="000C4606" w:rsidRDefault="000C4606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1C46352"/>
    <w:multiLevelType w:val="hybridMultilevel"/>
    <w:tmpl w:val="B762D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2AC"/>
    <w:multiLevelType w:val="hybridMultilevel"/>
    <w:tmpl w:val="D2082166"/>
    <w:lvl w:ilvl="0" w:tplc="4DBC829A">
      <w:start w:val="1"/>
      <w:numFmt w:val="upperLetter"/>
      <w:lvlText w:val="%1."/>
      <w:lvlJc w:val="left"/>
      <w:pPr>
        <w:ind w:left="102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513"/>
    <w:multiLevelType w:val="hybridMultilevel"/>
    <w:tmpl w:val="D6AC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E2B4A"/>
    <w:multiLevelType w:val="hybridMultilevel"/>
    <w:tmpl w:val="94701E78"/>
    <w:lvl w:ilvl="0" w:tplc="FD929408">
      <w:start w:val="1"/>
      <w:numFmt w:val="upperLetter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5153C"/>
    <w:multiLevelType w:val="hybridMultilevel"/>
    <w:tmpl w:val="E6166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248C0"/>
    <w:multiLevelType w:val="hybridMultilevel"/>
    <w:tmpl w:val="8A3C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39"/>
  </w:num>
  <w:num w:numId="4">
    <w:abstractNumId w:val="22"/>
  </w:num>
  <w:num w:numId="5">
    <w:abstractNumId w:val="12"/>
  </w:num>
  <w:num w:numId="6">
    <w:abstractNumId w:val="25"/>
  </w:num>
  <w:num w:numId="7">
    <w:abstractNumId w:val="8"/>
  </w:num>
  <w:num w:numId="8">
    <w:abstractNumId w:val="34"/>
  </w:num>
  <w:num w:numId="9">
    <w:abstractNumId w:val="35"/>
  </w:num>
  <w:num w:numId="10">
    <w:abstractNumId w:val="1"/>
  </w:num>
  <w:num w:numId="11">
    <w:abstractNumId w:val="4"/>
  </w:num>
  <w:num w:numId="12">
    <w:abstractNumId w:val="36"/>
  </w:num>
  <w:num w:numId="13">
    <w:abstractNumId w:val="33"/>
  </w:num>
  <w:num w:numId="14">
    <w:abstractNumId w:val="24"/>
  </w:num>
  <w:num w:numId="15">
    <w:abstractNumId w:val="11"/>
  </w:num>
  <w:num w:numId="16">
    <w:abstractNumId w:val="16"/>
  </w:num>
  <w:num w:numId="17">
    <w:abstractNumId w:val="27"/>
  </w:num>
  <w:num w:numId="18">
    <w:abstractNumId w:val="9"/>
  </w:num>
  <w:num w:numId="19">
    <w:abstractNumId w:val="21"/>
  </w:num>
  <w:num w:numId="20">
    <w:abstractNumId w:val="31"/>
  </w:num>
  <w:num w:numId="21">
    <w:abstractNumId w:val="37"/>
  </w:num>
  <w:num w:numId="22">
    <w:abstractNumId w:val="7"/>
  </w:num>
  <w:num w:numId="23">
    <w:abstractNumId w:val="23"/>
  </w:num>
  <w:num w:numId="24">
    <w:abstractNumId w:val="5"/>
  </w:num>
  <w:num w:numId="25">
    <w:abstractNumId w:val="32"/>
  </w:num>
  <w:num w:numId="26">
    <w:abstractNumId w:val="18"/>
  </w:num>
  <w:num w:numId="27">
    <w:abstractNumId w:val="13"/>
  </w:num>
  <w:num w:numId="28">
    <w:abstractNumId w:val="30"/>
  </w:num>
  <w:num w:numId="29">
    <w:abstractNumId w:val="6"/>
  </w:num>
  <w:num w:numId="30">
    <w:abstractNumId w:val="15"/>
  </w:num>
  <w:num w:numId="31">
    <w:abstractNumId w:val="38"/>
  </w:num>
  <w:num w:numId="32">
    <w:abstractNumId w:val="40"/>
  </w:num>
  <w:num w:numId="33">
    <w:abstractNumId w:val="42"/>
  </w:num>
  <w:num w:numId="34">
    <w:abstractNumId w:val="3"/>
  </w:num>
  <w:num w:numId="35">
    <w:abstractNumId w:val="10"/>
  </w:num>
  <w:num w:numId="36">
    <w:abstractNumId w:val="43"/>
  </w:num>
  <w:num w:numId="37">
    <w:abstractNumId w:val="29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"/>
  </w:num>
  <w:num w:numId="43">
    <w:abstractNumId w:val="2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4C1"/>
    <w:rsid w:val="00013ED5"/>
    <w:rsid w:val="00023904"/>
    <w:rsid w:val="00025FEA"/>
    <w:rsid w:val="00051B44"/>
    <w:rsid w:val="00054414"/>
    <w:rsid w:val="000613F4"/>
    <w:rsid w:val="00061C44"/>
    <w:rsid w:val="00062C18"/>
    <w:rsid w:val="00063ECF"/>
    <w:rsid w:val="00065C6D"/>
    <w:rsid w:val="00066EF4"/>
    <w:rsid w:val="00070FAE"/>
    <w:rsid w:val="000722F6"/>
    <w:rsid w:val="00076A03"/>
    <w:rsid w:val="000825DD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C4606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4F6A"/>
    <w:rsid w:val="0015568B"/>
    <w:rsid w:val="00156033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94856"/>
    <w:rsid w:val="001A06DC"/>
    <w:rsid w:val="001A0E6F"/>
    <w:rsid w:val="001A1D2B"/>
    <w:rsid w:val="001A3D74"/>
    <w:rsid w:val="001A437A"/>
    <w:rsid w:val="001A49F0"/>
    <w:rsid w:val="001A4AC3"/>
    <w:rsid w:val="001A64F1"/>
    <w:rsid w:val="001B233D"/>
    <w:rsid w:val="001C7413"/>
    <w:rsid w:val="001D158C"/>
    <w:rsid w:val="001E399B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459CC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5E2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09DA"/>
    <w:rsid w:val="002D1221"/>
    <w:rsid w:val="002E6443"/>
    <w:rsid w:val="002F15CB"/>
    <w:rsid w:val="002F66DC"/>
    <w:rsid w:val="002F6D78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02A6"/>
    <w:rsid w:val="0037236A"/>
    <w:rsid w:val="00374C79"/>
    <w:rsid w:val="00384A13"/>
    <w:rsid w:val="00386D8F"/>
    <w:rsid w:val="00387DE0"/>
    <w:rsid w:val="00392D24"/>
    <w:rsid w:val="003936F7"/>
    <w:rsid w:val="003A7A57"/>
    <w:rsid w:val="003B08D7"/>
    <w:rsid w:val="003B4330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26CB"/>
    <w:rsid w:val="00406408"/>
    <w:rsid w:val="00407F96"/>
    <w:rsid w:val="004111B7"/>
    <w:rsid w:val="0041523B"/>
    <w:rsid w:val="00417665"/>
    <w:rsid w:val="00421C12"/>
    <w:rsid w:val="00421E92"/>
    <w:rsid w:val="00435DBC"/>
    <w:rsid w:val="00442E5F"/>
    <w:rsid w:val="004431A1"/>
    <w:rsid w:val="00443615"/>
    <w:rsid w:val="0044612E"/>
    <w:rsid w:val="004539B5"/>
    <w:rsid w:val="00454AEE"/>
    <w:rsid w:val="0046039E"/>
    <w:rsid w:val="0046332F"/>
    <w:rsid w:val="00464F8E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97917"/>
    <w:rsid w:val="004A1B09"/>
    <w:rsid w:val="004A6B5A"/>
    <w:rsid w:val="004B68FD"/>
    <w:rsid w:val="004B7F4F"/>
    <w:rsid w:val="004C3277"/>
    <w:rsid w:val="004C7453"/>
    <w:rsid w:val="004D0292"/>
    <w:rsid w:val="004D4308"/>
    <w:rsid w:val="004E2851"/>
    <w:rsid w:val="004E4DEC"/>
    <w:rsid w:val="004E5C5F"/>
    <w:rsid w:val="004F296B"/>
    <w:rsid w:val="005004E8"/>
    <w:rsid w:val="00501DDA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23ED5"/>
    <w:rsid w:val="00535D27"/>
    <w:rsid w:val="00541C85"/>
    <w:rsid w:val="005424E0"/>
    <w:rsid w:val="00543741"/>
    <w:rsid w:val="0054467E"/>
    <w:rsid w:val="00545413"/>
    <w:rsid w:val="00550881"/>
    <w:rsid w:val="00550904"/>
    <w:rsid w:val="005544C1"/>
    <w:rsid w:val="005573E4"/>
    <w:rsid w:val="00560B58"/>
    <w:rsid w:val="00561F95"/>
    <w:rsid w:val="00563592"/>
    <w:rsid w:val="0056376A"/>
    <w:rsid w:val="00567189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3705"/>
    <w:rsid w:val="005D732C"/>
    <w:rsid w:val="005D7713"/>
    <w:rsid w:val="005E7469"/>
    <w:rsid w:val="005F4FBD"/>
    <w:rsid w:val="00601544"/>
    <w:rsid w:val="00603101"/>
    <w:rsid w:val="00605757"/>
    <w:rsid w:val="0061084D"/>
    <w:rsid w:val="00610F38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3F15"/>
    <w:rsid w:val="006658BC"/>
    <w:rsid w:val="00667821"/>
    <w:rsid w:val="006761FB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2F4F"/>
    <w:rsid w:val="006C5466"/>
    <w:rsid w:val="006D2F8E"/>
    <w:rsid w:val="006D7804"/>
    <w:rsid w:val="006D7BDD"/>
    <w:rsid w:val="006F062A"/>
    <w:rsid w:val="006F605A"/>
    <w:rsid w:val="00700853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0966"/>
    <w:rsid w:val="00753378"/>
    <w:rsid w:val="00753D77"/>
    <w:rsid w:val="007541DB"/>
    <w:rsid w:val="00757619"/>
    <w:rsid w:val="00761618"/>
    <w:rsid w:val="00776ABE"/>
    <w:rsid w:val="00777072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B0"/>
    <w:rsid w:val="007B6EFD"/>
    <w:rsid w:val="007B7A36"/>
    <w:rsid w:val="007C01AE"/>
    <w:rsid w:val="007C0C74"/>
    <w:rsid w:val="007C2B61"/>
    <w:rsid w:val="007C38A6"/>
    <w:rsid w:val="007C3983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02D5"/>
    <w:rsid w:val="008415D0"/>
    <w:rsid w:val="008419F9"/>
    <w:rsid w:val="008465BB"/>
    <w:rsid w:val="008471E2"/>
    <w:rsid w:val="0085002C"/>
    <w:rsid w:val="00855144"/>
    <w:rsid w:val="00862CAB"/>
    <w:rsid w:val="00865DA6"/>
    <w:rsid w:val="008719D5"/>
    <w:rsid w:val="0087400F"/>
    <w:rsid w:val="008820F7"/>
    <w:rsid w:val="00884EC5"/>
    <w:rsid w:val="00890562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8F656E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4595F"/>
    <w:rsid w:val="00956646"/>
    <w:rsid w:val="00960C65"/>
    <w:rsid w:val="009633C5"/>
    <w:rsid w:val="00971889"/>
    <w:rsid w:val="00972510"/>
    <w:rsid w:val="009731A5"/>
    <w:rsid w:val="00973676"/>
    <w:rsid w:val="00975435"/>
    <w:rsid w:val="00981D1C"/>
    <w:rsid w:val="00982134"/>
    <w:rsid w:val="009956CD"/>
    <w:rsid w:val="009A1013"/>
    <w:rsid w:val="009A3504"/>
    <w:rsid w:val="009A53EA"/>
    <w:rsid w:val="009A6349"/>
    <w:rsid w:val="009C1A06"/>
    <w:rsid w:val="009C2C8C"/>
    <w:rsid w:val="009C4524"/>
    <w:rsid w:val="009D18D0"/>
    <w:rsid w:val="009D2D0C"/>
    <w:rsid w:val="009E6DFD"/>
    <w:rsid w:val="009F6D17"/>
    <w:rsid w:val="00A00BEF"/>
    <w:rsid w:val="00A02D1D"/>
    <w:rsid w:val="00A02DF5"/>
    <w:rsid w:val="00A1001D"/>
    <w:rsid w:val="00A2017E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0075"/>
    <w:rsid w:val="00AC4065"/>
    <w:rsid w:val="00AC746D"/>
    <w:rsid w:val="00AD136F"/>
    <w:rsid w:val="00AD591B"/>
    <w:rsid w:val="00AE4725"/>
    <w:rsid w:val="00AF339E"/>
    <w:rsid w:val="00AF77FE"/>
    <w:rsid w:val="00B0180B"/>
    <w:rsid w:val="00B07613"/>
    <w:rsid w:val="00B10DCF"/>
    <w:rsid w:val="00B17C63"/>
    <w:rsid w:val="00B31354"/>
    <w:rsid w:val="00B32704"/>
    <w:rsid w:val="00B33B12"/>
    <w:rsid w:val="00B410D6"/>
    <w:rsid w:val="00B42DAA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0DF6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4DA"/>
    <w:rsid w:val="00BB79D7"/>
    <w:rsid w:val="00BC26B3"/>
    <w:rsid w:val="00BD122B"/>
    <w:rsid w:val="00BD271C"/>
    <w:rsid w:val="00BD3CC9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1DD0"/>
    <w:rsid w:val="00C23E64"/>
    <w:rsid w:val="00C24000"/>
    <w:rsid w:val="00C26048"/>
    <w:rsid w:val="00C26E7A"/>
    <w:rsid w:val="00C37DD0"/>
    <w:rsid w:val="00C41891"/>
    <w:rsid w:val="00C5540A"/>
    <w:rsid w:val="00C55DCE"/>
    <w:rsid w:val="00C638B1"/>
    <w:rsid w:val="00C64F95"/>
    <w:rsid w:val="00C73A38"/>
    <w:rsid w:val="00C76448"/>
    <w:rsid w:val="00C7646E"/>
    <w:rsid w:val="00C807F6"/>
    <w:rsid w:val="00C812E1"/>
    <w:rsid w:val="00C838C2"/>
    <w:rsid w:val="00C83EAD"/>
    <w:rsid w:val="00C916BF"/>
    <w:rsid w:val="00CA0B0C"/>
    <w:rsid w:val="00CA1A82"/>
    <w:rsid w:val="00CB222F"/>
    <w:rsid w:val="00CB4C85"/>
    <w:rsid w:val="00CB71A8"/>
    <w:rsid w:val="00CC0868"/>
    <w:rsid w:val="00CC1161"/>
    <w:rsid w:val="00CC53C8"/>
    <w:rsid w:val="00CD0CB8"/>
    <w:rsid w:val="00CD3D9A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35DA8"/>
    <w:rsid w:val="00D45AE5"/>
    <w:rsid w:val="00D45F0A"/>
    <w:rsid w:val="00D53101"/>
    <w:rsid w:val="00D54235"/>
    <w:rsid w:val="00D54264"/>
    <w:rsid w:val="00D555A9"/>
    <w:rsid w:val="00D561CB"/>
    <w:rsid w:val="00D622AC"/>
    <w:rsid w:val="00D67A63"/>
    <w:rsid w:val="00D70AED"/>
    <w:rsid w:val="00D740EA"/>
    <w:rsid w:val="00D86FF7"/>
    <w:rsid w:val="00D87A4C"/>
    <w:rsid w:val="00D907C5"/>
    <w:rsid w:val="00D9120F"/>
    <w:rsid w:val="00D93401"/>
    <w:rsid w:val="00D95030"/>
    <w:rsid w:val="00DA349F"/>
    <w:rsid w:val="00DA6992"/>
    <w:rsid w:val="00DA70A7"/>
    <w:rsid w:val="00DB4633"/>
    <w:rsid w:val="00DB5144"/>
    <w:rsid w:val="00DC2138"/>
    <w:rsid w:val="00DC2D31"/>
    <w:rsid w:val="00DC5AC9"/>
    <w:rsid w:val="00DC6BAD"/>
    <w:rsid w:val="00DC6C88"/>
    <w:rsid w:val="00DD2EFC"/>
    <w:rsid w:val="00DD45C7"/>
    <w:rsid w:val="00DD5148"/>
    <w:rsid w:val="00DE207C"/>
    <w:rsid w:val="00DF0032"/>
    <w:rsid w:val="00DF0BE0"/>
    <w:rsid w:val="00DF0D34"/>
    <w:rsid w:val="00DF6AF4"/>
    <w:rsid w:val="00DF7509"/>
    <w:rsid w:val="00E02125"/>
    <w:rsid w:val="00E02258"/>
    <w:rsid w:val="00E036CE"/>
    <w:rsid w:val="00E03A92"/>
    <w:rsid w:val="00E1278D"/>
    <w:rsid w:val="00E164EA"/>
    <w:rsid w:val="00E17A66"/>
    <w:rsid w:val="00E25747"/>
    <w:rsid w:val="00E3020E"/>
    <w:rsid w:val="00E37DF9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12BE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379C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35A7"/>
    <w:rsid w:val="00F862E2"/>
    <w:rsid w:val="00F907BD"/>
    <w:rsid w:val="00F91875"/>
    <w:rsid w:val="00F935E4"/>
    <w:rsid w:val="00FA19FC"/>
    <w:rsid w:val="00FC176F"/>
    <w:rsid w:val="00FC4966"/>
    <w:rsid w:val="00FC4E56"/>
    <w:rsid w:val="00FC649D"/>
    <w:rsid w:val="00FD59DA"/>
    <w:rsid w:val="00FD6D65"/>
    <w:rsid w:val="00FE5413"/>
    <w:rsid w:val="00FE558E"/>
    <w:rsid w:val="00FE59B7"/>
    <w:rsid w:val="00FE5F9E"/>
    <w:rsid w:val="00FE6288"/>
    <w:rsid w:val="00FE7C90"/>
    <w:rsid w:val="00FF369D"/>
    <w:rsid w:val="00FF601F"/>
    <w:rsid w:val="13BF1E6F"/>
    <w:rsid w:val="7AE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7DDEB990B1E46559EB6F6796FD7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C52E-0760-4DC1-A9DE-726587A67A6B}"/>
      </w:docPartPr>
      <w:docPartBody>
        <w:p w:rsidR="00B248C3" w:rsidRDefault="00CC4AE0" w:rsidP="00CC4AE0">
          <w:pPr>
            <w:pStyle w:val="F7DDEB990B1E46559EB6F6796FD7894E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DA0CF95A1054742A1FAEB61590D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5156-FBE7-438E-8BF6-C5C80CB7F107}"/>
      </w:docPartPr>
      <w:docPartBody>
        <w:p w:rsidR="00B248C3" w:rsidRDefault="00CC4AE0" w:rsidP="00CC4AE0">
          <w:pPr>
            <w:pStyle w:val="5DA0CF95A1054742A1FAEB61590DAADD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1D7F7B8DB7384AEBBE0F386DBD95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8B16-28DF-4DDC-AF92-1BB20736AB7E}"/>
      </w:docPartPr>
      <w:docPartBody>
        <w:p w:rsidR="00B248C3" w:rsidRDefault="00CC4AE0" w:rsidP="00CC4AE0">
          <w:pPr>
            <w:pStyle w:val="1D7F7B8DB7384AEBBE0F386DBD95AA0A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E862D3840FDF4850BED1E22518F1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E7E-9C64-4A3B-A4CE-99376762DAB0}"/>
      </w:docPartPr>
      <w:docPartBody>
        <w:p w:rsidR="00B248C3" w:rsidRDefault="00CC4AE0" w:rsidP="00CC4AE0">
          <w:pPr>
            <w:pStyle w:val="E862D3840FDF4850BED1E22518F1937C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6C74B725742C48AA804E92FDF96E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FCE7-3FC4-4C95-BF7A-FF0E5C8379A9}"/>
      </w:docPartPr>
      <w:docPartBody>
        <w:p w:rsidR="00B248C3" w:rsidRDefault="00CC4AE0" w:rsidP="00CC4AE0">
          <w:pPr>
            <w:pStyle w:val="6C74B725742C48AA804E92FDF96E9206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969B4B6647048BAA6BF96FC3F00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AED1-D136-43EB-944D-EFB759D0CDE5}"/>
      </w:docPartPr>
      <w:docPartBody>
        <w:p w:rsidR="00B248C3" w:rsidRDefault="00CC4AE0" w:rsidP="00CC4AE0">
          <w:pPr>
            <w:pStyle w:val="F969B4B6647048BAA6BF96FC3F001DC4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D2ABB6A4F04A4F15A931F8DEC6C8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DE14-D6A9-4FAC-953B-D2AD5E82DB86}"/>
      </w:docPartPr>
      <w:docPartBody>
        <w:p w:rsidR="00B248C3" w:rsidRDefault="00CC4AE0" w:rsidP="00CC4AE0">
          <w:pPr>
            <w:pStyle w:val="D2ABB6A4F04A4F15A931F8DEC6C847E7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D0003C5EE898489BA1FAA8865D34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C614-D726-4A6B-ABCF-7B2E5C118048}"/>
      </w:docPartPr>
      <w:docPartBody>
        <w:p w:rsidR="00B248C3" w:rsidRDefault="00CC4AE0" w:rsidP="00CC4AE0">
          <w:pPr>
            <w:pStyle w:val="D0003C5EE898489BA1FAA8865D34A33B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1DB2FEF2CBA24B3D9D2126B17CB1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F1C4-5FDD-41D7-927D-A28173AF2BD2}"/>
      </w:docPartPr>
      <w:docPartBody>
        <w:p w:rsidR="00B248C3" w:rsidRDefault="00CC4AE0" w:rsidP="00CC4AE0">
          <w:pPr>
            <w:pStyle w:val="1DB2FEF2CBA24B3D9D2126B17CB1BA63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46F65F38AA4B470DBFFF1A661465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C1C9-0245-48E4-BFAC-1F10C3EA4885}"/>
      </w:docPartPr>
      <w:docPartBody>
        <w:p w:rsidR="00B248C3" w:rsidRDefault="00CC4AE0" w:rsidP="00CC4AE0">
          <w:pPr>
            <w:pStyle w:val="46F65F38AA4B470DBFFF1A6614659110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7D0894803D534D889BCCFD9CFC4F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D0CE-D201-45B8-AA31-D38B8E070B16}"/>
      </w:docPartPr>
      <w:docPartBody>
        <w:p w:rsidR="005262E3" w:rsidRDefault="00BD3B0D" w:rsidP="00BD3B0D">
          <w:pPr>
            <w:pStyle w:val="7D0894803D534D889BCCFD9CFC4F3823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FE5E80B0EB746DCA0E5B4015A1B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A89E-F403-461F-BEA4-E77BAA58CCF7}"/>
      </w:docPartPr>
      <w:docPartBody>
        <w:p w:rsidR="005262E3" w:rsidRDefault="00BD3B0D" w:rsidP="00BD3B0D">
          <w:pPr>
            <w:pStyle w:val="7FE5E80B0EB746DCA0E5B4015A1BA8B8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30816"/>
    <w:rsid w:val="00085A63"/>
    <w:rsid w:val="000A3DA3"/>
    <w:rsid w:val="00127A58"/>
    <w:rsid w:val="00145A40"/>
    <w:rsid w:val="001462C8"/>
    <w:rsid w:val="0019717F"/>
    <w:rsid w:val="001A3E1B"/>
    <w:rsid w:val="001D0F10"/>
    <w:rsid w:val="00207ADC"/>
    <w:rsid w:val="00262E99"/>
    <w:rsid w:val="002B3989"/>
    <w:rsid w:val="002B7EFB"/>
    <w:rsid w:val="002C2AB3"/>
    <w:rsid w:val="002D11AF"/>
    <w:rsid w:val="00365E34"/>
    <w:rsid w:val="003D2EFD"/>
    <w:rsid w:val="0041018A"/>
    <w:rsid w:val="00430F00"/>
    <w:rsid w:val="00434F2B"/>
    <w:rsid w:val="004351DF"/>
    <w:rsid w:val="004573A0"/>
    <w:rsid w:val="004A007A"/>
    <w:rsid w:val="004A68FA"/>
    <w:rsid w:val="004D59F5"/>
    <w:rsid w:val="005262E3"/>
    <w:rsid w:val="00544A7F"/>
    <w:rsid w:val="00593607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32B80"/>
    <w:rsid w:val="00941CBF"/>
    <w:rsid w:val="00961AA4"/>
    <w:rsid w:val="00973229"/>
    <w:rsid w:val="00983ED1"/>
    <w:rsid w:val="00A11542"/>
    <w:rsid w:val="00A206F1"/>
    <w:rsid w:val="00A4268D"/>
    <w:rsid w:val="00A650E9"/>
    <w:rsid w:val="00A675CB"/>
    <w:rsid w:val="00A77BA0"/>
    <w:rsid w:val="00A93C98"/>
    <w:rsid w:val="00A94C30"/>
    <w:rsid w:val="00B04FEB"/>
    <w:rsid w:val="00B248C3"/>
    <w:rsid w:val="00BA7DDC"/>
    <w:rsid w:val="00BD3B0D"/>
    <w:rsid w:val="00BE595C"/>
    <w:rsid w:val="00C30A1E"/>
    <w:rsid w:val="00C337B2"/>
    <w:rsid w:val="00C5080C"/>
    <w:rsid w:val="00C55941"/>
    <w:rsid w:val="00C851FE"/>
    <w:rsid w:val="00C96C4D"/>
    <w:rsid w:val="00CC4AE0"/>
    <w:rsid w:val="00CF602B"/>
    <w:rsid w:val="00D15FC8"/>
    <w:rsid w:val="00D2495A"/>
    <w:rsid w:val="00D468D7"/>
    <w:rsid w:val="00D64636"/>
    <w:rsid w:val="00D71464"/>
    <w:rsid w:val="00DC031D"/>
    <w:rsid w:val="00E23B6B"/>
    <w:rsid w:val="00EB5CF7"/>
    <w:rsid w:val="00EC6319"/>
    <w:rsid w:val="00ED5595"/>
    <w:rsid w:val="00ED7AAC"/>
    <w:rsid w:val="00F275E1"/>
    <w:rsid w:val="00F7662F"/>
    <w:rsid w:val="00FA251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B0D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DDEB990B1E46559EB6F6796FD7894E">
    <w:name w:val="F7DDEB990B1E46559EB6F6796FD7894E"/>
    <w:rsid w:val="00CC4AE0"/>
  </w:style>
  <w:style w:type="paragraph" w:customStyle="1" w:styleId="5DA0CF95A1054742A1FAEB61590DAADD">
    <w:name w:val="5DA0CF95A1054742A1FAEB61590DAADD"/>
    <w:rsid w:val="00CC4AE0"/>
  </w:style>
  <w:style w:type="paragraph" w:customStyle="1" w:styleId="1D7F7B8DB7384AEBBE0F386DBD95AA0A">
    <w:name w:val="1D7F7B8DB7384AEBBE0F386DBD95AA0A"/>
    <w:rsid w:val="00CC4AE0"/>
  </w:style>
  <w:style w:type="paragraph" w:customStyle="1" w:styleId="A4233963E2B04CBCBE684C179CB89D58">
    <w:name w:val="A4233963E2B04CBCBE684C179CB89D58"/>
    <w:rsid w:val="00CC4AE0"/>
  </w:style>
  <w:style w:type="paragraph" w:customStyle="1" w:styleId="E862D3840FDF4850BED1E22518F1937C">
    <w:name w:val="E862D3840FDF4850BED1E22518F1937C"/>
    <w:rsid w:val="00CC4AE0"/>
  </w:style>
  <w:style w:type="paragraph" w:customStyle="1" w:styleId="6C74B725742C48AA804E92FDF96E9206">
    <w:name w:val="6C74B725742C48AA804E92FDF96E9206"/>
    <w:rsid w:val="00CC4AE0"/>
  </w:style>
  <w:style w:type="paragraph" w:customStyle="1" w:styleId="F969B4B6647048BAA6BF96FC3F001DC4">
    <w:name w:val="F969B4B6647048BAA6BF96FC3F001DC4"/>
    <w:rsid w:val="00CC4AE0"/>
  </w:style>
  <w:style w:type="paragraph" w:customStyle="1" w:styleId="D2ABB6A4F04A4F15A931F8DEC6C847E7">
    <w:name w:val="D2ABB6A4F04A4F15A931F8DEC6C847E7"/>
    <w:rsid w:val="00CC4AE0"/>
  </w:style>
  <w:style w:type="paragraph" w:customStyle="1" w:styleId="3BBEB2B92D0044039013A7A1B93A271C">
    <w:name w:val="3BBEB2B92D0044039013A7A1B93A271C"/>
    <w:rsid w:val="00CC4AE0"/>
  </w:style>
  <w:style w:type="paragraph" w:customStyle="1" w:styleId="59DCA299F9224337BEA69F6AAD532CD9">
    <w:name w:val="59DCA299F9224337BEA69F6AAD532CD9"/>
    <w:rsid w:val="00CC4AE0"/>
  </w:style>
  <w:style w:type="paragraph" w:customStyle="1" w:styleId="FB68B5D5B28549AEBDFF400DB8EC4B47">
    <w:name w:val="FB68B5D5B28549AEBDFF400DB8EC4B47"/>
    <w:rsid w:val="00CC4AE0"/>
  </w:style>
  <w:style w:type="paragraph" w:customStyle="1" w:styleId="2586DB9F7D2447B883865FE917AC385B">
    <w:name w:val="2586DB9F7D2447B883865FE917AC385B"/>
    <w:rsid w:val="00CC4AE0"/>
  </w:style>
  <w:style w:type="paragraph" w:customStyle="1" w:styleId="D0003C5EE898489BA1FAA8865D34A33B">
    <w:name w:val="D0003C5EE898489BA1FAA8865D34A33B"/>
    <w:rsid w:val="00CC4AE0"/>
  </w:style>
  <w:style w:type="paragraph" w:customStyle="1" w:styleId="1DB2FEF2CBA24B3D9D2126B17CB1BA63">
    <w:name w:val="1DB2FEF2CBA24B3D9D2126B17CB1BA63"/>
    <w:rsid w:val="00CC4AE0"/>
  </w:style>
  <w:style w:type="paragraph" w:customStyle="1" w:styleId="46F65F38AA4B470DBFFF1A6614659110">
    <w:name w:val="46F65F38AA4B470DBFFF1A6614659110"/>
    <w:rsid w:val="00CC4AE0"/>
  </w:style>
  <w:style w:type="paragraph" w:customStyle="1" w:styleId="EFB57AD8E0DD4BEE9C21612D6C6E6643">
    <w:name w:val="EFB57AD8E0DD4BEE9C21612D6C6E6643"/>
    <w:rsid w:val="00CC4AE0"/>
  </w:style>
  <w:style w:type="paragraph" w:customStyle="1" w:styleId="742337C6A1344261A4A26584FED4C757">
    <w:name w:val="742337C6A1344261A4A26584FED4C757"/>
    <w:rsid w:val="00BD3B0D"/>
  </w:style>
  <w:style w:type="paragraph" w:customStyle="1" w:styleId="7D0894803D534D889BCCFD9CFC4F3823">
    <w:name w:val="7D0894803D534D889BCCFD9CFC4F3823"/>
    <w:rsid w:val="00BD3B0D"/>
  </w:style>
  <w:style w:type="paragraph" w:customStyle="1" w:styleId="7FE5E80B0EB746DCA0E5B4015A1BA8B8">
    <w:name w:val="7FE5E80B0EB746DCA0E5B4015A1BA8B8"/>
    <w:rsid w:val="00BD3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Josianne Valme</cp:lastModifiedBy>
  <cp:revision>1</cp:revision>
  <cp:lastPrinted>2018-04-09T10:43:00Z</cp:lastPrinted>
  <dcterms:created xsi:type="dcterms:W3CDTF">2018-08-16T03:05:00Z</dcterms:created>
  <dcterms:modified xsi:type="dcterms:W3CDTF">2018-12-15T19:55:00Z</dcterms:modified>
  <cp:category/>
</cp:coreProperties>
</file>