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Brainsharks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69636041" w:rsidR="00D87A4C" w:rsidRPr="00BD271C" w:rsidRDefault="00A964C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Collins Elementary Schoo</w:t>
            </w:r>
            <w:r w:rsidR="00413B1C">
              <w:rPr>
                <w:rFonts w:ascii="Arial" w:hAnsi="Arial" w:cs="Arial"/>
              </w:rPr>
              <w:t>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4E71456E" w:rsidR="00D87A4C" w:rsidRPr="00BD271C" w:rsidRDefault="00A964C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0331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6A8169A5" w:rsidR="00D87A4C" w:rsidRPr="00BD271C" w:rsidRDefault="00A964C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Maureen Keenan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01BED33C" w:rsidR="00D87A4C" w:rsidRPr="00BD271C" w:rsidRDefault="00A964C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754-323-5167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7E032491" w:rsidR="001C7413" w:rsidRPr="007C01AE" w:rsidRDefault="00A964C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Tracy Jackson</w:t>
            </w:r>
          </w:p>
        </w:tc>
        <w:tc>
          <w:tcPr>
            <w:tcW w:w="3666" w:type="dxa"/>
            <w:vAlign w:val="center"/>
          </w:tcPr>
          <w:p w14:paraId="1ACCFAEA" w14:textId="599EB88C" w:rsidR="001C7413" w:rsidRPr="007C01AE" w:rsidRDefault="00A964C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391AC606" w:rsidR="001C7413" w:rsidRPr="007C01AE" w:rsidRDefault="00A964C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Maureen Keenan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532BB4FC" w:rsidR="001C7413" w:rsidRPr="007C01AE" w:rsidRDefault="00A964C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4ECB1B76" w:rsidR="001C7413" w:rsidRPr="007C01AE" w:rsidRDefault="00A964C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Amalia Sala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60E957A1" w:rsidR="001C7413" w:rsidRPr="007C01AE" w:rsidRDefault="00A964C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Jahneka Cole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361A1F8D" w:rsidR="001C7413" w:rsidRPr="007C01AE" w:rsidRDefault="00B75BFD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Teachers </w:t>
            </w:r>
            <w:r w:rsidR="00F46B9A">
              <w:rPr>
                <w:rFonts w:ascii="Arial" w:hAnsi="Arial" w:cs="Arial"/>
              </w:rPr>
              <w:t>Grade 3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5E96AF70" w:rsidR="001C7413" w:rsidRPr="007C01AE" w:rsidRDefault="00A964C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Eleanna Hurst</w:t>
            </w:r>
          </w:p>
        </w:tc>
        <w:tc>
          <w:tcPr>
            <w:tcW w:w="3666" w:type="dxa"/>
            <w:vAlign w:val="center"/>
          </w:tcPr>
          <w:p w14:paraId="232D45FC" w14:textId="55D53EF7" w:rsidR="001C7413" w:rsidRPr="007C01AE" w:rsidRDefault="00A964C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Coach</w:t>
            </w:r>
          </w:p>
        </w:tc>
        <w:tc>
          <w:tcPr>
            <w:tcW w:w="3666" w:type="dxa"/>
            <w:vAlign w:val="center"/>
          </w:tcPr>
          <w:p w14:paraId="63B96D40" w14:textId="233938F8" w:rsidR="001C7413" w:rsidRPr="007C01AE" w:rsidRDefault="00B75BFD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Teachers </w:t>
            </w:r>
            <w:r w:rsidR="00F46B9A">
              <w:rPr>
                <w:rFonts w:ascii="Arial" w:hAnsi="Arial" w:cs="Arial"/>
              </w:rPr>
              <w:t>Grade 2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2EF2C699" w:rsidR="001C7413" w:rsidRPr="007C01AE" w:rsidRDefault="00F46B9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Nuria Casamitjana</w:t>
            </w:r>
          </w:p>
        </w:tc>
        <w:tc>
          <w:tcPr>
            <w:tcW w:w="3666" w:type="dxa"/>
            <w:vAlign w:val="center"/>
          </w:tcPr>
          <w:p w14:paraId="3DB13B71" w14:textId="32B9B6D9" w:rsidR="001C7413" w:rsidRPr="007C01AE" w:rsidRDefault="00F46B9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Counselor</w:t>
            </w:r>
          </w:p>
        </w:tc>
        <w:tc>
          <w:tcPr>
            <w:tcW w:w="3666" w:type="dxa"/>
            <w:vAlign w:val="center"/>
          </w:tcPr>
          <w:p w14:paraId="4F45E0E9" w14:textId="4F73AFC3" w:rsidR="001C7413" w:rsidRPr="007C01AE" w:rsidRDefault="00744971" w:rsidP="00F46B9A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Teachers Grades K-5</w:t>
            </w:r>
            <w:r w:rsidR="00F46B9A">
              <w:rPr>
                <w:rFonts w:ascii="Arial" w:hAnsi="Arial" w:cs="Arial"/>
              </w:rPr>
              <w:t xml:space="preserve"> 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6B629697" w:rsidR="001C7413" w:rsidRPr="007C01AE" w:rsidRDefault="00F46B9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Joyce Hunter</w:t>
            </w:r>
          </w:p>
        </w:tc>
        <w:tc>
          <w:tcPr>
            <w:tcW w:w="3666" w:type="dxa"/>
            <w:vAlign w:val="center"/>
          </w:tcPr>
          <w:p w14:paraId="40C81A15" w14:textId="40381A90" w:rsidR="001C7413" w:rsidRPr="007C01AE" w:rsidRDefault="00F46B9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Assistant</w:t>
            </w:r>
          </w:p>
        </w:tc>
        <w:tc>
          <w:tcPr>
            <w:tcW w:w="3666" w:type="dxa"/>
            <w:vAlign w:val="center"/>
          </w:tcPr>
          <w:p w14:paraId="07B7503F" w14:textId="435FDBF5" w:rsidR="001C7413" w:rsidRPr="007C01AE" w:rsidRDefault="00F46B9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Non-Instructional Staff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58858B08" w:rsidR="001C7413" w:rsidRPr="007C01AE" w:rsidRDefault="00F46B9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 Ripper</w:t>
            </w:r>
          </w:p>
        </w:tc>
        <w:tc>
          <w:tcPr>
            <w:tcW w:w="3666" w:type="dxa"/>
            <w:vAlign w:val="center"/>
          </w:tcPr>
          <w:p w14:paraId="779BC7F4" w14:textId="6BA40D74" w:rsidR="001C7413" w:rsidRPr="007C01AE" w:rsidRDefault="00B75BF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4/5 </w:t>
            </w:r>
            <w:r w:rsidR="00F46B9A">
              <w:rPr>
                <w:rFonts w:ascii="Arial" w:hAnsi="Arial" w:cs="Arial"/>
              </w:rPr>
              <w:t>Math Teacher</w:t>
            </w:r>
          </w:p>
        </w:tc>
        <w:tc>
          <w:tcPr>
            <w:tcW w:w="3666" w:type="dxa"/>
            <w:vAlign w:val="center"/>
          </w:tcPr>
          <w:p w14:paraId="52223272" w14:textId="13D3F6E0" w:rsidR="001C7413" w:rsidRPr="007C01AE" w:rsidRDefault="00B75BFD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Teachers Grade </w:t>
            </w:r>
            <w:r w:rsidR="00F46B9A">
              <w:rPr>
                <w:rFonts w:ascii="Arial" w:hAnsi="Arial" w:cs="Arial"/>
              </w:rPr>
              <w:t>4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7E2E2396" w:rsidR="00CA1A82" w:rsidRPr="007C01AE" w:rsidRDefault="00F46B9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Gracey</w:t>
            </w:r>
          </w:p>
        </w:tc>
        <w:tc>
          <w:tcPr>
            <w:tcW w:w="3666" w:type="dxa"/>
            <w:vAlign w:val="center"/>
          </w:tcPr>
          <w:p w14:paraId="47E306EC" w14:textId="5658E4D8" w:rsidR="00CA1A82" w:rsidRPr="007C01AE" w:rsidRDefault="00B75BF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4/5 </w:t>
            </w:r>
            <w:r w:rsidR="00F46B9A">
              <w:rPr>
                <w:rFonts w:ascii="Arial" w:hAnsi="Arial" w:cs="Arial"/>
              </w:rPr>
              <w:t>Reading Teacher</w:t>
            </w:r>
          </w:p>
        </w:tc>
        <w:tc>
          <w:tcPr>
            <w:tcW w:w="3666" w:type="dxa"/>
            <w:vAlign w:val="center"/>
          </w:tcPr>
          <w:p w14:paraId="6B8D6E56" w14:textId="45B2A420" w:rsidR="00CA1A82" w:rsidRPr="007C01AE" w:rsidRDefault="00B75BFD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Teachers Grade </w:t>
            </w:r>
            <w:r w:rsidR="00F46B9A">
              <w:rPr>
                <w:rFonts w:ascii="Arial" w:hAnsi="Arial" w:cs="Arial"/>
              </w:rPr>
              <w:t>5</w:t>
            </w: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B3B8995" w:rsidR="00CA1A82" w:rsidRPr="007C01AE" w:rsidRDefault="00B75BF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Elizabeth Patterson</w:t>
            </w:r>
          </w:p>
        </w:tc>
        <w:tc>
          <w:tcPr>
            <w:tcW w:w="3666" w:type="dxa"/>
            <w:vAlign w:val="center"/>
          </w:tcPr>
          <w:p w14:paraId="3FA50D0B" w14:textId="714F34AA" w:rsidR="00CA1A82" w:rsidRPr="007C01AE" w:rsidRDefault="00B75BF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1 Teacher</w:t>
            </w:r>
          </w:p>
        </w:tc>
        <w:tc>
          <w:tcPr>
            <w:tcW w:w="3666" w:type="dxa"/>
            <w:vAlign w:val="center"/>
          </w:tcPr>
          <w:p w14:paraId="39F22A60" w14:textId="06A4642F" w:rsidR="00CA1A82" w:rsidRPr="007C01AE" w:rsidRDefault="00B75BFD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Teachers Grade 1</w:t>
            </w:r>
          </w:p>
        </w:tc>
      </w:tr>
      <w:tr w:rsidR="00B75BFD" w:rsidRPr="004B68FD" w14:paraId="4C41CD03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6EB1CD80" w14:textId="1362DD29" w:rsidR="00B75BFD" w:rsidRDefault="00B75BF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Shari Chaiet</w:t>
            </w:r>
          </w:p>
        </w:tc>
        <w:tc>
          <w:tcPr>
            <w:tcW w:w="3666" w:type="dxa"/>
            <w:vAlign w:val="center"/>
          </w:tcPr>
          <w:p w14:paraId="3625884F" w14:textId="3D1F7464" w:rsidR="00B75BFD" w:rsidRDefault="00B75BF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Kindergarten Teacher</w:t>
            </w:r>
          </w:p>
        </w:tc>
        <w:tc>
          <w:tcPr>
            <w:tcW w:w="3666" w:type="dxa"/>
            <w:vAlign w:val="center"/>
          </w:tcPr>
          <w:p w14:paraId="58EB0C40" w14:textId="661A422A" w:rsidR="00B75BFD" w:rsidRDefault="00B75BFD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Teachers Grade K</w:t>
            </w: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49874F00" w14:textId="5E0BDCEA" w:rsidR="00B638C5" w:rsidRPr="004B68FD" w:rsidRDefault="002E0A0E" w:rsidP="00F46B9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8/13/2018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0826D893" w:rsidR="00B638C5" w:rsidRPr="004B68FD" w:rsidRDefault="00F46B9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a.m.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7517D688" w:rsidR="00B638C5" w:rsidRPr="004B68FD" w:rsidRDefault="002E0A0E" w:rsidP="00B75B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Maureen Keenan Assistant Principal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0-2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FCEE949" w14:textId="7388FF24" w:rsidR="00B638C5" w:rsidRPr="004B68FD" w:rsidRDefault="002E0A0E" w:rsidP="00F46B9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10/22/2018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69B0EB6E" w:rsidR="00B638C5" w:rsidRPr="004B68FD" w:rsidRDefault="00B75BFD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a.m.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79F0186A" w:rsidR="00B638C5" w:rsidRPr="004B68FD" w:rsidRDefault="002E0A0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Maureen Keenan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E434515" w14:textId="669A8439" w:rsidR="00B638C5" w:rsidRPr="004B68FD" w:rsidRDefault="002E0A0E" w:rsidP="00B75B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1/8/2019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50CF7B76" w:rsidR="00B638C5" w:rsidRPr="004B68FD" w:rsidRDefault="00B75BFD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a.m.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6F5334BF" w:rsidR="00B638C5" w:rsidRPr="004B68FD" w:rsidRDefault="002E0A0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Maureen Keenan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4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095E2F0" w14:textId="4C3A3276" w:rsidR="00B638C5" w:rsidRPr="004B68FD" w:rsidRDefault="002E0A0E" w:rsidP="00B75B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6FAEBDF1" w:rsidR="00B638C5" w:rsidRPr="004B68FD" w:rsidRDefault="00B75BFD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a.m.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1A4F9B7D" w:rsidR="00B638C5" w:rsidRPr="004B68FD" w:rsidRDefault="002E0A0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Maureen Keenan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C64B91E" w14:textId="02D2857F" w:rsidR="00BB32B9" w:rsidRPr="006B6563" w:rsidRDefault="002E0A0E" w:rsidP="00B75BF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4/11/2018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5F54A7E2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2E0A0E">
              <w:rPr>
                <w:rFonts w:ascii="Arial" w:hAnsi="Arial" w:cs="Arial"/>
              </w:rPr>
              <w:t>44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2C172CE4" w14:textId="5609A950" w:rsidR="00BB32B9" w:rsidRPr="006B6563" w:rsidRDefault="002E0A0E" w:rsidP="00B75B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Maureen Keenan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123EFF9" w14:textId="6E3FB51B" w:rsidR="00BB32B9" w:rsidRPr="006B6563" w:rsidRDefault="002E0A0E" w:rsidP="00B75BF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4/23/2018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6142AD9A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2E0A0E">
              <w:rPr>
                <w:rFonts w:ascii="Arial" w:hAnsi="Arial" w:cs="Arial"/>
              </w:rPr>
              <w:t xml:space="preserve"> 93</w:t>
            </w:r>
            <w:r w:rsidR="00AA4EA2">
              <w:rPr>
                <w:rFonts w:ascii="Arial" w:hAnsi="Arial" w:cs="Arial"/>
              </w:rPr>
              <w:t>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0AC1263" w14:textId="28F0552C" w:rsidR="00BB32B9" w:rsidRPr="006B6563" w:rsidRDefault="002E0A0E" w:rsidP="00B75B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Maureen Keenan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3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5652C20B" w14:textId="0092675A" w:rsidR="00BB32B9" w:rsidRPr="006B6563" w:rsidRDefault="002E0A0E" w:rsidP="00B75BF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4/30/2018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44AD8324" w14:textId="77777777" w:rsidR="00466FE9" w:rsidRDefault="00BB32B9" w:rsidP="00466FE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466FE9">
              <w:rPr>
                <w:rFonts w:ascii="Arial" w:hAnsi="Arial" w:cs="Arial"/>
              </w:rPr>
              <w:t xml:space="preserve">Available to 100%  </w:t>
            </w:r>
          </w:p>
          <w:p w14:paraId="67F2CF5C" w14:textId="67289EDD" w:rsidR="00466FE9" w:rsidRDefault="00466FE9" w:rsidP="0046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of stakeholders </w:t>
            </w:r>
          </w:p>
          <w:p w14:paraId="3FEB0C45" w14:textId="3DA66963" w:rsidR="00BB32B9" w:rsidRPr="006B6563" w:rsidRDefault="00466FE9" w:rsidP="0046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AA4EA2">
              <w:rPr>
                <w:rFonts w:ascii="Arial" w:hAnsi="Arial" w:cs="Arial"/>
              </w:rPr>
              <w:t>(Posted on school website)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92EE3D9" w14:textId="245A068F" w:rsidR="00BB32B9" w:rsidRPr="006B6563" w:rsidRDefault="002E0A0E" w:rsidP="00B75B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Maureen Keenan</w:t>
                </w:r>
              </w:p>
            </w:tc>
          </w:sdtContent>
        </w:sdt>
      </w:tr>
    </w:tbl>
    <w:p w14:paraId="7DFFE50B" w14:textId="4F8CC9DA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74878FEB" w:rsidR="00BB32B9" w:rsidRPr="006B6563" w:rsidRDefault="00AA4EA2" w:rsidP="00413B1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E0A0E">
                  <w:rPr>
                    <w:rFonts w:ascii="Arial" w:hAnsi="Arial" w:cs="Arial"/>
                  </w:rPr>
                  <w:t>8/8/2018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72671977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</w:t>
            </w:r>
            <w:r w:rsidR="00744971">
              <w:rPr>
                <w:rFonts w:ascii="Arial" w:hAnsi="Arial" w:cs="Arial"/>
              </w:rPr>
              <w:t xml:space="preserve"> via the website with hard copies available in the front office</w:t>
            </w:r>
            <w:r w:rsidRPr="006B6563">
              <w:rPr>
                <w:rFonts w:ascii="Arial" w:hAnsi="Arial" w:cs="Arial"/>
              </w:rPr>
              <w:t xml:space="preserve">. </w:t>
            </w:r>
            <w:r w:rsidR="00744971">
              <w:rPr>
                <w:rFonts w:ascii="Arial" w:hAnsi="Arial" w:cs="Arial"/>
              </w:rPr>
              <w:t xml:space="preserve">SPBP presentation will be conducted during our Meet &amp; Greet. </w:t>
            </w:r>
            <w:r w:rsidRPr="006B6563">
              <w:rPr>
                <w:rFonts w:ascii="Arial" w:hAnsi="Arial" w:cs="Arial"/>
              </w:rPr>
              <w:t>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03D8EC75" w:rsidR="00BB32B9" w:rsidRPr="006B6563" w:rsidRDefault="002E0A0E" w:rsidP="00413B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Maureen Keenan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7BA7E0C7" w:rsidR="00BB32B9" w:rsidRPr="006B6563" w:rsidRDefault="00AA4EA2" w:rsidP="00413B1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8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E0A0E">
                  <w:rPr>
                    <w:rFonts w:ascii="Arial" w:hAnsi="Arial" w:cs="Arial"/>
                  </w:rPr>
                  <w:t>8/14/2018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09A74814" w:rsidR="00BB32B9" w:rsidRPr="006B6563" w:rsidRDefault="00BB32B9" w:rsidP="00413B1C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E0A0E">
                  <w:rPr>
                    <w:rFonts w:ascii="Arial" w:hAnsi="Arial" w:cs="Arial"/>
                  </w:rPr>
                  <w:t>10/19/2018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41F35E82" w:rsidR="00BB32B9" w:rsidRPr="006B6563" w:rsidRDefault="002E0A0E" w:rsidP="00413B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Maureen Keenan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3E3034F3" w:rsidR="00BB32B9" w:rsidRPr="004B68FD" w:rsidRDefault="00BB32B9" w:rsidP="00413B1C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9-01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E0A0E">
                  <w:rPr>
                    <w:rFonts w:ascii="Arial" w:hAnsi="Arial" w:cs="Arial"/>
                  </w:rPr>
                  <w:t>1/7/2019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2FB97C14" w:rsidR="00BB32B9" w:rsidRPr="004B68FD" w:rsidRDefault="00BB32B9" w:rsidP="007358B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3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E0A0E">
                  <w:rPr>
                    <w:rFonts w:ascii="Arial" w:hAnsi="Arial" w:cs="Arial"/>
                  </w:rPr>
                  <w:t>3/1/2019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4D3BA271" w:rsidR="00BB32B9" w:rsidRPr="004B68FD" w:rsidRDefault="00BB32B9" w:rsidP="007358B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4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E0A0E">
                  <w:rPr>
                    <w:rFonts w:ascii="Arial" w:hAnsi="Arial" w:cs="Arial"/>
                  </w:rPr>
                  <w:t>4/22/2019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334DE74B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F46955">
              <w:rPr>
                <w:rFonts w:ascii="Arial" w:hAnsi="Arial" w:cs="Arial"/>
                <w:sz w:val="20"/>
                <w:szCs w:val="20"/>
              </w:rPr>
              <w:t xml:space="preserve">  Unruly/Disruptive behavior</w:t>
            </w:r>
          </w:p>
        </w:tc>
        <w:tc>
          <w:tcPr>
            <w:tcW w:w="5589" w:type="dxa"/>
            <w:vAlign w:val="center"/>
          </w:tcPr>
          <w:p w14:paraId="65186E6E" w14:textId="1920B26E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F46955">
              <w:rPr>
                <w:rFonts w:ascii="Arial" w:hAnsi="Arial" w:cs="Arial"/>
                <w:sz w:val="20"/>
                <w:szCs w:val="20"/>
              </w:rPr>
              <w:t xml:space="preserve">  Weapons Class B (possession)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4EAEF44D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F46955">
              <w:rPr>
                <w:rFonts w:ascii="Arial" w:hAnsi="Arial" w:cs="Arial"/>
                <w:sz w:val="20"/>
                <w:szCs w:val="20"/>
              </w:rPr>
              <w:t xml:space="preserve">  Fight/Minor altercation</w:t>
            </w:r>
          </w:p>
        </w:tc>
        <w:tc>
          <w:tcPr>
            <w:tcW w:w="5589" w:type="dxa"/>
            <w:vAlign w:val="center"/>
          </w:tcPr>
          <w:p w14:paraId="4F5C3507" w14:textId="1669EF9E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F46955">
              <w:rPr>
                <w:rFonts w:ascii="Arial" w:hAnsi="Arial" w:cs="Arial"/>
                <w:sz w:val="20"/>
                <w:szCs w:val="20"/>
              </w:rPr>
              <w:t xml:space="preserve">  Out of assigned area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28DEFAF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F46955">
              <w:rPr>
                <w:rFonts w:ascii="Arial" w:hAnsi="Arial" w:cs="Arial"/>
                <w:sz w:val="20"/>
                <w:szCs w:val="20"/>
              </w:rPr>
              <w:t xml:space="preserve">  Unsubstantiated bullying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00726574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F46955">
              <w:rPr>
                <w:rFonts w:ascii="Arial" w:hAnsi="Arial" w:cs="Arial"/>
                <w:sz w:val="20"/>
                <w:szCs w:val="20"/>
              </w:rPr>
              <w:t xml:space="preserve">  Bullying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0D4E8E61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F46955">
              <w:rPr>
                <w:rFonts w:ascii="Arial" w:hAnsi="Arial" w:cs="Arial"/>
                <w:sz w:val="20"/>
                <w:szCs w:val="20"/>
              </w:rPr>
              <w:t xml:space="preserve">  Disruptive/unruly play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1336C83C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F46955">
              <w:rPr>
                <w:rFonts w:ascii="Arial" w:hAnsi="Arial" w:cs="Arial"/>
                <w:sz w:val="20"/>
                <w:szCs w:val="20"/>
              </w:rPr>
              <w:t xml:space="preserve">  Bomb threat (false reporting)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19B8DF01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F46955">
              <w:rPr>
                <w:rFonts w:ascii="Arial" w:hAnsi="Arial" w:cs="Arial"/>
                <w:sz w:val="20"/>
                <w:szCs w:val="20"/>
              </w:rPr>
              <w:t xml:space="preserve">  Disruption on campus (minor)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69068E51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F46955">
              <w:rPr>
                <w:rFonts w:ascii="Arial" w:hAnsi="Arial" w:cs="Arial"/>
                <w:sz w:val="20"/>
                <w:szCs w:val="20"/>
              </w:rPr>
              <w:t xml:space="preserve"> Battery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25F91E6C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D448F8">
              <w:rPr>
                <w:rFonts w:ascii="Arial" w:hAnsi="Arial" w:cs="Arial"/>
              </w:rPr>
              <w:t xml:space="preserve">  Be kind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6110D11A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D448F8">
              <w:rPr>
                <w:rFonts w:ascii="Arial" w:hAnsi="Arial" w:cs="Arial"/>
              </w:rPr>
              <w:t xml:space="preserve">  Show respect for one another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5D32B14E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D448F8">
              <w:rPr>
                <w:rFonts w:ascii="Arial" w:hAnsi="Arial" w:cs="Arial"/>
              </w:rPr>
              <w:t xml:space="preserve">  Exercise self-control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7CC8D58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D448F8">
              <w:rPr>
                <w:rFonts w:ascii="Arial" w:hAnsi="Arial" w:cs="Arial"/>
              </w:rPr>
              <w:t xml:space="preserve">  Resolve conflicts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4643A549" w:rsidR="007C01AE" w:rsidRDefault="007C01AE" w:rsidP="00D4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D448F8">
              <w:rPr>
                <w:rFonts w:ascii="Arial" w:hAnsi="Arial" w:cs="Arial"/>
              </w:rPr>
              <w:t xml:space="preserve"> </w:t>
            </w:r>
            <w:r w:rsidR="009D08FF">
              <w:rPr>
                <w:rFonts w:ascii="Arial" w:hAnsi="Arial" w:cs="Arial"/>
              </w:rPr>
              <w:t xml:space="preserve"> </w:t>
            </w:r>
            <w:r w:rsidR="00D448F8">
              <w:rPr>
                <w:rFonts w:ascii="Arial" w:hAnsi="Arial" w:cs="Arial"/>
              </w:rPr>
              <w:t>N/A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2C1306EA" w:rsidR="00061C44" w:rsidRPr="00F0508D" w:rsidRDefault="00620B3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8/20/2018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70FD06F0" w:rsidR="00061C44" w:rsidRPr="00F0508D" w:rsidRDefault="00620B3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 a.m.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36000D6A" w:rsidR="00061C44" w:rsidRPr="00F0508D" w:rsidRDefault="00620B3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1/8/2019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3B0F6876" w:rsidR="00061C44" w:rsidRPr="00F0508D" w:rsidRDefault="00620B3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 a.m.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59273F3F" w:rsidR="00061C44" w:rsidRPr="00F0508D" w:rsidRDefault="00620B3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4/1/2019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51B23F8F" w:rsidR="00061C44" w:rsidRPr="00F0508D" w:rsidRDefault="00620B3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 a.m.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34DF76F2" w:rsidR="00061C44" w:rsidRPr="00F0508D" w:rsidRDefault="00620B3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Nuria Casamitjana</w:t>
            </w:r>
            <w:r w:rsidR="00F821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(School Counselor)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4BB937E4" w:rsidR="00061C44" w:rsidRPr="00F0508D" w:rsidRDefault="00620B3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Cafeteria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5AAD7E35" w14:textId="190A22A3" w:rsidR="00BE0713" w:rsidRPr="00F0508D" w:rsidRDefault="002E0A0E" w:rsidP="00620B39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Maureen Keenan (AP)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1CDD183F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D448F8">
              <w:rPr>
                <w:rFonts w:ascii="Arial" w:hAnsi="Arial" w:cs="Arial"/>
                <w:sz w:val="20"/>
                <w:szCs w:val="20"/>
              </w:rPr>
              <w:t xml:space="preserve">  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42468446" w:rsidR="00091425" w:rsidRPr="00BD271C" w:rsidRDefault="00F4695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68F7DAC9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D448F8">
              <w:rPr>
                <w:rFonts w:ascii="Arial" w:hAnsi="Arial" w:cs="Arial"/>
                <w:sz w:val="20"/>
                <w:szCs w:val="20"/>
              </w:rPr>
              <w:t xml:space="preserve">  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264D5A2E" w:rsidR="00091425" w:rsidRPr="00BD271C" w:rsidRDefault="00F4695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0791502D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D448F8">
              <w:rPr>
                <w:rFonts w:ascii="Arial" w:hAnsi="Arial" w:cs="Arial"/>
                <w:sz w:val="20"/>
                <w:szCs w:val="20"/>
              </w:rPr>
              <w:t xml:space="preserve">  Restroom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67370C5B" w:rsidR="00091425" w:rsidRPr="00BD271C" w:rsidRDefault="007358BE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050F5FB8" w:rsidR="0087400F" w:rsidRPr="008415D0" w:rsidRDefault="002E0A0E" w:rsidP="00620B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3D035FE2" w:rsidR="0087400F" w:rsidRPr="008415D0" w:rsidRDefault="002E0A0E" w:rsidP="00620B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2A6AF24B" w:rsidR="0087400F" w:rsidRPr="008415D0" w:rsidRDefault="002E0A0E" w:rsidP="00620B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Restroom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1DAAEDC4" w:rsidR="008415D0" w:rsidRPr="004B68FD" w:rsidRDefault="002E0A0E" w:rsidP="00620B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kind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10C9A88E" w:rsidR="008415D0" w:rsidRPr="00BD271C" w:rsidRDefault="002E0A0E" w:rsidP="00456C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good manners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70F21995" w:rsidR="008415D0" w:rsidRPr="00BD271C" w:rsidRDefault="002E0A0E" w:rsidP="00456CE3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silently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7271B84C" w:rsidR="008415D0" w:rsidRPr="00BD271C" w:rsidRDefault="002E0A0E" w:rsidP="00F82122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Quiet voices            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2BACC8E0" w:rsidR="008415D0" w:rsidRPr="004B68FD" w:rsidRDefault="002E0A0E" w:rsidP="00620B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Show respect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3B8EA579" w:rsidR="008415D0" w:rsidRPr="00BD271C" w:rsidRDefault="002E0A0E" w:rsidP="00456CE3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Keep your area clean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5545DB8F" w:rsidR="008415D0" w:rsidRPr="00BD271C" w:rsidRDefault="002E0A0E" w:rsidP="00456C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Stay in line order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68170FF3" w:rsidR="008415D0" w:rsidRPr="00BD271C" w:rsidRDefault="002E0A0E" w:rsidP="00F82122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Keep the restroom clean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6396A1E4" w:rsidR="008415D0" w:rsidRPr="004B68FD" w:rsidRDefault="002E0A0E" w:rsidP="00620B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Exercise self-control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305D7FA0" w:rsidR="008415D0" w:rsidRPr="00BD271C" w:rsidRDefault="002E0A0E" w:rsidP="00620B39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Stay in assigned area   Raise your hand for assistance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7B28C42A" w:rsidR="008415D0" w:rsidRPr="00BD271C" w:rsidRDefault="002E0A0E" w:rsidP="00456C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Keep hands, feet, and objects to yourself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20D5E91B" w:rsidR="008415D0" w:rsidRPr="00BD271C" w:rsidRDefault="002E0A0E" w:rsidP="00F82122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Leave when you are finished                          Keep your hands to yourself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761A31F3" w:rsidR="008415D0" w:rsidRPr="004B68FD" w:rsidRDefault="002E0A0E" w:rsidP="00620B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Resolve conflict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59503967" w:rsidR="008415D0" w:rsidRPr="00BD271C" w:rsidRDefault="002E0A0E" w:rsidP="002265DE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Tell an adult when there is a</w:t>
                </w:r>
                <w:r w:rsidR="002265DE">
                  <w:rPr>
                    <w:rFonts w:ascii="Arial" w:hAnsi="Arial" w:cs="Arial"/>
                    <w:sz w:val="20"/>
                    <w:szCs w:val="20"/>
                  </w:rPr>
                  <w:t>n unresolved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problem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5B7188E" w:rsidR="008415D0" w:rsidRPr="00BD271C" w:rsidRDefault="002E0A0E" w:rsidP="00456CE3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Tell an adult when there is a</w:t>
                </w:r>
                <w:r w:rsidR="002265DE">
                  <w:rPr>
                    <w:rFonts w:ascii="Arial" w:hAnsi="Arial" w:cs="Arial"/>
                    <w:sz w:val="20"/>
                    <w:szCs w:val="20"/>
                  </w:rPr>
                  <w:t>n unresolved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problem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C35EE42" w:rsidR="008415D0" w:rsidRPr="00BD271C" w:rsidRDefault="002E0A0E" w:rsidP="00456CE3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Tell an adult when there is a</w:t>
                </w:r>
                <w:r w:rsidR="002265DE">
                  <w:rPr>
                    <w:rFonts w:ascii="Arial" w:hAnsi="Arial" w:cs="Arial"/>
                    <w:sz w:val="20"/>
                    <w:szCs w:val="20"/>
                  </w:rPr>
                  <w:t>n unresolved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problem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6352976C" w:rsidR="008415D0" w:rsidRPr="004B68FD" w:rsidRDefault="002E0A0E" w:rsidP="00620B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49C07FFC" w:rsidR="008415D0" w:rsidRPr="00BD271C" w:rsidRDefault="002E0A0E" w:rsidP="00456CE3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0691D91D" w:rsidR="008415D0" w:rsidRPr="00BD271C" w:rsidRDefault="002E0A0E" w:rsidP="00D448F8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460C2EAD" w:rsidR="008415D0" w:rsidRPr="00BD271C" w:rsidRDefault="002E0A0E" w:rsidP="00D448F8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48CA5903" w:rsidR="00C83EAD" w:rsidRPr="00F0508D" w:rsidRDefault="00F8212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8/22/2018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2C899C03" w:rsidR="00C83EAD" w:rsidRPr="00F0508D" w:rsidRDefault="00F8212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8:30 a.m.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15C5B111" w:rsidR="00C83EAD" w:rsidRPr="00F0508D" w:rsidRDefault="00F8212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1/9/2019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3632EE24" w:rsidR="00C83EAD" w:rsidRPr="00F0508D" w:rsidRDefault="00F8212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8:30 a.m.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62EC9E35" w:rsidR="00C83EAD" w:rsidRPr="00F0508D" w:rsidRDefault="00F8212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4/2/2019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5AE6A6C1" w:rsidR="00C83EAD" w:rsidRPr="00F0508D" w:rsidRDefault="00F8212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8:30 a.m.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7BE2F070" w:rsidR="00C83EAD" w:rsidRPr="00F0508D" w:rsidRDefault="00F8212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Classroom Teacher 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46B27171" w:rsidR="00C83EAD" w:rsidRPr="00F0508D" w:rsidRDefault="00F8212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25BB0E8D" w14:textId="193EBA91" w:rsidR="00C83EAD" w:rsidRPr="00F0508D" w:rsidRDefault="002E0A0E" w:rsidP="00F82122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Maureen Keenan (AP)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lastRenderedPageBreak/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0C6025DF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_______</w:t>
      </w:r>
      <w:r w:rsidR="00F82122">
        <w:rPr>
          <w:rFonts w:ascii="Arial" w:hAnsi="Arial" w:cs="Arial"/>
          <w:sz w:val="20"/>
        </w:rPr>
        <w:t>Cafeteria_________________________</w:t>
      </w:r>
      <w:r>
        <w:rPr>
          <w:rFonts w:ascii="Arial" w:hAnsi="Arial" w:cs="Arial"/>
          <w:sz w:val="20"/>
        </w:rPr>
        <w:t>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0F1A1CF7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784511">
              <w:rPr>
                <w:rFonts w:ascii="Arial" w:hAnsi="Arial" w:cs="Arial"/>
                <w:b/>
              </w:rPr>
              <w:t>#  of o</w:t>
            </w:r>
            <w:r w:rsidR="00BF4821">
              <w:rPr>
                <w:rFonts w:ascii="Arial" w:hAnsi="Arial" w:cs="Arial"/>
                <w:b/>
              </w:rPr>
              <w:t xml:space="preserve">ffice discipline referrals from </w:t>
            </w:r>
            <w:r w:rsidR="00784511">
              <w:rPr>
                <w:rFonts w:ascii="Arial" w:hAnsi="Arial" w:cs="Arial"/>
                <w:b/>
              </w:rPr>
              <w:t>the cafeteria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4C692D8E" w:rsidR="00B410D6" w:rsidRPr="00BD271C" w:rsidRDefault="00B410D6" w:rsidP="00752521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F82122">
              <w:rPr>
                <w:rFonts w:ascii="Arial" w:hAnsi="Arial" w:cs="Arial"/>
                <w:b/>
              </w:rPr>
              <w:t xml:space="preserve">  </w:t>
            </w:r>
            <w:r w:rsidR="00752521">
              <w:rPr>
                <w:rFonts w:ascii="Arial" w:hAnsi="Arial" w:cs="Arial"/>
                <w:b/>
              </w:rPr>
              <w:t xml:space="preserve">This </w:t>
            </w:r>
            <w:r w:rsidR="00BF4821">
              <w:rPr>
                <w:rFonts w:ascii="Arial" w:hAnsi="Arial" w:cs="Arial"/>
                <w:b/>
              </w:rPr>
              <w:t xml:space="preserve">location has the highest number (6) of ODR </w:t>
            </w:r>
            <w:r w:rsidR="00752521">
              <w:rPr>
                <w:rFonts w:ascii="Arial" w:hAnsi="Arial" w:cs="Arial"/>
                <w:b/>
              </w:rPr>
              <w:t>outside of the classrooms.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5CECEA07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BF4821">
              <w:rPr>
                <w:rFonts w:ascii="Arial" w:hAnsi="Arial" w:cs="Arial"/>
                <w:b/>
              </w:rPr>
              <w:t xml:space="preserve"> A lack of structure</w:t>
            </w:r>
            <w:r w:rsidR="004A3F2A">
              <w:rPr>
                <w:rFonts w:ascii="Arial" w:hAnsi="Arial" w:cs="Arial"/>
                <w:b/>
              </w:rPr>
              <w:t xml:space="preserve"> and positive reinforcement</w:t>
            </w:r>
            <w:r w:rsidR="00BF4821">
              <w:rPr>
                <w:rFonts w:ascii="Arial" w:hAnsi="Arial" w:cs="Arial"/>
                <w:b/>
              </w:rPr>
              <w:t xml:space="preserve"> in the cafeteria causes students to engage in negative behaviors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0D5256F5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BF4821">
              <w:rPr>
                <w:rFonts w:ascii="Arial" w:hAnsi="Arial" w:cs="Arial"/>
              </w:rPr>
              <w:t xml:space="preserve">The number of ODRs from this location will decrease by 50% (from 6 to 3). 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0330DBC3" w:rsidR="004B7F4F" w:rsidRPr="00F40D52" w:rsidRDefault="00493A0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Content>
                <w:r w:rsidR="002E0A0E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F40D52">
              <w:rPr>
                <w:rFonts w:ascii="Arial" w:hAnsi="Arial" w:cs="Arial"/>
              </w:rPr>
              <w:t xml:space="preserve"> </w:t>
            </w:r>
            <w:r w:rsidRPr="00F40D52">
              <w:rPr>
                <w:rFonts w:ascii="Arial" w:hAnsi="Arial" w:cs="Arial"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7A3B206A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BF4821">
              <w:rPr>
                <w:rFonts w:ascii="Arial" w:hAnsi="Arial" w:cs="Arial"/>
                <w:i/>
                <w:color w:val="808080" w:themeColor="background1" w:themeShade="80"/>
              </w:rPr>
              <w:t>Classes will earn a paw each time they follow the cafeteria rules/expectations.</w:t>
            </w:r>
            <w:r w:rsidR="00F40D52">
              <w:rPr>
                <w:rFonts w:ascii="Arial" w:hAnsi="Arial" w:cs="Arial"/>
                <w:i/>
                <w:color w:val="808080" w:themeColor="background1" w:themeShade="80"/>
              </w:rPr>
              <w:t xml:space="preserve">  They can earn up to 4 paws every day.</w:t>
            </w:r>
            <w:r w:rsidR="00BF4821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40D52">
              <w:rPr>
                <w:rFonts w:ascii="Arial" w:hAnsi="Arial" w:cs="Arial"/>
                <w:i/>
                <w:color w:val="808080" w:themeColor="background1" w:themeShade="80"/>
              </w:rPr>
              <w:t xml:space="preserve">Café will be broken into quadrants.  The class in each quadrant with the highest points at the end of each week will earn a popsicle on the following Monday. 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2DC076D3" w:rsidR="00F34AEB" w:rsidRPr="00F40D5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</w:p>
          <w:p w14:paraId="4B9B4868" w14:textId="5EEEB5F0" w:rsidR="00F40D52" w:rsidRDefault="00F40D52" w:rsidP="00F40D5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 All cafeteria monitors and workers will be taught the reward system</w:t>
            </w:r>
          </w:p>
          <w:p w14:paraId="06C6AD74" w14:textId="78A2B239" w:rsidR="00F40D52" w:rsidRDefault="00F40D52" w:rsidP="00F40D5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“Paw” points will be visibly displayed in the café by class</w:t>
            </w:r>
          </w:p>
          <w:p w14:paraId="4E99BC82" w14:textId="64064F3D" w:rsidR="00F40D52" w:rsidRDefault="00F40D52" w:rsidP="00F40D5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Winning classes will be recognized on morning announcements</w:t>
            </w:r>
          </w:p>
          <w:p w14:paraId="611AB6D8" w14:textId="49576EA1" w:rsidR="00F40D52" w:rsidRPr="000B6E32" w:rsidRDefault="00F40D52" w:rsidP="00F40D5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Reward will be distributed on Monday by the school counselor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58E55495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3A3BF486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</w:p>
          <w:p w14:paraId="658100CD" w14:textId="77777777" w:rsidR="00F40D52" w:rsidRDefault="00F40D52" w:rsidP="00F40D5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 The number of ODRs will be reviewed monthly to ensure that we are    </w:t>
            </w:r>
          </w:p>
          <w:p w14:paraId="13F2B1EE" w14:textId="668927A7" w:rsidR="00E02258" w:rsidRDefault="00F40D52" w:rsidP="00F40D5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decreasing problem behaviors</w:t>
            </w:r>
          </w:p>
          <w:p w14:paraId="52C54850" w14:textId="4C849947" w:rsidR="00F40D52" w:rsidRPr="000B6E32" w:rsidRDefault="00F40D52" w:rsidP="00F40D5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</w:t>
            </w:r>
            <w:r w:rsidR="00752521">
              <w:rPr>
                <w:rFonts w:ascii="Arial" w:hAnsi="Arial" w:cs="Arial"/>
              </w:rPr>
              <w:t xml:space="preserve">Staff will be surveyed at monthly staff meetings for feedback </w:t>
            </w: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2108B80A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3A7F6B97" w:rsidR="00C14193" w:rsidRPr="00211375" w:rsidRDefault="00C14193" w:rsidP="00803ABB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803ABB">
              <w:rPr>
                <w:rFonts w:ascii="Arial" w:hAnsi="Arial" w:cs="Arial"/>
              </w:rPr>
              <w:t xml:space="preserve"> Failure to do assignments</w:t>
            </w:r>
          </w:p>
        </w:tc>
        <w:tc>
          <w:tcPr>
            <w:tcW w:w="7830" w:type="dxa"/>
            <w:vAlign w:val="center"/>
          </w:tcPr>
          <w:p w14:paraId="1A540BE9" w14:textId="0E6D87A5" w:rsidR="00C14193" w:rsidRPr="00211375" w:rsidRDefault="00803ABB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does not complete homework or classwork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48E2DD92" w:rsidR="00C14193" w:rsidRPr="00211375" w:rsidRDefault="00C14193" w:rsidP="00803ABB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803ABB">
              <w:rPr>
                <w:rFonts w:ascii="Arial" w:hAnsi="Arial" w:cs="Arial"/>
              </w:rPr>
              <w:t xml:space="preserve"> Out of assigned area</w:t>
            </w:r>
          </w:p>
        </w:tc>
        <w:tc>
          <w:tcPr>
            <w:tcW w:w="7830" w:type="dxa"/>
            <w:vAlign w:val="center"/>
          </w:tcPr>
          <w:p w14:paraId="58485789" w14:textId="0FF5AEA3" w:rsidR="00C14193" w:rsidRPr="00211375" w:rsidRDefault="00803ABB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is not staying seated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3F1EDA15" w:rsidR="00C14193" w:rsidRPr="00211375" w:rsidRDefault="00C14193" w:rsidP="00803ABB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803ABB">
              <w:rPr>
                <w:rFonts w:ascii="Arial" w:hAnsi="Arial" w:cs="Arial"/>
              </w:rPr>
              <w:t xml:space="preserve"> Inappropriate language</w:t>
            </w:r>
          </w:p>
        </w:tc>
        <w:tc>
          <w:tcPr>
            <w:tcW w:w="7830" w:type="dxa"/>
            <w:vAlign w:val="center"/>
          </w:tcPr>
          <w:p w14:paraId="56F2D209" w14:textId="616DA433" w:rsidR="00C14193" w:rsidRPr="00211375" w:rsidRDefault="00D459B4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curses – non-threatening – directed at self or general blurt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6CA0349D" w:rsidR="00C14193" w:rsidRPr="00211375" w:rsidRDefault="00C14193" w:rsidP="00803ABB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803ABB">
              <w:rPr>
                <w:rFonts w:ascii="Arial" w:hAnsi="Arial" w:cs="Arial"/>
              </w:rPr>
              <w:t xml:space="preserve"> Calling out</w:t>
            </w:r>
          </w:p>
        </w:tc>
        <w:tc>
          <w:tcPr>
            <w:tcW w:w="7830" w:type="dxa"/>
            <w:vAlign w:val="center"/>
          </w:tcPr>
          <w:p w14:paraId="22770781" w14:textId="2BBBB080" w:rsidR="00C14193" w:rsidRPr="00211375" w:rsidRDefault="00D459B4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blurts out of turn, fails to </w:t>
            </w:r>
            <w:r w:rsidR="00922495">
              <w:rPr>
                <w:rFonts w:ascii="Arial" w:hAnsi="Arial" w:cs="Arial"/>
              </w:rPr>
              <w:t>wait his turn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4176E53F" w:rsidR="00C14193" w:rsidRPr="00211375" w:rsidRDefault="00C14193" w:rsidP="00922495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803ABB">
              <w:rPr>
                <w:rFonts w:ascii="Arial" w:hAnsi="Arial" w:cs="Arial"/>
              </w:rPr>
              <w:t xml:space="preserve"> Minor </w:t>
            </w:r>
            <w:r w:rsidR="00922495">
              <w:rPr>
                <w:rFonts w:ascii="Arial" w:hAnsi="Arial" w:cs="Arial"/>
              </w:rPr>
              <w:t>altercation</w:t>
            </w:r>
          </w:p>
        </w:tc>
        <w:tc>
          <w:tcPr>
            <w:tcW w:w="7830" w:type="dxa"/>
            <w:vAlign w:val="center"/>
          </w:tcPr>
          <w:p w14:paraId="3B4CBB1F" w14:textId="729726E2" w:rsidR="00C14193" w:rsidRPr="00211375" w:rsidRDefault="009568AC" w:rsidP="00922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22495">
              <w:rPr>
                <w:rFonts w:ascii="Arial" w:hAnsi="Arial" w:cs="Arial"/>
              </w:rPr>
              <w:t>tudent pushes another student – shows remorse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45622AEE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803ABB">
              <w:rPr>
                <w:rFonts w:ascii="Arial" w:hAnsi="Arial" w:cs="Arial"/>
              </w:rPr>
              <w:t xml:space="preserve"> Rough play – no injury</w:t>
            </w:r>
          </w:p>
        </w:tc>
        <w:tc>
          <w:tcPr>
            <w:tcW w:w="7830" w:type="dxa"/>
            <w:vAlign w:val="center"/>
          </w:tcPr>
          <w:p w14:paraId="556F3E33" w14:textId="115127DF" w:rsidR="009731A5" w:rsidRPr="00211375" w:rsidRDefault="00922495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is overly playful 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55580114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252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26D2CCCC" w:rsidR="00FE5413" w:rsidRPr="00EC3296" w:rsidRDefault="00752521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Verbal warning – rule reminder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00077884" w:rsidR="00FE5413" w:rsidRPr="00EC3296" w:rsidRDefault="00752521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In-class time out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6E59E7B7" w:rsidR="00FE5413" w:rsidRPr="00EC3296" w:rsidRDefault="00752521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Loss of privilege 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3DA015B5" w:rsidR="00FE5413" w:rsidRPr="00EC3296" w:rsidRDefault="00376F10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744971">
              <w:rPr>
                <w:rFonts w:ascii="Arial" w:hAnsi="Arial" w:cs="Arial"/>
                <w:shd w:val="clear" w:color="auto" w:fill="DBE5F1" w:themeFill="accent1" w:themeFillTint="33"/>
              </w:rPr>
              <w:t>Time-out in another classroom (30 minutes)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475B1A78" w:rsidR="00FE5413" w:rsidRPr="00EC3296" w:rsidRDefault="00376F10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Call home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376F10" w:rsidRPr="004B68FD" w14:paraId="52646D06" w14:textId="77777777" w:rsidTr="00AF0FFF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4B033F5F" w:rsidR="00376F10" w:rsidRPr="004B68FD" w:rsidRDefault="00376F10" w:rsidP="00376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2447B615" w:rsidR="00376F10" w:rsidRPr="00211375" w:rsidRDefault="00376F10" w:rsidP="00376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willfully refuses to comply with a reasonable request by an adult after multiple requests</w:t>
            </w:r>
          </w:p>
        </w:tc>
      </w:tr>
      <w:tr w:rsidR="00376F10" w:rsidRPr="004B68FD" w14:paraId="11392B9E" w14:textId="77777777" w:rsidTr="00AF0FFF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56A2EC9D" w:rsidR="00376F10" w:rsidRPr="004B68FD" w:rsidRDefault="00376F10" w:rsidP="00376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2CFB90E4" w:rsidR="00376F10" w:rsidRPr="00211375" w:rsidRDefault="00376F10" w:rsidP="00376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behavior significantly disrupts the learning environment even after multiple requests to cease.</w:t>
            </w:r>
          </w:p>
        </w:tc>
      </w:tr>
      <w:tr w:rsidR="00376F10" w:rsidRPr="004B68FD" w14:paraId="3C3FDD0A" w14:textId="77777777" w:rsidTr="00AF0FFF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435C195A" w:rsidR="00376F10" w:rsidRPr="00FC649D" w:rsidRDefault="00376F10" w:rsidP="00376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>. 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49F243F5" w:rsidR="00376F10" w:rsidRPr="00211375" w:rsidRDefault="00376F10" w:rsidP="00376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walks out of class and away from visible area when an adult is addressing them.</w:t>
            </w:r>
          </w:p>
        </w:tc>
      </w:tr>
      <w:tr w:rsidR="009B3E26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73EA99AB" w:rsidR="009B3E26" w:rsidRPr="00FC649D" w:rsidRDefault="009B3E26" w:rsidP="00376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76F10">
              <w:rPr>
                <w:rFonts w:ascii="Arial" w:hAnsi="Arial" w:cs="Arial"/>
                <w:sz w:val="20"/>
                <w:szCs w:val="20"/>
              </w:rPr>
              <w:t>Fighting - altercation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6E25F2A1" w:rsidR="009B3E26" w:rsidRPr="00211375" w:rsidRDefault="00376F10" w:rsidP="00376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Student(s) engage in a physical altercation or pose a genuine threat of physical violence</w:t>
            </w:r>
          </w:p>
        </w:tc>
      </w:tr>
      <w:tr w:rsidR="009B3E26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0AF25675" w:rsidR="009B3E26" w:rsidRPr="00FC649D" w:rsidRDefault="009B3E26" w:rsidP="009B3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Weapons</w:t>
            </w:r>
            <w:r w:rsidR="002E0A0E">
              <w:rPr>
                <w:rFonts w:ascii="Arial" w:hAnsi="Arial" w:cs="Arial"/>
                <w:sz w:val="20"/>
                <w:szCs w:val="20"/>
              </w:rPr>
              <w:t xml:space="preserve"> or dangerous item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7F367FD0" w:rsidR="009B3E26" w:rsidRPr="00211375" w:rsidRDefault="009B3E26" w:rsidP="009B3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has gun, </w:t>
            </w:r>
            <w:r w:rsidR="000C057C">
              <w:rPr>
                <w:rFonts w:ascii="Arial" w:hAnsi="Arial" w:cs="Arial"/>
                <w:sz w:val="20"/>
                <w:szCs w:val="20"/>
              </w:rPr>
              <w:t>knife, bullets, lighter, matches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31CAA5B4" w:rsidR="00764904" w:rsidRPr="00211375" w:rsidRDefault="00764904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31CAA5B4" w:rsidR="00764904" w:rsidRPr="00211375" w:rsidRDefault="00764904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2F10C7B8" w:rsidR="00764904" w:rsidRPr="00211375" w:rsidRDefault="00764904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2F10C7B8" w:rsidR="00764904" w:rsidRPr="00211375" w:rsidRDefault="00764904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703EAA1B" w:rsidR="00764904" w:rsidRPr="00211375" w:rsidRDefault="00764904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703EAA1B" w:rsidR="00764904" w:rsidRPr="00211375" w:rsidRDefault="00764904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30F37455" w14:textId="29EF663B" w:rsidR="00646B19" w:rsidRPr="004B68FD" w:rsidRDefault="00744971" w:rsidP="00091425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031B215" wp14:editId="1E9E48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0320" b="1016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240550" w14:textId="77777777" w:rsidR="00744971" w:rsidRPr="00711D41" w:rsidRDefault="00744971" w:rsidP="00AC4A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1B215" id="Text Box 23" o:spid="_x0000_s1029" type="#_x0000_t202" style="position:absolute;margin-left:0;margin-top:0;width:2in;height:2in;z-index:251700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lRRAIAAI8EAAAOAAAAZHJzL2Uyb0RvYy54bWysVMtu2zAQvBfoPxC8N5KdR10hcuAmSFEg&#10;SALYRc40RUVCKS5BMpbSr++Qshwj7anohdoXd7kzu7q8GjrNdsr5lkzJZyc5Z8pIqlrzXPIfm9tP&#10;C858EKYSmowq+avy/Gr58cNlbws1p4Z0pRxDEuOL3pa8CcEWWeZlozrhT8gqA2dNrhMBqnvOKid6&#10;ZO90Ns/zi6wnV1lHUnkP683o5MuUv66VDA917VVguuR4W0inS+c2ntnyUhTPTtimlftniH94RSda&#10;g6KHVDciCPbi2j9Sda105KkOJ5K6jOq6lSr1gG5m+btu1o2wKvUCcLw9wOT/X1p5v3t0rK1KPj/l&#10;zIgOHG3UENhXGhhMwKe3vkDY2iIwDLCD58nuYYxtD7Xr4hcNMfiB9OsB3ZhNxkuL+WKRwyXhmxTk&#10;z96uW+fDN0Udi0LJHehLqIrdnQ9j6BQSqxm6bbVOFGrD+pJfnJ7n6YIn3VbRGcPilWvt2E5gCLZa&#10;yJ/x+Sh7FAVNmxis0tDsy8XWxxajFIbtkKA6wLKl6hWoOBrnylt526LYnfDhUTgMErrFcoQHHLUm&#10;vJD2EmcNuV9/s8d48AsvZz0Gs+QGm8OZ/m7A+5fZ2Vmc46ScnX+eQ3HHnu2xx7x014SmZ1hCK5MY&#10;44OexNpR94QNWsWacAkjUbnkYRKvw7gs2ECpVqsUhMm1ItyZtZUx9QTxZngSzu6pC2D9nqYBFsU7&#10;BsfYeNPb1UsAj4neiPKIKfiJCqY+MbXf0LhWx3qKevuPLH8D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B2TdlRRAIAAI8EAAAOAAAA&#10;AAAAAAAAAAAAAC4CAABkcnMvZTJvRG9jLnhtbFBLAQItABQABgAIAAAAIQC3DAMI1wAAAAUBAAAP&#10;AAAAAAAAAAAAAAAAAJ4EAABkcnMvZG93bnJldi54bWxQSwUGAAAAAAQABADzAAAAogUAAAAA&#10;" filled="f" strokeweight=".5pt">
                <v:textbox style="mso-fit-shape-to-text:t">
                  <w:txbxContent>
                    <w:p w14:paraId="51240550" w14:textId="77777777" w:rsidR="00744971" w:rsidRPr="00711D41" w:rsidRDefault="00744971" w:rsidP="00AC4A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D24EC3" w14:textId="77777777" w:rsidR="000C057C" w:rsidRDefault="000C057C" w:rsidP="00091425">
      <w:pPr>
        <w:rPr>
          <w:rFonts w:ascii="Arial" w:hAnsi="Arial" w:cs="Arial"/>
          <w:b/>
          <w:sz w:val="20"/>
          <w:szCs w:val="20"/>
        </w:rPr>
      </w:pPr>
    </w:p>
    <w:p w14:paraId="672486F3" w14:textId="77777777" w:rsidR="000C057C" w:rsidRDefault="000C057C" w:rsidP="00091425">
      <w:pPr>
        <w:rPr>
          <w:rFonts w:ascii="Arial" w:hAnsi="Arial" w:cs="Arial"/>
          <w:b/>
          <w:sz w:val="20"/>
          <w:szCs w:val="20"/>
        </w:rPr>
      </w:pPr>
    </w:p>
    <w:p w14:paraId="7F59F8A2" w14:textId="77777777" w:rsidR="000C057C" w:rsidRDefault="000C057C" w:rsidP="00091425">
      <w:pPr>
        <w:rPr>
          <w:rFonts w:ascii="Arial" w:hAnsi="Arial" w:cs="Arial"/>
          <w:b/>
          <w:sz w:val="20"/>
          <w:szCs w:val="20"/>
        </w:rPr>
      </w:pPr>
    </w:p>
    <w:p w14:paraId="39A44F52" w14:textId="77777777" w:rsidR="000C057C" w:rsidRDefault="000C057C" w:rsidP="00091425">
      <w:pPr>
        <w:rPr>
          <w:rFonts w:ascii="Arial" w:hAnsi="Arial" w:cs="Arial"/>
          <w:b/>
          <w:sz w:val="20"/>
          <w:szCs w:val="20"/>
        </w:rPr>
      </w:pPr>
    </w:p>
    <w:p w14:paraId="6F83C8FD" w14:textId="77777777" w:rsidR="000C057C" w:rsidRDefault="000C057C" w:rsidP="00091425">
      <w:pPr>
        <w:rPr>
          <w:rFonts w:ascii="Arial" w:hAnsi="Arial" w:cs="Arial"/>
          <w:b/>
          <w:sz w:val="20"/>
          <w:szCs w:val="20"/>
        </w:rPr>
      </w:pPr>
    </w:p>
    <w:p w14:paraId="2DC287B3" w14:textId="77777777" w:rsidR="000C057C" w:rsidRDefault="000C057C" w:rsidP="00091425">
      <w:pPr>
        <w:rPr>
          <w:rFonts w:ascii="Arial" w:hAnsi="Arial" w:cs="Arial"/>
          <w:b/>
          <w:sz w:val="20"/>
          <w:szCs w:val="20"/>
        </w:rPr>
      </w:pPr>
    </w:p>
    <w:p w14:paraId="1ADCA630" w14:textId="77777777" w:rsidR="000C057C" w:rsidRDefault="000C057C" w:rsidP="00091425">
      <w:pPr>
        <w:rPr>
          <w:rFonts w:ascii="Arial" w:hAnsi="Arial" w:cs="Arial"/>
          <w:b/>
          <w:sz w:val="20"/>
          <w:szCs w:val="20"/>
        </w:rPr>
      </w:pPr>
    </w:p>
    <w:p w14:paraId="1DE02FD8" w14:textId="77777777" w:rsidR="000C057C" w:rsidRDefault="000C057C" w:rsidP="00091425">
      <w:pPr>
        <w:rPr>
          <w:rFonts w:ascii="Arial" w:hAnsi="Arial" w:cs="Arial"/>
          <w:b/>
          <w:sz w:val="20"/>
          <w:szCs w:val="20"/>
        </w:rPr>
      </w:pPr>
    </w:p>
    <w:p w14:paraId="3C9831FC" w14:textId="77777777" w:rsidR="000C057C" w:rsidRDefault="000C057C" w:rsidP="00091425">
      <w:pPr>
        <w:rPr>
          <w:rFonts w:ascii="Arial" w:hAnsi="Arial" w:cs="Arial"/>
          <w:b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764904" w:rsidRPr="00506BAF" w:rsidRDefault="00764904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30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TxKAIAAE0EAAAOAAAAZHJzL2Uyb0RvYy54bWysVNuO2yAQfa/Uf0C8N46tZJNY66y22aaq&#10;tL1Iu/0AjHGMCgwFEjv9+g44SaNt+1LVD4hhhsPMOTO+vRu0IgfhvART0XwypUQYDo00u4p+fd6+&#10;WVLiAzMNU2BERY/C07v161e3vS1FAR2oRjiCIMaXva1oF4Its8zzTmjmJ2CFQWcLTrOApttljWM9&#10;omuVFdPpTdaDa6wDLrzH04fRSdcJv20FD5/b1otAVEUxt5BWl9Y6rtn6lpU7x2wn+SkN9g9ZaCYN&#10;PnqBemCBkb2Tv0FpyR14aMOEg86gbSUXqQasJp++qOapY1akWpAcby80+f8Hyz8dvjgim4oW+YIS&#10;wzSK9CyGQN7CQIrIT299iWFPFgPDgMeoc6rV20fg3zwxsOmY2Yl756DvBGswvzzezK6ujjg+gtT9&#10;R2jwGbYPkICG1ulIHtJBEB11Ol60ianw+OQyXxWLOSUcfcVscTNP4mWsPN+2zof3AjSJm4o61D6h&#10;s8OjDzEbVp5D4mMelGy2UqlkuF29UY4cGPbJNn2pgBdhypC+oqt5MR8J+CvENH1/gtAyYMMrqSu6&#10;vASxMtL2zjSpHQOTatxjysqceIzUjSSGoR6SZLOzPDU0RyTWwdjfOI+46cD9oKTH3q6o/75nTlCi&#10;PhgUZ5XPZnEYkjGbLwo03LWnvvYwwxGqooGScbsJaYAibwbuUcRWJn6j2mMmp5SxZxPtp/mKQ3Ft&#10;p6hff4H1TwA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goS08S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764904" w:rsidRPr="00506BAF" w:rsidRDefault="00764904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942C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764904" w:rsidRPr="00506BAF" w:rsidRDefault="00764904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1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SOJA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xIDkeMamiMS62CcbtxGFDpw3ynpcbIr6r/tmROUqA8G&#10;m7OczedxFZIyLxY5Ku7SUl9amOEIVdFAyShuQlqfmKqBW2xiKxO/L5mcUsaJTR06bVdciUs9eb38&#10;A9Y/AAAA//8DAFBLAwQUAAYACAAAACEA0T9dJt8AAAAJAQAADwAAAGRycy9kb3ducmV2LnhtbEyP&#10;wU7DMBBE70j8g7VIXBB1SooTQpwKIYHoDQqCqxu7SYS9Drabhr9nOcFtRvs0O1OvZ2fZZEIcPEpY&#10;LjJgBluvB+wkvL0+XJbAYlKolfVoJHybCOvm9KRWlfZHfDHTNnWMQjBWSkKf0lhxHtveOBUXfjRI&#10;t70PTiWyoeM6qCOFO8uvskxwpwakD70azX1v2s/twUkoV0/TR9zkz++t2NubdFFMj19ByvOz+e4W&#10;WDJz+oPhtz5Vh4Y67fwBdWRWQr7KrwklIQQwAgpR0rgdiWIJvKn5/wXNDwAAAP//AwBQSwECLQAU&#10;AAYACAAAACEAtoM4kv4AAADhAQAAEwAAAAAAAAAAAAAAAAAAAAAAW0NvbnRlbnRfVHlwZXNdLnht&#10;bFBLAQItABQABgAIAAAAIQA4/SH/1gAAAJQBAAALAAAAAAAAAAAAAAAAAC8BAABfcmVscy8ucmVs&#10;c1BLAQItABQABgAIAAAAIQCBGhSOJAIAAEsEAAAOAAAAAAAAAAAAAAAAAC4CAABkcnMvZTJvRG9j&#10;LnhtbFBLAQItABQABgAIAAAAIQDRP10m3wAAAAkBAAAPAAAAAAAAAAAAAAAAAH4EAABkcnMvZG93&#10;bnJldi54bWxQSwUGAAAAAAQABADzAAAAigUAAAAA&#10;">
                <v:textbox>
                  <w:txbxContent>
                    <w:p w14:paraId="0D2F3A35" w14:textId="06B0290B" w:rsidR="00764904" w:rsidRPr="00506BAF" w:rsidRDefault="00764904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764904" w:rsidRPr="008A52F1" w:rsidRDefault="00764904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2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YR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l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xMWmES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764904" w:rsidRPr="008A52F1" w:rsidRDefault="00764904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764904" w:rsidRPr="008A52F1" w:rsidRDefault="00764904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3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Md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HSplmEaN&#10;nsUYyHsYSRHpGayvMOvJYl4Y8RhTU6vePgL/4YmBbc/MXtw7B0MvWIvlzePN7OrqhOMjSDN8hhaf&#10;YYcACWjsnI7cIRsE0VGml4s0sRSOh0W+WpYLDHGMzcu8XBZJvIxV5+vW+fBRgCZxUVOH2id4dnz0&#10;IZbDqnNKfM2Dku1OKpU2bt9slSNHhj7ZpZE6eJWmDBlqersoFgnZQLyfLKRlQB8rqWt6k8cxOSvS&#10;8cG0KSUwqaY1VqLMiZ9IyUROGJsxKbE6095A+4KEOZhsi98MFz24X5QMaNma+p8H5gQl6pNB0m/n&#10;ZRk9njblYoUMEXcdaa4jzHCEqmmgZFpuQ/oXiQ57j+LsZKItqjhVcioZrZjYPH2b6PXrfcr687k3&#10;vwE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cpPTHS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764904" w:rsidRPr="008A52F1" w:rsidRDefault="00764904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7C0F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3072B8BF" w:rsidR="00506BAF" w:rsidRPr="00506BAF" w:rsidRDefault="007358BE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C2650ED" wp14:editId="2C5F164B">
                <wp:simplePos x="0" y="0"/>
                <wp:positionH relativeFrom="column">
                  <wp:posOffset>4974725</wp:posOffset>
                </wp:positionH>
                <wp:positionV relativeFrom="paragraph">
                  <wp:posOffset>82550</wp:posOffset>
                </wp:positionV>
                <wp:extent cx="379379" cy="192662"/>
                <wp:effectExtent l="0" t="0" r="20955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79" cy="192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EE0ED" w14:textId="72FB79DD" w:rsidR="00764904" w:rsidRPr="007358BE" w:rsidRDefault="007649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650ED" id="Text Box 15" o:spid="_x0000_s1034" type="#_x0000_t202" style="position:absolute;left:0;text-align:left;margin-left:391.7pt;margin-top:6.5pt;width:29.85pt;height:15.1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VVlgIAALoFAAAOAAAAZHJzL2Uyb0RvYy54bWysVFFPGzEMfp+0/xDlfVxboNCqV9SBmCYh&#10;QIOJ5zSXtBFJnCVp77pfPyd3VwrjhWlSdXXsz479xfbsojGabIUPCmxJh0cDSoTlUCm7KunPx+sv&#10;55SEyGzFNFhR0p0I9GL++dOsdlMxgjXoSniCQWyY1q6k6xjdtCgCXwvDwhE4YdEowRsW8ehXReVZ&#10;jdGNLkaDwbiowVfOAxchoPaqNdJ5ji+l4PFOyiAi0SXF3GL++vxdpm8xn7HpyjO3VrxLg/1DFoYp&#10;i5fuQ12xyMjGq79CGcU9BJDxiIMpQErFRa4BqxkO3lTzsGZO5FqQnOD2NIX/F5bfbu89URW+3Skl&#10;lhl8o0fRRPIVGoIq5Kd2YYqwB4fA2KAesb0+oDKV3Uhv0j8WRNCOTO/27KZoHJXHZxP8UcLRNJyM&#10;xuNRilK8ODsf4jcBhiShpB4fL3PKtjchttAeku4KoFV1rbTOh9Qw4lJ7smX41DrmFDH4K5S2pC7p&#10;+Ph0kAO/sqXQe/+lZvy5S+8AhfG0TdeJ3FpdWomglogsxZ0WCaPtDyGR2szHOzkyzoXd55nRCSWx&#10;oo84dviXrD7i3NaBHvlmsHHvbJQF37L0mtrquadWtnh8w4O6kxibZZN76rzvkyVUO2wfD+0ABsev&#10;FfJ9w0K8Zx4nDjsGt0i8w4/UgI8EnUTJGvzv9/QJj4OAVkpqnOCShl8b5gUl+rvFEZkMT07SyOfD&#10;yenZCA/+0LI8tNiNuQTsnCHuK8ezmPBR96L0YJ5w2SzSrWhiluPdJY29eBnbvYLLiovFIoNwyB2L&#10;N/bB8RQ6sZz67LF5Yt51fR5xQG6hn3U2fdPuLTZ5WlhsIkiVZyHx3LLa8Y8LIk9Tt8zSBjo8Z9TL&#10;yp3/AQAA//8DAFBLAwQUAAYACAAAACEAKPpK+9wAAAAJAQAADwAAAGRycy9kb3ducmV2LnhtbEyP&#10;wU7DMBBE70j8g7VI3KhTEoEJcSpAhQsnCuK8jV3bIrYj203D37Oc4Liap9k33WbxI5t1yi4GCetV&#10;BUyHISoXjISP9+crASwXDArHGLSEb51h05+fddiqeApvet4Vw6gk5BYl2FKmlvM8WO0xr+KkA2WH&#10;mDwWOpPhKuGJyv3Ir6vqhnt0gT5YnPST1cPX7uglbB/NnRkEJrsVyrl5+Ty8mhcpLy+Wh3tgRS/l&#10;D4ZffVKHnpz28RhUZqOEW1E3hFJQ0yYCRFOvge0lNHUNvO/4/wX9DwAAAP//AwBQSwECLQAUAAYA&#10;CAAAACEAtoM4kv4AAADhAQAAEwAAAAAAAAAAAAAAAAAAAAAAW0NvbnRlbnRfVHlwZXNdLnhtbFBL&#10;AQItABQABgAIAAAAIQA4/SH/1gAAAJQBAAALAAAAAAAAAAAAAAAAAC8BAABfcmVscy8ucmVsc1BL&#10;AQItABQABgAIAAAAIQAFh3VVlgIAALoFAAAOAAAAAAAAAAAAAAAAAC4CAABkcnMvZTJvRG9jLnht&#10;bFBLAQItABQABgAIAAAAIQAo+kr73AAAAAkBAAAPAAAAAAAAAAAAAAAAAPAEAABkcnMvZG93bnJl&#10;di54bWxQSwUGAAAAAAQABADzAAAA+QUAAAAA&#10;" fillcolor="white [3201]" strokeweight=".5pt">
                <v:textbox>
                  <w:txbxContent>
                    <w:p w14:paraId="0FFEE0ED" w14:textId="72FB79DD" w:rsidR="00764904" w:rsidRPr="007358BE" w:rsidRDefault="0076490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40FE9D3" wp14:editId="5592C124">
                <wp:simplePos x="0" y="0"/>
                <wp:positionH relativeFrom="column">
                  <wp:posOffset>1793779</wp:posOffset>
                </wp:positionH>
                <wp:positionV relativeFrom="paragraph">
                  <wp:posOffset>33913</wp:posOffset>
                </wp:positionV>
                <wp:extent cx="340469" cy="241908"/>
                <wp:effectExtent l="0" t="0" r="2159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69" cy="241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C5DBD" w14:textId="3D2B5EE0" w:rsidR="00764904" w:rsidRPr="007358BE" w:rsidRDefault="007649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E9D3" id="Text Box 11" o:spid="_x0000_s1035" type="#_x0000_t202" style="position:absolute;left:0;text-align:left;margin-left:141.25pt;margin-top:2.65pt;width:26.8pt;height:19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5KlgIAALoFAAAOAAAAZHJzL2Uyb0RvYy54bWysVFFPGzEMfp+0/xDlfdy1FEYrrqgDMU1C&#10;gAYTz2kuoRFJnCVp77pfj5O7K4XxwrSXO8f+7NhfbJ+etUaTjfBBga3o6KCkRFgOtbKPFf11f/nl&#10;hJIQma2ZBisquhWBns0/fzpt3EyMYQW6Fp5gEBtmjavoKkY3K4rAV8KwcABOWDRK8IZFPPrHovas&#10;wehGF+OyPC4a8LXzwEUIqL3ojHSe40speLyRMohIdEUxt5i/Pn+X6VvMT9ns0TO3UrxPg/1DFoYp&#10;i5fuQl2wyMjaq79CGcU9BJDxgIMpQErFRa4BqxmVb6q5WzEnci1ITnA7msL/C8uvN7eeqBrfbkSJ&#10;ZQbf6F60kXyDlqAK+WlcmCHsziEwtqhH7KAPqExlt9Kb9MeCCNqR6e2O3RSNo/JwUk6Op5RwNI0n&#10;o2l5kqIUL87Oh/hdgCFJqKjHx8ucss1ViB10gKS7AmhVXyqt8yE1jDjXnmwYPrWOOUUM/gqlLWkq&#10;enx4VObAr2wp9M5/qRl/6tPbQ2E8bdN1IrdWn1YiqCMiS3GrRcJo+1NIpDbz8U6OjHNhd3lmdEJJ&#10;rOgjjj3+JauPOHd1oEe+GWzcORtlwXcsvaa2fhqolR0e33Cv7iTGdtnmnpoOfbKEeovt46EbwOD4&#10;pUK+r1iIt8zjxGHH4BaJN/iRGvCRoJcoWYH/854+4XEQ0EpJgxNc0fB7zbygRP+wOCLT0WSSRj4f&#10;Jkdfx3jw+5blvsWuzTlg5+AUYHZZTPioB1F6MA+4bBbpVjQxy/HuisZBPI/dXsFlxcVikUE45I7F&#10;K3vneAqdWE59dt8+MO/6Po84INcwzDqbvWn3Dps8LSzWEaTKs5B47ljt+ccFkaepX2ZpA+2fM+pl&#10;5c6fAQAA//8DAFBLAwQUAAYACAAAACEAbBrrw9wAAAAIAQAADwAAAGRycy9kb3ducmV2LnhtbEyP&#10;MU/DMBSEdyT+g/WQ2KjTpK1CyEsFqLAwURCzG7/aFrEd2W4a/j1mouPpTnfftdvZDmyiEI13CMtF&#10;AYxc76VxCuHz4+WuBhaTcFIM3hHCD0XYdtdXrWikP7t3mvZJsVziYiMQdEpjw3nsNVkRF34kl72j&#10;D1akLIPiMohzLrcDL4tiw60wLi9oMdKzpv57f7IIuyd1r/paBL2rpTHT/HV8U6+Itzfz4wOwRHP6&#10;D8MffkaHLjMd/MnJyAaEsi7XOYqwroBlv6o2S2AHhFW1At61/PJA9wsAAP//AwBQSwECLQAUAAYA&#10;CAAAACEAtoM4kv4AAADhAQAAEwAAAAAAAAAAAAAAAAAAAAAAW0NvbnRlbnRfVHlwZXNdLnhtbFBL&#10;AQItABQABgAIAAAAIQA4/SH/1gAAAJQBAAALAAAAAAAAAAAAAAAAAC8BAABfcmVscy8ucmVsc1BL&#10;AQItABQABgAIAAAAIQB/vL5KlgIAALoFAAAOAAAAAAAAAAAAAAAAAC4CAABkcnMvZTJvRG9jLnht&#10;bFBLAQItABQABgAIAAAAIQBsGuvD3AAAAAgBAAAPAAAAAAAAAAAAAAAAAPAEAABkcnMvZG93bnJl&#10;di54bWxQSwUGAAAAAAQABADzAAAA+QUAAAAA&#10;" fillcolor="white [3201]" strokeweight=".5pt">
                <v:textbox>
                  <w:txbxContent>
                    <w:p w14:paraId="468C5DBD" w14:textId="3D2B5EE0" w:rsidR="00764904" w:rsidRPr="007358BE" w:rsidRDefault="0076490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NoO</w:t>
                      </w:r>
                    </w:p>
                  </w:txbxContent>
                </v:textbox>
              </v:shape>
            </w:pict>
          </mc:Fallback>
        </mc:AlternateContent>
      </w:r>
      <w:r w:rsidR="008A52F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764904" w:rsidRPr="00506BAF" w:rsidRDefault="00764904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764904" w:rsidRPr="00506BAF" w:rsidRDefault="00764904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6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X9JAIAAE0EAAAOAAAAZHJzL2Uyb0RvYy54bWysVNuO2yAQfa/Uf0C8N47deC9WnNU221SV&#10;thdptx+AMY5RgaFAYqdf3wFns9G26kNVPyCGGQ5nzsx4eTNqRfbCeQmmpvlsTokwHFpptjX99rh5&#10;c0WJD8y0TIERNT0IT29Wr18tB1uJAnpQrXAEQYyvBlvTPgRbZZnnvdDMz8AKg84OnGYBTbfNWscG&#10;RNcqK+bzi2wA11oHXHiPp3eTk64SftcJHr50nReBqJoit5BWl9YmrtlqyaqtY7aX/EiD/QMLzaTB&#10;R09QdywwsnPyNygtuQMPXZhx0Bl0neQi5YDZ5PMX2Tz0zIqUC4rj7Ukm//9g+ef9V0dki7UrKDFM&#10;Y40exRjIOxhJEeUZrK8w6sFiXBjxGENTqt7eA//uiYF1z8xW3DoHQy9Yi/TyeDM7uzrh+AjSDJ+g&#10;xWfYLkACGjuno3aoBkF0LNPhVJpIhccny8v8oigp4egr88XbMtUuY9XTbet8+CBAk7ipqcPSJ3S2&#10;v/chsmHVU0h8zIOS7UYqlQy3bdbKkT3DNtmkLyXwIkwZMtT0ukQef4eYp+9PEFoG7HcldU2vTkGs&#10;irK9N23qxsCkmvZIWZmjjlG6ScQwNuNUsSRBFLmB9oDKOpj6G+cRNz24n5QM2Ns19T92zAlK1EeD&#10;1bnOF4s4DMlYlJcFGu7c05x7mOEIVdNAybRdhzRAUQIDt1jFTiaBn5kcOWPPJt2P8xWH4txOUc9/&#10;gdUvAAAA//8DAFBLAwQUAAYACAAAACEAjDXWNt8AAAAKAQAADwAAAGRycy9kb3ducmV2LnhtbEyP&#10;wU7DMBBE70j8g7VIXBB1KE1pQpwKIYHgBgXB1Y23SYS9Drabhr9ne4Lbjmb0dqZaT86KEUPsPSm4&#10;mmUgkBpvemoVvL89XK5AxKTJaOsJFfxghHV9elLp0vgDveK4Sa1gCMVSK+hSGkopY9Oh03HmByT2&#10;dj44nViGVpqgDwx3Vs6zbCmd7ok/dHrA+w6br83eKVgtnsbP+Hz98tEsd7ZIFzfj43dQ6vxsursF&#10;kXBKf2E41ufqUHOnrd+TicIyI5/zlsTGIgdxDGRFwddWQZHnIOtK/p9Q/wIAAP//AwBQSwECLQAU&#10;AAYACAAAACEAtoM4kv4AAADhAQAAEwAAAAAAAAAAAAAAAAAAAAAAW0NvbnRlbnRfVHlwZXNdLnht&#10;bFBLAQItABQABgAIAAAAIQA4/SH/1gAAAJQBAAALAAAAAAAAAAAAAAAAAC8BAABfcmVscy8ucmVs&#10;c1BLAQItABQABgAIAAAAIQDAaFX9JAIAAE0EAAAOAAAAAAAAAAAAAAAAAC4CAABkcnMvZTJvRG9j&#10;LnhtbFBLAQItABQABgAIAAAAIQCMNdY23wAAAAoBAAAPAAAAAAAAAAAAAAAAAH4EAABkcnMvZG93&#10;bnJldi54bWxQSwUGAAAAAAQABADzAAAAigUAAAAA&#10;">
                <v:textbox>
                  <w:txbxContent>
                    <w:p w14:paraId="67D8C005" w14:textId="77777777" w:rsidR="00764904" w:rsidRPr="00506BAF" w:rsidRDefault="00764904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764904" w:rsidRPr="00506BAF" w:rsidRDefault="00764904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52F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764904" w:rsidRPr="00506BAF" w:rsidRDefault="00764904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7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qmJAIAAEwEAAAOAAAAZHJzL2Uyb0RvYy54bWysVNtu2zAMfR+wfxD0vjjOkrU14hRdugwD&#10;ugvQ7gNoWY6FSaInKbGzry8lp2l2exnmB4EUqUPykPTyejCa7aXzCm3J88mUM2kF1spuS/71YfPq&#10;kjMfwNag0cqSH6Tn16uXL5Z9V8gZtqhr6RiBWF/0XcnbELoiy7xopQE/wU5aMjboDARS3TarHfSE&#10;bnQ2m07fZD26unMopPd0ezsa+SrhN40U4XPTeBmYLjnlFtLp0lnFM1stodg66FoljmnAP2RhQFkK&#10;eoK6hQBs59RvUEYJhx6bMBFoMmwaJWSqgarJp79Uc99CJ1MtRI7vTjT5/wcrPu2/OKbqks85s2Co&#10;RQ9yCOwtDmwW2ek7X5DTfUduYaBr6nKq1Hd3KL55ZnHdgt3KG+ewbyXUlF0eX2ZnT0ccH0Gq/iPW&#10;FAZ2ARPQ0DgTqSMyGKFTlw6nzsRURAy5WMwWFwvOBNleX+RzkmMIKJ5ed86H9xINi0LJHXU+ocP+&#10;zofR9cklBvOoVb1RWifFbau1dmwPNCWb9B3Rf3LTlvUlv6JMRgL+CjFN358gjAo07lqZkl+enKCI&#10;tL2zNaUJRQClR5mq0/bIY6RuJDEM1ZAalieWI8kV1gdi1uE43rSOJLTofnDW02iX3H/fgZOc6Q+W&#10;unOVz+dxF5IyX1zMSHHnlurcAlYQVMkDZ6O4Dml/Yq4Wb6iLjUoEP2dyzJlGNrXouF5xJ8715PX8&#10;E1g9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Bf3VqmJAIAAEw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764904" w:rsidRPr="00506BAF" w:rsidRDefault="00764904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764904" w:rsidRPr="00506BAF" w:rsidRDefault="00764904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764904" w:rsidRPr="00506BAF" w:rsidRDefault="00764904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8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RjJwIAAEwEAAAOAAAAZHJzL2Uyb0RvYy54bWysVNtu2zAMfR+wfxD0vviypG2MOEWXLsOA&#10;7gK0+wBZlmNhkqhJSuzu60vJaRZ028swPwiiSB2R55BeXY9akYNwXoKpaTHLKRGGQyvNrqbfHrZv&#10;rijxgZmWKTCipo/C0+v161erwVaihB5UKxxBEOOrwda0D8FWWeZ5LzTzM7DCoLMDp1lA0+2y1rEB&#10;0bXKyjy/yAZwrXXAhfd4ejs56Trhd53g4UvXeRGIqinmFtLq0trENVuvWLVzzPaSH9Ng/5CFZtLg&#10;oyeoWxYY2Tv5G5SW3IGHLsw46Ay6TnKRasBqivxFNfc9syLVguR4e6LJ/z9Y/vnw1RHZ1vQtJYZp&#10;lOhBjIG8g5GUkZ3B+gqD7i2GhRGPUeVUqbd3wL97YmDTM7MTN87B0AvWYnZFvJmdXZ1wfARphk/Q&#10;4jNsHyABjZ3TkTokgyA6qvR4UiamwvGwvFguFpcLSjj65sWyyJN0Gaueb1vnwwcBmsRNTR0qn9DZ&#10;4c6HmA2rnkPiYx6UbLdSqWS4XbNRjhwYdsk2famAF2HKkKGmy0W5mAj4K0Sevj9BaBmw3ZXUNb06&#10;BbEq0vbetKkZA5Nq2mPKyhx5jNRNJIaxGZNgxUmfBtpHZNbB1N44jrjpwf2kZMDWrqn/sWdOUKI+&#10;GlRnWczncRaSMV9clmi4c09z7mGGI1RNAyXTdhPS/ETiDNygip1MBEe5p0yOOWPLJt6P4xVn4txO&#10;Ub9+AusnAA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Af1DRjJwIAAEw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764904" w:rsidRPr="00506BAF" w:rsidRDefault="00764904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764904" w:rsidRPr="00506BAF" w:rsidRDefault="00764904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33AB8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C29D0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9922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3197"/>
        <w:gridCol w:w="3078"/>
      </w:tblGrid>
      <w:tr w:rsidR="008A52F1" w:rsidRPr="00506BAF" w14:paraId="1DD70AF2" w14:textId="77777777" w:rsidTr="00922495">
        <w:trPr>
          <w:trHeight w:val="260"/>
        </w:trPr>
        <w:tc>
          <w:tcPr>
            <w:tcW w:w="3197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3078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922495">
        <w:trPr>
          <w:trHeight w:val="1427"/>
        </w:trPr>
        <w:tc>
          <w:tcPr>
            <w:tcW w:w="3197" w:type="dxa"/>
            <w:shd w:val="clear" w:color="auto" w:fill="FFFFFF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71"/>
            </w:tblGrid>
            <w:tr w:rsidR="00922495" w:rsidRPr="00211375" w14:paraId="79BEB279" w14:textId="77777777" w:rsidTr="00AA4EA2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5502AA3B" w14:textId="77777777" w:rsidR="009B3E26" w:rsidRDefault="00922495" w:rsidP="009B3E26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</w:rPr>
                  </w:pPr>
                  <w:r w:rsidRPr="00211375">
                    <w:rPr>
                      <w:rFonts w:ascii="Arial" w:hAnsi="Arial" w:cs="Arial"/>
                    </w:rPr>
                    <w:t>1.</w:t>
                  </w:r>
                  <w:r>
                    <w:rPr>
                      <w:rFonts w:ascii="Arial" w:hAnsi="Arial" w:cs="Arial"/>
                    </w:rPr>
                    <w:t xml:space="preserve"> Failure to </w:t>
                  </w:r>
                  <w:r w:rsidR="009B3E26">
                    <w:rPr>
                      <w:rFonts w:ascii="Arial" w:hAnsi="Arial" w:cs="Arial"/>
                    </w:rPr>
                    <w:t xml:space="preserve">complete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14:paraId="1F4373D0" w14:textId="37E08A34" w:rsidR="00922495" w:rsidRPr="00211375" w:rsidRDefault="009B3E26" w:rsidP="009B3E26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="00922495">
                    <w:rPr>
                      <w:rFonts w:ascii="Arial" w:hAnsi="Arial" w:cs="Arial"/>
                    </w:rPr>
                    <w:t>assignments</w:t>
                  </w:r>
                </w:p>
              </w:tc>
            </w:tr>
            <w:tr w:rsidR="00922495" w:rsidRPr="00211375" w14:paraId="4238F693" w14:textId="77777777" w:rsidTr="00AA4EA2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23D1C9D7" w14:textId="77777777" w:rsidR="00922495" w:rsidRPr="00211375" w:rsidRDefault="00922495" w:rsidP="00922495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</w:rPr>
                  </w:pPr>
                  <w:r w:rsidRPr="00211375">
                    <w:rPr>
                      <w:rFonts w:ascii="Arial" w:hAnsi="Arial" w:cs="Arial"/>
                    </w:rPr>
                    <w:t>2.</w:t>
                  </w:r>
                  <w:r>
                    <w:rPr>
                      <w:rFonts w:ascii="Arial" w:hAnsi="Arial" w:cs="Arial"/>
                    </w:rPr>
                    <w:t xml:space="preserve"> Out of assigned area</w:t>
                  </w:r>
                </w:p>
              </w:tc>
            </w:tr>
            <w:tr w:rsidR="00922495" w:rsidRPr="00211375" w14:paraId="3C538A1E" w14:textId="77777777" w:rsidTr="00AA4EA2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1E584B75" w14:textId="77777777" w:rsidR="00922495" w:rsidRPr="00211375" w:rsidRDefault="00922495" w:rsidP="00922495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</w:rPr>
                  </w:pPr>
                  <w:r w:rsidRPr="00211375">
                    <w:rPr>
                      <w:rFonts w:ascii="Arial" w:hAnsi="Arial" w:cs="Arial"/>
                    </w:rPr>
                    <w:t>3.</w:t>
                  </w:r>
                  <w:r>
                    <w:rPr>
                      <w:rFonts w:ascii="Arial" w:hAnsi="Arial" w:cs="Arial"/>
                    </w:rPr>
                    <w:t xml:space="preserve"> Inappropriate language</w:t>
                  </w:r>
                </w:p>
              </w:tc>
            </w:tr>
            <w:tr w:rsidR="00922495" w:rsidRPr="00211375" w14:paraId="00FFF8DE" w14:textId="77777777" w:rsidTr="00AA4EA2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6BE666BB" w14:textId="77777777" w:rsidR="00922495" w:rsidRPr="00211375" w:rsidRDefault="00922495" w:rsidP="00922495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</w:rPr>
                  </w:pPr>
                  <w:r w:rsidRPr="00211375">
                    <w:rPr>
                      <w:rFonts w:ascii="Arial" w:hAnsi="Arial" w:cs="Arial"/>
                    </w:rPr>
                    <w:t>4.</w:t>
                  </w:r>
                  <w:r>
                    <w:rPr>
                      <w:rFonts w:ascii="Arial" w:hAnsi="Arial" w:cs="Arial"/>
                    </w:rPr>
                    <w:t xml:space="preserve"> Calling out</w:t>
                  </w:r>
                </w:p>
              </w:tc>
            </w:tr>
            <w:tr w:rsidR="00922495" w:rsidRPr="00211375" w14:paraId="16C38307" w14:textId="77777777" w:rsidTr="00AA4EA2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76FB0388" w14:textId="77777777" w:rsidR="00922495" w:rsidRPr="00211375" w:rsidRDefault="00922495" w:rsidP="00922495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</w:rPr>
                  </w:pPr>
                  <w:r w:rsidRPr="00211375">
                    <w:rPr>
                      <w:rFonts w:ascii="Arial" w:hAnsi="Arial" w:cs="Arial"/>
                    </w:rPr>
                    <w:t>5.</w:t>
                  </w:r>
                  <w:r>
                    <w:rPr>
                      <w:rFonts w:ascii="Arial" w:hAnsi="Arial" w:cs="Arial"/>
                    </w:rPr>
                    <w:t xml:space="preserve"> Minor altercation</w:t>
                  </w:r>
                </w:p>
              </w:tc>
            </w:tr>
            <w:tr w:rsidR="00922495" w:rsidRPr="00211375" w14:paraId="6FB3963E" w14:textId="77777777" w:rsidTr="00AA4EA2">
              <w:trPr>
                <w:trHeight w:val="288"/>
              </w:trPr>
              <w:tc>
                <w:tcPr>
                  <w:tcW w:w="3168" w:type="dxa"/>
                  <w:vAlign w:val="center"/>
                </w:tcPr>
                <w:p w14:paraId="658663E8" w14:textId="77777777" w:rsidR="00922495" w:rsidRPr="00211375" w:rsidRDefault="00922495" w:rsidP="00922495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</w:rPr>
                  </w:pPr>
                  <w:r w:rsidRPr="00211375">
                    <w:rPr>
                      <w:rFonts w:ascii="Arial" w:hAnsi="Arial" w:cs="Arial"/>
                    </w:rPr>
                    <w:t>6.</w:t>
                  </w:r>
                  <w:r>
                    <w:rPr>
                      <w:rFonts w:ascii="Arial" w:hAnsi="Arial" w:cs="Arial"/>
                    </w:rPr>
                    <w:t xml:space="preserve"> Rough play – no injury</w:t>
                  </w:r>
                </w:p>
              </w:tc>
            </w:tr>
          </w:tbl>
          <w:p w14:paraId="5DCBA6E0" w14:textId="0340DCB3" w:rsidR="008A52F1" w:rsidRPr="00506BAF" w:rsidRDefault="008A52F1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78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</w:tblGrid>
            <w:tr w:rsidR="00376F10" w:rsidRPr="004B68FD" w14:paraId="4ECE4164" w14:textId="77777777" w:rsidTr="00376F10">
              <w:trPr>
                <w:trHeight w:val="288"/>
              </w:trPr>
              <w:tc>
                <w:tcPr>
                  <w:tcW w:w="2852" w:type="dxa"/>
                  <w:shd w:val="clear" w:color="auto" w:fill="auto"/>
                  <w:vAlign w:val="center"/>
                </w:tcPr>
                <w:p w14:paraId="5E611E24" w14:textId="1BC334EB" w:rsidR="00376F10" w:rsidRPr="004B68FD" w:rsidRDefault="00376F10" w:rsidP="00376F10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FC649D">
                    <w:rPr>
                      <w:rFonts w:ascii="Arial" w:hAnsi="Arial" w:cs="Arial"/>
                      <w:sz w:val="20"/>
                      <w:szCs w:val="20"/>
                    </w:rPr>
                    <w:t xml:space="preserve"> Disobedience/Insubordination</w:t>
                  </w:r>
                </w:p>
              </w:tc>
            </w:tr>
            <w:tr w:rsidR="00376F10" w:rsidRPr="004B68FD" w14:paraId="39CB36D7" w14:textId="77777777" w:rsidTr="00376F10">
              <w:trPr>
                <w:trHeight w:val="288"/>
              </w:trPr>
              <w:tc>
                <w:tcPr>
                  <w:tcW w:w="2852" w:type="dxa"/>
                  <w:shd w:val="clear" w:color="auto" w:fill="auto"/>
                  <w:vAlign w:val="center"/>
                </w:tcPr>
                <w:p w14:paraId="59AF6BE6" w14:textId="50AB0D77" w:rsidR="00376F10" w:rsidRPr="004B68FD" w:rsidRDefault="00376F10" w:rsidP="00376F10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Pr="00FC649D">
                    <w:rPr>
                      <w:rFonts w:ascii="Arial" w:hAnsi="Arial" w:cs="Arial"/>
                      <w:sz w:val="20"/>
                      <w:szCs w:val="20"/>
                    </w:rPr>
                    <w:t xml:space="preserve"> Disruptive/Unruly Play</w:t>
                  </w:r>
                </w:p>
              </w:tc>
            </w:tr>
            <w:tr w:rsidR="00376F10" w:rsidRPr="00FC649D" w14:paraId="591AAFC5" w14:textId="77777777" w:rsidTr="00376F10">
              <w:trPr>
                <w:trHeight w:val="288"/>
              </w:trPr>
              <w:tc>
                <w:tcPr>
                  <w:tcW w:w="2852" w:type="dxa"/>
                  <w:shd w:val="clear" w:color="auto" w:fill="auto"/>
                  <w:vAlign w:val="center"/>
                </w:tcPr>
                <w:p w14:paraId="4403993E" w14:textId="5645FE80" w:rsidR="00376F10" w:rsidRPr="00FC649D" w:rsidRDefault="00376F10" w:rsidP="00376F10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FC649D">
                    <w:rPr>
                      <w:rFonts w:ascii="Arial" w:hAnsi="Arial" w:cs="Arial"/>
                      <w:sz w:val="20"/>
                      <w:szCs w:val="20"/>
                    </w:rPr>
                    <w:t>. Defiance of authority</w:t>
                  </w:r>
                </w:p>
              </w:tc>
            </w:tr>
            <w:tr w:rsidR="00376F10" w:rsidRPr="00FC649D" w14:paraId="00D7CDE5" w14:textId="77777777" w:rsidTr="00376F10">
              <w:trPr>
                <w:trHeight w:val="288"/>
              </w:trPr>
              <w:tc>
                <w:tcPr>
                  <w:tcW w:w="2852" w:type="dxa"/>
                  <w:shd w:val="clear" w:color="auto" w:fill="auto"/>
                  <w:vAlign w:val="center"/>
                </w:tcPr>
                <w:p w14:paraId="6FD60702" w14:textId="25DC8972" w:rsidR="00376F10" w:rsidRPr="00FC649D" w:rsidRDefault="00376F10" w:rsidP="00376F10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FC649D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Fighting - altercation</w:t>
                  </w:r>
                </w:p>
              </w:tc>
            </w:tr>
            <w:tr w:rsidR="00376F10" w:rsidRPr="00FC649D" w14:paraId="61713F43" w14:textId="77777777" w:rsidTr="00376F10">
              <w:trPr>
                <w:trHeight w:val="288"/>
              </w:trPr>
              <w:tc>
                <w:tcPr>
                  <w:tcW w:w="2852" w:type="dxa"/>
                  <w:shd w:val="clear" w:color="auto" w:fill="auto"/>
                  <w:vAlign w:val="center"/>
                </w:tcPr>
                <w:p w14:paraId="72026889" w14:textId="282D39C1" w:rsidR="00376F10" w:rsidRPr="00FC649D" w:rsidRDefault="00376F10" w:rsidP="00376F10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FC649D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Weapons or dangerous item</w:t>
                  </w:r>
                </w:p>
              </w:tc>
            </w:tr>
            <w:tr w:rsidR="00376F10" w:rsidRPr="00B710D8" w14:paraId="50FB2968" w14:textId="77777777" w:rsidTr="00376F10">
              <w:trPr>
                <w:trHeight w:val="288"/>
              </w:trPr>
              <w:tc>
                <w:tcPr>
                  <w:tcW w:w="2852" w:type="dxa"/>
                </w:tcPr>
                <w:p w14:paraId="1E83DEBC" w14:textId="77777777" w:rsidR="00376F10" w:rsidRPr="00B710D8" w:rsidRDefault="00376F10" w:rsidP="00376F10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B710D8">
                    <w:rPr>
                      <w:rFonts w:ascii="Arial" w:hAnsi="Arial" w:cs="Arial"/>
                      <w:sz w:val="20"/>
                      <w:szCs w:val="20"/>
                    </w:rPr>
                    <w:t xml:space="preserve">. Repetitive staff managed  </w:t>
                  </w:r>
                </w:p>
                <w:p w14:paraId="7A029AD7" w14:textId="44048E51" w:rsidR="00376F10" w:rsidRPr="00B710D8" w:rsidRDefault="00376F10" w:rsidP="00376F10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10D8">
                    <w:rPr>
                      <w:rFonts w:ascii="Arial" w:hAnsi="Arial" w:cs="Arial"/>
                      <w:sz w:val="20"/>
                      <w:szCs w:val="20"/>
                    </w:rPr>
                    <w:t xml:space="preserve">    misbehaviors</w:t>
                  </w:r>
                </w:p>
              </w:tc>
            </w:tr>
          </w:tbl>
          <w:p w14:paraId="68CDD95B" w14:textId="49865FE5" w:rsidR="008A52F1" w:rsidRPr="00506BAF" w:rsidRDefault="008A52F1" w:rsidP="00DF0BE0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3A6B077B" w14:textId="71FE6A43" w:rsidR="00506BAF" w:rsidRPr="00506BAF" w:rsidRDefault="00744971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83F8F17" wp14:editId="7B471E53">
                <wp:simplePos x="0" y="0"/>
                <wp:positionH relativeFrom="column">
                  <wp:posOffset>-73660</wp:posOffset>
                </wp:positionH>
                <wp:positionV relativeFrom="paragraph">
                  <wp:posOffset>228600</wp:posOffset>
                </wp:positionV>
                <wp:extent cx="1435100" cy="520700"/>
                <wp:effectExtent l="0" t="0" r="1270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1A31A" w14:textId="726342CC" w:rsidR="00744971" w:rsidRPr="00744971" w:rsidRDefault="007449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Follow the hierarchy of consequences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8F17" id="Text Box 27" o:spid="_x0000_s1039" type="#_x0000_t202" style="position:absolute;margin-left:-5.8pt;margin-top:18pt;width:113pt;height:4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sAlwIAALwFAAAOAAAAZHJzL2Uyb0RvYy54bWysVN9P2zAQfp+0/8Hy+0haWtgqUtSBmCYh&#10;QIOJZ9exqYXt82y3SffX7+wkpWW8MO0lOfu+O9999+PsvDWabIQPCmxFR0clJcJyqJV9qujPh6tP&#10;nykJkdmaabCiolsR6Pn844ezxs3EGFaga+EJOrFh1riKrmJ0s6IIfCUMC0fghEWlBG9YxKN/KmrP&#10;GvRudDEuy5OiAV87D1yEgLeXnZLOs38pBY+3UgYRia4oxhbz1+fvMn2L+RmbPXnmVor3YbB/iMIw&#10;ZfHRnatLFhlZe/WXK6O4hwAyHnEwBUipuMg5YDaj8lU29yvmRM4FyQluR1P4f275zebOE1VXdHxK&#10;iWUGa/Qg2ki+QkvwCvlpXJgh7N4hMLZ4j3Ue7gNeprRb6U36Y0IE9cj0dsdu8saT0eR4OipRxVE3&#10;HZenKKP74sXa+RC/CTAkCRX1WL1MKttch9hBB0h6LIBW9ZXSOh9Sx4gL7cmGYa11zDGi8wOUtqSp&#10;6MnxtMyOD3TJ9c5+qRl/7sPbQ6E/bdNzIvdWH1ZiqGMiS3GrRcJo+0NI5DYT8kaMjHNhd3FmdEJJ&#10;zOg9hj3+Jar3GHd5oEV+GWzcGRtlwXcsHVJbPw/Uyg6PNdzLO4mxXba5qUbHQ6csod5iA3noRjA4&#10;fqWQ8GsW4h3zOHPYGLhH4i1+pAasEvQSJSvwv9+6T3gcBdRS0uAMVzT8WjMvKNHfLQ7Jl9FkkoY+&#10;HybT0zEe/L5mua+xa3MB2Doj3FiOZzHhox5E6cE84rpZpFdRxSzHtysaB/EidpsF1xUXi0UG4Zg7&#10;Fq/tvePJdaI5NdpD+8i86xs94ojcwDDtbPaq3ztssrSwWEeQKg9DIrpjtS8Arog8Tv06Szto/5xR&#10;L0t3/gcAAP//AwBQSwMEFAAGAAgAAAAhAAHX737dAAAACgEAAA8AAABkcnMvZG93bnJldi54bWxM&#10;j8FOwzAQRO9I/IO1lbi1jksVhRCnAlS4cKJFnLexa1uN7Sh20/D3LCc4rvZp5k2znX3PJj0mF4ME&#10;sSqA6dBF5YKR8Hl4XVbAUsagsI9BS/jWCbbt7U2DtYrX8KGnfTaMQkKqUYLNeag5T53VHtMqDjrQ&#10;7xRHj5nO0XA14pXCfc/XRVFyjy5Qg8VBv1jdnfcXL2H3bB5MV+Fod5Vybpq/Tu/mTcq7xfz0CCzr&#10;Of/B8KtP6tCS0zFegkqsl7AUoiRUwn1JmwhYi80G2JFIURXA24b/n9D+AAAA//8DAFBLAQItABQA&#10;BgAIAAAAIQC2gziS/gAAAOEBAAATAAAAAAAAAAAAAAAAAAAAAABbQ29udGVudF9UeXBlc10ueG1s&#10;UEsBAi0AFAAGAAgAAAAhADj9If/WAAAAlAEAAAsAAAAAAAAAAAAAAAAALwEAAF9yZWxzLy5yZWxz&#10;UEsBAi0AFAAGAAgAAAAhAFjuywCXAgAAvAUAAA4AAAAAAAAAAAAAAAAALgIAAGRycy9lMm9Eb2Mu&#10;eG1sUEsBAi0AFAAGAAgAAAAhAAHX737dAAAACgEAAA8AAAAAAAAAAAAAAAAA8QQAAGRycy9kb3du&#10;cmV2LnhtbFBLBQYAAAAABAAEAPMAAAD7BQAAAAA=&#10;" fillcolor="white [3201]" strokeweight=".5pt">
                <v:textbox>
                  <w:txbxContent>
                    <w:p w14:paraId="1E31A31A" w14:textId="726342CC" w:rsidR="00744971" w:rsidRPr="00744971" w:rsidRDefault="007449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Follow the hierarchy of consequences below.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497CD12" wp14:editId="1B1FCECC">
                <wp:simplePos x="0" y="0"/>
                <wp:positionH relativeFrom="column">
                  <wp:posOffset>5615940</wp:posOffset>
                </wp:positionH>
                <wp:positionV relativeFrom="paragraph">
                  <wp:posOffset>215900</wp:posOffset>
                </wp:positionV>
                <wp:extent cx="1422400" cy="990600"/>
                <wp:effectExtent l="0" t="0" r="2540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A1F82" w14:textId="4D3C673F" w:rsidR="00744971" w:rsidRPr="00744971" w:rsidRDefault="007449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4971">
                              <w:rPr>
                                <w:sz w:val="20"/>
                                <w:szCs w:val="20"/>
                              </w:rPr>
                              <w:t>Administration will follow discipline matrix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(i.e. parent contact, CPST involvement, social worker, etc..)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7CD12" id="Text Box 21" o:spid="_x0000_s1040" type="#_x0000_t202" style="position:absolute;margin-left:442.2pt;margin-top:17pt;width:112pt;height:7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cXlgIAALwFAAAOAAAAZHJzL2Uyb0RvYy54bWysVE1PGzEQvVfqf7B8L5ukgZaIDUpBVJUQ&#10;oELF2fHaZIXX49pOsumv59m7CYFyoepld+x5M55583Fy2jaGrZQPNdmSDw8GnCkrqartQ8l/3V18&#10;+spZiMJWwpBVJd+owE+nHz+crN1EjWhBplKewYkNk7Ur+SJGNymKIBeqEeGAnLJQavKNiDj6h6Ly&#10;Yg3vjSlGg8FRsSZfOU9ShYDb807Jp9m/1krGa62DisyUHLHF/PX5O0/fYnoiJg9euEUt+zDEP0TR&#10;iNri0Z2rcxEFW/r6L1dNLT0F0vFAUlOQ1rVUOQdkMxy8yuZ2IZzKuYCc4HY0hf/nVl6tbjyrq5KP&#10;hpxZ0aBGd6qN7Bu1DFfgZ+3CBLBbB2BscY86b+8DLlParfZN+iMhBj2Y3uzYTd5kMhqPRuMBVBK6&#10;4+PBEWS4L56tnQ/xu6KGJaHkHtXLpIrVZYgddAtJjwUydXVRG5MPqWPUmfFsJVBrE3OMcP4CZSxb&#10;l/zo8+EgO36hS6539nMj5GMf3h4K/oxNz6ncW31YiaGOiSzFjVEJY+xPpcFtJuSNGIWUyu7izOiE&#10;0sjoPYY9/jmq9xh3ecAiv0w27oyb2pLvWHpJbfW4pVZ3eNRwL+8kxnbe5qYajredMqdqgwby1I1g&#10;cPKiBuGXIsQb4TFzaAzskXiNjzaEKlEvcbYg/+et+4THKEDL2RozXPLweym84sz8sBiS4+F4nIY+&#10;H8aHX0Y4+H3NfF9jl80ZoXUwB4guiwkfzVbUnpp7rJtZehUqYSXeLnncimex2yxYV1LNZhmEMXci&#10;XtpbJ5PrRHNqtLv2XnjXN3rEiFzRdtrF5FW/d9hkaWm2jKTrPAyJ6I7VvgBYEXmc+nWWdtD+OaOe&#10;l+70CQAA//8DAFBLAwQUAAYACAAAACEAtJkH8N0AAAALAQAADwAAAGRycy9kb3ducmV2LnhtbEyP&#10;wU7DMBBE70j8g7WVuFG7ECE3xKkAFS6cKIizG7t21Hgd2W4a/p7tCW67O6PZN81mDgObbMp9RAWr&#10;pQBmsYumR6fg6/P1VgLLRaPRQ0Sr4Mdm2LTXV42uTTzjh512xTEKwVxrBb6UseY8d94GnZdxtEja&#10;IaagC63JcZP0mcLDwO+EeOBB90gfvB7ti7fdcXcKCrbPbu06qZPfStP30/x9eHdvSt0s5qdHYMXO&#10;5c8MF3xCh5aY9vGEJrNBgZRVRVYF9xV1uhhWQtJlT9NaCOBtw/93aH8BAAD//wMAUEsBAi0AFAAG&#10;AAgAAAAhALaDOJL+AAAA4QEAABMAAAAAAAAAAAAAAAAAAAAAAFtDb250ZW50X1R5cGVzXS54bWxQ&#10;SwECLQAUAAYACAAAACEAOP0h/9YAAACUAQAACwAAAAAAAAAAAAAAAAAvAQAAX3JlbHMvLnJlbHNQ&#10;SwECLQAUAAYACAAAACEA8Eg3F5YCAAC8BQAADgAAAAAAAAAAAAAAAAAuAgAAZHJzL2Uyb0RvYy54&#10;bWxQSwECLQAUAAYACAAAACEAtJkH8N0AAAALAQAADwAAAAAAAAAAAAAAAADwBAAAZHJzL2Rvd25y&#10;ZXYueG1sUEsFBgAAAAAEAAQA8wAAAPoFAAAAAA==&#10;" fillcolor="white [3201]" strokeweight=".5pt">
                <v:textbox>
                  <w:txbxContent>
                    <w:p w14:paraId="623A1F82" w14:textId="4D3C673F" w:rsidR="00744971" w:rsidRPr="00744971" w:rsidRDefault="00744971">
                      <w:pPr>
                        <w:rPr>
                          <w:sz w:val="20"/>
                          <w:szCs w:val="20"/>
                        </w:rPr>
                      </w:pPr>
                      <w:r w:rsidRPr="00744971">
                        <w:rPr>
                          <w:sz w:val="20"/>
                          <w:szCs w:val="20"/>
                        </w:rPr>
                        <w:t>Administration will follow discipline matrix</w:t>
                      </w:r>
                      <w:r>
                        <w:rPr>
                          <w:sz w:val="20"/>
                          <w:szCs w:val="20"/>
                        </w:rPr>
                        <w:t xml:space="preserve"> (i.e. parent contact, CPST involvement, social worker, etc..)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A9C3B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5338F389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4AE3C289" w:rsidR="00506BAF" w:rsidRPr="0000760F" w:rsidRDefault="00744971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844D7B4" wp14:editId="70BD1987">
                <wp:simplePos x="0" y="0"/>
                <wp:positionH relativeFrom="column">
                  <wp:posOffset>-86360</wp:posOffset>
                </wp:positionH>
                <wp:positionV relativeFrom="paragraph">
                  <wp:posOffset>303530</wp:posOffset>
                </wp:positionV>
                <wp:extent cx="1517015" cy="1638300"/>
                <wp:effectExtent l="0" t="0" r="2603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1"/>
                            </w:tblGrid>
                            <w:tr w:rsidR="00764904" w:rsidRPr="00EC3296" w14:paraId="53D116CC" w14:textId="77777777" w:rsidTr="00764904">
                              <w:trPr>
                                <w:trHeight w:val="302"/>
                              </w:trPr>
                              <w:tc>
                                <w:tcPr>
                                  <w:tcW w:w="109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D954DA9" w14:textId="77777777" w:rsidR="00764904" w:rsidRPr="00744971" w:rsidRDefault="00764904" w:rsidP="007358BE">
                                  <w:pPr>
                                    <w:rPr>
                                      <w:rFonts w:ascii="Arial" w:hAnsi="Arial" w:cs="Arial"/>
                                      <w:shd w:val="clear" w:color="auto" w:fill="DBE5F1" w:themeFill="accent1" w:themeFillTint="33"/>
                                    </w:rPr>
                                  </w:pPr>
                                  <w:r w:rsidRPr="00744971">
                                    <w:rPr>
                                      <w:rFonts w:ascii="Arial" w:hAnsi="Arial" w:cs="Arial"/>
                                      <w:shd w:val="clear" w:color="auto" w:fill="DBE5F1" w:themeFill="accent1" w:themeFillTint="33"/>
                                    </w:rPr>
                                    <w:t>Verbal warning – rule reminder</w:t>
                                  </w:r>
                                </w:p>
                              </w:tc>
                            </w:tr>
                            <w:tr w:rsidR="00764904" w:rsidRPr="00EC3296" w14:paraId="0460A883" w14:textId="77777777" w:rsidTr="00764904">
                              <w:trPr>
                                <w:trHeight w:val="302"/>
                              </w:trPr>
                              <w:tc>
                                <w:tcPr>
                                  <w:tcW w:w="109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764781D" w14:textId="77777777" w:rsidR="00764904" w:rsidRPr="00744971" w:rsidRDefault="00764904" w:rsidP="007358BE">
                                  <w:pPr>
                                    <w:rPr>
                                      <w:rFonts w:ascii="Arial" w:hAnsi="Arial" w:cs="Arial"/>
                                      <w:shd w:val="clear" w:color="auto" w:fill="DBE5F1" w:themeFill="accent1" w:themeFillTint="33"/>
                                    </w:rPr>
                                  </w:pPr>
                                  <w:r w:rsidRPr="00744971">
                                    <w:rPr>
                                      <w:rFonts w:ascii="Arial" w:hAnsi="Arial" w:cs="Arial"/>
                                      <w:shd w:val="clear" w:color="auto" w:fill="DBE5F1" w:themeFill="accent1" w:themeFillTint="33"/>
                                    </w:rPr>
                                    <w:t>In-class time out</w:t>
                                  </w:r>
                                </w:p>
                              </w:tc>
                            </w:tr>
                            <w:tr w:rsidR="00764904" w:rsidRPr="00EC3296" w14:paraId="64895BAB" w14:textId="77777777" w:rsidTr="00764904">
                              <w:trPr>
                                <w:trHeight w:val="302"/>
                              </w:trPr>
                              <w:tc>
                                <w:tcPr>
                                  <w:tcW w:w="109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B2D5101" w14:textId="77777777" w:rsidR="00764904" w:rsidRPr="00744971" w:rsidRDefault="00764904" w:rsidP="007358BE">
                                  <w:pPr>
                                    <w:rPr>
                                      <w:rFonts w:ascii="Arial" w:hAnsi="Arial" w:cs="Arial"/>
                                      <w:shd w:val="clear" w:color="auto" w:fill="DBE5F1" w:themeFill="accent1" w:themeFillTint="33"/>
                                    </w:rPr>
                                  </w:pPr>
                                  <w:r w:rsidRPr="00744971">
                                    <w:rPr>
                                      <w:rFonts w:ascii="Arial" w:hAnsi="Arial" w:cs="Arial"/>
                                      <w:shd w:val="clear" w:color="auto" w:fill="DBE5F1" w:themeFill="accent1" w:themeFillTint="33"/>
                                    </w:rPr>
                                    <w:t xml:space="preserve">Loss of privilege </w:t>
                                  </w:r>
                                </w:p>
                              </w:tc>
                            </w:tr>
                            <w:tr w:rsidR="00764904" w:rsidRPr="00EC3296" w14:paraId="6CC9E449" w14:textId="77777777" w:rsidTr="00764904">
                              <w:trPr>
                                <w:trHeight w:val="302"/>
                              </w:trPr>
                              <w:tc>
                                <w:tcPr>
                                  <w:tcW w:w="109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48E93D4" w14:textId="3F7160D5" w:rsidR="00764904" w:rsidRPr="00744971" w:rsidRDefault="00376F10" w:rsidP="007358BE">
                                  <w:pPr>
                                    <w:rPr>
                                      <w:rFonts w:ascii="Arial" w:hAnsi="Arial" w:cs="Arial"/>
                                      <w:shd w:val="clear" w:color="auto" w:fill="DBE5F1" w:themeFill="accent1" w:themeFillTint="33"/>
                                    </w:rPr>
                                  </w:pPr>
                                  <w:r w:rsidRPr="00744971">
                                    <w:rPr>
                                      <w:rFonts w:ascii="Arial" w:hAnsi="Arial" w:cs="Arial"/>
                                      <w:shd w:val="clear" w:color="auto" w:fill="DBE5F1" w:themeFill="accent1" w:themeFillTint="33"/>
                                    </w:rPr>
                                    <w:t>Time-out in another classroom (30 minutes)</w:t>
                                  </w:r>
                                </w:p>
                              </w:tc>
                            </w:tr>
                            <w:tr w:rsidR="00764904" w:rsidRPr="00EC3296" w14:paraId="10F185F6" w14:textId="77777777" w:rsidTr="00764904">
                              <w:trPr>
                                <w:trHeight w:val="302"/>
                              </w:trPr>
                              <w:tc>
                                <w:tcPr>
                                  <w:tcW w:w="109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847AE2C" w14:textId="48CEB25E" w:rsidR="00764904" w:rsidRPr="00744971" w:rsidRDefault="00376F10" w:rsidP="007358BE">
                                  <w:pPr>
                                    <w:rPr>
                                      <w:rFonts w:ascii="Arial" w:hAnsi="Arial" w:cs="Arial"/>
                                      <w:shd w:val="clear" w:color="auto" w:fill="DBE5F1" w:themeFill="accent1" w:themeFillTint="3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hd w:val="clear" w:color="auto" w:fill="DBE5F1" w:themeFill="accent1" w:themeFillTint="33"/>
                                    </w:rPr>
                                    <w:t>Call home</w:t>
                                  </w:r>
                                </w:p>
                              </w:tc>
                            </w:tr>
                          </w:tbl>
                          <w:p w14:paraId="26740042" w14:textId="77777777" w:rsidR="00764904" w:rsidRDefault="00764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4D7B4" id="Text Box 7" o:spid="_x0000_s1041" type="#_x0000_t202" style="position:absolute;left:0;text-align:left;margin-left:-6.8pt;margin-top:23.9pt;width:119.45pt;height:129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IamQIAALsFAAAOAAAAZHJzL2Uyb0RvYy54bWysVN9P2zAQfp+0/8Hy+0gClLKKFHUgpkkI&#10;0GDi2XVsamH7PNtt0v31nJ20tIwXpr0kZ99357vvfpydd0aTlfBBga1pdVBSIiyHRtmnmv56uPpy&#10;SkmIzDZMgxU1XYtAz6efP521biIOYQG6EZ6gExsmravpIkY3KYrAF8KwcABOWFRK8IZFPPqnovGs&#10;Re9GF4dleVK04BvngYsQ8PayV9Jp9i+l4PFWyiAi0TXF2GL++vydp28xPWOTJ8/cQvEhDPYPURim&#10;LD66dXXJIiNLr/5yZRT3EEDGAw6mACkVFzkHzKYq32Rzv2BO5FyQnOC2NIX/55bfrO48UU1Nx5RY&#10;ZrBED6KL5Bt0ZJzYaV2YIOjeISx2eI1V3twHvExJd9Kb9Md0COqR5/WW2+SMJ6NRNS6rESUcddXJ&#10;0elRmdkvXs2dD/G7AEOSUFOPxcucstV1iBgKQjeQ9FoArZorpXU+pIYRF9qTFcNS65iDRIs9lLak&#10;renJ0ajMjvd0yfXWfq4Zf05p7nvAk7bpOZFbawgrUdRTkaW41iJhtP0pJFKbGXknRsa5sNs4Mzqh&#10;JGb0EcMB/xrVR4z7PNAivww2bo2NsuB7lvapbZ431MoejyTt5J3E2M273FNY76GF5tCssYM89BMY&#10;HL9SSPg1C/GOeRw5bBpcI/EWP1IDVgkGiZIF+D/v3Sc8TgJqKWlxhGsafi+ZF5ToHxZn5Gt1fJxm&#10;Ph+OR+NDPPhdzXxXY5fmArB1KlxYjmcx4aPeiNKDecRtM0uvoopZjm/XNG7Ei9gvFtxWXMxmGYRT&#10;7li8tveOJ9eJ5tRoD90j825o9IgzcgObYWeTN/3eY5OlhdkyglR5GBLRPatDAXBD5H4dtllaQbvn&#10;jHrdudMXAAAA//8DAFBLAwQUAAYACAAAACEA/NpJz94AAAAKAQAADwAAAGRycy9kb3ducmV2Lnht&#10;bEyPwU7DMBBE70j8g7VI3FqnCS0hxKkAFS6cKIjzNt7aFrEd2W4a/h5zguNqn2betNvZDmyiEI13&#10;AlbLAhi53kvjlICP9+dFDSwmdBIH70jAN0XYdpcXLTbSn90bTfukWA5xsUEBOqWx4Tz2mizGpR/J&#10;5d/RB4spn0FxGfCcw+3Ay6LYcIvG5QaNIz1p6r/2Jytg96juVF9j0LtaGjPNn8dX9SLE9dX8cA8s&#10;0Zz+YPjVz+rQZaeDPzkZ2SBgsao2GRVwc5snZKAs1xWwg4CqWNfAu5b/n9D9AAAA//8DAFBLAQIt&#10;ABQABgAIAAAAIQC2gziS/gAAAOEBAAATAAAAAAAAAAAAAAAAAAAAAABbQ29udGVudF9UeXBlc10u&#10;eG1sUEsBAi0AFAAGAAgAAAAhADj9If/WAAAAlAEAAAsAAAAAAAAAAAAAAAAALwEAAF9yZWxzLy5y&#10;ZWxzUEsBAi0AFAAGAAgAAAAhALjt8hqZAgAAuwUAAA4AAAAAAAAAAAAAAAAALgIAAGRycy9lMm9E&#10;b2MueG1sUEsBAi0AFAAGAAgAAAAhAPzaSc/eAAAACgEAAA8AAAAAAAAAAAAAAAAA8wQAAGRycy9k&#10;b3ducmV2LnhtbFBLBQYAAAAABAAEAPMAAAD+BQAAAAA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81"/>
                      </w:tblGrid>
                      <w:tr w:rsidR="00764904" w:rsidRPr="00EC3296" w14:paraId="53D116CC" w14:textId="77777777" w:rsidTr="00764904">
                        <w:trPr>
                          <w:trHeight w:val="302"/>
                        </w:trPr>
                        <w:tc>
                          <w:tcPr>
                            <w:tcW w:w="10998" w:type="dxa"/>
                            <w:shd w:val="clear" w:color="auto" w:fill="FFFFFF" w:themeFill="background1"/>
                            <w:vAlign w:val="center"/>
                          </w:tcPr>
                          <w:p w14:paraId="2D954DA9" w14:textId="77777777" w:rsidR="00764904" w:rsidRPr="00744971" w:rsidRDefault="00764904" w:rsidP="007358BE">
                            <w:pPr>
                              <w:rPr>
                                <w:rFonts w:ascii="Arial" w:hAnsi="Arial" w:cs="Arial"/>
                                <w:shd w:val="clear" w:color="auto" w:fill="DBE5F1" w:themeFill="accent1" w:themeFillTint="33"/>
                              </w:rPr>
                            </w:pPr>
                            <w:r w:rsidRPr="00744971">
                              <w:rPr>
                                <w:rFonts w:ascii="Arial" w:hAnsi="Arial" w:cs="Arial"/>
                                <w:shd w:val="clear" w:color="auto" w:fill="DBE5F1" w:themeFill="accent1" w:themeFillTint="33"/>
                              </w:rPr>
                              <w:t>Verbal warning – rule reminder</w:t>
                            </w:r>
                          </w:p>
                        </w:tc>
                      </w:tr>
                      <w:tr w:rsidR="00764904" w:rsidRPr="00EC3296" w14:paraId="0460A883" w14:textId="77777777" w:rsidTr="00764904">
                        <w:trPr>
                          <w:trHeight w:val="302"/>
                        </w:trPr>
                        <w:tc>
                          <w:tcPr>
                            <w:tcW w:w="10998" w:type="dxa"/>
                            <w:shd w:val="clear" w:color="auto" w:fill="FFFFFF" w:themeFill="background1"/>
                            <w:vAlign w:val="center"/>
                          </w:tcPr>
                          <w:p w14:paraId="1764781D" w14:textId="77777777" w:rsidR="00764904" w:rsidRPr="00744971" w:rsidRDefault="00764904" w:rsidP="007358BE">
                            <w:pPr>
                              <w:rPr>
                                <w:rFonts w:ascii="Arial" w:hAnsi="Arial" w:cs="Arial"/>
                                <w:shd w:val="clear" w:color="auto" w:fill="DBE5F1" w:themeFill="accent1" w:themeFillTint="33"/>
                              </w:rPr>
                            </w:pPr>
                            <w:r w:rsidRPr="00744971">
                              <w:rPr>
                                <w:rFonts w:ascii="Arial" w:hAnsi="Arial" w:cs="Arial"/>
                                <w:shd w:val="clear" w:color="auto" w:fill="DBE5F1" w:themeFill="accent1" w:themeFillTint="33"/>
                              </w:rPr>
                              <w:t>In-class time out</w:t>
                            </w:r>
                          </w:p>
                        </w:tc>
                      </w:tr>
                      <w:tr w:rsidR="00764904" w:rsidRPr="00EC3296" w14:paraId="64895BAB" w14:textId="77777777" w:rsidTr="00764904">
                        <w:trPr>
                          <w:trHeight w:val="302"/>
                        </w:trPr>
                        <w:tc>
                          <w:tcPr>
                            <w:tcW w:w="10998" w:type="dxa"/>
                            <w:shd w:val="clear" w:color="auto" w:fill="FFFFFF" w:themeFill="background1"/>
                            <w:vAlign w:val="center"/>
                          </w:tcPr>
                          <w:p w14:paraId="0B2D5101" w14:textId="77777777" w:rsidR="00764904" w:rsidRPr="00744971" w:rsidRDefault="00764904" w:rsidP="007358BE">
                            <w:pPr>
                              <w:rPr>
                                <w:rFonts w:ascii="Arial" w:hAnsi="Arial" w:cs="Arial"/>
                                <w:shd w:val="clear" w:color="auto" w:fill="DBE5F1" w:themeFill="accent1" w:themeFillTint="33"/>
                              </w:rPr>
                            </w:pPr>
                            <w:r w:rsidRPr="00744971">
                              <w:rPr>
                                <w:rFonts w:ascii="Arial" w:hAnsi="Arial" w:cs="Arial"/>
                                <w:shd w:val="clear" w:color="auto" w:fill="DBE5F1" w:themeFill="accent1" w:themeFillTint="33"/>
                              </w:rPr>
                              <w:t xml:space="preserve">Loss of privilege </w:t>
                            </w:r>
                          </w:p>
                        </w:tc>
                      </w:tr>
                      <w:tr w:rsidR="00764904" w:rsidRPr="00EC3296" w14:paraId="6CC9E449" w14:textId="77777777" w:rsidTr="00764904">
                        <w:trPr>
                          <w:trHeight w:val="302"/>
                        </w:trPr>
                        <w:tc>
                          <w:tcPr>
                            <w:tcW w:w="10998" w:type="dxa"/>
                            <w:shd w:val="clear" w:color="auto" w:fill="FFFFFF" w:themeFill="background1"/>
                            <w:vAlign w:val="center"/>
                          </w:tcPr>
                          <w:p w14:paraId="048E93D4" w14:textId="3F7160D5" w:rsidR="00764904" w:rsidRPr="00744971" w:rsidRDefault="00376F10" w:rsidP="007358BE">
                            <w:pPr>
                              <w:rPr>
                                <w:rFonts w:ascii="Arial" w:hAnsi="Arial" w:cs="Arial"/>
                                <w:shd w:val="clear" w:color="auto" w:fill="DBE5F1" w:themeFill="accent1" w:themeFillTint="33"/>
                              </w:rPr>
                            </w:pPr>
                            <w:r w:rsidRPr="00744971">
                              <w:rPr>
                                <w:rFonts w:ascii="Arial" w:hAnsi="Arial" w:cs="Arial"/>
                                <w:shd w:val="clear" w:color="auto" w:fill="DBE5F1" w:themeFill="accent1" w:themeFillTint="33"/>
                              </w:rPr>
                              <w:t>Time-out in another classroom (30 minutes)</w:t>
                            </w:r>
                          </w:p>
                        </w:tc>
                      </w:tr>
                      <w:tr w:rsidR="00764904" w:rsidRPr="00EC3296" w14:paraId="10F185F6" w14:textId="77777777" w:rsidTr="00764904">
                        <w:trPr>
                          <w:trHeight w:val="302"/>
                        </w:trPr>
                        <w:tc>
                          <w:tcPr>
                            <w:tcW w:w="10998" w:type="dxa"/>
                            <w:shd w:val="clear" w:color="auto" w:fill="FFFFFF" w:themeFill="background1"/>
                            <w:vAlign w:val="center"/>
                          </w:tcPr>
                          <w:p w14:paraId="1847AE2C" w14:textId="48CEB25E" w:rsidR="00764904" w:rsidRPr="00744971" w:rsidRDefault="00376F10" w:rsidP="007358BE">
                            <w:pPr>
                              <w:rPr>
                                <w:rFonts w:ascii="Arial" w:hAnsi="Arial" w:cs="Arial"/>
                                <w:shd w:val="clear" w:color="auto" w:fill="DBE5F1" w:themeFill="accent1" w:themeFillTint="33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DBE5F1" w:themeFill="accent1" w:themeFillTint="33"/>
                              </w:rPr>
                              <w:t>Call home</w:t>
                            </w:r>
                          </w:p>
                        </w:tc>
                      </w:tr>
                    </w:tbl>
                    <w:p w14:paraId="26740042" w14:textId="77777777" w:rsidR="00764904" w:rsidRDefault="00764904"/>
                  </w:txbxContent>
                </v:textbox>
              </v:shape>
            </w:pict>
          </mc:Fallback>
        </mc:AlternateContent>
      </w:r>
    </w:p>
    <w:p w14:paraId="06D1B2D6" w14:textId="7043432D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1D78A2C9" w:rsidR="00560B58" w:rsidRPr="004B68FD" w:rsidRDefault="00560B58" w:rsidP="00560B58">
      <w:pPr>
        <w:rPr>
          <w:rFonts w:ascii="Arial" w:hAnsi="Arial" w:cs="Arial"/>
        </w:rPr>
      </w:pPr>
    </w:p>
    <w:p w14:paraId="096C12CF" w14:textId="5F74FC13" w:rsidR="00D02F6A" w:rsidRDefault="00744971" w:rsidP="00091425">
      <w:pPr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057D95B" wp14:editId="599C8B27">
                <wp:simplePos x="0" y="0"/>
                <wp:positionH relativeFrom="column">
                  <wp:posOffset>6159500</wp:posOffset>
                </wp:positionH>
                <wp:positionV relativeFrom="paragraph">
                  <wp:posOffset>8255</wp:posOffset>
                </wp:positionV>
                <wp:extent cx="0" cy="161925"/>
                <wp:effectExtent l="76200" t="0" r="571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650E" id="Straight Arrow Connector 22" o:spid="_x0000_s1026" type="#_x0000_t32" style="position:absolute;margin-left:485pt;margin-top:.65pt;width:0;height:12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HS3wEAAKUDAAAOAAAAZHJzL2Uyb0RvYy54bWysU8tu2zAQvBfoPxC813oENlLBchDYTS9F&#10;ayDpB6wpSiLAF5asZf99l5Tqpu2tiA7U7pI73BmNtg8Xo9lZYlDOtrxalZxJK1yn7NDy7y9PH+45&#10;CxFsB9pZ2fKrDPxh9/7ddvKNrN3odCeREYgNzeRbPsbom6IIYpQGwsp5aWmzd2ggUopD0SFMhG50&#10;UZflppgcdh6dkCFQ9TBv8l3G73sp4re+DzIy3XKaLeYV83pKa7HbQjMg+FGJZQz4jykMKEuX3qAO&#10;EIH9QPUPlFECXXB9XAlnCtf3SsjMgdhU5V9snkfwMnMhcYK/yRTeDlZ8PR+Rqa7ldc2ZBUPf6Dki&#10;qGGM7BHRTWzvrCUdHTI6QnpNPjTUtrdHXLLgj5jIX3o06U202CVrfL1pLC+RibkoqFptqo/1OsEV&#10;v/s8hvhZOsNS0PKwzHEboMoSw/lLiHPjr4Z0qXVPSmuqQ6Mtm1q+uVvTFxdAruo1RAqNJ57BDpyB&#10;HsiuImJGDE6rLnWn5oDDaa+RnYEss1+vH6tqGfOPY+nqA4RxPpe30jFojIrkaK1My+/L9MzlCEp/&#10;sh2LV08SR1RgBy0XZG1Tp8x+XcgllWddU3Ry3TXLXaSMvJB1W3ybzPY6p/j137X7CQAA//8DAFBL&#10;AwQUAAYACAAAACEAW8sf+t4AAAAIAQAADwAAAGRycy9kb3ducmV2LnhtbEyPy07DMBBF90j8gzVI&#10;7KjTIpUQ4lSlPCQkqooW9m48jSPicYjdNPTrGcSiLK/O6M65+WxwjeixC7UnBeNRAgKp9KamSsH7&#10;5ukqBRGiJqMbT6jgGwPMivOzXGfGH+gN+3WsBJdQyLQCG2ObSRlKi06HkW+RmO1853Tk2FXSdPrA&#10;5a6RkySZSqdr4g9Wt7iwWH6u905B3KQP5mu+er5/sYvX4/Kx/ziupFKXF8P8DkTEIZ6O4Vef1aFg&#10;p63fkwmiUXB7k/CWyOAaBPO/vFUwmaYgi1z+H1D8AAAA//8DAFBLAQItABQABgAIAAAAIQC2gziS&#10;/gAAAOEBAAATAAAAAAAAAAAAAAAAAAAAAABbQ29udGVudF9UeXBlc10ueG1sUEsBAi0AFAAGAAgA&#10;AAAhADj9If/WAAAAlAEAAAsAAAAAAAAAAAAAAAAALwEAAF9yZWxzLy5yZWxzUEsBAi0AFAAGAAgA&#10;AAAhABF4AdLfAQAApQMAAA4AAAAAAAAAAAAAAAAALgIAAGRycy9lMm9Eb2MueG1sUEsBAi0AFAAG&#10;AAgAAAAhAFvLH/r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E9CFD6E" w14:textId="6A71CB83" w:rsidR="00692574" w:rsidRDefault="00744971" w:rsidP="00091425">
      <w:pPr>
        <w:rPr>
          <w:rFonts w:ascii="Arial" w:hAnsi="Arial" w:cs="Arial"/>
          <w:b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F2E73D2" wp14:editId="225115AE">
                <wp:simplePos x="0" y="0"/>
                <wp:positionH relativeFrom="margin">
                  <wp:align>right</wp:align>
                </wp:positionH>
                <wp:positionV relativeFrom="paragraph">
                  <wp:posOffset>1205865</wp:posOffset>
                </wp:positionV>
                <wp:extent cx="1358900" cy="901700"/>
                <wp:effectExtent l="0" t="0" r="1270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D30CA" w14:textId="08B80D4D" w:rsidR="00744971" w:rsidRPr="00744971" w:rsidRDefault="007449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Continued infractions will result in FBA/PBIP development and implementation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E73D2" id="Text Box 26" o:spid="_x0000_s1042" type="#_x0000_t202" style="position:absolute;margin-left:55.8pt;margin-top:94.95pt;width:107pt;height:71pt;z-index:251704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h9lgIAALwFAAAOAAAAZHJzL2Uyb0RvYy54bWysVEtv2zAMvg/YfxB0X+2k76BOkbXoMKBo&#10;i7VDz4osJUIlUZOU2NmvHyU7btL10mEXmxI/UuTHx8VlazRZCx8U2IqODkpKhOVQK7uo6M+nmy9n&#10;lITIbM00WFHRjQj0cvr500XjJmIMS9C18ASd2DBpXEWXMbpJUQS+FIaFA3DColKCNyzi0S+K2rMG&#10;vRtdjMvypGjA184DFyHg7XWnpNPsX0rB472UQUSiK4qxxfz1+TtP32J6wSYLz9xS8T4M9g9RGKYs&#10;Pjq4umaRkZVXf7kyinsIIOMBB1OAlIqLnANmMyrfZPO4ZE7kXJCc4Aaawv9zy+/WD56ouqLjE0os&#10;M1ijJ9FG8hVaglfIT+PCBGGPDoGxxXus8/Y+4GVKu5XepD8mRFCPTG8GdpM3nowOj8/OS1Rx1J2X&#10;o1OU0X3xau18iN8EGJKEinqsXiaVrW9D7KBbSHosgFb1jdI6H1LHiCvtyZphrXXMMaLzPZS2pKno&#10;yeFxmR3v6ZLrwX6uGX/pw9tBoT9t03Mi91YfVmKoYyJLcaNFwmj7Q0jkNhPyToyMc2GHODM6oSRm&#10;9BHDHv8a1UeMuzzQIr8MNg7GRlnwHUv71NYvW2plh8ca7uSdxNjO29xUo6GD5lBvsIE8dCMYHL9R&#10;SPgtC/GBeZw5bAzcI/EeP1IDVgl6iZIl+N/v3Sc8jgJqKWlwhisafq2YF5To7xaH5Hx0dJSGPh+O&#10;jk/HePC7mvmuxq7MFWDrjHBjOZ7FhI96K0oP5hnXzSy9iipmOb5d0bgVr2K3WXBdcTGbZRCOuWPx&#10;1j46nlwnmlOjPbXPzLu+0SOOyB1sp51N3vR7h02WFmarCFLlYUhEd6z2BcAVkcepX2dpB+2eM+p1&#10;6U7/AAAA//8DAFBLAwQUAAYACAAAACEA5FAP8NsAAAAIAQAADwAAAGRycy9kb3ducmV2LnhtbEyP&#10;wU7DMBBE70j8g7VI3KiTFqEkxKkAFS6cKIjzNnZti3gdxW4a/p7lBMedGc2+abdLGMRspuQjKShX&#10;BQhDfdSerIKP9+ebCkTKSBqHSEbBt0mw7S4vWmx0PNObmffZCi6h1KACl/PYSJl6ZwKmVRwNsXeM&#10;U8DM52SlnvDM5WGQ66K4kwE98QeHo3lypv/an4KC3aOtbV/h5HaV9n5ePo+v9kWp66vl4R5ENkv+&#10;C8MvPqNDx0yHeCKdxKCAh2RWq7oGwfa6vGXloGCzKWuQXSv/D+h+AAAA//8DAFBLAQItABQABgAI&#10;AAAAIQC2gziS/gAAAOEBAAATAAAAAAAAAAAAAAAAAAAAAABbQ29udGVudF9UeXBlc10ueG1sUEsB&#10;Ai0AFAAGAAgAAAAhADj9If/WAAAAlAEAAAsAAAAAAAAAAAAAAAAALwEAAF9yZWxzLy5yZWxzUEsB&#10;Ai0AFAAGAAgAAAAhAGQGWH2WAgAAvAUAAA4AAAAAAAAAAAAAAAAALgIAAGRycy9lMm9Eb2MueG1s&#10;UEsBAi0AFAAGAAgAAAAhAORQD/DbAAAACAEAAA8AAAAAAAAAAAAAAAAA8AQAAGRycy9kb3ducmV2&#10;LnhtbFBLBQYAAAAABAAEAPMAAAD4BQAAAAA=&#10;" fillcolor="white [3201]" strokeweight=".5pt">
                <v:textbox>
                  <w:txbxContent>
                    <w:p w14:paraId="58DD30CA" w14:textId="08B80D4D" w:rsidR="00744971" w:rsidRPr="00744971" w:rsidRDefault="007449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Continued infractions will result in FBA/PBIP development and implementation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F2DDF98" wp14:editId="2A993DF4">
                <wp:simplePos x="0" y="0"/>
                <wp:positionH relativeFrom="column">
                  <wp:posOffset>6159500</wp:posOffset>
                </wp:positionH>
                <wp:positionV relativeFrom="paragraph">
                  <wp:posOffset>1028065</wp:posOffset>
                </wp:positionV>
                <wp:extent cx="0" cy="161925"/>
                <wp:effectExtent l="76200" t="0" r="571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A42C" id="Straight Arrow Connector 25" o:spid="_x0000_s1026" type="#_x0000_t32" style="position:absolute;margin-left:485pt;margin-top:80.95pt;width:0;height:12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2v3wEAAKUDAAAOAAAAZHJzL2Uyb0RvYy54bWysU02P0zAQvSPxHyzfaZqiVkvVdLVqWS4I&#10;VtrlB0wdJ7HkL82Ypv33jJ1QFrghenA9Y8+bec8vu/uLs+KskUzwjawXSym0V6E1vm/kt5fHd3dS&#10;UALfgg1eN/KqSd7v377ZjXGrV2EIttUoGMTTdoyNHFKK26oiNWgHtAhRez7sAjpIHGJftQgjoztb&#10;rZbLTTUGbCMGpYk4e5wO5b7gd51W6WvXkU7CNpJnS2XFsp7yWu13sO0R4mDUPAb8wxQOjOemN6gj&#10;JBDf0fwF5YzCQKFLCxVcFbrOKF04MJt6+Qeb5wGiLlxYHIo3mej/waov5ycUpm3kai2FB8dv9JwQ&#10;TD8k8YAYRnEI3rOOAQVfYb3GSFsuO/gnnCOKT5jJXzp0+Z9piUvR+HrTWF+SUFNScbbe1B8muOpX&#10;XURKn3RwIm8aSfMctwHqIjGcP1Pizlz4syA39eHRWFve03oxNnLzfs0vroBd1VlIvHWReZLvpQDb&#10;s11VwoJIwZo2V2ccwv50sCjOwJY5rNcPdZ1Zc7ffruXWR6BhuleOJjM5k9jR1rhG3i3zb0onMPaj&#10;b0W6RpY4oQHfWz0jW5876+LXmVxWedI1706hvRa5qxyxF8pAs2+z2V7HvH/9de1/AAAA//8DAFBL&#10;AwQUAAYACAAAACEA15LU1eAAAAALAQAADwAAAGRycy9kb3ducmV2LnhtbEyPzU7DMBCE70i8g7VI&#10;3KhThNo0xKlK+ZEqgSpauLvxEkfE6xC7adqnZxEHOO7MaPabfD64RvTYhdqTgvEoAYFUelNTpeBt&#10;+3iVgghRk9GNJ1RwxADz4vws15nxB3rFfhMrwSUUMq3AxthmUobSotNh5Fsk9j5853Tks6uk6fSB&#10;y10jr5NkIp2uiT9Y3eLSYvm52TsFcZvem6/F+uluZZfPp5eH/v20lkpdXgyLWxARh/gXhh98RoeC&#10;mXZ+TyaIRsFsmvCWyMZkPAPBiV9lx0o6vQFZ5PL/huIbAAD//wMAUEsBAi0AFAAGAAgAAAAhALaD&#10;OJL+AAAA4QEAABMAAAAAAAAAAAAAAAAAAAAAAFtDb250ZW50X1R5cGVzXS54bWxQSwECLQAUAAYA&#10;CAAAACEAOP0h/9YAAACUAQAACwAAAAAAAAAAAAAAAAAvAQAAX3JlbHMvLnJlbHNQSwECLQAUAAYA&#10;CAAAACEAYR6dr98BAAClAwAADgAAAAAAAAAAAAAAAAAuAgAAZHJzL2Uyb0RvYy54bWxQSwECLQAU&#10;AAYACAAAACEA15LU1eAAAAALAQAADwAAAAAAAAAAAAAAAAA5BAAAZHJzL2Rvd25yZXYueG1sUEsF&#10;BgAAAAAEAAQA8wAAAEYFAAAAAA==&#10;" strokecolor="#c55a11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A156FC6" wp14:editId="07DC8AC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384300" cy="1003300"/>
                <wp:effectExtent l="0" t="0" r="2540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56D0D" w14:textId="116C9418" w:rsidR="00744971" w:rsidRPr="00744971" w:rsidRDefault="007449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4971">
                              <w:rPr>
                                <w:sz w:val="20"/>
                                <w:szCs w:val="20"/>
                              </w:rPr>
                              <w:t>Administration will assist positive discipline team in developing Tier 2 plans for students not responding to Tier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56FC6" id="Text Box 24" o:spid="_x0000_s1043" type="#_x0000_t202" style="position:absolute;margin-left:57.8pt;margin-top:.95pt;width:109pt;height:79pt;z-index:251701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L4lwIAAL0FAAAOAAAAZHJzL2Uyb0RvYy54bWysVEtP3DAQvlfqf7B8L8k+eHRFFm1BVJUQ&#10;oELF2evYrIXtcW3vJttfz9hJloVyoeolGXu+Gc988zg9a40mG+GDAlvR0UFJibAcamUfK/rr/vLL&#10;CSUhMlszDVZUdCsCPZt//nTauJkYwwp0LTxBJzbMGlfRVYxuVhSBr4Rh4QCcsKiU4A2LePSPRe1Z&#10;g96NLsZleVQ04GvngYsQ8PaiU9J59i+l4PFGyiAi0RXF2GL++vxdpm8xP2WzR8/cSvE+DPYPURim&#10;LD66c3XBIiNrr/5yZRT3EEDGAw6mACkVFzkHzGZUvsnmbsWcyLkgOcHtaAr/zy2/3tx6ouqKjqeU&#10;WGawRveijeQbtASvkJ/GhRnC7hwCY4v3WOfhPuBlSruV3qQ/JkRQj0xvd+wmbzwZTU6mkxJVHHWj&#10;spykA/ovXsydD/G7AEOSUFGP5cusss1ViB10gKTXAmhVXyqt8yG1jDjXnmwYFlvHHCQ6f4XSljQV&#10;PZocltnxK11yvbNfasaf+vD2UOhP2/ScyM3Vh5Uo6qjIUtxqkTDa/hQSyc2MvBMj41zYXZwZnVAS&#10;M/qIYY9/ieojxl0eaJFfBht3xkZZ8B1Lr6mtnwZqZYfHGu7lncTYLtvcVaPjoVWWUG+xgzx0Mxgc&#10;v1RI+BUL8ZZ5HDrsDFwk8QY/UgNWCXqJkhX4P+/dJzzOAmopaXCIKxp+r5kXlOgfFqfk62g6TVOf&#10;D9PD4zEe/L5mua+xa3MO2DojXFmOZzHhox5E6cE84L5ZpFdRxSzHtysaB/E8dqsF9xUXi0UG4Zw7&#10;Fq/snePJdaI5Ndp9+8C86xs94oxcwzDubPam3ztssrSwWEeQKg9DIrpjtS8A7og8Tv0+S0to/5xR&#10;L1t3/gwAAP//AwBQSwMEFAAGAAgAAAAhAPtH20jYAAAABgEAAA8AAABkcnMvZG93bnJldi54bWxM&#10;j8FOwzAMhu9IvENkJG4s3SRQW5pOgAYXTgzE2WuyJKJxqiTryttjTnD8/Fu/P3fbJYxiNin7SArW&#10;qwqEoSFqT1bBx/vzTQ0iFySNYySj4Ntk2PaXFx22Op7pzcz7YgWXUG5RgStlaqXMgzMB8ypOhjg7&#10;xhSwMCYrdcIzl4dRbqrqTgb0xBccTubJmeFrfwoKdo+2sUONye1q7f28fB5f7YtS11fLwz2IYpby&#10;twy/+qwOPTsd4ol0FqMCfqTwtAHB4WZdMx+Yb5sGZN/J//r9DwAAAP//AwBQSwECLQAUAAYACAAA&#10;ACEAtoM4kv4AAADhAQAAEwAAAAAAAAAAAAAAAAAAAAAAW0NvbnRlbnRfVHlwZXNdLnhtbFBLAQIt&#10;ABQABgAIAAAAIQA4/SH/1gAAAJQBAAALAAAAAAAAAAAAAAAAAC8BAABfcmVscy8ucmVsc1BLAQIt&#10;ABQABgAIAAAAIQDZPHL4lwIAAL0FAAAOAAAAAAAAAAAAAAAAAC4CAABkcnMvZTJvRG9jLnhtbFBL&#10;AQItABQABgAIAAAAIQD7R9tI2AAAAAYBAAAPAAAAAAAAAAAAAAAAAPEEAABkcnMvZG93bnJldi54&#10;bWxQSwUGAAAAAAQABADzAAAA9gUAAAAA&#10;" fillcolor="white [3201]" strokeweight=".5pt">
                <v:textbox>
                  <w:txbxContent>
                    <w:p w14:paraId="5CE56D0D" w14:textId="116C9418" w:rsidR="00744971" w:rsidRPr="00744971" w:rsidRDefault="00744971">
                      <w:pPr>
                        <w:rPr>
                          <w:sz w:val="20"/>
                          <w:szCs w:val="20"/>
                        </w:rPr>
                      </w:pPr>
                      <w:r w:rsidRPr="00744971">
                        <w:rPr>
                          <w:sz w:val="20"/>
                          <w:szCs w:val="20"/>
                        </w:rPr>
                        <w:t>Administration will assist positive discipline team in developing Tier 2 plans for students not responding to Tier 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574"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02F71DF4" w:rsidR="00823F4C" w:rsidRPr="00EB48B8" w:rsidRDefault="00AA4EA2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F482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AA4EA2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AA4EA2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AA4EA2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text/>
          </w:sdtPr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1E87A6C0" w:rsidR="000C408D" w:rsidRPr="00EB48B8" w:rsidRDefault="002E0A0E" w:rsidP="00BF482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190F0F0A" w:rsidR="00342DA2" w:rsidRPr="00EB48B8" w:rsidRDefault="00AA4EA2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F482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AA4EA2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AA4EA2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AA4EA2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AA4EA2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0ACDAC24" w:rsidR="006372ED" w:rsidRPr="00EB48B8" w:rsidRDefault="00AA4EA2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8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4AAB1B81" w:rsidR="00B44FF6" w:rsidRDefault="00AA4EA2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58B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AA4EA2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1A7160E2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744971">
              <w:rPr>
                <w:rFonts w:ascii="Arial" w:hAnsi="Arial" w:cs="Arial"/>
              </w:rPr>
              <w:t xml:space="preserve">In the 2018-2019 school year, Collins will implement the use of CHAMPs </w:t>
            </w:r>
            <w:r w:rsidR="0038742B">
              <w:rPr>
                <w:rFonts w:ascii="Arial" w:hAnsi="Arial" w:cs="Arial"/>
              </w:rPr>
              <w:t xml:space="preserve">7 Up Checklist </w:t>
            </w:r>
            <w:r w:rsidR="000C057C">
              <w:rPr>
                <w:rFonts w:ascii="Arial" w:hAnsi="Arial" w:cs="Arial"/>
              </w:rPr>
              <w:t>to determine the fidelity of implementation of our classroom management systems.</w:t>
            </w:r>
            <w:r w:rsidR="00376F10">
              <w:rPr>
                <w:rFonts w:ascii="Arial" w:hAnsi="Arial" w:cs="Arial"/>
              </w:rPr>
              <w:t xml:space="preserve">  Following CHAMPs training (during planning week), grade chairs and the pos</w:t>
            </w:r>
            <w:r w:rsidR="0038742B">
              <w:rPr>
                <w:rFonts w:ascii="Arial" w:hAnsi="Arial" w:cs="Arial"/>
              </w:rPr>
              <w:t xml:space="preserve">itive behavior plan team will assist teachers in implementation.  Administration will conduct classroom walkthroughs using the 7 Up Checklist during the last two weeks of each quarter.  Data will be collected and shared during quarterly updates. 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“!Zero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“F</w:t>
      </w:r>
      <w:r w:rsidR="00511124">
        <w:rPr>
          <w:rFonts w:ascii="Arial" w:hAnsi="Arial" w:cs="Arial"/>
          <w:sz w:val="20"/>
          <w:szCs w:val="20"/>
        </w:rPr>
        <w:t>n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06A2A02E" w:rsidR="00DA6992" w:rsidRPr="001A64F1" w:rsidRDefault="00474F76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27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1C633A08" w:rsidR="00DA6992" w:rsidRPr="001A64F1" w:rsidRDefault="002E0A0E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11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4598BA55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2E0A0E">
              <w:rPr>
                <w:rFonts w:ascii="Arial" w:hAnsi="Arial" w:cs="Arial"/>
                <w:noProof/>
              </w:rPr>
              <w:t>71%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3A03250A" w:rsidR="00DA6992" w:rsidRPr="00DA6992" w:rsidRDefault="00AA4EA2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F7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F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“!Zero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628A46CE" w:rsidR="00F45FFC" w:rsidRPr="0070322E" w:rsidRDefault="00474F7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378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5E29491A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74F76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95%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5F84FB73" w:rsidR="00B17C63" w:rsidRPr="0070322E" w:rsidRDefault="00AA4EA2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B6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0177A542" w:rsidR="00B17C63" w:rsidRPr="0070322E" w:rsidRDefault="00474F7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14</w:t>
            </w:r>
          </w:p>
        </w:tc>
        <w:tc>
          <w:tcPr>
            <w:tcW w:w="2520" w:type="dxa"/>
            <w:vAlign w:val="center"/>
          </w:tcPr>
          <w:p w14:paraId="5F865B2D" w14:textId="3DC12E78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74F76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4%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5DD1341A" w:rsidR="00B17C63" w:rsidRPr="0070322E" w:rsidRDefault="00AA4EA2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B6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14109E0E" w:rsidR="00B17C63" w:rsidRPr="0070322E" w:rsidRDefault="006B149A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2520" w:type="dxa"/>
            <w:vAlign w:val="center"/>
          </w:tcPr>
          <w:p w14:paraId="3C6BB3CC" w14:textId="69D48801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6B149A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5A0C8110" w:rsidR="00B17C63" w:rsidRPr="0070322E" w:rsidRDefault="00AA4EA2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B6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63346C06" w:rsidR="00B17C63" w:rsidRPr="00B17C63" w:rsidRDefault="00AA4EA2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B6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445D00F9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</w:p>
          <w:p w14:paraId="5AECF0C0" w14:textId="7A1503F2" w:rsidR="00540A8D" w:rsidRDefault="00AE3B6B" w:rsidP="0054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540A8D">
              <w:rPr>
                <w:rFonts w:ascii="Arial" w:hAnsi="Arial" w:cs="Arial"/>
              </w:rPr>
              <w:t>Students already identified as at risk are carefully matched with teachers with a history of mentoring such students.</w:t>
            </w:r>
          </w:p>
          <w:p w14:paraId="14B6CA20" w14:textId="77777777" w:rsidR="00540A8D" w:rsidRDefault="00540A8D" w:rsidP="0054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The positive discipline committee will meet with the teachers of newly identified at risk students to develop an   </w:t>
            </w:r>
          </w:p>
          <w:p w14:paraId="58A0D169" w14:textId="77777777" w:rsidR="00784511" w:rsidRDefault="00540A8D" w:rsidP="0054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appropriate Tier 2 behavior plan.  </w:t>
            </w:r>
          </w:p>
          <w:p w14:paraId="59ACD631" w14:textId="5FB14DD3" w:rsidR="00D55BFD" w:rsidRDefault="00784511" w:rsidP="0054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540A8D">
              <w:rPr>
                <w:rFonts w:ascii="Arial" w:hAnsi="Arial" w:cs="Arial"/>
              </w:rPr>
              <w:t xml:space="preserve">These </w:t>
            </w:r>
            <w:r>
              <w:rPr>
                <w:rFonts w:ascii="Arial" w:hAnsi="Arial" w:cs="Arial"/>
              </w:rPr>
              <w:t xml:space="preserve">Tier 2 </w:t>
            </w:r>
            <w:r w:rsidR="00540A8D">
              <w:rPr>
                <w:rFonts w:ascii="Arial" w:hAnsi="Arial" w:cs="Arial"/>
              </w:rPr>
              <w:t xml:space="preserve">students will also be evaluated </w:t>
            </w:r>
            <w:r w:rsidR="00D55BFD">
              <w:rPr>
                <w:rFonts w:ascii="Arial" w:hAnsi="Arial" w:cs="Arial"/>
              </w:rPr>
              <w:t xml:space="preserve">to determine if they would benefit from our MTL </w:t>
            </w:r>
          </w:p>
          <w:p w14:paraId="02BE89A4" w14:textId="2B4A7E92" w:rsidR="00783804" w:rsidRPr="004F296B" w:rsidRDefault="00D55BFD" w:rsidP="0054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(Mentoring Tomorrow’s Leaders) program</w:t>
            </w:r>
            <w:r w:rsidR="00131D54">
              <w:rPr>
                <w:rFonts w:ascii="Arial" w:hAnsi="Arial" w:cs="Arial"/>
              </w:rPr>
              <w:t>.</w:t>
            </w:r>
            <w:r w:rsidR="00474F76">
              <w:rPr>
                <w:rFonts w:ascii="Arial" w:hAnsi="Arial" w:cs="Arial"/>
              </w:rPr>
              <w:t xml:space="preserve"> </w:t>
            </w: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6563F78B" w:rsidR="00B83D79" w:rsidRPr="002A0BF3" w:rsidRDefault="006B149A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19CE1865" w:rsidR="00B83D79" w:rsidRPr="002A0BF3" w:rsidRDefault="00E453CC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3240" w:type="dxa"/>
            <w:vAlign w:val="center"/>
          </w:tcPr>
          <w:p w14:paraId="4531F4A7" w14:textId="796363DD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453CC">
              <w:rPr>
                <w:rFonts w:ascii="Arial" w:hAnsi="Arial" w:cs="Arial"/>
                <w:noProof/>
              </w:rPr>
              <w:t>-4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6BDC4205" w:rsidR="00B83D79" w:rsidRDefault="00AA4EA2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B6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2A54DF25" w:rsidR="00CC53C8" w:rsidRPr="002A0BF3" w:rsidRDefault="006B149A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15015EC4" w:rsidR="00CC53C8" w:rsidRPr="002A0BF3" w:rsidRDefault="006B149A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6B149A">
              <w:rPr>
                <w:rFonts w:ascii="Arial" w:hAnsi="Arial" w:cs="Arial"/>
                <w:noProof/>
              </w:rPr>
              <w:t>4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008D0DBA" w:rsidR="00CC53C8" w:rsidRDefault="00AA4EA2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B6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709D5440" w:rsidR="00CC53C8" w:rsidRPr="002A0BF3" w:rsidRDefault="006B149A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6B963599" w:rsidR="00CC53C8" w:rsidRPr="002A0BF3" w:rsidRDefault="00E453C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3240" w:type="dxa"/>
            <w:vAlign w:val="center"/>
          </w:tcPr>
          <w:p w14:paraId="227659D4" w14:textId="209AC1B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453CC">
              <w:rPr>
                <w:rFonts w:ascii="Arial" w:hAnsi="Arial" w:cs="Arial"/>
                <w:noProof/>
              </w:rPr>
              <w:t>1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50CC92C0" w:rsidR="00CC53C8" w:rsidRDefault="00AA4EA2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53C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3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570566F7" w:rsidR="002A0BF3" w:rsidRPr="00855144" w:rsidRDefault="00AA4EA2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2249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09D82A01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</w:p>
          <w:p w14:paraId="75A9B02A" w14:textId="77777777" w:rsidR="00764904" w:rsidRDefault="00AE3B6B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 The disproportionality shown with Hispanic </w:t>
            </w:r>
            <w:r w:rsidR="00764904">
              <w:rPr>
                <w:rFonts w:ascii="Arial" w:hAnsi="Arial" w:cs="Arial"/>
              </w:rPr>
              <w:t xml:space="preserve">and white </w:t>
            </w:r>
            <w:r>
              <w:rPr>
                <w:rFonts w:ascii="Arial" w:hAnsi="Arial" w:cs="Arial"/>
              </w:rPr>
              <w:t>students is indicative of just one student</w:t>
            </w:r>
            <w:r w:rsidR="00764904">
              <w:rPr>
                <w:rFonts w:ascii="Arial" w:hAnsi="Arial" w:cs="Arial"/>
              </w:rPr>
              <w:t xml:space="preserve"> in each of these     </w:t>
            </w:r>
          </w:p>
          <w:p w14:paraId="6F1ECDC5" w14:textId="31DF2525" w:rsidR="00764904" w:rsidRDefault="00764904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subgroups</w:t>
            </w:r>
            <w:r w:rsidR="00AE3B6B">
              <w:rPr>
                <w:rFonts w:ascii="Arial" w:hAnsi="Arial" w:cs="Arial"/>
              </w:rPr>
              <w:t xml:space="preserve"> receiving </w:t>
            </w:r>
            <w:r w:rsidR="00784511">
              <w:rPr>
                <w:rFonts w:ascii="Arial" w:hAnsi="Arial" w:cs="Arial"/>
              </w:rPr>
              <w:t>more than one referral</w:t>
            </w:r>
            <w:r>
              <w:rPr>
                <w:rFonts w:ascii="Arial" w:hAnsi="Arial" w:cs="Arial"/>
              </w:rPr>
              <w:t>. Although t</w:t>
            </w:r>
            <w:r w:rsidR="00AE3B6B">
              <w:rPr>
                <w:rFonts w:ascii="Arial" w:hAnsi="Arial" w:cs="Arial"/>
              </w:rPr>
              <w:t>his is not ind</w:t>
            </w:r>
            <w:r>
              <w:rPr>
                <w:rFonts w:ascii="Arial" w:hAnsi="Arial" w:cs="Arial"/>
              </w:rPr>
              <w:t>icative of a sy</w:t>
            </w:r>
            <w:r w:rsidR="00131D54">
              <w:rPr>
                <w:rFonts w:ascii="Arial" w:hAnsi="Arial" w:cs="Arial"/>
              </w:rPr>
              <w:t>stemic problem within the school</w:t>
            </w:r>
            <w:r>
              <w:rPr>
                <w:rFonts w:ascii="Arial" w:hAnsi="Arial" w:cs="Arial"/>
              </w:rPr>
              <w:t xml:space="preserve">, the </w:t>
            </w:r>
          </w:p>
          <w:p w14:paraId="634A1017" w14:textId="77777777" w:rsidR="00784511" w:rsidRDefault="00764904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leadership team will carefully monitor subgroup da</w:t>
            </w:r>
            <w:r w:rsidR="00784511">
              <w:rPr>
                <w:rFonts w:ascii="Arial" w:hAnsi="Arial" w:cs="Arial"/>
              </w:rPr>
              <w:t xml:space="preserve">ta in the 2018-2019 school year to ensure equitable discipline </w:t>
            </w:r>
          </w:p>
          <w:p w14:paraId="662C3BC0" w14:textId="7323C372" w:rsidR="00735D4B" w:rsidRDefault="00784511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practices across all subgroups</w:t>
            </w:r>
            <w:r w:rsidR="00764904">
              <w:rPr>
                <w:rFonts w:ascii="Arial" w:hAnsi="Arial" w:cs="Arial"/>
              </w:rPr>
              <w:t xml:space="preserve">  </w:t>
            </w:r>
            <w:r w:rsidR="00AE3B6B">
              <w:rPr>
                <w:rFonts w:ascii="Arial" w:hAnsi="Arial" w:cs="Arial"/>
              </w:rPr>
              <w:t xml:space="preserve">   </w:t>
            </w:r>
          </w:p>
          <w:p w14:paraId="3E0DF276" w14:textId="4B0F2464" w:rsidR="00784511" w:rsidRDefault="00AE3B6B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</w:t>
            </w:r>
            <w:r w:rsidR="00784511">
              <w:rPr>
                <w:rFonts w:ascii="Arial" w:hAnsi="Arial" w:cs="Arial"/>
              </w:rPr>
              <w:t xml:space="preserve">Subgroup data will be shared during quarterly meetings.  </w:t>
            </w:r>
          </w:p>
          <w:p w14:paraId="4B01D791" w14:textId="0FCD1E46" w:rsidR="00AE3B6B" w:rsidRDefault="00784511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 </w:t>
            </w:r>
            <w:r w:rsidR="00AE3B6B">
              <w:rPr>
                <w:rFonts w:ascii="Arial" w:hAnsi="Arial" w:cs="Arial"/>
              </w:rPr>
              <w:t xml:space="preserve">The school’s positive discipline committee will meet with all grade levels to help teams develop appropriate Tier 2 </w:t>
            </w:r>
          </w:p>
          <w:p w14:paraId="336DDD4D" w14:textId="30038892" w:rsidR="00AE3B6B" w:rsidRDefault="00AE3B6B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8451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Behavior plans for students who are failing to respond positively to Tier 1 systems after</w:t>
            </w:r>
            <w:r w:rsidR="00C95CB0">
              <w:rPr>
                <w:rFonts w:ascii="Arial" w:hAnsi="Arial" w:cs="Arial"/>
              </w:rPr>
              <w:t xml:space="preserve"> the first few weeks of school.</w:t>
            </w: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AA4EA2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37648846" w:rsidR="00183149" w:rsidRPr="00D23F02" w:rsidRDefault="00AA4EA2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5CB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0CBDC79D" w:rsidR="00183149" w:rsidRPr="00AD591B" w:rsidRDefault="002E0A0E" w:rsidP="00C95CB0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Maureen Keenan Assistant Principal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6C731409" w:rsidR="00644B8C" w:rsidRDefault="00AA4EA2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5CB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03593F7A" w:rsidR="00644B8C" w:rsidRDefault="002E0A0E" w:rsidP="00C95CB0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Maureen Keenan Assistant Principal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AA4EA2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AA4EA2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AA4EA2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AA4EA2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AA4EA2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RtI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AA4EA2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AA4EA2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AA4EA2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Brainsharks,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AA4EA2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AA4EA2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AA4EA2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AA4EA2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AA4EA2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AA4EA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AA4EA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Brainsharks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AA4EA2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Surveymonkey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0CDAE931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49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AA4EA2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73255D07" w:rsidR="005C420A" w:rsidRPr="004B68FD" w:rsidRDefault="005607DF" w:rsidP="00573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8/20/2018, school-wide expectations will be posted in 100% of classrooms. Location-specific rules will be posted in/near the cafeteria, </w:t>
            </w:r>
            <w:r w:rsidR="00573025">
              <w:rPr>
                <w:rFonts w:ascii="Arial" w:hAnsi="Arial" w:cs="Arial"/>
                <w:sz w:val="20"/>
                <w:szCs w:val="20"/>
              </w:rPr>
              <w:t>100% of</w:t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  <w:r w:rsidR="0057302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and group restrooms.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38298F36" w:rsidR="005C420A" w:rsidRPr="004B68FD" w:rsidRDefault="002E0A0E" w:rsidP="005607D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Maureen Keenan will collect </w:t>
                </w:r>
                <w:r w:rsidR="00573025">
                  <w:rPr>
                    <w:rFonts w:ascii="Arial" w:hAnsi="Arial" w:cs="Arial"/>
                    <w:sz w:val="20"/>
                    <w:szCs w:val="20"/>
                  </w:rPr>
                  <w:t xml:space="preserve">and share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this data quarterly.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6BE136B9" w:rsidR="005C420A" w:rsidRPr="004B68FD" w:rsidRDefault="00573025" w:rsidP="00573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one week of each</w:t>
            </w:r>
            <w:r w:rsidR="004A3F2A">
              <w:rPr>
                <w:rFonts w:ascii="Arial" w:hAnsi="Arial" w:cs="Arial"/>
                <w:sz w:val="20"/>
                <w:szCs w:val="20"/>
              </w:rPr>
              <w:t xml:space="preserve"> designated teaching date (8/22/2018, 1/9/2019, 4</w:t>
            </w:r>
            <w:r>
              <w:rPr>
                <w:rFonts w:ascii="Arial" w:hAnsi="Arial" w:cs="Arial"/>
                <w:sz w:val="20"/>
                <w:szCs w:val="20"/>
              </w:rPr>
              <w:t>/2/2019), 100% of teachers will have taught the provided behavior lessons as measured by submitted lesson plans.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311D87E6" w:rsidR="005C420A" w:rsidRPr="004B68FD" w:rsidRDefault="00573025" w:rsidP="004A3F2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Maureen Keenan will collect, </w:t>
                </w:r>
                <w:r w:rsidR="002E0A0E">
                  <w:rPr>
                    <w:rFonts w:ascii="Arial" w:hAnsi="Arial" w:cs="Arial"/>
                    <w:sz w:val="20"/>
                    <w:szCs w:val="20"/>
                  </w:rPr>
                  <w:t>verify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, and share</w:t>
                </w:r>
                <w:r w:rsidR="002E0A0E">
                  <w:rPr>
                    <w:rFonts w:ascii="Arial" w:hAnsi="Arial" w:cs="Arial"/>
                    <w:sz w:val="20"/>
                    <w:szCs w:val="20"/>
                  </w:rPr>
                  <w:t xml:space="preserve"> this data.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3FC8BEB9" w:rsidR="005C420A" w:rsidRPr="004B68FD" w:rsidRDefault="002E0A0E" w:rsidP="00573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8/24/2018, 100% of K-5 classes will have the hierarchy of discipline consequences and a tracking system (i.e. color chart) posted in the classroom. This will be m</w:t>
            </w:r>
            <w:r w:rsidR="00573025">
              <w:rPr>
                <w:rFonts w:ascii="Arial" w:hAnsi="Arial" w:cs="Arial"/>
                <w:sz w:val="20"/>
                <w:szCs w:val="20"/>
              </w:rPr>
              <w:t>easured by administrative classroom walkthroughs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54F34C22" w:rsidR="005C420A" w:rsidRPr="004B68FD" w:rsidRDefault="002E0A0E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2DA1">
                  <w:rPr>
                    <w:rFonts w:ascii="Arial" w:hAnsi="Arial" w:cs="Arial"/>
                    <w:sz w:val="20"/>
                    <w:szCs w:val="20"/>
                  </w:rPr>
                  <w:t>Maureen Keenan will conduct classroom walkthroughs on 8/24/2018 and the first day of each subsequent quarter to collect data.</w:t>
                </w:r>
                <w:r w:rsidR="00573025">
                  <w:rPr>
                    <w:rFonts w:ascii="Arial" w:hAnsi="Arial" w:cs="Arial"/>
                    <w:sz w:val="20"/>
                    <w:szCs w:val="20"/>
                  </w:rPr>
                  <w:t xml:space="preserve"> Data will be shared at quarterly meetings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06427869" w:rsidR="005C420A" w:rsidRPr="004B68FD" w:rsidRDefault="002E0A0E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8/27/2018, 100% of classes and the cafeteria will have a visible tracking poster for “paw”sitive awards for weekly (café) and monthly (classroom) collection and reward.</w:t>
            </w:r>
            <w:r w:rsidR="00573025">
              <w:rPr>
                <w:rFonts w:ascii="Arial" w:hAnsi="Arial" w:cs="Arial"/>
                <w:sz w:val="20"/>
                <w:szCs w:val="20"/>
              </w:rPr>
              <w:t xml:space="preserve">  This will be measured by collection data.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2A13175C" w:rsidR="005C420A" w:rsidRPr="004B68FD" w:rsidRDefault="002E0A0E" w:rsidP="0057302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1BD4">
                  <w:rPr>
                    <w:rFonts w:ascii="Arial" w:hAnsi="Arial" w:cs="Arial"/>
                    <w:sz w:val="20"/>
                    <w:szCs w:val="20"/>
                  </w:rPr>
                  <w:t>Maureen Keenan will conduc</w:t>
                </w:r>
                <w:r w:rsidR="00573025">
                  <w:rPr>
                    <w:rFonts w:ascii="Arial" w:hAnsi="Arial" w:cs="Arial"/>
                    <w:sz w:val="20"/>
                    <w:szCs w:val="20"/>
                  </w:rPr>
                  <w:t>t classroom walkthroughs on 8/27</w:t>
                </w:r>
                <w:r w:rsidRPr="00671BD4">
                  <w:rPr>
                    <w:rFonts w:ascii="Arial" w:hAnsi="Arial" w:cs="Arial"/>
                    <w:sz w:val="20"/>
                    <w:szCs w:val="20"/>
                  </w:rPr>
                  <w:t xml:space="preserve">/2018 </w:t>
                </w:r>
                <w:r w:rsidR="00573025">
                  <w:rPr>
                    <w:rFonts w:ascii="Arial" w:hAnsi="Arial" w:cs="Arial"/>
                    <w:sz w:val="20"/>
                    <w:szCs w:val="20"/>
                  </w:rPr>
                  <w:t>to observe tracking poster.  Data will be shared at quarterly meetings.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468615A7" w:rsidR="00D555A9" w:rsidRPr="004B68FD" w:rsidRDefault="002E0A0E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each quarter (10/19/2018, 12/21/2018, 3/22/2019, 6/4/2019), ODRs will be reduced by 30% from an average of 12 per quarter to 8 per quarter.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3BB38923" w:rsidR="00D555A9" w:rsidRPr="004B68FD" w:rsidRDefault="002E0A0E" w:rsidP="002E0A0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Maureen Keenan will collect, analyze, and present data at quarterly faculty meetings.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34543286" w:rsidR="00D555A9" w:rsidRPr="004B68FD" w:rsidRDefault="002E0A0E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each quarter (10/19/2018, 12/21/2018, 3/22/2019, 6/4/2019),</w:t>
            </w:r>
            <w:r>
              <w:rPr>
                <w:rFonts w:ascii="Arial" w:hAnsi="Arial" w:cs="Arial"/>
                <w:sz w:val="20"/>
                <w:szCs w:val="20"/>
              </w:rPr>
              <w:t xml:space="preserve"> ODRs from the cafeteria will decrease from an average of 2 per quarter to 1 or fewer.  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4E8EB5A8" w:rsidR="00D555A9" w:rsidRPr="004B68FD" w:rsidRDefault="002E0A0E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3638">
                  <w:rPr>
                    <w:rFonts w:ascii="Arial" w:hAnsi="Arial" w:cs="Arial"/>
                    <w:sz w:val="20"/>
                    <w:szCs w:val="20"/>
                  </w:rPr>
                  <w:t>Maureen Keenan will collect, analyze, and present data at quarterly faculty meetings.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7DF8D114" w:rsidR="00D555A9" w:rsidRPr="004B68FD" w:rsidRDefault="002E0A0E" w:rsidP="00573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end of each quarter (10/19/2018, 12/21/2018, 3/22/2019, </w:t>
            </w:r>
            <w:r w:rsidR="0057302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6/4/2019), </w:t>
            </w:r>
            <w:r w:rsidR="00573025"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95% of students will receive 0-1 ODRs.  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62AB6CD3" w:rsidR="00D555A9" w:rsidRPr="004B68FD" w:rsidRDefault="002E0A0E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340E2">
                  <w:rPr>
                    <w:rFonts w:ascii="Arial" w:hAnsi="Arial" w:cs="Arial"/>
                    <w:sz w:val="20"/>
                    <w:szCs w:val="20"/>
                  </w:rPr>
                  <w:t>Maureen Keenan will collect, analyze, and present data at quarterly faculty meetings.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2DF075FA" w:rsidR="00D555A9" w:rsidRPr="004B68FD" w:rsidRDefault="002E0A0E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each quarter (10/19/2018, 12/21/2018, 3/22/2019, 6/4/2019),</w:t>
            </w:r>
            <w:r>
              <w:rPr>
                <w:rFonts w:ascii="Arial" w:hAnsi="Arial" w:cs="Arial"/>
                <w:sz w:val="20"/>
                <w:szCs w:val="20"/>
              </w:rPr>
              <w:t xml:space="preserve"> ODRs from the classroom will decrease from 71% to less than 40% of overall school referrals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693BC662" w:rsidR="00D555A9" w:rsidRPr="004B68FD" w:rsidRDefault="002E0A0E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92142">
                  <w:rPr>
                    <w:rFonts w:ascii="Arial" w:hAnsi="Arial" w:cs="Arial"/>
                    <w:sz w:val="20"/>
                    <w:szCs w:val="20"/>
                  </w:rPr>
                  <w:t>Maureen Keenan will collect, analyze, and present data at quarterly faculty meetings.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4A806A47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1CAF9" w14:textId="77777777" w:rsidR="009A1BCB" w:rsidRDefault="009A1BCB" w:rsidP="00C916BF">
      <w:r>
        <w:separator/>
      </w:r>
    </w:p>
  </w:endnote>
  <w:endnote w:type="continuationSeparator" w:id="0">
    <w:p w14:paraId="4335B71A" w14:textId="77777777" w:rsidR="009A1BCB" w:rsidRDefault="009A1BCB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6F32" w14:textId="77777777" w:rsidR="00764904" w:rsidRDefault="00764904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764904" w:rsidRDefault="00764904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F3FC" w14:textId="77512987" w:rsidR="00764904" w:rsidRDefault="00764904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5DE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FA3D911" w14:textId="77777777" w:rsidR="00764904" w:rsidRDefault="00764904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FD799" w14:textId="77777777" w:rsidR="009A1BCB" w:rsidRDefault="009A1BCB" w:rsidP="00C916BF">
      <w:r>
        <w:separator/>
      </w:r>
    </w:p>
  </w:footnote>
  <w:footnote w:type="continuationSeparator" w:id="0">
    <w:p w14:paraId="76922E9E" w14:textId="77777777" w:rsidR="009A1BCB" w:rsidRDefault="009A1BCB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38.75pt;height:120pt;visibility:visibl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33"/>
  </w:num>
  <w:num w:numId="4">
    <w:abstractNumId w:val="17"/>
  </w:num>
  <w:num w:numId="5">
    <w:abstractNumId w:val="10"/>
  </w:num>
  <w:num w:numId="6">
    <w:abstractNumId w:val="20"/>
  </w:num>
  <w:num w:numId="7">
    <w:abstractNumId w:val="6"/>
  </w:num>
  <w:num w:numId="8">
    <w:abstractNumId w:val="28"/>
  </w:num>
  <w:num w:numId="9">
    <w:abstractNumId w:val="29"/>
  </w:num>
  <w:num w:numId="10">
    <w:abstractNumId w:val="0"/>
  </w:num>
  <w:num w:numId="11">
    <w:abstractNumId w:val="2"/>
  </w:num>
  <w:num w:numId="12">
    <w:abstractNumId w:val="30"/>
  </w:num>
  <w:num w:numId="13">
    <w:abstractNumId w:val="27"/>
  </w:num>
  <w:num w:numId="14">
    <w:abstractNumId w:val="19"/>
  </w:num>
  <w:num w:numId="15">
    <w:abstractNumId w:val="9"/>
  </w:num>
  <w:num w:numId="16">
    <w:abstractNumId w:val="13"/>
  </w:num>
  <w:num w:numId="17">
    <w:abstractNumId w:val="21"/>
  </w:num>
  <w:num w:numId="18">
    <w:abstractNumId w:val="7"/>
  </w:num>
  <w:num w:numId="19">
    <w:abstractNumId w:val="16"/>
  </w:num>
  <w:num w:numId="20">
    <w:abstractNumId w:val="25"/>
  </w:num>
  <w:num w:numId="21">
    <w:abstractNumId w:val="31"/>
  </w:num>
  <w:num w:numId="22">
    <w:abstractNumId w:val="5"/>
  </w:num>
  <w:num w:numId="23">
    <w:abstractNumId w:val="18"/>
  </w:num>
  <w:num w:numId="24">
    <w:abstractNumId w:val="3"/>
  </w:num>
  <w:num w:numId="25">
    <w:abstractNumId w:val="26"/>
  </w:num>
  <w:num w:numId="26">
    <w:abstractNumId w:val="15"/>
  </w:num>
  <w:num w:numId="27">
    <w:abstractNumId w:val="11"/>
  </w:num>
  <w:num w:numId="28">
    <w:abstractNumId w:val="24"/>
  </w:num>
  <w:num w:numId="29">
    <w:abstractNumId w:val="4"/>
  </w:num>
  <w:num w:numId="30">
    <w:abstractNumId w:val="12"/>
  </w:num>
  <w:num w:numId="31">
    <w:abstractNumId w:val="32"/>
  </w:num>
  <w:num w:numId="32">
    <w:abstractNumId w:val="34"/>
  </w:num>
  <w:num w:numId="33">
    <w:abstractNumId w:val="36"/>
  </w:num>
  <w:num w:numId="34">
    <w:abstractNumId w:val="1"/>
  </w:num>
  <w:num w:numId="35">
    <w:abstractNumId w:val="8"/>
  </w:num>
  <w:num w:numId="36">
    <w:abstractNumId w:val="37"/>
  </w:num>
  <w:num w:numId="37">
    <w:abstractNumId w:val="2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057C"/>
    <w:rsid w:val="000C408D"/>
    <w:rsid w:val="000E5E3F"/>
    <w:rsid w:val="000E754F"/>
    <w:rsid w:val="000F209E"/>
    <w:rsid w:val="000F365F"/>
    <w:rsid w:val="001102E5"/>
    <w:rsid w:val="001125E8"/>
    <w:rsid w:val="001304ED"/>
    <w:rsid w:val="00131D54"/>
    <w:rsid w:val="00142A70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E6BA9"/>
    <w:rsid w:val="001E7C43"/>
    <w:rsid w:val="001F20D7"/>
    <w:rsid w:val="001F6276"/>
    <w:rsid w:val="001F702E"/>
    <w:rsid w:val="00210DAC"/>
    <w:rsid w:val="00211375"/>
    <w:rsid w:val="00211AA7"/>
    <w:rsid w:val="00213D9A"/>
    <w:rsid w:val="002208F0"/>
    <w:rsid w:val="002265DE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E0A0E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76F10"/>
    <w:rsid w:val="00384A13"/>
    <w:rsid w:val="00386D8F"/>
    <w:rsid w:val="0038742B"/>
    <w:rsid w:val="00387DE0"/>
    <w:rsid w:val="00392D24"/>
    <w:rsid w:val="003936F7"/>
    <w:rsid w:val="003B08D7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6408"/>
    <w:rsid w:val="00407F96"/>
    <w:rsid w:val="004111B7"/>
    <w:rsid w:val="00413B1C"/>
    <w:rsid w:val="0041523B"/>
    <w:rsid w:val="00417665"/>
    <w:rsid w:val="00421C12"/>
    <w:rsid w:val="00442E5F"/>
    <w:rsid w:val="004431A1"/>
    <w:rsid w:val="0044612E"/>
    <w:rsid w:val="004539B5"/>
    <w:rsid w:val="00454AEE"/>
    <w:rsid w:val="00456CE3"/>
    <w:rsid w:val="0046332F"/>
    <w:rsid w:val="004658FA"/>
    <w:rsid w:val="00466FE9"/>
    <w:rsid w:val="00470F58"/>
    <w:rsid w:val="00474F76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3F2A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40A8D"/>
    <w:rsid w:val="00541C85"/>
    <w:rsid w:val="005424E0"/>
    <w:rsid w:val="00543741"/>
    <w:rsid w:val="0054467E"/>
    <w:rsid w:val="00550881"/>
    <w:rsid w:val="00550904"/>
    <w:rsid w:val="005544C1"/>
    <w:rsid w:val="005573E4"/>
    <w:rsid w:val="005607DF"/>
    <w:rsid w:val="00560B58"/>
    <w:rsid w:val="00561F95"/>
    <w:rsid w:val="00563592"/>
    <w:rsid w:val="0056376A"/>
    <w:rsid w:val="00567848"/>
    <w:rsid w:val="00570F9C"/>
    <w:rsid w:val="00572203"/>
    <w:rsid w:val="00573025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7A4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1084D"/>
    <w:rsid w:val="00620B39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49A"/>
    <w:rsid w:val="006B1FEE"/>
    <w:rsid w:val="006B44AA"/>
    <w:rsid w:val="006B6563"/>
    <w:rsid w:val="006C00CB"/>
    <w:rsid w:val="006C2D17"/>
    <w:rsid w:val="006C5466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8BE"/>
    <w:rsid w:val="00735D4B"/>
    <w:rsid w:val="00736626"/>
    <w:rsid w:val="00741150"/>
    <w:rsid w:val="00744971"/>
    <w:rsid w:val="00752521"/>
    <w:rsid w:val="00753378"/>
    <w:rsid w:val="00753D77"/>
    <w:rsid w:val="00757619"/>
    <w:rsid w:val="00761573"/>
    <w:rsid w:val="00764904"/>
    <w:rsid w:val="0078064C"/>
    <w:rsid w:val="00783804"/>
    <w:rsid w:val="00784511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3ABB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2495"/>
    <w:rsid w:val="009236BA"/>
    <w:rsid w:val="0093137C"/>
    <w:rsid w:val="00934A93"/>
    <w:rsid w:val="00935430"/>
    <w:rsid w:val="009374E1"/>
    <w:rsid w:val="00956646"/>
    <w:rsid w:val="009568AC"/>
    <w:rsid w:val="00960C65"/>
    <w:rsid w:val="009633C5"/>
    <w:rsid w:val="00964D21"/>
    <w:rsid w:val="00971889"/>
    <w:rsid w:val="00972510"/>
    <w:rsid w:val="009731A5"/>
    <w:rsid w:val="00973676"/>
    <w:rsid w:val="00975435"/>
    <w:rsid w:val="00982134"/>
    <w:rsid w:val="009956CD"/>
    <w:rsid w:val="009A1013"/>
    <w:rsid w:val="009A1BCB"/>
    <w:rsid w:val="009A3504"/>
    <w:rsid w:val="009A53EA"/>
    <w:rsid w:val="009A6349"/>
    <w:rsid w:val="009B3E26"/>
    <w:rsid w:val="009C1A06"/>
    <w:rsid w:val="009D08FF"/>
    <w:rsid w:val="009D2D0C"/>
    <w:rsid w:val="009E6DFD"/>
    <w:rsid w:val="009F6D17"/>
    <w:rsid w:val="00A02DF5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964CA"/>
    <w:rsid w:val="00AA3F47"/>
    <w:rsid w:val="00AA4D35"/>
    <w:rsid w:val="00AA4EA2"/>
    <w:rsid w:val="00AB2F3F"/>
    <w:rsid w:val="00AC4065"/>
    <w:rsid w:val="00AC4A96"/>
    <w:rsid w:val="00AD591B"/>
    <w:rsid w:val="00AE3B6B"/>
    <w:rsid w:val="00AF339E"/>
    <w:rsid w:val="00AF6735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5BFD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82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95CB0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E72E8"/>
    <w:rsid w:val="00CF4FE8"/>
    <w:rsid w:val="00CF6D4A"/>
    <w:rsid w:val="00D00EC7"/>
    <w:rsid w:val="00D02F6A"/>
    <w:rsid w:val="00D10BB3"/>
    <w:rsid w:val="00D12972"/>
    <w:rsid w:val="00D20389"/>
    <w:rsid w:val="00D23F02"/>
    <w:rsid w:val="00D319E3"/>
    <w:rsid w:val="00D33DD5"/>
    <w:rsid w:val="00D34134"/>
    <w:rsid w:val="00D34219"/>
    <w:rsid w:val="00D343DE"/>
    <w:rsid w:val="00D448F8"/>
    <w:rsid w:val="00D459B4"/>
    <w:rsid w:val="00D45AE5"/>
    <w:rsid w:val="00D45F0A"/>
    <w:rsid w:val="00D53101"/>
    <w:rsid w:val="00D54235"/>
    <w:rsid w:val="00D555A9"/>
    <w:rsid w:val="00D55BFD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A6992"/>
    <w:rsid w:val="00DA70A7"/>
    <w:rsid w:val="00DB288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64EA"/>
    <w:rsid w:val="00E17A66"/>
    <w:rsid w:val="00E25747"/>
    <w:rsid w:val="00E3020E"/>
    <w:rsid w:val="00E415FA"/>
    <w:rsid w:val="00E41FC3"/>
    <w:rsid w:val="00E43226"/>
    <w:rsid w:val="00E44AE1"/>
    <w:rsid w:val="00E453CC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16A7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0D52"/>
    <w:rsid w:val="00F4102D"/>
    <w:rsid w:val="00F434AA"/>
    <w:rsid w:val="00F45FFC"/>
    <w:rsid w:val="00F46955"/>
    <w:rsid w:val="00F46B9A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2122"/>
    <w:rsid w:val="00F862E2"/>
    <w:rsid w:val="00F907BD"/>
    <w:rsid w:val="00F91875"/>
    <w:rsid w:val="00F935E4"/>
    <w:rsid w:val="00FA19F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2A079235-9052-4D07-A1BB-E537AA1F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A"/>
    <w:rsid w:val="00063011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2D3932"/>
    <w:rsid w:val="00334B98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11C82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513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12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31240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Maureen A. Keenan</cp:lastModifiedBy>
  <cp:revision>2</cp:revision>
  <cp:lastPrinted>2018-04-30T17:12:00Z</cp:lastPrinted>
  <dcterms:created xsi:type="dcterms:W3CDTF">2018-04-18T02:29:00Z</dcterms:created>
  <dcterms:modified xsi:type="dcterms:W3CDTF">2018-04-30T22:00:00Z</dcterms:modified>
  <cp:category/>
</cp:coreProperties>
</file>