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94069" w14:textId="77777777" w:rsidR="00E46424" w:rsidRPr="004960DA" w:rsidRDefault="00E46424" w:rsidP="00E46424">
      <w:pPr>
        <w:jc w:val="center"/>
        <w:rPr>
          <w:rFonts w:ascii="Calibri" w:hAnsi="Calibri"/>
          <w:b/>
          <w:sz w:val="28"/>
        </w:rPr>
      </w:pPr>
      <w:r w:rsidRPr="004960DA">
        <w:rPr>
          <w:rFonts w:ascii="Calibri" w:hAnsi="Calibri"/>
          <w:b/>
          <w:sz w:val="28"/>
        </w:rPr>
        <w:t>School-wide Positive Behavior Plan (SPBP) 2015-16</w:t>
      </w:r>
    </w:p>
    <w:p w14:paraId="7318C173" w14:textId="77777777" w:rsidR="00E46424" w:rsidRPr="004960DA" w:rsidRDefault="00E46424" w:rsidP="00E46424">
      <w:pPr>
        <w:jc w:val="center"/>
        <w:rPr>
          <w:rFonts w:ascii="Calibri" w:hAnsi="Calibri"/>
          <w:color w:val="FF0000"/>
          <w:sz w:val="28"/>
        </w:rPr>
      </w:pPr>
      <w:r w:rsidRPr="004960DA">
        <w:rPr>
          <w:rFonts w:ascii="Calibri" w:hAnsi="Calibri"/>
          <w:color w:val="FF0000"/>
          <w:sz w:val="28"/>
        </w:rPr>
        <w:t xml:space="preserve">To be implemented </w:t>
      </w:r>
      <w:r>
        <w:rPr>
          <w:rFonts w:ascii="Calibri" w:hAnsi="Calibri"/>
          <w:color w:val="FF0000"/>
          <w:sz w:val="28"/>
        </w:rPr>
        <w:t xml:space="preserve">in </w:t>
      </w:r>
      <w:r w:rsidRPr="004960DA">
        <w:rPr>
          <w:rFonts w:ascii="Calibri" w:hAnsi="Calibri"/>
          <w:color w:val="FF0000"/>
          <w:sz w:val="28"/>
        </w:rPr>
        <w:t>pre-planning 2017</w:t>
      </w:r>
    </w:p>
    <w:p w14:paraId="17C259A8" w14:textId="77777777" w:rsidR="00E46424" w:rsidRPr="004960DA" w:rsidRDefault="00E46424" w:rsidP="00E46424">
      <w:pPr>
        <w:rPr>
          <w:rFonts w:ascii="Calibri" w:hAnsi="Calibri"/>
          <w:sz w:val="28"/>
        </w:rPr>
      </w:pPr>
    </w:p>
    <w:p w14:paraId="15F645B2" w14:textId="77777777" w:rsidR="00E46424" w:rsidRDefault="00E46424" w:rsidP="00E46424">
      <w:pPr>
        <w:rPr>
          <w:rFonts w:ascii="Calibri" w:hAnsi="Calibri"/>
          <w:b/>
        </w:rPr>
      </w:pPr>
      <w:r>
        <w:rPr>
          <w:rFonts w:ascii="Calibri" w:hAnsi="Calibri"/>
          <w:b/>
        </w:rPr>
        <w:t>Elements</w:t>
      </w:r>
      <w:r w:rsidRPr="004960DA">
        <w:rPr>
          <w:rFonts w:ascii="Calibri" w:hAnsi="Calibri"/>
          <w:b/>
        </w:rPr>
        <w:t xml:space="preserve"> have changed in the SPBP.  </w:t>
      </w:r>
      <w:r w:rsidRPr="004960DA">
        <w:rPr>
          <w:rFonts w:ascii="Calibri" w:hAnsi="Calibri"/>
          <w:b/>
          <w:u w:val="single"/>
        </w:rPr>
        <w:t>Before completing</w:t>
      </w:r>
      <w:r w:rsidRPr="004960DA">
        <w:rPr>
          <w:rFonts w:ascii="Calibri" w:hAnsi="Calibri"/>
          <w:b/>
        </w:rPr>
        <w:t>, go to Browardprevention.org for:</w:t>
      </w:r>
    </w:p>
    <w:p w14:paraId="23DC71F7" w14:textId="77777777" w:rsidR="00E46424" w:rsidRPr="004960DA" w:rsidRDefault="00E46424" w:rsidP="00E46424">
      <w:pPr>
        <w:rPr>
          <w:rFonts w:ascii="Calibri" w:hAnsi="Calibri"/>
        </w:rPr>
      </w:pPr>
    </w:p>
    <w:p w14:paraId="5B0CE253" w14:textId="77777777" w:rsidR="00E46424" w:rsidRPr="00ED0037" w:rsidRDefault="00E46424" w:rsidP="00E46424">
      <w:pPr>
        <w:pStyle w:val="ListParagraph"/>
        <w:numPr>
          <w:ilvl w:val="0"/>
          <w:numId w:val="1"/>
        </w:numPr>
        <w:rPr>
          <w:rFonts w:ascii="Calibri" w:hAnsi="Calibri"/>
          <w:b/>
        </w:rPr>
      </w:pPr>
      <w:r w:rsidRPr="004960DA">
        <w:rPr>
          <w:rFonts w:ascii="Calibri" w:hAnsi="Calibri"/>
        </w:rPr>
        <w:t xml:space="preserve">A NEW Brainshark with specific directions to complete </w:t>
      </w:r>
      <w:r>
        <w:rPr>
          <w:rFonts w:ascii="Calibri" w:hAnsi="Calibri"/>
        </w:rPr>
        <w:t xml:space="preserve">the </w:t>
      </w:r>
      <w:r w:rsidRPr="004960DA">
        <w:rPr>
          <w:rFonts w:ascii="Calibri" w:hAnsi="Calibri"/>
        </w:rPr>
        <w:t>SPBP2016.  Watch this Brainshark with all members of the Team.</w:t>
      </w:r>
      <w:r w:rsidRPr="004960DA">
        <w:rPr>
          <w:rFonts w:ascii="Calibri" w:hAnsi="Calibri"/>
          <w:b/>
        </w:rPr>
        <w:t xml:space="preserve"> </w:t>
      </w:r>
      <w:r>
        <w:rPr>
          <w:rFonts w:ascii="Calibri" w:hAnsi="Calibri"/>
          <w:b/>
        </w:rPr>
        <w:t>(</w:t>
      </w:r>
      <w:r w:rsidRPr="004960DA">
        <w:rPr>
          <w:rFonts w:ascii="Calibri" w:hAnsi="Calibri"/>
          <w:b/>
        </w:rPr>
        <w:t>Principals, please sign into the Brainshark Guest Book for verification.</w:t>
      </w:r>
      <w:r>
        <w:rPr>
          <w:rFonts w:ascii="Calibri" w:hAnsi="Calibri"/>
          <w:b/>
        </w:rPr>
        <w:t>)</w:t>
      </w:r>
    </w:p>
    <w:p w14:paraId="185382F1" w14:textId="77777777" w:rsidR="00E46424" w:rsidRPr="004960DA" w:rsidRDefault="00E46424" w:rsidP="00E46424">
      <w:pPr>
        <w:pStyle w:val="ListParagraph"/>
        <w:numPr>
          <w:ilvl w:val="0"/>
          <w:numId w:val="1"/>
        </w:numPr>
        <w:rPr>
          <w:rFonts w:ascii="Calibri" w:hAnsi="Calibri"/>
        </w:rPr>
      </w:pPr>
      <w:r>
        <w:rPr>
          <w:rFonts w:ascii="Calibri" w:hAnsi="Calibri"/>
        </w:rPr>
        <w:t>A suggested T</w:t>
      </w:r>
      <w:r w:rsidRPr="004960DA">
        <w:rPr>
          <w:rFonts w:ascii="Calibri" w:hAnsi="Calibri"/>
        </w:rPr>
        <w:t>imeline for completing your SPBP throughout the year to avoid the end of year rush</w:t>
      </w:r>
    </w:p>
    <w:p w14:paraId="56D30388" w14:textId="77777777" w:rsidR="00E46424" w:rsidRDefault="00E46424" w:rsidP="00E46424">
      <w:pPr>
        <w:pStyle w:val="ListParagraph"/>
        <w:numPr>
          <w:ilvl w:val="0"/>
          <w:numId w:val="1"/>
        </w:numPr>
        <w:rPr>
          <w:rFonts w:ascii="Calibri" w:hAnsi="Calibri"/>
        </w:rPr>
      </w:pPr>
      <w:r w:rsidRPr="004960DA">
        <w:rPr>
          <w:rFonts w:ascii="Calibri" w:hAnsi="Calibri"/>
        </w:rPr>
        <w:t xml:space="preserve">A Feedback Rubric to ensure your team will correctly complete the SPBP and </w:t>
      </w:r>
      <w:r>
        <w:rPr>
          <w:rFonts w:ascii="Calibri" w:hAnsi="Calibri"/>
        </w:rPr>
        <w:t>develop a meaningful plan</w:t>
      </w:r>
      <w:r w:rsidRPr="004960DA">
        <w:rPr>
          <w:rFonts w:ascii="Calibri" w:hAnsi="Calibri"/>
        </w:rPr>
        <w:t>.</w:t>
      </w:r>
    </w:p>
    <w:p w14:paraId="783B6A25" w14:textId="77777777" w:rsidR="00E46424" w:rsidRDefault="00E46424" w:rsidP="00E46424">
      <w:pPr>
        <w:rPr>
          <w:rFonts w:ascii="Calibri" w:hAnsi="Calibri"/>
        </w:rPr>
      </w:pPr>
    </w:p>
    <w:p w14:paraId="1A64034E" w14:textId="77777777" w:rsidR="00E46424" w:rsidRDefault="00E46424" w:rsidP="00E46424">
      <w:pPr>
        <w:rPr>
          <w:rFonts w:ascii="Calibri" w:hAnsi="Calibri"/>
        </w:rPr>
      </w:pPr>
      <w:r>
        <w:rPr>
          <w:rFonts w:ascii="Calibri" w:hAnsi="Calibri"/>
        </w:rPr>
        <w:t>The School-wide Positive Behavior Plan is a compilation of the 10 Critical Elements of RtI:B.  Please download it, complete each section in the template, and then upload it back into the SIP. Expectation Lesson Plans and Rule Lesson Plans are located in two separate downloads. To provide consistency across District, only plans entered in the District template will be accepted.</w:t>
      </w:r>
    </w:p>
    <w:p w14:paraId="09DF968A" w14:textId="77777777" w:rsidR="00E46424" w:rsidRDefault="00E46424" w:rsidP="00E46424">
      <w:pPr>
        <w:rPr>
          <w:rFonts w:ascii="Calibri" w:hAnsi="Calibri"/>
        </w:rPr>
      </w:pPr>
    </w:p>
    <w:p w14:paraId="619EDF62" w14:textId="77777777" w:rsidR="00E46424" w:rsidRPr="00ED0037" w:rsidRDefault="00E46424" w:rsidP="00E46424">
      <w:pPr>
        <w:rPr>
          <w:rFonts w:ascii="Calibri" w:hAnsi="Calibri"/>
          <w:b/>
        </w:rPr>
      </w:pPr>
      <w:r>
        <w:rPr>
          <w:rFonts w:ascii="Calibri" w:hAnsi="Calibri"/>
          <w:b/>
        </w:rPr>
        <w:t xml:space="preserve">ACTION: Download, </w:t>
      </w:r>
      <w:r w:rsidRPr="00ED0037">
        <w:rPr>
          <w:rFonts w:ascii="Calibri" w:hAnsi="Calibri"/>
          <w:b/>
        </w:rPr>
        <w:t>complete</w:t>
      </w:r>
      <w:r>
        <w:rPr>
          <w:rFonts w:ascii="Calibri" w:hAnsi="Calibri"/>
          <w:b/>
        </w:rPr>
        <w:t>, and upload</w:t>
      </w:r>
      <w:r w:rsidRPr="00ED0037">
        <w:rPr>
          <w:rFonts w:ascii="Calibri" w:hAnsi="Calibri"/>
          <w:b/>
        </w:rPr>
        <w:t xml:space="preserve"> 3 separate files from O</w:t>
      </w:r>
      <w:r>
        <w:rPr>
          <w:rFonts w:ascii="Calibri" w:hAnsi="Calibri"/>
          <w:b/>
        </w:rPr>
        <w:t>SPA Central in SIP Plan, BP # 2:</w:t>
      </w:r>
    </w:p>
    <w:p w14:paraId="26EC95BC" w14:textId="77777777" w:rsidR="00E46424" w:rsidRDefault="00E46424" w:rsidP="00E46424">
      <w:pPr>
        <w:ind w:left="720"/>
        <w:rPr>
          <w:rFonts w:ascii="Calibri" w:hAnsi="Calibri"/>
        </w:rPr>
      </w:pPr>
      <w:r>
        <w:rPr>
          <w:rFonts w:ascii="Calibri" w:hAnsi="Calibri"/>
        </w:rPr>
        <w:t xml:space="preserve">1. SPBP Plan: Critical Elements 1-10       </w:t>
      </w:r>
    </w:p>
    <w:p w14:paraId="5D390CAF" w14:textId="77777777" w:rsidR="00E46424" w:rsidRDefault="00E46424" w:rsidP="00E46424">
      <w:pPr>
        <w:ind w:left="720"/>
        <w:rPr>
          <w:rFonts w:ascii="Calibri" w:hAnsi="Calibri"/>
        </w:rPr>
      </w:pPr>
      <w:r>
        <w:rPr>
          <w:rFonts w:ascii="Calibri" w:hAnsi="Calibri"/>
        </w:rPr>
        <w:t xml:space="preserve">2. Expectation Lesson Plans   </w:t>
      </w:r>
    </w:p>
    <w:p w14:paraId="70A88909" w14:textId="77777777" w:rsidR="00E46424" w:rsidRDefault="00E46424" w:rsidP="00E46424">
      <w:pPr>
        <w:ind w:left="720"/>
        <w:rPr>
          <w:rFonts w:ascii="Calibri" w:hAnsi="Calibri"/>
        </w:rPr>
      </w:pPr>
      <w:r>
        <w:rPr>
          <w:rFonts w:ascii="Calibri" w:hAnsi="Calibri"/>
        </w:rPr>
        <w:t>3. Rules Lesson Plans</w:t>
      </w:r>
    </w:p>
    <w:p w14:paraId="0C9E1AF4" w14:textId="77777777" w:rsidR="00E46424" w:rsidRDefault="00E46424" w:rsidP="00E46424">
      <w:pPr>
        <w:rPr>
          <w:rFonts w:ascii="Calibri" w:hAnsi="Calibri"/>
        </w:rPr>
      </w:pPr>
    </w:p>
    <w:tbl>
      <w:tblPr>
        <w:tblStyle w:val="TableGrid"/>
        <w:tblW w:w="0" w:type="auto"/>
        <w:tblLook w:val="04A0" w:firstRow="1" w:lastRow="0" w:firstColumn="1" w:lastColumn="0" w:noHBand="0" w:noVBand="1"/>
      </w:tblPr>
      <w:tblGrid>
        <w:gridCol w:w="11016"/>
      </w:tblGrid>
      <w:tr w:rsidR="00E46424" w14:paraId="54D35E04" w14:textId="77777777" w:rsidTr="003041A6">
        <w:trPr>
          <w:trHeight w:val="467"/>
        </w:trPr>
        <w:tc>
          <w:tcPr>
            <w:tcW w:w="11016" w:type="dxa"/>
            <w:shd w:val="clear" w:color="auto" w:fill="FFFFCD"/>
            <w:vAlign w:val="center"/>
          </w:tcPr>
          <w:p w14:paraId="287CBFB5" w14:textId="77777777" w:rsidR="00E46424" w:rsidRPr="000722F6" w:rsidRDefault="00E46424" w:rsidP="003041A6">
            <w:pPr>
              <w:rPr>
                <w:rFonts w:ascii="Calibri" w:hAnsi="Calibri"/>
                <w:b/>
                <w:sz w:val="24"/>
              </w:rPr>
            </w:pPr>
            <w:r w:rsidRPr="000722F6">
              <w:rPr>
                <w:rFonts w:ascii="Calibri" w:hAnsi="Calibri"/>
                <w:b/>
                <w:sz w:val="24"/>
              </w:rPr>
              <w:t>School Name:</w:t>
            </w:r>
            <w:r>
              <w:rPr>
                <w:rFonts w:ascii="Calibri" w:hAnsi="Calibri"/>
                <w:b/>
                <w:sz w:val="24"/>
              </w:rPr>
              <w:t xml:space="preserve">  Coral Glades High School</w:t>
            </w:r>
          </w:p>
        </w:tc>
      </w:tr>
      <w:tr w:rsidR="00E46424" w14:paraId="37C65424" w14:textId="77777777" w:rsidTr="003041A6">
        <w:trPr>
          <w:trHeight w:val="467"/>
        </w:trPr>
        <w:tc>
          <w:tcPr>
            <w:tcW w:w="11016" w:type="dxa"/>
            <w:shd w:val="clear" w:color="auto" w:fill="FFFFCD"/>
            <w:vAlign w:val="center"/>
          </w:tcPr>
          <w:p w14:paraId="4BCAA26F" w14:textId="77777777" w:rsidR="00E46424" w:rsidRPr="000722F6" w:rsidRDefault="00E46424" w:rsidP="003041A6">
            <w:pPr>
              <w:rPr>
                <w:rFonts w:ascii="Calibri" w:hAnsi="Calibri"/>
                <w:b/>
                <w:sz w:val="24"/>
              </w:rPr>
            </w:pPr>
            <w:r w:rsidRPr="000722F6">
              <w:rPr>
                <w:rFonts w:ascii="Calibri" w:hAnsi="Calibri"/>
                <w:b/>
                <w:sz w:val="24"/>
              </w:rPr>
              <w:t>School Number:</w:t>
            </w:r>
            <w:r>
              <w:rPr>
                <w:rFonts w:ascii="Calibri" w:hAnsi="Calibri"/>
                <w:b/>
                <w:sz w:val="24"/>
              </w:rPr>
              <w:t xml:space="preserve">  3861</w:t>
            </w:r>
          </w:p>
        </w:tc>
      </w:tr>
      <w:tr w:rsidR="00E46424" w14:paraId="08140ACE" w14:textId="77777777" w:rsidTr="003041A6">
        <w:trPr>
          <w:trHeight w:val="467"/>
        </w:trPr>
        <w:tc>
          <w:tcPr>
            <w:tcW w:w="11016" w:type="dxa"/>
            <w:shd w:val="clear" w:color="auto" w:fill="FFFFCD"/>
            <w:vAlign w:val="center"/>
          </w:tcPr>
          <w:p w14:paraId="4E96BE6C" w14:textId="77777777" w:rsidR="00E46424" w:rsidRPr="00C916BF" w:rsidRDefault="00E46424" w:rsidP="003041A6">
            <w:pPr>
              <w:rPr>
                <w:rFonts w:ascii="Calibri" w:hAnsi="Calibri"/>
                <w:b/>
                <w:sz w:val="24"/>
              </w:rPr>
            </w:pPr>
            <w:r w:rsidRPr="00C916BF">
              <w:rPr>
                <w:rFonts w:ascii="Calibri" w:hAnsi="Calibri"/>
                <w:b/>
                <w:sz w:val="24"/>
              </w:rPr>
              <w:t>SPBP</w:t>
            </w:r>
            <w:r>
              <w:rPr>
                <w:rFonts w:ascii="Calibri" w:hAnsi="Calibri"/>
                <w:b/>
                <w:sz w:val="24"/>
              </w:rPr>
              <w:t>/RtI:B</w:t>
            </w:r>
            <w:r w:rsidRPr="00C916BF">
              <w:rPr>
                <w:rFonts w:ascii="Calibri" w:hAnsi="Calibri"/>
                <w:b/>
                <w:sz w:val="24"/>
              </w:rPr>
              <w:t xml:space="preserve"> Contact Person</w:t>
            </w:r>
            <w:r>
              <w:rPr>
                <w:rFonts w:ascii="Calibri" w:hAnsi="Calibri"/>
                <w:b/>
                <w:sz w:val="24"/>
              </w:rPr>
              <w:t>:   Anita Natale</w:t>
            </w:r>
          </w:p>
        </w:tc>
      </w:tr>
      <w:tr w:rsidR="00E46424" w14:paraId="0D34D607" w14:textId="77777777" w:rsidTr="003041A6">
        <w:trPr>
          <w:trHeight w:val="431"/>
        </w:trPr>
        <w:tc>
          <w:tcPr>
            <w:tcW w:w="11016" w:type="dxa"/>
            <w:shd w:val="clear" w:color="auto" w:fill="FFFFCD"/>
            <w:vAlign w:val="center"/>
          </w:tcPr>
          <w:p w14:paraId="03EF44F3" w14:textId="77777777" w:rsidR="00E46424" w:rsidRPr="00C916BF" w:rsidRDefault="00E46424" w:rsidP="003041A6">
            <w:pPr>
              <w:rPr>
                <w:rFonts w:ascii="Calibri" w:hAnsi="Calibri"/>
                <w:b/>
                <w:sz w:val="24"/>
              </w:rPr>
            </w:pPr>
            <w:r>
              <w:rPr>
                <w:rFonts w:ascii="Calibri" w:hAnsi="Calibri"/>
                <w:b/>
                <w:sz w:val="24"/>
              </w:rPr>
              <w:t xml:space="preserve">Direct </w:t>
            </w:r>
            <w:r w:rsidRPr="00C916BF">
              <w:rPr>
                <w:rFonts w:ascii="Calibri" w:hAnsi="Calibri"/>
                <w:b/>
                <w:sz w:val="24"/>
              </w:rPr>
              <w:t>Phone Number:</w:t>
            </w:r>
            <w:r>
              <w:rPr>
                <w:rFonts w:ascii="Calibri" w:hAnsi="Calibri"/>
                <w:b/>
                <w:sz w:val="24"/>
              </w:rPr>
              <w:t xml:space="preserve"> 754-322-1250 xt.3039</w:t>
            </w:r>
          </w:p>
        </w:tc>
      </w:tr>
    </w:tbl>
    <w:p w14:paraId="3F03836A" w14:textId="77777777" w:rsidR="00E46424" w:rsidRDefault="00E46424" w:rsidP="00E46424">
      <w:pPr>
        <w:rPr>
          <w:rFonts w:ascii="Calibri" w:hAnsi="Calibri"/>
          <w:b/>
          <w:sz w:val="28"/>
          <w:szCs w:val="28"/>
        </w:rPr>
      </w:pPr>
    </w:p>
    <w:p w14:paraId="04D54E2E" w14:textId="77777777" w:rsidR="00E46424" w:rsidRDefault="00E46424" w:rsidP="00E46424">
      <w:pPr>
        <w:rPr>
          <w:rFonts w:ascii="Calibri" w:hAnsi="Calibri"/>
          <w:b/>
          <w:sz w:val="28"/>
          <w:szCs w:val="28"/>
        </w:rPr>
      </w:pPr>
    </w:p>
    <w:p w14:paraId="0624F7EE" w14:textId="77777777" w:rsidR="00E46424" w:rsidRDefault="00E46424" w:rsidP="00E46424">
      <w:pPr>
        <w:rPr>
          <w:rFonts w:ascii="Calibri" w:hAnsi="Calibri"/>
          <w:b/>
          <w:sz w:val="28"/>
          <w:szCs w:val="28"/>
        </w:rPr>
      </w:pPr>
    </w:p>
    <w:p w14:paraId="5348284C" w14:textId="77777777" w:rsidR="00E46424" w:rsidRDefault="00E46424" w:rsidP="00E46424">
      <w:pPr>
        <w:rPr>
          <w:rFonts w:ascii="Calibri" w:hAnsi="Calibri"/>
          <w:b/>
          <w:sz w:val="28"/>
          <w:szCs w:val="28"/>
        </w:rPr>
      </w:pPr>
    </w:p>
    <w:p w14:paraId="123EC65A" w14:textId="77777777" w:rsidR="00E46424" w:rsidRDefault="00E46424" w:rsidP="00E46424">
      <w:pPr>
        <w:rPr>
          <w:rFonts w:ascii="Calibri" w:hAnsi="Calibri"/>
          <w:b/>
          <w:sz w:val="28"/>
          <w:szCs w:val="28"/>
        </w:rPr>
      </w:pPr>
    </w:p>
    <w:p w14:paraId="0D4C1CE7" w14:textId="77777777" w:rsidR="00E46424" w:rsidRDefault="00E46424" w:rsidP="00E46424">
      <w:pPr>
        <w:rPr>
          <w:rFonts w:ascii="Calibri" w:hAnsi="Calibri"/>
          <w:b/>
          <w:sz w:val="28"/>
          <w:szCs w:val="28"/>
        </w:rPr>
      </w:pPr>
    </w:p>
    <w:p w14:paraId="3BFD71DB" w14:textId="77777777" w:rsidR="00E46424" w:rsidRDefault="00E46424" w:rsidP="00E46424">
      <w:pPr>
        <w:rPr>
          <w:rFonts w:ascii="Calibri" w:hAnsi="Calibri"/>
          <w:b/>
          <w:sz w:val="28"/>
          <w:szCs w:val="28"/>
        </w:rPr>
      </w:pPr>
    </w:p>
    <w:p w14:paraId="0505B149" w14:textId="77777777" w:rsidR="00E46424" w:rsidRDefault="00E46424" w:rsidP="00E46424">
      <w:pPr>
        <w:rPr>
          <w:rFonts w:ascii="Calibri" w:hAnsi="Calibri"/>
          <w:b/>
          <w:sz w:val="28"/>
          <w:szCs w:val="28"/>
        </w:rPr>
      </w:pPr>
    </w:p>
    <w:p w14:paraId="466EDF03" w14:textId="77777777" w:rsidR="00E46424" w:rsidRDefault="00E46424" w:rsidP="00E46424">
      <w:pPr>
        <w:rPr>
          <w:rFonts w:ascii="Calibri" w:hAnsi="Calibri"/>
          <w:b/>
          <w:sz w:val="28"/>
          <w:szCs w:val="28"/>
        </w:rPr>
      </w:pPr>
    </w:p>
    <w:p w14:paraId="266E5759" w14:textId="77777777" w:rsidR="00E46424" w:rsidRDefault="00E46424" w:rsidP="00E46424">
      <w:pPr>
        <w:rPr>
          <w:rFonts w:ascii="Calibri" w:hAnsi="Calibri"/>
          <w:b/>
          <w:sz w:val="28"/>
          <w:szCs w:val="28"/>
        </w:rPr>
      </w:pPr>
    </w:p>
    <w:p w14:paraId="7219C254" w14:textId="77777777" w:rsidR="00E46424" w:rsidRDefault="00E46424" w:rsidP="00E46424">
      <w:pPr>
        <w:rPr>
          <w:rFonts w:ascii="Calibri" w:hAnsi="Calibri"/>
          <w:b/>
          <w:sz w:val="28"/>
          <w:szCs w:val="28"/>
        </w:rPr>
      </w:pPr>
    </w:p>
    <w:p w14:paraId="6140F7EA" w14:textId="77777777" w:rsidR="00E46424" w:rsidRDefault="00E46424" w:rsidP="00E46424">
      <w:pPr>
        <w:rPr>
          <w:rFonts w:ascii="Calibri" w:hAnsi="Calibri"/>
          <w:b/>
          <w:sz w:val="28"/>
          <w:szCs w:val="28"/>
        </w:rPr>
      </w:pPr>
    </w:p>
    <w:p w14:paraId="1473BF53" w14:textId="77777777" w:rsidR="00E46424" w:rsidRDefault="00E46424" w:rsidP="00E46424">
      <w:pPr>
        <w:rPr>
          <w:rFonts w:ascii="Calibri" w:hAnsi="Calibri"/>
          <w:b/>
          <w:sz w:val="28"/>
          <w:szCs w:val="28"/>
        </w:rPr>
      </w:pPr>
    </w:p>
    <w:p w14:paraId="377F9B89" w14:textId="77777777" w:rsidR="00E46424" w:rsidRDefault="00E46424" w:rsidP="00E46424">
      <w:pPr>
        <w:rPr>
          <w:rFonts w:ascii="Calibri" w:hAnsi="Calibri"/>
          <w:b/>
          <w:sz w:val="28"/>
          <w:szCs w:val="28"/>
        </w:rPr>
      </w:pPr>
    </w:p>
    <w:p w14:paraId="357E9C14" w14:textId="77777777" w:rsidR="00E46424" w:rsidRDefault="00E46424" w:rsidP="00E46424">
      <w:pPr>
        <w:rPr>
          <w:rFonts w:ascii="Calibri" w:hAnsi="Calibri"/>
          <w:b/>
          <w:sz w:val="28"/>
          <w:szCs w:val="28"/>
        </w:rPr>
      </w:pPr>
    </w:p>
    <w:p w14:paraId="553685C7" w14:textId="77777777" w:rsidR="00E46424" w:rsidRDefault="00E46424" w:rsidP="00E46424">
      <w:pPr>
        <w:rPr>
          <w:rFonts w:ascii="Calibri" w:hAnsi="Calibri"/>
          <w:b/>
          <w:sz w:val="28"/>
          <w:szCs w:val="28"/>
        </w:rPr>
      </w:pPr>
    </w:p>
    <w:p w14:paraId="27B70D51" w14:textId="77777777" w:rsidR="00E46424" w:rsidRDefault="00E46424" w:rsidP="00E46424">
      <w:pPr>
        <w:rPr>
          <w:rFonts w:ascii="Calibri" w:hAnsi="Calibri"/>
          <w:b/>
          <w:sz w:val="28"/>
          <w:szCs w:val="28"/>
        </w:rPr>
      </w:pPr>
    </w:p>
    <w:p w14:paraId="3486B717" w14:textId="77777777" w:rsidR="00E46424" w:rsidRDefault="00E46424" w:rsidP="00E46424">
      <w:pPr>
        <w:rPr>
          <w:rFonts w:ascii="Calibri" w:hAnsi="Calibri"/>
          <w:b/>
          <w:sz w:val="28"/>
          <w:szCs w:val="28"/>
        </w:rPr>
      </w:pPr>
      <w:r>
        <w:rPr>
          <w:rFonts w:ascii="Calibri" w:hAnsi="Calibri"/>
          <w:b/>
          <w:sz w:val="28"/>
          <w:szCs w:val="28"/>
        </w:rPr>
        <w:br w:type="page"/>
      </w:r>
    </w:p>
    <w:tbl>
      <w:tblPr>
        <w:tblStyle w:val="TableGrid"/>
        <w:tblW w:w="0" w:type="auto"/>
        <w:tblLook w:val="04A0" w:firstRow="1" w:lastRow="0" w:firstColumn="1" w:lastColumn="0" w:noHBand="0" w:noVBand="1"/>
      </w:tblPr>
      <w:tblGrid>
        <w:gridCol w:w="11016"/>
      </w:tblGrid>
      <w:tr w:rsidR="00837726" w:rsidRPr="00B92C4D" w14:paraId="7E69E676" w14:textId="77777777" w:rsidTr="003041A6">
        <w:tc>
          <w:tcPr>
            <w:tcW w:w="14616" w:type="dxa"/>
            <w:shd w:val="clear" w:color="auto" w:fill="000000" w:themeFill="text1"/>
          </w:tcPr>
          <w:p w14:paraId="21456615" w14:textId="77777777" w:rsidR="00837726" w:rsidRPr="00B92C4D" w:rsidRDefault="00837726" w:rsidP="003041A6">
            <w:pPr>
              <w:rPr>
                <w:rFonts w:ascii="Calibri" w:hAnsi="Calibri"/>
                <w:b/>
                <w:sz w:val="24"/>
                <w:szCs w:val="28"/>
              </w:rPr>
            </w:pPr>
            <w:r>
              <w:rPr>
                <w:rFonts w:ascii="Calibri" w:hAnsi="Calibri"/>
                <w:b/>
                <w:sz w:val="24"/>
                <w:szCs w:val="28"/>
              </w:rPr>
              <w:lastRenderedPageBreak/>
              <w:t>CRITICAL ELEMENT</w:t>
            </w:r>
            <w:r w:rsidRPr="00B92C4D">
              <w:rPr>
                <w:rFonts w:ascii="Calibri" w:hAnsi="Calibri"/>
                <w:b/>
                <w:sz w:val="24"/>
                <w:szCs w:val="28"/>
              </w:rPr>
              <w:t xml:space="preserve"> # 1: Functioning RtI:B / Discipline Team</w:t>
            </w:r>
          </w:p>
        </w:tc>
      </w:tr>
    </w:tbl>
    <w:p w14:paraId="3FBB2B93" w14:textId="77777777" w:rsidR="00837726" w:rsidRPr="00F24444" w:rsidRDefault="00837726" w:rsidP="00837726">
      <w:pPr>
        <w:rPr>
          <w:rFonts w:ascii="Calibri" w:hAnsi="Calibri"/>
          <w:b/>
          <w:sz w:val="28"/>
          <w:szCs w:val="28"/>
        </w:rPr>
      </w:pPr>
    </w:p>
    <w:p w14:paraId="0A837B73" w14:textId="77777777" w:rsidR="00837726" w:rsidRDefault="00837726" w:rsidP="00837726">
      <w:pPr>
        <w:rPr>
          <w:rFonts w:ascii="Calibri" w:hAnsi="Calibri"/>
        </w:rPr>
      </w:pPr>
      <w:r>
        <w:rPr>
          <w:rFonts w:ascii="Calibri" w:hAnsi="Calibri"/>
          <w:b/>
        </w:rPr>
        <w:t xml:space="preserve">Current </w:t>
      </w:r>
      <w:r w:rsidRPr="00B92C4D">
        <w:rPr>
          <w:rFonts w:ascii="Calibri" w:hAnsi="Calibri"/>
          <w:b/>
        </w:rPr>
        <w:t xml:space="preserve">Team Member </w:t>
      </w:r>
      <w:r>
        <w:rPr>
          <w:rFonts w:ascii="Calibri" w:hAnsi="Calibri"/>
          <w:b/>
        </w:rPr>
        <w:t xml:space="preserve">(SY 2015/16) </w:t>
      </w:r>
      <w:r w:rsidRPr="00B92C4D">
        <w:rPr>
          <w:rFonts w:ascii="Calibri" w:hAnsi="Calibri"/>
          <w:b/>
        </w:rPr>
        <w:t>List</w:t>
      </w:r>
      <w:r w:rsidRPr="00B92C4D">
        <w:rPr>
          <w:rFonts w:ascii="Calibri" w:hAnsi="Calibri"/>
        </w:rPr>
        <w:t xml:space="preserve">: </w:t>
      </w:r>
    </w:p>
    <w:p w14:paraId="7123A478" w14:textId="77777777" w:rsidR="00837726" w:rsidRPr="00694E37" w:rsidRDefault="00837726" w:rsidP="00837726">
      <w:pPr>
        <w:rPr>
          <w:rFonts w:ascii="Calibri" w:hAnsi="Calibri"/>
          <w:b/>
        </w:rPr>
      </w:pPr>
      <w:r w:rsidRPr="00694E37">
        <w:rPr>
          <w:rFonts w:ascii="Calibri" w:hAnsi="Calibri"/>
          <w:b/>
        </w:rPr>
        <w:t>Each name on t</w:t>
      </w:r>
      <w:r>
        <w:rPr>
          <w:rFonts w:ascii="Calibri" w:hAnsi="Calibri"/>
          <w:b/>
        </w:rPr>
        <w:t xml:space="preserve">his list verifies attendance </w:t>
      </w:r>
      <w:r w:rsidRPr="00694E37">
        <w:rPr>
          <w:rFonts w:ascii="Calibri" w:hAnsi="Calibri"/>
          <w:b/>
        </w:rPr>
        <w:t xml:space="preserve">in </w:t>
      </w:r>
      <w:r w:rsidRPr="005D732C">
        <w:rPr>
          <w:rFonts w:ascii="Calibri" w:hAnsi="Calibri"/>
          <w:b/>
          <w:u w:val="single"/>
        </w:rPr>
        <w:t>ongoing team meetings</w:t>
      </w:r>
      <w:r w:rsidRPr="00694E37">
        <w:rPr>
          <w:rFonts w:ascii="Calibri" w:hAnsi="Calibri"/>
          <w:b/>
        </w:rPr>
        <w:t xml:space="preserve"> </w:t>
      </w:r>
      <w:r>
        <w:rPr>
          <w:rFonts w:ascii="Calibri" w:hAnsi="Calibri"/>
          <w:b/>
        </w:rPr>
        <w:t xml:space="preserve">and </w:t>
      </w:r>
      <w:r w:rsidRPr="005D732C">
        <w:rPr>
          <w:rFonts w:ascii="Calibri" w:hAnsi="Calibri"/>
          <w:b/>
          <w:u w:val="single"/>
        </w:rPr>
        <w:t>full participation in developing this SPBP</w:t>
      </w:r>
      <w:r w:rsidRPr="00694E37">
        <w:rPr>
          <w:rFonts w:ascii="Calibri" w:hAnsi="Calibri"/>
          <w:b/>
        </w:rPr>
        <w:t>.</w:t>
      </w:r>
      <w:r>
        <w:rPr>
          <w:rFonts w:ascii="Calibri" w:hAnsi="Calibri"/>
          <w:b/>
        </w:rPr>
        <w:t xml:space="preserve"> Each member is responsible for representing stakeholders and sharing SPBP information with them.</w:t>
      </w:r>
    </w:p>
    <w:p w14:paraId="7F698A8C" w14:textId="77777777" w:rsidR="00837726" w:rsidRDefault="00837726" w:rsidP="00837726">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*mandatory member</w:t>
      </w:r>
    </w:p>
    <w:tbl>
      <w:tblPr>
        <w:tblStyle w:val="TableGrid"/>
        <w:tblW w:w="0" w:type="auto"/>
        <w:tblLook w:val="04A0" w:firstRow="1" w:lastRow="0" w:firstColumn="1" w:lastColumn="0" w:noHBand="0" w:noVBand="1"/>
      </w:tblPr>
      <w:tblGrid>
        <w:gridCol w:w="3258"/>
        <w:gridCol w:w="2849"/>
        <w:gridCol w:w="2281"/>
        <w:gridCol w:w="2281"/>
      </w:tblGrid>
      <w:tr w:rsidR="00837726" w:rsidRPr="00F24444" w14:paraId="4E4E62A1" w14:textId="77777777" w:rsidTr="003041A6">
        <w:trPr>
          <w:trHeight w:val="386"/>
        </w:trPr>
        <w:tc>
          <w:tcPr>
            <w:tcW w:w="3258" w:type="dxa"/>
            <w:shd w:val="clear" w:color="auto" w:fill="FDE9D9" w:themeFill="accent6" w:themeFillTint="33"/>
            <w:vAlign w:val="center"/>
          </w:tcPr>
          <w:p w14:paraId="0EF51FEA" w14:textId="77777777" w:rsidR="00837726" w:rsidRPr="00F24444" w:rsidRDefault="00837726" w:rsidP="003041A6">
            <w:pPr>
              <w:jc w:val="center"/>
              <w:rPr>
                <w:rFonts w:ascii="Calibri" w:hAnsi="Calibri"/>
                <w:sz w:val="28"/>
                <w:szCs w:val="28"/>
              </w:rPr>
            </w:pPr>
            <w:r>
              <w:rPr>
                <w:rFonts w:ascii="Calibri" w:hAnsi="Calibri"/>
                <w:sz w:val="28"/>
                <w:szCs w:val="28"/>
              </w:rPr>
              <w:t>Name</w:t>
            </w:r>
          </w:p>
        </w:tc>
        <w:tc>
          <w:tcPr>
            <w:tcW w:w="2849" w:type="dxa"/>
            <w:shd w:val="clear" w:color="auto" w:fill="FDE9D9" w:themeFill="accent6" w:themeFillTint="33"/>
            <w:vAlign w:val="center"/>
          </w:tcPr>
          <w:p w14:paraId="6CD5FBA4" w14:textId="77777777" w:rsidR="00837726" w:rsidRPr="00F24444" w:rsidRDefault="00837726" w:rsidP="003041A6">
            <w:pPr>
              <w:jc w:val="center"/>
              <w:rPr>
                <w:rFonts w:ascii="Calibri" w:hAnsi="Calibri"/>
                <w:sz w:val="28"/>
                <w:szCs w:val="28"/>
              </w:rPr>
            </w:pPr>
            <w:r>
              <w:rPr>
                <w:rFonts w:ascii="Calibri" w:hAnsi="Calibri"/>
                <w:sz w:val="28"/>
                <w:szCs w:val="28"/>
              </w:rPr>
              <w:t>Position</w:t>
            </w:r>
          </w:p>
        </w:tc>
        <w:tc>
          <w:tcPr>
            <w:tcW w:w="2281" w:type="dxa"/>
            <w:shd w:val="clear" w:color="auto" w:fill="FDE9D9" w:themeFill="accent6" w:themeFillTint="33"/>
            <w:vAlign w:val="center"/>
          </w:tcPr>
          <w:p w14:paraId="6823C626" w14:textId="77777777" w:rsidR="00837726" w:rsidRPr="00F24444" w:rsidRDefault="00837726" w:rsidP="003041A6">
            <w:pPr>
              <w:ind w:left="-347" w:firstLine="347"/>
              <w:jc w:val="center"/>
              <w:rPr>
                <w:rFonts w:ascii="Calibri" w:hAnsi="Calibri"/>
                <w:sz w:val="28"/>
                <w:szCs w:val="28"/>
              </w:rPr>
            </w:pPr>
            <w:r>
              <w:rPr>
                <w:rFonts w:ascii="Calibri" w:hAnsi="Calibri"/>
                <w:sz w:val="28"/>
                <w:szCs w:val="28"/>
              </w:rPr>
              <w:t>P number</w:t>
            </w:r>
          </w:p>
        </w:tc>
        <w:tc>
          <w:tcPr>
            <w:tcW w:w="2281" w:type="dxa"/>
            <w:shd w:val="clear" w:color="auto" w:fill="FDE9D9" w:themeFill="accent6" w:themeFillTint="33"/>
            <w:vAlign w:val="center"/>
          </w:tcPr>
          <w:p w14:paraId="3F759E82" w14:textId="77777777" w:rsidR="00837726" w:rsidRDefault="00837726" w:rsidP="003041A6">
            <w:pPr>
              <w:ind w:left="-347" w:firstLine="347"/>
              <w:jc w:val="center"/>
              <w:rPr>
                <w:rFonts w:ascii="Calibri" w:hAnsi="Calibri"/>
                <w:sz w:val="28"/>
                <w:szCs w:val="28"/>
              </w:rPr>
            </w:pPr>
            <w:r>
              <w:rPr>
                <w:rFonts w:ascii="Calibri" w:hAnsi="Calibri"/>
                <w:sz w:val="28"/>
                <w:szCs w:val="28"/>
              </w:rPr>
              <w:t>Stakeholder</w:t>
            </w:r>
          </w:p>
          <w:p w14:paraId="1E4EC0FD" w14:textId="77777777" w:rsidR="00837726" w:rsidRDefault="00837726" w:rsidP="003041A6">
            <w:pPr>
              <w:ind w:left="-347" w:firstLine="347"/>
              <w:jc w:val="center"/>
              <w:rPr>
                <w:rFonts w:ascii="Calibri" w:hAnsi="Calibri"/>
                <w:sz w:val="28"/>
                <w:szCs w:val="28"/>
              </w:rPr>
            </w:pPr>
            <w:r>
              <w:rPr>
                <w:rFonts w:ascii="Calibri" w:hAnsi="Calibri"/>
                <w:sz w:val="28"/>
                <w:szCs w:val="28"/>
              </w:rPr>
              <w:t>Representation</w:t>
            </w:r>
          </w:p>
        </w:tc>
      </w:tr>
      <w:tr w:rsidR="00837726" w:rsidRPr="00F24444" w14:paraId="50C328D9" w14:textId="77777777" w:rsidTr="003041A6">
        <w:trPr>
          <w:trHeight w:val="575"/>
        </w:trPr>
        <w:tc>
          <w:tcPr>
            <w:tcW w:w="3258" w:type="dxa"/>
            <w:vAlign w:val="center"/>
          </w:tcPr>
          <w:p w14:paraId="302AA796" w14:textId="77777777" w:rsidR="00837726" w:rsidRPr="00F24444" w:rsidRDefault="00837726" w:rsidP="003041A6">
            <w:pPr>
              <w:rPr>
                <w:rFonts w:ascii="Calibri" w:hAnsi="Calibri"/>
                <w:sz w:val="28"/>
                <w:szCs w:val="28"/>
              </w:rPr>
            </w:pPr>
            <w:r>
              <w:rPr>
                <w:rFonts w:ascii="Calibri" w:hAnsi="Calibri"/>
                <w:sz w:val="28"/>
                <w:szCs w:val="28"/>
              </w:rPr>
              <w:t>Steven Carruth</w:t>
            </w:r>
          </w:p>
        </w:tc>
        <w:tc>
          <w:tcPr>
            <w:tcW w:w="2849" w:type="dxa"/>
            <w:vAlign w:val="center"/>
          </w:tcPr>
          <w:p w14:paraId="6F6BEAF3" w14:textId="77777777" w:rsidR="00837726" w:rsidRPr="00F24444" w:rsidRDefault="00837726" w:rsidP="003041A6">
            <w:pPr>
              <w:jc w:val="center"/>
              <w:rPr>
                <w:rFonts w:ascii="Calibri" w:hAnsi="Calibri"/>
                <w:sz w:val="28"/>
                <w:szCs w:val="28"/>
              </w:rPr>
            </w:pPr>
            <w:r>
              <w:rPr>
                <w:rFonts w:ascii="Calibri" w:hAnsi="Calibri"/>
                <w:sz w:val="28"/>
                <w:szCs w:val="28"/>
              </w:rPr>
              <w:t>Principal*</w:t>
            </w:r>
          </w:p>
        </w:tc>
        <w:tc>
          <w:tcPr>
            <w:tcW w:w="2281" w:type="dxa"/>
            <w:vAlign w:val="center"/>
          </w:tcPr>
          <w:p w14:paraId="1A2154BB" w14:textId="77777777" w:rsidR="00837726" w:rsidRPr="00F24444" w:rsidRDefault="00837726" w:rsidP="003041A6">
            <w:pPr>
              <w:ind w:left="-347" w:firstLine="347"/>
              <w:jc w:val="center"/>
              <w:rPr>
                <w:rFonts w:ascii="Calibri" w:hAnsi="Calibri"/>
                <w:sz w:val="28"/>
                <w:szCs w:val="28"/>
              </w:rPr>
            </w:pPr>
            <w:r>
              <w:rPr>
                <w:rFonts w:ascii="Calibri" w:hAnsi="Calibri"/>
                <w:sz w:val="28"/>
                <w:szCs w:val="28"/>
              </w:rPr>
              <w:t>00056838</w:t>
            </w:r>
          </w:p>
        </w:tc>
        <w:tc>
          <w:tcPr>
            <w:tcW w:w="2281" w:type="dxa"/>
            <w:vAlign w:val="center"/>
          </w:tcPr>
          <w:p w14:paraId="0BBC4581" w14:textId="77777777" w:rsidR="00837726" w:rsidRPr="00F24444" w:rsidRDefault="00837726" w:rsidP="003041A6">
            <w:pPr>
              <w:ind w:left="-347" w:firstLine="347"/>
              <w:rPr>
                <w:rFonts w:ascii="Calibri" w:hAnsi="Calibri"/>
                <w:sz w:val="28"/>
                <w:szCs w:val="28"/>
              </w:rPr>
            </w:pPr>
            <w:r>
              <w:rPr>
                <w:rFonts w:ascii="Calibri" w:hAnsi="Calibri"/>
                <w:sz w:val="28"/>
                <w:szCs w:val="28"/>
              </w:rPr>
              <w:t>Administration</w:t>
            </w:r>
          </w:p>
        </w:tc>
      </w:tr>
      <w:tr w:rsidR="00837726" w:rsidRPr="00F24444" w14:paraId="43686855" w14:textId="77777777" w:rsidTr="003041A6">
        <w:trPr>
          <w:trHeight w:val="620"/>
        </w:trPr>
        <w:tc>
          <w:tcPr>
            <w:tcW w:w="3258" w:type="dxa"/>
            <w:vAlign w:val="center"/>
          </w:tcPr>
          <w:p w14:paraId="6A02F581" w14:textId="77777777" w:rsidR="00837726" w:rsidRPr="00F24444" w:rsidRDefault="00837726" w:rsidP="003041A6">
            <w:pPr>
              <w:rPr>
                <w:rFonts w:ascii="Calibri" w:hAnsi="Calibri"/>
                <w:sz w:val="28"/>
                <w:szCs w:val="28"/>
              </w:rPr>
            </w:pPr>
            <w:r>
              <w:rPr>
                <w:rFonts w:ascii="Calibri" w:hAnsi="Calibri"/>
                <w:sz w:val="28"/>
                <w:szCs w:val="28"/>
              </w:rPr>
              <w:t>Anita Natale</w:t>
            </w:r>
          </w:p>
        </w:tc>
        <w:tc>
          <w:tcPr>
            <w:tcW w:w="2849" w:type="dxa"/>
            <w:vAlign w:val="center"/>
          </w:tcPr>
          <w:p w14:paraId="0E914C8E" w14:textId="77777777" w:rsidR="00837726" w:rsidRPr="00F24444" w:rsidRDefault="00837726" w:rsidP="003041A6">
            <w:pPr>
              <w:jc w:val="center"/>
              <w:rPr>
                <w:rFonts w:ascii="Calibri" w:hAnsi="Calibri"/>
                <w:sz w:val="28"/>
                <w:szCs w:val="28"/>
              </w:rPr>
            </w:pPr>
            <w:r>
              <w:rPr>
                <w:rFonts w:ascii="Calibri" w:hAnsi="Calibri"/>
                <w:sz w:val="28"/>
                <w:szCs w:val="28"/>
              </w:rPr>
              <w:t>RtI:B Point of Contact*</w:t>
            </w:r>
          </w:p>
        </w:tc>
        <w:tc>
          <w:tcPr>
            <w:tcW w:w="2281" w:type="dxa"/>
            <w:vAlign w:val="center"/>
          </w:tcPr>
          <w:p w14:paraId="77328C45" w14:textId="77777777" w:rsidR="00837726" w:rsidRPr="00F24444" w:rsidRDefault="00837726" w:rsidP="003041A6">
            <w:pPr>
              <w:ind w:left="-347" w:firstLine="347"/>
              <w:jc w:val="center"/>
              <w:rPr>
                <w:rFonts w:ascii="Calibri" w:hAnsi="Calibri"/>
                <w:sz w:val="28"/>
                <w:szCs w:val="28"/>
              </w:rPr>
            </w:pPr>
            <w:r>
              <w:rPr>
                <w:rFonts w:ascii="Calibri" w:hAnsi="Calibri"/>
                <w:sz w:val="28"/>
                <w:szCs w:val="28"/>
              </w:rPr>
              <w:t>00047938</w:t>
            </w:r>
          </w:p>
        </w:tc>
        <w:tc>
          <w:tcPr>
            <w:tcW w:w="2281" w:type="dxa"/>
            <w:vAlign w:val="center"/>
          </w:tcPr>
          <w:p w14:paraId="693C251B" w14:textId="009BD177" w:rsidR="00837726" w:rsidRPr="00F24444" w:rsidRDefault="00837726" w:rsidP="00A66AFB">
            <w:pPr>
              <w:ind w:left="-347" w:firstLine="347"/>
              <w:jc w:val="center"/>
              <w:rPr>
                <w:rFonts w:ascii="Calibri" w:hAnsi="Calibri"/>
                <w:sz w:val="28"/>
                <w:szCs w:val="28"/>
              </w:rPr>
            </w:pPr>
            <w:r>
              <w:rPr>
                <w:rFonts w:ascii="Calibri" w:hAnsi="Calibri"/>
                <w:sz w:val="28"/>
                <w:szCs w:val="28"/>
              </w:rPr>
              <w:t>RtI:B Team</w:t>
            </w:r>
            <w:r w:rsidR="00A66AFB">
              <w:rPr>
                <w:rFonts w:ascii="Calibri" w:hAnsi="Calibri"/>
                <w:sz w:val="28"/>
                <w:szCs w:val="28"/>
              </w:rPr>
              <w:t>/        Parents</w:t>
            </w:r>
          </w:p>
        </w:tc>
      </w:tr>
      <w:tr w:rsidR="00837726" w:rsidRPr="00F24444" w14:paraId="2DAFC29B" w14:textId="77777777" w:rsidTr="003041A6">
        <w:trPr>
          <w:trHeight w:val="710"/>
        </w:trPr>
        <w:tc>
          <w:tcPr>
            <w:tcW w:w="3258" w:type="dxa"/>
            <w:vAlign w:val="center"/>
          </w:tcPr>
          <w:p w14:paraId="17775175" w14:textId="77777777" w:rsidR="00837726" w:rsidRPr="00F24444" w:rsidRDefault="00837726" w:rsidP="003041A6">
            <w:pPr>
              <w:rPr>
                <w:rFonts w:ascii="Calibri" w:hAnsi="Calibri"/>
                <w:sz w:val="28"/>
                <w:szCs w:val="28"/>
              </w:rPr>
            </w:pPr>
            <w:r>
              <w:rPr>
                <w:rFonts w:ascii="Calibri" w:hAnsi="Calibri"/>
                <w:sz w:val="28"/>
                <w:szCs w:val="28"/>
              </w:rPr>
              <w:t>Ashley Exterkamp</w:t>
            </w:r>
          </w:p>
        </w:tc>
        <w:tc>
          <w:tcPr>
            <w:tcW w:w="2849" w:type="dxa"/>
            <w:vAlign w:val="center"/>
          </w:tcPr>
          <w:p w14:paraId="577CC168" w14:textId="77777777" w:rsidR="00837726" w:rsidRPr="00F24444" w:rsidRDefault="00837726" w:rsidP="003041A6">
            <w:pPr>
              <w:jc w:val="center"/>
              <w:rPr>
                <w:rFonts w:ascii="Calibri" w:hAnsi="Calibri"/>
                <w:sz w:val="28"/>
                <w:szCs w:val="28"/>
              </w:rPr>
            </w:pPr>
            <w:r>
              <w:rPr>
                <w:rFonts w:ascii="Calibri" w:hAnsi="Calibri"/>
                <w:sz w:val="28"/>
                <w:szCs w:val="28"/>
              </w:rPr>
              <w:t>BTU Representative*</w:t>
            </w:r>
          </w:p>
        </w:tc>
        <w:tc>
          <w:tcPr>
            <w:tcW w:w="2281" w:type="dxa"/>
            <w:vAlign w:val="center"/>
          </w:tcPr>
          <w:p w14:paraId="68148CB1" w14:textId="77777777" w:rsidR="00837726" w:rsidRPr="00F24444" w:rsidRDefault="00837726" w:rsidP="003041A6">
            <w:pPr>
              <w:ind w:left="-347" w:firstLine="347"/>
              <w:jc w:val="center"/>
              <w:rPr>
                <w:rFonts w:ascii="Calibri" w:hAnsi="Calibri"/>
                <w:sz w:val="28"/>
                <w:szCs w:val="28"/>
              </w:rPr>
            </w:pPr>
            <w:r>
              <w:rPr>
                <w:rFonts w:ascii="Calibri" w:hAnsi="Calibri"/>
                <w:sz w:val="28"/>
                <w:szCs w:val="28"/>
              </w:rPr>
              <w:t>00075898</w:t>
            </w:r>
          </w:p>
        </w:tc>
        <w:tc>
          <w:tcPr>
            <w:tcW w:w="2281" w:type="dxa"/>
            <w:vAlign w:val="center"/>
          </w:tcPr>
          <w:p w14:paraId="7766614D" w14:textId="77777777" w:rsidR="00837726" w:rsidRPr="00F24444" w:rsidRDefault="00837726" w:rsidP="003041A6">
            <w:pPr>
              <w:ind w:left="-347" w:firstLine="347"/>
              <w:rPr>
                <w:rFonts w:ascii="Calibri" w:hAnsi="Calibri"/>
                <w:sz w:val="28"/>
                <w:szCs w:val="28"/>
              </w:rPr>
            </w:pPr>
            <w:r>
              <w:rPr>
                <w:rFonts w:ascii="Calibri" w:hAnsi="Calibri"/>
                <w:sz w:val="28"/>
                <w:szCs w:val="28"/>
              </w:rPr>
              <w:t>BTU</w:t>
            </w:r>
          </w:p>
        </w:tc>
      </w:tr>
      <w:tr w:rsidR="00837726" w:rsidRPr="00F24444" w14:paraId="59D6231C" w14:textId="77777777" w:rsidTr="003041A6">
        <w:tc>
          <w:tcPr>
            <w:tcW w:w="3258" w:type="dxa"/>
            <w:vAlign w:val="center"/>
          </w:tcPr>
          <w:p w14:paraId="4AC9830F" w14:textId="77777777" w:rsidR="00837726" w:rsidRPr="00F24444" w:rsidRDefault="00837726" w:rsidP="003041A6">
            <w:pPr>
              <w:rPr>
                <w:rFonts w:ascii="Calibri" w:hAnsi="Calibri"/>
                <w:sz w:val="28"/>
                <w:szCs w:val="28"/>
              </w:rPr>
            </w:pPr>
            <w:r>
              <w:rPr>
                <w:rFonts w:ascii="Calibri" w:hAnsi="Calibri"/>
                <w:sz w:val="28"/>
                <w:szCs w:val="28"/>
              </w:rPr>
              <w:t>Monika Kaiser</w:t>
            </w:r>
          </w:p>
        </w:tc>
        <w:tc>
          <w:tcPr>
            <w:tcW w:w="2849" w:type="dxa"/>
            <w:vAlign w:val="center"/>
          </w:tcPr>
          <w:p w14:paraId="2FB5AC9E" w14:textId="77777777" w:rsidR="00837726" w:rsidRPr="00F24444" w:rsidRDefault="00837726" w:rsidP="003041A6">
            <w:pPr>
              <w:jc w:val="center"/>
              <w:rPr>
                <w:rFonts w:ascii="Calibri" w:hAnsi="Calibri"/>
                <w:sz w:val="28"/>
                <w:szCs w:val="28"/>
              </w:rPr>
            </w:pPr>
            <w:r>
              <w:rPr>
                <w:rFonts w:ascii="Calibri" w:hAnsi="Calibri"/>
                <w:sz w:val="28"/>
                <w:szCs w:val="28"/>
              </w:rPr>
              <w:t>Parent/Community* Representation</w:t>
            </w:r>
          </w:p>
        </w:tc>
        <w:tc>
          <w:tcPr>
            <w:tcW w:w="2281" w:type="dxa"/>
            <w:vAlign w:val="center"/>
          </w:tcPr>
          <w:p w14:paraId="67ABFEE4" w14:textId="77777777" w:rsidR="00837726" w:rsidRPr="00F24444" w:rsidRDefault="00837726" w:rsidP="003041A6">
            <w:pPr>
              <w:ind w:left="-347" w:firstLine="347"/>
              <w:jc w:val="center"/>
              <w:rPr>
                <w:rFonts w:ascii="Calibri" w:hAnsi="Calibri"/>
                <w:sz w:val="28"/>
                <w:szCs w:val="28"/>
              </w:rPr>
            </w:pPr>
            <w:r>
              <w:rPr>
                <w:rFonts w:ascii="Calibri" w:hAnsi="Calibri"/>
                <w:sz w:val="28"/>
                <w:szCs w:val="28"/>
              </w:rPr>
              <w:t>----------------</w:t>
            </w:r>
          </w:p>
        </w:tc>
        <w:tc>
          <w:tcPr>
            <w:tcW w:w="2281" w:type="dxa"/>
            <w:vAlign w:val="center"/>
          </w:tcPr>
          <w:p w14:paraId="4C5E5455" w14:textId="74BF6538" w:rsidR="00837726" w:rsidRDefault="00837726" w:rsidP="00A66AFB">
            <w:pPr>
              <w:ind w:left="-347" w:firstLine="347"/>
              <w:jc w:val="center"/>
              <w:rPr>
                <w:rFonts w:ascii="Calibri" w:hAnsi="Calibri"/>
                <w:sz w:val="28"/>
                <w:szCs w:val="28"/>
              </w:rPr>
            </w:pPr>
            <w:bookmarkStart w:id="0" w:name="_GoBack"/>
            <w:r>
              <w:rPr>
                <w:rFonts w:ascii="Calibri" w:hAnsi="Calibri"/>
                <w:sz w:val="28"/>
                <w:szCs w:val="28"/>
              </w:rPr>
              <w:t>Community</w:t>
            </w:r>
            <w:r w:rsidR="00A66AFB">
              <w:rPr>
                <w:rFonts w:ascii="Calibri" w:hAnsi="Calibri"/>
                <w:sz w:val="28"/>
                <w:szCs w:val="28"/>
              </w:rPr>
              <w:t>/ Parents</w:t>
            </w:r>
            <w:bookmarkEnd w:id="0"/>
          </w:p>
        </w:tc>
      </w:tr>
      <w:tr w:rsidR="00837726" w:rsidRPr="00F24444" w14:paraId="51FF16F2" w14:textId="77777777" w:rsidTr="003041A6">
        <w:trPr>
          <w:trHeight w:val="629"/>
        </w:trPr>
        <w:tc>
          <w:tcPr>
            <w:tcW w:w="3258" w:type="dxa"/>
            <w:vAlign w:val="center"/>
          </w:tcPr>
          <w:p w14:paraId="070DC809" w14:textId="77777777" w:rsidR="00837726" w:rsidRDefault="00837726" w:rsidP="003041A6">
            <w:pPr>
              <w:rPr>
                <w:rFonts w:ascii="Calibri" w:hAnsi="Calibri"/>
                <w:sz w:val="28"/>
                <w:szCs w:val="28"/>
              </w:rPr>
            </w:pPr>
            <w:r>
              <w:rPr>
                <w:rFonts w:ascii="Calibri" w:hAnsi="Calibri"/>
                <w:sz w:val="28"/>
                <w:szCs w:val="28"/>
              </w:rPr>
              <w:t>Jennie Boyer</w:t>
            </w:r>
          </w:p>
        </w:tc>
        <w:tc>
          <w:tcPr>
            <w:tcW w:w="2849" w:type="dxa"/>
            <w:vAlign w:val="center"/>
          </w:tcPr>
          <w:p w14:paraId="36BFB319" w14:textId="77777777" w:rsidR="00837726" w:rsidRDefault="00837726" w:rsidP="003041A6">
            <w:pPr>
              <w:jc w:val="center"/>
              <w:rPr>
                <w:rFonts w:ascii="Calibri" w:hAnsi="Calibri"/>
                <w:sz w:val="28"/>
                <w:szCs w:val="28"/>
              </w:rPr>
            </w:pPr>
            <w:r>
              <w:rPr>
                <w:rFonts w:ascii="Calibri" w:hAnsi="Calibri"/>
                <w:sz w:val="28"/>
                <w:szCs w:val="28"/>
              </w:rPr>
              <w:t>Education Specialist</w:t>
            </w:r>
          </w:p>
        </w:tc>
        <w:tc>
          <w:tcPr>
            <w:tcW w:w="2281" w:type="dxa"/>
            <w:vAlign w:val="center"/>
          </w:tcPr>
          <w:p w14:paraId="734697E7" w14:textId="77777777" w:rsidR="00837726" w:rsidRPr="00F24444" w:rsidRDefault="00837726" w:rsidP="003041A6">
            <w:pPr>
              <w:ind w:left="-347" w:firstLine="347"/>
              <w:jc w:val="center"/>
              <w:rPr>
                <w:rFonts w:ascii="Calibri" w:hAnsi="Calibri"/>
                <w:sz w:val="28"/>
                <w:szCs w:val="28"/>
              </w:rPr>
            </w:pPr>
            <w:r>
              <w:rPr>
                <w:rFonts w:ascii="Calibri" w:hAnsi="Calibri"/>
                <w:sz w:val="28"/>
                <w:szCs w:val="28"/>
              </w:rPr>
              <w:t>00012047</w:t>
            </w:r>
          </w:p>
        </w:tc>
        <w:tc>
          <w:tcPr>
            <w:tcW w:w="2281" w:type="dxa"/>
            <w:vAlign w:val="center"/>
          </w:tcPr>
          <w:p w14:paraId="763E603E" w14:textId="77777777" w:rsidR="00837726" w:rsidRPr="00F24444" w:rsidRDefault="00837726" w:rsidP="003041A6">
            <w:pPr>
              <w:ind w:left="-347" w:firstLine="347"/>
              <w:rPr>
                <w:rFonts w:ascii="Calibri" w:hAnsi="Calibri"/>
                <w:sz w:val="28"/>
                <w:szCs w:val="28"/>
              </w:rPr>
            </w:pPr>
            <w:r>
              <w:rPr>
                <w:rFonts w:ascii="Calibri" w:hAnsi="Calibri"/>
                <w:sz w:val="28"/>
                <w:szCs w:val="28"/>
              </w:rPr>
              <w:t>School</w:t>
            </w:r>
          </w:p>
        </w:tc>
      </w:tr>
      <w:tr w:rsidR="00837726" w:rsidRPr="00F24444" w14:paraId="4B8EF345" w14:textId="77777777" w:rsidTr="003041A6">
        <w:trPr>
          <w:trHeight w:val="629"/>
        </w:trPr>
        <w:tc>
          <w:tcPr>
            <w:tcW w:w="3258" w:type="dxa"/>
            <w:vAlign w:val="center"/>
          </w:tcPr>
          <w:p w14:paraId="42201576" w14:textId="77777777" w:rsidR="00837726" w:rsidRPr="00F24444" w:rsidRDefault="00837726" w:rsidP="003041A6">
            <w:pPr>
              <w:rPr>
                <w:rFonts w:ascii="Calibri" w:hAnsi="Calibri"/>
                <w:sz w:val="28"/>
                <w:szCs w:val="28"/>
              </w:rPr>
            </w:pPr>
            <w:r>
              <w:rPr>
                <w:rFonts w:ascii="Calibri" w:hAnsi="Calibri"/>
                <w:sz w:val="28"/>
                <w:szCs w:val="28"/>
              </w:rPr>
              <w:t>Laura Sanchez Felser</w:t>
            </w:r>
          </w:p>
        </w:tc>
        <w:tc>
          <w:tcPr>
            <w:tcW w:w="2849" w:type="dxa"/>
            <w:vAlign w:val="center"/>
          </w:tcPr>
          <w:p w14:paraId="63E417A6" w14:textId="77777777" w:rsidR="00837726" w:rsidRDefault="00837726" w:rsidP="003041A6">
            <w:pPr>
              <w:jc w:val="center"/>
              <w:rPr>
                <w:rFonts w:ascii="Calibri" w:hAnsi="Calibri"/>
                <w:sz w:val="28"/>
                <w:szCs w:val="28"/>
              </w:rPr>
            </w:pPr>
            <w:r>
              <w:rPr>
                <w:rFonts w:ascii="Calibri" w:hAnsi="Calibri"/>
                <w:sz w:val="28"/>
                <w:szCs w:val="28"/>
              </w:rPr>
              <w:t>Teacher</w:t>
            </w:r>
          </w:p>
        </w:tc>
        <w:tc>
          <w:tcPr>
            <w:tcW w:w="2281" w:type="dxa"/>
            <w:vAlign w:val="center"/>
          </w:tcPr>
          <w:p w14:paraId="406C1598" w14:textId="77777777" w:rsidR="00837726" w:rsidRPr="00F24444" w:rsidRDefault="00837726" w:rsidP="003041A6">
            <w:pPr>
              <w:ind w:left="-347" w:firstLine="347"/>
              <w:jc w:val="center"/>
              <w:rPr>
                <w:rFonts w:ascii="Calibri" w:hAnsi="Calibri"/>
                <w:sz w:val="28"/>
                <w:szCs w:val="28"/>
              </w:rPr>
            </w:pPr>
            <w:r>
              <w:rPr>
                <w:rFonts w:ascii="Calibri" w:hAnsi="Calibri"/>
                <w:sz w:val="28"/>
                <w:szCs w:val="28"/>
              </w:rPr>
              <w:t>00074038</w:t>
            </w:r>
          </w:p>
        </w:tc>
        <w:tc>
          <w:tcPr>
            <w:tcW w:w="2281" w:type="dxa"/>
            <w:vAlign w:val="center"/>
          </w:tcPr>
          <w:p w14:paraId="0D853D57" w14:textId="77777777" w:rsidR="00837726" w:rsidRPr="00F24444" w:rsidRDefault="00837726" w:rsidP="003041A6">
            <w:pPr>
              <w:ind w:left="-347" w:firstLine="347"/>
              <w:rPr>
                <w:rFonts w:ascii="Calibri" w:hAnsi="Calibri"/>
                <w:sz w:val="28"/>
                <w:szCs w:val="28"/>
              </w:rPr>
            </w:pPr>
            <w:r>
              <w:rPr>
                <w:rFonts w:ascii="Calibri" w:hAnsi="Calibri"/>
                <w:sz w:val="28"/>
                <w:szCs w:val="28"/>
              </w:rPr>
              <w:t>Teacher</w:t>
            </w:r>
          </w:p>
        </w:tc>
      </w:tr>
      <w:tr w:rsidR="00837726" w:rsidRPr="00F24444" w14:paraId="3F3261FB" w14:textId="77777777" w:rsidTr="003041A6">
        <w:trPr>
          <w:trHeight w:val="647"/>
        </w:trPr>
        <w:tc>
          <w:tcPr>
            <w:tcW w:w="3258" w:type="dxa"/>
            <w:vAlign w:val="center"/>
          </w:tcPr>
          <w:p w14:paraId="46176E8A" w14:textId="77777777" w:rsidR="00837726" w:rsidRPr="00F24444" w:rsidRDefault="00837726" w:rsidP="003041A6">
            <w:pPr>
              <w:rPr>
                <w:rFonts w:ascii="Calibri" w:hAnsi="Calibri"/>
                <w:sz w:val="28"/>
                <w:szCs w:val="28"/>
              </w:rPr>
            </w:pPr>
            <w:r>
              <w:rPr>
                <w:rFonts w:ascii="Calibri" w:hAnsi="Calibri"/>
                <w:sz w:val="28"/>
                <w:szCs w:val="28"/>
              </w:rPr>
              <w:t>Esme Maldonado</w:t>
            </w:r>
          </w:p>
        </w:tc>
        <w:tc>
          <w:tcPr>
            <w:tcW w:w="2849" w:type="dxa"/>
            <w:vAlign w:val="center"/>
          </w:tcPr>
          <w:p w14:paraId="0BF8811F" w14:textId="77777777" w:rsidR="00837726" w:rsidRDefault="00837726" w:rsidP="003041A6">
            <w:pPr>
              <w:jc w:val="center"/>
              <w:rPr>
                <w:rFonts w:ascii="Calibri" w:hAnsi="Calibri"/>
                <w:sz w:val="28"/>
                <w:szCs w:val="28"/>
              </w:rPr>
            </w:pPr>
            <w:r>
              <w:rPr>
                <w:rFonts w:ascii="Calibri" w:hAnsi="Calibri"/>
                <w:sz w:val="28"/>
                <w:szCs w:val="28"/>
              </w:rPr>
              <w:t>Guidance Counselor</w:t>
            </w:r>
          </w:p>
        </w:tc>
        <w:tc>
          <w:tcPr>
            <w:tcW w:w="2281" w:type="dxa"/>
            <w:vAlign w:val="center"/>
          </w:tcPr>
          <w:p w14:paraId="577E45B2" w14:textId="77777777" w:rsidR="00837726" w:rsidRPr="00F24444" w:rsidRDefault="00837726" w:rsidP="003041A6">
            <w:pPr>
              <w:ind w:left="-347" w:firstLine="347"/>
              <w:jc w:val="center"/>
              <w:rPr>
                <w:rFonts w:ascii="Calibri" w:hAnsi="Calibri"/>
                <w:sz w:val="28"/>
                <w:szCs w:val="28"/>
              </w:rPr>
            </w:pPr>
            <w:r>
              <w:rPr>
                <w:rFonts w:ascii="Calibri" w:hAnsi="Calibri"/>
                <w:sz w:val="28"/>
                <w:szCs w:val="28"/>
              </w:rPr>
              <w:t>00072532</w:t>
            </w:r>
          </w:p>
        </w:tc>
        <w:tc>
          <w:tcPr>
            <w:tcW w:w="2281" w:type="dxa"/>
            <w:vAlign w:val="center"/>
          </w:tcPr>
          <w:p w14:paraId="2244A9CA" w14:textId="77777777" w:rsidR="00837726" w:rsidRPr="00F24444" w:rsidRDefault="00837726" w:rsidP="003041A6">
            <w:pPr>
              <w:ind w:left="-347" w:firstLine="347"/>
              <w:rPr>
                <w:rFonts w:ascii="Calibri" w:hAnsi="Calibri"/>
                <w:sz w:val="28"/>
                <w:szCs w:val="28"/>
              </w:rPr>
            </w:pPr>
            <w:r>
              <w:rPr>
                <w:rFonts w:ascii="Calibri" w:hAnsi="Calibri"/>
                <w:sz w:val="28"/>
                <w:szCs w:val="28"/>
              </w:rPr>
              <w:t>Guidance</w:t>
            </w:r>
          </w:p>
        </w:tc>
      </w:tr>
      <w:tr w:rsidR="00837726" w:rsidRPr="00F24444" w14:paraId="116AC989" w14:textId="77777777" w:rsidTr="003041A6">
        <w:trPr>
          <w:trHeight w:val="701"/>
        </w:trPr>
        <w:tc>
          <w:tcPr>
            <w:tcW w:w="3258" w:type="dxa"/>
            <w:vAlign w:val="center"/>
          </w:tcPr>
          <w:p w14:paraId="0AE5AB7C" w14:textId="77777777" w:rsidR="00837726" w:rsidRPr="00F24444" w:rsidRDefault="00837726" w:rsidP="003041A6">
            <w:pPr>
              <w:rPr>
                <w:rFonts w:ascii="Calibri" w:hAnsi="Calibri"/>
                <w:sz w:val="28"/>
                <w:szCs w:val="28"/>
              </w:rPr>
            </w:pPr>
            <w:r>
              <w:rPr>
                <w:rFonts w:ascii="Calibri" w:hAnsi="Calibri"/>
                <w:sz w:val="28"/>
                <w:szCs w:val="28"/>
              </w:rPr>
              <w:t>Kelley Fisher</w:t>
            </w:r>
          </w:p>
        </w:tc>
        <w:tc>
          <w:tcPr>
            <w:tcW w:w="2849" w:type="dxa"/>
            <w:vAlign w:val="center"/>
          </w:tcPr>
          <w:p w14:paraId="27F06A99" w14:textId="77777777" w:rsidR="00837726" w:rsidRDefault="00837726" w:rsidP="003041A6">
            <w:pPr>
              <w:jc w:val="center"/>
              <w:rPr>
                <w:rFonts w:ascii="Calibri" w:hAnsi="Calibri"/>
                <w:sz w:val="28"/>
                <w:szCs w:val="28"/>
              </w:rPr>
            </w:pPr>
            <w:r>
              <w:rPr>
                <w:rFonts w:ascii="Calibri" w:hAnsi="Calibri"/>
                <w:sz w:val="28"/>
                <w:szCs w:val="28"/>
              </w:rPr>
              <w:t>RTI Chair</w:t>
            </w:r>
          </w:p>
        </w:tc>
        <w:tc>
          <w:tcPr>
            <w:tcW w:w="2281" w:type="dxa"/>
            <w:vAlign w:val="center"/>
          </w:tcPr>
          <w:p w14:paraId="4D362C0C" w14:textId="77777777" w:rsidR="00837726" w:rsidRPr="00F24444" w:rsidRDefault="00837726" w:rsidP="003041A6">
            <w:pPr>
              <w:ind w:left="-347" w:firstLine="347"/>
              <w:jc w:val="center"/>
              <w:rPr>
                <w:rFonts w:ascii="Calibri" w:hAnsi="Calibri"/>
                <w:sz w:val="28"/>
                <w:szCs w:val="28"/>
              </w:rPr>
            </w:pPr>
            <w:r>
              <w:rPr>
                <w:rFonts w:ascii="Calibri" w:hAnsi="Calibri"/>
                <w:sz w:val="28"/>
                <w:szCs w:val="28"/>
              </w:rPr>
              <w:t>00022612</w:t>
            </w:r>
          </w:p>
        </w:tc>
        <w:tc>
          <w:tcPr>
            <w:tcW w:w="2281" w:type="dxa"/>
            <w:vAlign w:val="center"/>
          </w:tcPr>
          <w:p w14:paraId="3244B89A" w14:textId="77777777" w:rsidR="00837726" w:rsidRPr="00F24444" w:rsidRDefault="00837726" w:rsidP="003041A6">
            <w:pPr>
              <w:ind w:left="-347" w:firstLine="347"/>
              <w:rPr>
                <w:rFonts w:ascii="Calibri" w:hAnsi="Calibri"/>
                <w:sz w:val="28"/>
                <w:szCs w:val="28"/>
              </w:rPr>
            </w:pPr>
            <w:r>
              <w:rPr>
                <w:rFonts w:ascii="Calibri" w:hAnsi="Calibri"/>
                <w:sz w:val="28"/>
                <w:szCs w:val="28"/>
              </w:rPr>
              <w:t>School</w:t>
            </w:r>
          </w:p>
        </w:tc>
      </w:tr>
      <w:tr w:rsidR="00837726" w:rsidRPr="00F24444" w14:paraId="020BBD6A" w14:textId="77777777" w:rsidTr="003041A6">
        <w:trPr>
          <w:trHeight w:val="620"/>
        </w:trPr>
        <w:tc>
          <w:tcPr>
            <w:tcW w:w="3258" w:type="dxa"/>
            <w:vAlign w:val="center"/>
          </w:tcPr>
          <w:p w14:paraId="48C23B3A" w14:textId="77777777" w:rsidR="00837726" w:rsidRPr="00F24444" w:rsidRDefault="00837726" w:rsidP="003041A6">
            <w:pPr>
              <w:rPr>
                <w:rFonts w:ascii="Calibri" w:hAnsi="Calibri"/>
                <w:sz w:val="28"/>
                <w:szCs w:val="28"/>
              </w:rPr>
            </w:pPr>
          </w:p>
        </w:tc>
        <w:tc>
          <w:tcPr>
            <w:tcW w:w="2849" w:type="dxa"/>
            <w:vAlign w:val="center"/>
          </w:tcPr>
          <w:p w14:paraId="5E66EB39" w14:textId="77777777" w:rsidR="00837726" w:rsidRDefault="00837726" w:rsidP="003041A6">
            <w:pPr>
              <w:jc w:val="center"/>
              <w:rPr>
                <w:rFonts w:ascii="Calibri" w:hAnsi="Calibri"/>
                <w:sz w:val="28"/>
                <w:szCs w:val="28"/>
              </w:rPr>
            </w:pPr>
          </w:p>
        </w:tc>
        <w:tc>
          <w:tcPr>
            <w:tcW w:w="2281" w:type="dxa"/>
            <w:vAlign w:val="center"/>
          </w:tcPr>
          <w:p w14:paraId="2D5ACAAA" w14:textId="77777777" w:rsidR="00837726" w:rsidRPr="00F24444" w:rsidRDefault="00837726" w:rsidP="003041A6">
            <w:pPr>
              <w:ind w:left="-347" w:firstLine="347"/>
              <w:jc w:val="center"/>
              <w:rPr>
                <w:rFonts w:ascii="Calibri" w:hAnsi="Calibri"/>
                <w:sz w:val="28"/>
                <w:szCs w:val="28"/>
              </w:rPr>
            </w:pPr>
          </w:p>
        </w:tc>
        <w:tc>
          <w:tcPr>
            <w:tcW w:w="2281" w:type="dxa"/>
            <w:vAlign w:val="center"/>
          </w:tcPr>
          <w:p w14:paraId="0F1DB740" w14:textId="77777777" w:rsidR="00837726" w:rsidRPr="00F24444" w:rsidRDefault="00837726" w:rsidP="003041A6">
            <w:pPr>
              <w:ind w:left="-347" w:firstLine="347"/>
              <w:rPr>
                <w:rFonts w:ascii="Calibri" w:hAnsi="Calibri"/>
                <w:sz w:val="28"/>
                <w:szCs w:val="28"/>
              </w:rPr>
            </w:pPr>
          </w:p>
        </w:tc>
      </w:tr>
      <w:tr w:rsidR="00837726" w:rsidRPr="00F24444" w14:paraId="5FFC9404" w14:textId="77777777" w:rsidTr="003041A6">
        <w:trPr>
          <w:trHeight w:val="710"/>
        </w:trPr>
        <w:tc>
          <w:tcPr>
            <w:tcW w:w="3258" w:type="dxa"/>
            <w:vAlign w:val="center"/>
          </w:tcPr>
          <w:p w14:paraId="176E309A" w14:textId="77777777" w:rsidR="00837726" w:rsidRPr="00F24444" w:rsidRDefault="00837726" w:rsidP="003041A6">
            <w:pPr>
              <w:rPr>
                <w:rFonts w:ascii="Calibri" w:hAnsi="Calibri"/>
                <w:sz w:val="28"/>
                <w:szCs w:val="28"/>
              </w:rPr>
            </w:pPr>
          </w:p>
        </w:tc>
        <w:tc>
          <w:tcPr>
            <w:tcW w:w="2849" w:type="dxa"/>
            <w:vAlign w:val="center"/>
          </w:tcPr>
          <w:p w14:paraId="794B340C" w14:textId="77777777" w:rsidR="00837726" w:rsidRDefault="00837726" w:rsidP="003041A6">
            <w:pPr>
              <w:jc w:val="center"/>
              <w:rPr>
                <w:rFonts w:ascii="Calibri" w:hAnsi="Calibri"/>
                <w:sz w:val="28"/>
                <w:szCs w:val="28"/>
              </w:rPr>
            </w:pPr>
          </w:p>
        </w:tc>
        <w:tc>
          <w:tcPr>
            <w:tcW w:w="2281" w:type="dxa"/>
            <w:vAlign w:val="center"/>
          </w:tcPr>
          <w:p w14:paraId="5518B8BA" w14:textId="77777777" w:rsidR="00837726" w:rsidRPr="00F24444" w:rsidRDefault="00837726" w:rsidP="003041A6">
            <w:pPr>
              <w:ind w:left="-347" w:firstLine="347"/>
              <w:jc w:val="center"/>
              <w:rPr>
                <w:rFonts w:ascii="Calibri" w:hAnsi="Calibri"/>
                <w:sz w:val="28"/>
                <w:szCs w:val="28"/>
              </w:rPr>
            </w:pPr>
          </w:p>
        </w:tc>
        <w:tc>
          <w:tcPr>
            <w:tcW w:w="2281" w:type="dxa"/>
            <w:vAlign w:val="center"/>
          </w:tcPr>
          <w:p w14:paraId="3073A7E4" w14:textId="77777777" w:rsidR="00837726" w:rsidRPr="00F24444" w:rsidRDefault="00837726" w:rsidP="003041A6">
            <w:pPr>
              <w:ind w:left="-347" w:firstLine="347"/>
              <w:rPr>
                <w:rFonts w:ascii="Calibri" w:hAnsi="Calibri"/>
                <w:sz w:val="28"/>
                <w:szCs w:val="28"/>
              </w:rPr>
            </w:pPr>
          </w:p>
        </w:tc>
      </w:tr>
      <w:tr w:rsidR="00837726" w:rsidRPr="00F24444" w14:paraId="411FB9D6" w14:textId="77777777" w:rsidTr="003041A6">
        <w:trPr>
          <w:trHeight w:val="710"/>
        </w:trPr>
        <w:tc>
          <w:tcPr>
            <w:tcW w:w="3258" w:type="dxa"/>
            <w:vAlign w:val="center"/>
          </w:tcPr>
          <w:p w14:paraId="77C75483" w14:textId="77777777" w:rsidR="00837726" w:rsidRPr="00F24444" w:rsidRDefault="00837726" w:rsidP="003041A6">
            <w:pPr>
              <w:rPr>
                <w:rFonts w:ascii="Calibri" w:hAnsi="Calibri"/>
                <w:sz w:val="28"/>
                <w:szCs w:val="28"/>
              </w:rPr>
            </w:pPr>
          </w:p>
        </w:tc>
        <w:tc>
          <w:tcPr>
            <w:tcW w:w="2849" w:type="dxa"/>
            <w:vAlign w:val="center"/>
          </w:tcPr>
          <w:p w14:paraId="3502177B" w14:textId="77777777" w:rsidR="00837726" w:rsidRDefault="00837726" w:rsidP="003041A6">
            <w:pPr>
              <w:jc w:val="center"/>
              <w:rPr>
                <w:rFonts w:ascii="Calibri" w:hAnsi="Calibri"/>
                <w:sz w:val="28"/>
                <w:szCs w:val="28"/>
              </w:rPr>
            </w:pPr>
          </w:p>
        </w:tc>
        <w:tc>
          <w:tcPr>
            <w:tcW w:w="2281" w:type="dxa"/>
            <w:vAlign w:val="center"/>
          </w:tcPr>
          <w:p w14:paraId="2C4BA71F" w14:textId="77777777" w:rsidR="00837726" w:rsidRPr="00F24444" w:rsidRDefault="00837726" w:rsidP="003041A6">
            <w:pPr>
              <w:ind w:left="-347" w:firstLine="347"/>
              <w:jc w:val="center"/>
              <w:rPr>
                <w:rFonts w:ascii="Calibri" w:hAnsi="Calibri"/>
                <w:sz w:val="28"/>
                <w:szCs w:val="28"/>
              </w:rPr>
            </w:pPr>
          </w:p>
        </w:tc>
        <w:tc>
          <w:tcPr>
            <w:tcW w:w="2281" w:type="dxa"/>
            <w:vAlign w:val="center"/>
          </w:tcPr>
          <w:p w14:paraId="6D571724" w14:textId="77777777" w:rsidR="00837726" w:rsidRPr="00F24444" w:rsidRDefault="00837726" w:rsidP="003041A6">
            <w:pPr>
              <w:ind w:left="-347" w:firstLine="347"/>
              <w:rPr>
                <w:rFonts w:ascii="Calibri" w:hAnsi="Calibri"/>
                <w:sz w:val="28"/>
                <w:szCs w:val="28"/>
              </w:rPr>
            </w:pPr>
          </w:p>
        </w:tc>
      </w:tr>
      <w:tr w:rsidR="00837726" w:rsidRPr="00F24444" w14:paraId="262C3514" w14:textId="77777777" w:rsidTr="003041A6">
        <w:trPr>
          <w:trHeight w:val="710"/>
        </w:trPr>
        <w:tc>
          <w:tcPr>
            <w:tcW w:w="3258" w:type="dxa"/>
            <w:vAlign w:val="center"/>
          </w:tcPr>
          <w:p w14:paraId="79292706" w14:textId="77777777" w:rsidR="00837726" w:rsidRPr="00F24444" w:rsidRDefault="00837726" w:rsidP="003041A6">
            <w:pPr>
              <w:rPr>
                <w:rFonts w:ascii="Calibri" w:hAnsi="Calibri"/>
                <w:sz w:val="28"/>
                <w:szCs w:val="28"/>
              </w:rPr>
            </w:pPr>
          </w:p>
        </w:tc>
        <w:tc>
          <w:tcPr>
            <w:tcW w:w="2849" w:type="dxa"/>
            <w:vAlign w:val="center"/>
          </w:tcPr>
          <w:p w14:paraId="3ACAFAAE" w14:textId="77777777" w:rsidR="00837726" w:rsidRDefault="00837726" w:rsidP="003041A6">
            <w:pPr>
              <w:jc w:val="center"/>
              <w:rPr>
                <w:rFonts w:ascii="Calibri" w:hAnsi="Calibri"/>
                <w:sz w:val="28"/>
                <w:szCs w:val="28"/>
              </w:rPr>
            </w:pPr>
          </w:p>
        </w:tc>
        <w:tc>
          <w:tcPr>
            <w:tcW w:w="2281" w:type="dxa"/>
            <w:vAlign w:val="center"/>
          </w:tcPr>
          <w:p w14:paraId="17FFB576" w14:textId="77777777" w:rsidR="00837726" w:rsidRPr="00F24444" w:rsidRDefault="00837726" w:rsidP="003041A6">
            <w:pPr>
              <w:ind w:left="-347" w:firstLine="347"/>
              <w:jc w:val="center"/>
              <w:rPr>
                <w:rFonts w:ascii="Calibri" w:hAnsi="Calibri"/>
                <w:sz w:val="28"/>
                <w:szCs w:val="28"/>
              </w:rPr>
            </w:pPr>
          </w:p>
        </w:tc>
        <w:tc>
          <w:tcPr>
            <w:tcW w:w="2281" w:type="dxa"/>
            <w:vAlign w:val="center"/>
          </w:tcPr>
          <w:p w14:paraId="47E137F3" w14:textId="77777777" w:rsidR="00837726" w:rsidRPr="00F24444" w:rsidRDefault="00837726" w:rsidP="003041A6">
            <w:pPr>
              <w:ind w:left="-347" w:firstLine="347"/>
              <w:rPr>
                <w:rFonts w:ascii="Calibri" w:hAnsi="Calibri"/>
                <w:sz w:val="28"/>
                <w:szCs w:val="28"/>
              </w:rPr>
            </w:pPr>
          </w:p>
        </w:tc>
      </w:tr>
      <w:tr w:rsidR="00837726" w:rsidRPr="00F24444" w14:paraId="518F260E" w14:textId="77777777" w:rsidTr="003041A6">
        <w:trPr>
          <w:trHeight w:val="710"/>
        </w:trPr>
        <w:tc>
          <w:tcPr>
            <w:tcW w:w="3258" w:type="dxa"/>
            <w:vAlign w:val="center"/>
          </w:tcPr>
          <w:p w14:paraId="08FD04E7" w14:textId="77777777" w:rsidR="00837726" w:rsidRPr="00F24444" w:rsidRDefault="00837726" w:rsidP="003041A6">
            <w:pPr>
              <w:rPr>
                <w:rFonts w:ascii="Calibri" w:hAnsi="Calibri"/>
                <w:sz w:val="28"/>
                <w:szCs w:val="28"/>
              </w:rPr>
            </w:pPr>
          </w:p>
        </w:tc>
        <w:tc>
          <w:tcPr>
            <w:tcW w:w="2849" w:type="dxa"/>
            <w:vAlign w:val="center"/>
          </w:tcPr>
          <w:p w14:paraId="6DB1D414" w14:textId="77777777" w:rsidR="00837726" w:rsidRDefault="00837726" w:rsidP="003041A6">
            <w:pPr>
              <w:jc w:val="center"/>
              <w:rPr>
                <w:rFonts w:ascii="Calibri" w:hAnsi="Calibri"/>
                <w:sz w:val="28"/>
                <w:szCs w:val="28"/>
              </w:rPr>
            </w:pPr>
          </w:p>
        </w:tc>
        <w:tc>
          <w:tcPr>
            <w:tcW w:w="2281" w:type="dxa"/>
            <w:vAlign w:val="center"/>
          </w:tcPr>
          <w:p w14:paraId="5A21EC04" w14:textId="77777777" w:rsidR="00837726" w:rsidRPr="00F24444" w:rsidRDefault="00837726" w:rsidP="003041A6">
            <w:pPr>
              <w:ind w:left="-347" w:firstLine="347"/>
              <w:jc w:val="center"/>
              <w:rPr>
                <w:rFonts w:ascii="Calibri" w:hAnsi="Calibri"/>
                <w:sz w:val="28"/>
                <w:szCs w:val="28"/>
              </w:rPr>
            </w:pPr>
          </w:p>
        </w:tc>
        <w:tc>
          <w:tcPr>
            <w:tcW w:w="2281" w:type="dxa"/>
          </w:tcPr>
          <w:p w14:paraId="62682CE5" w14:textId="77777777" w:rsidR="00837726" w:rsidRPr="00F24444" w:rsidRDefault="00837726" w:rsidP="003041A6">
            <w:pPr>
              <w:ind w:left="-347" w:firstLine="347"/>
              <w:jc w:val="center"/>
              <w:rPr>
                <w:rFonts w:ascii="Calibri" w:hAnsi="Calibri"/>
                <w:sz w:val="28"/>
                <w:szCs w:val="28"/>
              </w:rPr>
            </w:pPr>
          </w:p>
        </w:tc>
      </w:tr>
    </w:tbl>
    <w:p w14:paraId="4F57C639" w14:textId="77777777" w:rsidR="00E46424" w:rsidRPr="00F24444" w:rsidRDefault="00E46424" w:rsidP="00E46424">
      <w:pPr>
        <w:rPr>
          <w:rFonts w:ascii="Calibri" w:hAnsi="Calibri"/>
        </w:rPr>
      </w:pPr>
    </w:p>
    <w:p w14:paraId="755C53E4" w14:textId="77777777" w:rsidR="00E46424" w:rsidRPr="00391011" w:rsidRDefault="00E46424" w:rsidP="00E46424">
      <w:pPr>
        <w:rPr>
          <w:rFonts w:ascii="Calibri" w:hAnsi="Calibri"/>
          <w:szCs w:val="28"/>
        </w:rPr>
      </w:pPr>
      <w:r>
        <w:rPr>
          <w:rFonts w:ascii="Calibri" w:hAnsi="Calibri"/>
          <w:b/>
          <w:szCs w:val="28"/>
        </w:rPr>
        <w:t xml:space="preserve">Schedule and </w:t>
      </w:r>
      <w:r w:rsidRPr="00391011">
        <w:rPr>
          <w:rFonts w:ascii="Calibri" w:hAnsi="Calibri"/>
          <w:b/>
          <w:szCs w:val="28"/>
        </w:rPr>
        <w:t>Docume</w:t>
      </w:r>
      <w:r>
        <w:rPr>
          <w:rFonts w:ascii="Calibri" w:hAnsi="Calibri"/>
          <w:b/>
          <w:szCs w:val="28"/>
        </w:rPr>
        <w:t xml:space="preserve">nt RtI:B Team Meetings for 2016/17 School </w:t>
      </w:r>
      <w:r w:rsidRPr="00391011">
        <w:rPr>
          <w:rFonts w:ascii="Calibri" w:hAnsi="Calibri"/>
          <w:b/>
          <w:szCs w:val="28"/>
        </w:rPr>
        <w:t xml:space="preserve">year: </w:t>
      </w:r>
      <w:r w:rsidRPr="00391011">
        <w:rPr>
          <w:rFonts w:ascii="Calibri" w:hAnsi="Calibri"/>
          <w:szCs w:val="28"/>
        </w:rPr>
        <w:t>(minimum of 4)</w:t>
      </w:r>
      <w:r>
        <w:rPr>
          <w:rFonts w:ascii="Calibri" w:hAnsi="Calibri"/>
          <w:szCs w:val="28"/>
        </w:rPr>
        <w:t xml:space="preserve"> Also enter in Master Schedule.</w:t>
      </w:r>
    </w:p>
    <w:tbl>
      <w:tblPr>
        <w:tblStyle w:val="TableGrid"/>
        <w:tblW w:w="0" w:type="auto"/>
        <w:tblLook w:val="04A0" w:firstRow="1" w:lastRow="0" w:firstColumn="1" w:lastColumn="0" w:noHBand="0" w:noVBand="1"/>
      </w:tblPr>
      <w:tblGrid>
        <w:gridCol w:w="3601"/>
        <w:gridCol w:w="3054"/>
        <w:gridCol w:w="4135"/>
      </w:tblGrid>
      <w:tr w:rsidR="00E46424" w:rsidRPr="00F24444" w14:paraId="44BC0B82" w14:textId="77777777" w:rsidTr="003041A6">
        <w:tc>
          <w:tcPr>
            <w:tcW w:w="3601" w:type="dxa"/>
            <w:shd w:val="clear" w:color="auto" w:fill="FDE9D9" w:themeFill="accent6" w:themeFillTint="33"/>
          </w:tcPr>
          <w:p w14:paraId="720B5433" w14:textId="77777777" w:rsidR="00E46424" w:rsidRPr="00F24444" w:rsidRDefault="00E46424" w:rsidP="003041A6">
            <w:pPr>
              <w:jc w:val="center"/>
              <w:rPr>
                <w:rFonts w:ascii="Calibri" w:hAnsi="Calibri"/>
                <w:sz w:val="28"/>
                <w:szCs w:val="28"/>
              </w:rPr>
            </w:pPr>
            <w:r w:rsidRPr="00F24444">
              <w:rPr>
                <w:rFonts w:ascii="Calibri" w:hAnsi="Calibri"/>
                <w:sz w:val="28"/>
                <w:szCs w:val="28"/>
              </w:rPr>
              <w:t>Meeting Date</w:t>
            </w:r>
          </w:p>
        </w:tc>
        <w:tc>
          <w:tcPr>
            <w:tcW w:w="3054" w:type="dxa"/>
            <w:shd w:val="clear" w:color="auto" w:fill="FDE9D9" w:themeFill="accent6" w:themeFillTint="33"/>
          </w:tcPr>
          <w:p w14:paraId="37AA2AD4" w14:textId="77777777" w:rsidR="00E46424" w:rsidRPr="00F24444" w:rsidRDefault="00E46424" w:rsidP="003041A6">
            <w:pPr>
              <w:jc w:val="center"/>
              <w:rPr>
                <w:rFonts w:ascii="Calibri" w:hAnsi="Calibri"/>
                <w:sz w:val="28"/>
                <w:szCs w:val="28"/>
              </w:rPr>
            </w:pPr>
            <w:r w:rsidRPr="00F24444">
              <w:rPr>
                <w:rFonts w:ascii="Calibri" w:hAnsi="Calibri"/>
                <w:sz w:val="28"/>
                <w:szCs w:val="28"/>
              </w:rPr>
              <w:t>Time</w:t>
            </w:r>
          </w:p>
        </w:tc>
        <w:tc>
          <w:tcPr>
            <w:tcW w:w="4135" w:type="dxa"/>
            <w:shd w:val="clear" w:color="auto" w:fill="FDE9D9" w:themeFill="accent6" w:themeFillTint="33"/>
          </w:tcPr>
          <w:p w14:paraId="1639DC10" w14:textId="77777777" w:rsidR="00E46424" w:rsidRPr="00F24444" w:rsidRDefault="00E46424" w:rsidP="003041A6">
            <w:pPr>
              <w:jc w:val="center"/>
              <w:rPr>
                <w:rFonts w:ascii="Calibri" w:hAnsi="Calibri"/>
                <w:sz w:val="28"/>
                <w:szCs w:val="28"/>
              </w:rPr>
            </w:pPr>
            <w:r w:rsidRPr="00F24444">
              <w:rPr>
                <w:rFonts w:ascii="Calibri" w:hAnsi="Calibri"/>
                <w:sz w:val="28"/>
                <w:szCs w:val="28"/>
              </w:rPr>
              <w:t>Responsible Person</w:t>
            </w:r>
          </w:p>
        </w:tc>
      </w:tr>
      <w:tr w:rsidR="00E46424" w:rsidRPr="00F24444" w14:paraId="485B39BD" w14:textId="77777777" w:rsidTr="003041A6">
        <w:trPr>
          <w:trHeight w:val="350"/>
        </w:trPr>
        <w:tc>
          <w:tcPr>
            <w:tcW w:w="3601" w:type="dxa"/>
            <w:vAlign w:val="center"/>
          </w:tcPr>
          <w:p w14:paraId="7D124ED1" w14:textId="77777777" w:rsidR="00E46424" w:rsidRPr="00F24444" w:rsidRDefault="00E46424" w:rsidP="003041A6">
            <w:pPr>
              <w:jc w:val="center"/>
              <w:rPr>
                <w:rFonts w:ascii="Calibri" w:hAnsi="Calibri"/>
                <w:sz w:val="28"/>
                <w:szCs w:val="28"/>
              </w:rPr>
            </w:pPr>
            <w:r>
              <w:rPr>
                <w:rFonts w:ascii="Calibri" w:hAnsi="Calibri"/>
                <w:sz w:val="28"/>
                <w:szCs w:val="28"/>
              </w:rPr>
              <w:t>9/15/2016</w:t>
            </w:r>
          </w:p>
        </w:tc>
        <w:tc>
          <w:tcPr>
            <w:tcW w:w="3054" w:type="dxa"/>
            <w:vAlign w:val="center"/>
          </w:tcPr>
          <w:p w14:paraId="4266AAE7" w14:textId="77777777" w:rsidR="00E46424" w:rsidRPr="00F24444" w:rsidRDefault="00E46424" w:rsidP="003041A6">
            <w:pPr>
              <w:jc w:val="center"/>
              <w:rPr>
                <w:rFonts w:ascii="Calibri" w:hAnsi="Calibri"/>
                <w:sz w:val="28"/>
                <w:szCs w:val="28"/>
              </w:rPr>
            </w:pPr>
            <w:r>
              <w:rPr>
                <w:rFonts w:ascii="Calibri" w:hAnsi="Calibri"/>
                <w:sz w:val="28"/>
                <w:szCs w:val="28"/>
              </w:rPr>
              <w:t>1:00 pm</w:t>
            </w:r>
          </w:p>
        </w:tc>
        <w:tc>
          <w:tcPr>
            <w:tcW w:w="4135" w:type="dxa"/>
            <w:vAlign w:val="center"/>
          </w:tcPr>
          <w:p w14:paraId="77B726DF" w14:textId="77777777" w:rsidR="00E46424" w:rsidRPr="00F24444" w:rsidRDefault="00E46424" w:rsidP="003041A6">
            <w:pPr>
              <w:jc w:val="center"/>
              <w:rPr>
                <w:rFonts w:ascii="Calibri" w:hAnsi="Calibri"/>
                <w:sz w:val="28"/>
                <w:szCs w:val="28"/>
              </w:rPr>
            </w:pPr>
            <w:r>
              <w:rPr>
                <w:rFonts w:ascii="Calibri" w:hAnsi="Calibri"/>
                <w:sz w:val="28"/>
                <w:szCs w:val="28"/>
              </w:rPr>
              <w:t>Anita Natale/Ashley Exterkamp</w:t>
            </w:r>
          </w:p>
        </w:tc>
      </w:tr>
      <w:tr w:rsidR="00E46424" w:rsidRPr="00F24444" w14:paraId="06376955" w14:textId="77777777" w:rsidTr="003041A6">
        <w:trPr>
          <w:trHeight w:val="350"/>
        </w:trPr>
        <w:tc>
          <w:tcPr>
            <w:tcW w:w="3601" w:type="dxa"/>
            <w:vAlign w:val="center"/>
          </w:tcPr>
          <w:p w14:paraId="6EC2E3E5" w14:textId="77777777" w:rsidR="00E46424" w:rsidRPr="00F24444" w:rsidRDefault="00E46424" w:rsidP="003041A6">
            <w:pPr>
              <w:jc w:val="center"/>
              <w:rPr>
                <w:rFonts w:ascii="Calibri" w:hAnsi="Calibri"/>
                <w:sz w:val="28"/>
                <w:szCs w:val="28"/>
              </w:rPr>
            </w:pPr>
            <w:r>
              <w:rPr>
                <w:rFonts w:ascii="Calibri" w:hAnsi="Calibri"/>
                <w:sz w:val="28"/>
                <w:szCs w:val="28"/>
              </w:rPr>
              <w:t>10/28/2016</w:t>
            </w:r>
          </w:p>
        </w:tc>
        <w:tc>
          <w:tcPr>
            <w:tcW w:w="3054" w:type="dxa"/>
            <w:vAlign w:val="center"/>
          </w:tcPr>
          <w:p w14:paraId="45ADB909" w14:textId="77777777" w:rsidR="00E46424" w:rsidRPr="00F24444" w:rsidRDefault="00E46424" w:rsidP="003041A6">
            <w:pPr>
              <w:jc w:val="center"/>
              <w:rPr>
                <w:rFonts w:ascii="Calibri" w:hAnsi="Calibri"/>
                <w:sz w:val="28"/>
                <w:szCs w:val="28"/>
              </w:rPr>
            </w:pPr>
            <w:r>
              <w:rPr>
                <w:rFonts w:ascii="Calibri" w:hAnsi="Calibri"/>
                <w:sz w:val="28"/>
                <w:szCs w:val="28"/>
              </w:rPr>
              <w:t>12:00 pm</w:t>
            </w:r>
          </w:p>
        </w:tc>
        <w:tc>
          <w:tcPr>
            <w:tcW w:w="4135" w:type="dxa"/>
            <w:vAlign w:val="center"/>
          </w:tcPr>
          <w:p w14:paraId="34A05707" w14:textId="77777777" w:rsidR="00E46424" w:rsidRPr="00F24444" w:rsidRDefault="00E46424" w:rsidP="003041A6">
            <w:pPr>
              <w:jc w:val="center"/>
              <w:rPr>
                <w:rFonts w:ascii="Calibri" w:hAnsi="Calibri"/>
                <w:sz w:val="28"/>
                <w:szCs w:val="28"/>
              </w:rPr>
            </w:pPr>
            <w:r>
              <w:rPr>
                <w:rFonts w:ascii="Calibri" w:hAnsi="Calibri"/>
                <w:sz w:val="28"/>
                <w:szCs w:val="28"/>
              </w:rPr>
              <w:t>Anita Natale/Ashley Exterkamp</w:t>
            </w:r>
          </w:p>
        </w:tc>
      </w:tr>
      <w:tr w:rsidR="00E46424" w:rsidRPr="00F24444" w14:paraId="46455042" w14:textId="77777777" w:rsidTr="003041A6">
        <w:trPr>
          <w:trHeight w:val="350"/>
        </w:trPr>
        <w:tc>
          <w:tcPr>
            <w:tcW w:w="3601" w:type="dxa"/>
            <w:vAlign w:val="center"/>
          </w:tcPr>
          <w:p w14:paraId="16D0A7CA" w14:textId="77777777" w:rsidR="00E46424" w:rsidRPr="00F24444" w:rsidRDefault="00E46424" w:rsidP="003041A6">
            <w:pPr>
              <w:jc w:val="center"/>
              <w:rPr>
                <w:rFonts w:ascii="Calibri" w:hAnsi="Calibri"/>
                <w:sz w:val="28"/>
                <w:szCs w:val="28"/>
              </w:rPr>
            </w:pPr>
            <w:r>
              <w:rPr>
                <w:rFonts w:ascii="Calibri" w:hAnsi="Calibri"/>
                <w:sz w:val="28"/>
                <w:szCs w:val="28"/>
              </w:rPr>
              <w:t>1/13/2017</w:t>
            </w:r>
          </w:p>
        </w:tc>
        <w:tc>
          <w:tcPr>
            <w:tcW w:w="3054" w:type="dxa"/>
            <w:vAlign w:val="center"/>
          </w:tcPr>
          <w:p w14:paraId="5DC1B5EA" w14:textId="77777777" w:rsidR="00E46424" w:rsidRPr="00F24444" w:rsidRDefault="00E46424" w:rsidP="003041A6">
            <w:pPr>
              <w:jc w:val="center"/>
              <w:rPr>
                <w:rFonts w:ascii="Calibri" w:hAnsi="Calibri"/>
                <w:sz w:val="28"/>
                <w:szCs w:val="28"/>
              </w:rPr>
            </w:pPr>
            <w:r>
              <w:rPr>
                <w:rFonts w:ascii="Calibri" w:hAnsi="Calibri"/>
                <w:sz w:val="28"/>
                <w:szCs w:val="28"/>
              </w:rPr>
              <w:t>12:00 pm</w:t>
            </w:r>
          </w:p>
        </w:tc>
        <w:tc>
          <w:tcPr>
            <w:tcW w:w="4135" w:type="dxa"/>
            <w:vAlign w:val="center"/>
          </w:tcPr>
          <w:p w14:paraId="6B6CC16D" w14:textId="77777777" w:rsidR="00E46424" w:rsidRPr="00F24444" w:rsidRDefault="00E46424" w:rsidP="003041A6">
            <w:pPr>
              <w:jc w:val="center"/>
              <w:rPr>
                <w:rFonts w:ascii="Calibri" w:hAnsi="Calibri"/>
                <w:sz w:val="28"/>
                <w:szCs w:val="28"/>
              </w:rPr>
            </w:pPr>
            <w:r>
              <w:rPr>
                <w:rFonts w:ascii="Calibri" w:hAnsi="Calibri"/>
                <w:sz w:val="28"/>
                <w:szCs w:val="28"/>
              </w:rPr>
              <w:t>Anita Natale/Ashley Exterkamp</w:t>
            </w:r>
          </w:p>
        </w:tc>
      </w:tr>
      <w:tr w:rsidR="00E46424" w:rsidRPr="00F24444" w14:paraId="7F520E19" w14:textId="77777777" w:rsidTr="003041A6">
        <w:trPr>
          <w:trHeight w:val="350"/>
        </w:trPr>
        <w:tc>
          <w:tcPr>
            <w:tcW w:w="3601" w:type="dxa"/>
            <w:vAlign w:val="center"/>
          </w:tcPr>
          <w:p w14:paraId="6C24CFE9" w14:textId="77777777" w:rsidR="00E46424" w:rsidRPr="00F24444" w:rsidRDefault="00E46424" w:rsidP="003041A6">
            <w:pPr>
              <w:jc w:val="center"/>
              <w:rPr>
                <w:rFonts w:ascii="Calibri" w:hAnsi="Calibri"/>
                <w:sz w:val="28"/>
                <w:szCs w:val="28"/>
              </w:rPr>
            </w:pPr>
            <w:r>
              <w:rPr>
                <w:rFonts w:ascii="Calibri" w:hAnsi="Calibri"/>
                <w:sz w:val="28"/>
                <w:szCs w:val="28"/>
              </w:rPr>
              <w:t>3/24/2017</w:t>
            </w:r>
          </w:p>
        </w:tc>
        <w:tc>
          <w:tcPr>
            <w:tcW w:w="3054" w:type="dxa"/>
            <w:vAlign w:val="center"/>
          </w:tcPr>
          <w:p w14:paraId="5B4918FA" w14:textId="77777777" w:rsidR="00E46424" w:rsidRPr="00F24444" w:rsidRDefault="00E46424" w:rsidP="003041A6">
            <w:pPr>
              <w:jc w:val="center"/>
              <w:rPr>
                <w:rFonts w:ascii="Calibri" w:hAnsi="Calibri"/>
                <w:sz w:val="28"/>
                <w:szCs w:val="28"/>
              </w:rPr>
            </w:pPr>
            <w:r>
              <w:rPr>
                <w:rFonts w:ascii="Calibri" w:hAnsi="Calibri"/>
                <w:sz w:val="28"/>
                <w:szCs w:val="28"/>
              </w:rPr>
              <w:t>12:00 pm</w:t>
            </w:r>
          </w:p>
        </w:tc>
        <w:tc>
          <w:tcPr>
            <w:tcW w:w="4135" w:type="dxa"/>
            <w:vAlign w:val="center"/>
          </w:tcPr>
          <w:p w14:paraId="1E500810" w14:textId="77777777" w:rsidR="00E46424" w:rsidRPr="00F24444" w:rsidRDefault="00E46424" w:rsidP="003041A6">
            <w:pPr>
              <w:jc w:val="center"/>
              <w:rPr>
                <w:rFonts w:ascii="Calibri" w:hAnsi="Calibri"/>
                <w:sz w:val="28"/>
                <w:szCs w:val="28"/>
              </w:rPr>
            </w:pPr>
            <w:r>
              <w:rPr>
                <w:rFonts w:ascii="Calibri" w:hAnsi="Calibri"/>
                <w:sz w:val="28"/>
                <w:szCs w:val="28"/>
              </w:rPr>
              <w:t>Anita Natale/Ashley Exterkamp</w:t>
            </w:r>
          </w:p>
        </w:tc>
      </w:tr>
      <w:tr w:rsidR="00E46424" w:rsidRPr="00B92C4D" w14:paraId="6969ED5A" w14:textId="77777777" w:rsidTr="003041A6">
        <w:tc>
          <w:tcPr>
            <w:tcW w:w="10790" w:type="dxa"/>
            <w:gridSpan w:val="3"/>
            <w:shd w:val="clear" w:color="auto" w:fill="000000" w:themeFill="text1"/>
          </w:tcPr>
          <w:p w14:paraId="09F3CF72" w14:textId="77777777" w:rsidR="00E46424" w:rsidRPr="00B92C4D" w:rsidRDefault="00E46424" w:rsidP="003041A6">
            <w:pPr>
              <w:rPr>
                <w:rFonts w:ascii="Calibri" w:hAnsi="Calibri"/>
                <w:b/>
                <w:sz w:val="24"/>
                <w:szCs w:val="28"/>
              </w:rPr>
            </w:pPr>
            <w:r>
              <w:rPr>
                <w:rFonts w:ascii="Calibri" w:hAnsi="Calibri"/>
                <w:b/>
                <w:sz w:val="24"/>
                <w:szCs w:val="28"/>
              </w:rPr>
              <w:lastRenderedPageBreak/>
              <w:t xml:space="preserve">CRITICAL ELEMENT # </w:t>
            </w:r>
            <w:r w:rsidRPr="00B92C4D">
              <w:rPr>
                <w:rFonts w:ascii="Calibri" w:hAnsi="Calibri"/>
                <w:b/>
                <w:sz w:val="24"/>
                <w:szCs w:val="28"/>
              </w:rPr>
              <w:t xml:space="preserve">2: Faculty &amp; Stakeholder </w:t>
            </w:r>
            <w:r>
              <w:rPr>
                <w:rFonts w:ascii="Calibri" w:hAnsi="Calibri"/>
                <w:b/>
                <w:sz w:val="24"/>
                <w:szCs w:val="28"/>
              </w:rPr>
              <w:t>Commitment</w:t>
            </w:r>
            <w:r w:rsidRPr="00B92C4D">
              <w:rPr>
                <w:rFonts w:ascii="Calibri" w:hAnsi="Calibri"/>
                <w:b/>
                <w:sz w:val="24"/>
                <w:szCs w:val="28"/>
              </w:rPr>
              <w:t>:</w:t>
            </w:r>
          </w:p>
        </w:tc>
      </w:tr>
    </w:tbl>
    <w:p w14:paraId="1FC38497" w14:textId="77777777" w:rsidR="00E46424" w:rsidRDefault="00E46424" w:rsidP="00E46424">
      <w:pPr>
        <w:rPr>
          <w:rFonts w:ascii="Calibri" w:hAnsi="Calibri"/>
          <w:b/>
          <w:sz w:val="28"/>
          <w:szCs w:val="28"/>
        </w:rPr>
      </w:pPr>
    </w:p>
    <w:p w14:paraId="2AC2681A" w14:textId="77777777" w:rsidR="00E46424" w:rsidRDefault="00E46424" w:rsidP="00E46424">
      <w:pPr>
        <w:rPr>
          <w:rFonts w:ascii="Calibri" w:hAnsi="Calibri"/>
          <w:b/>
          <w:szCs w:val="28"/>
        </w:rPr>
      </w:pPr>
      <w:r w:rsidRPr="004D5C7F">
        <w:rPr>
          <w:rFonts w:ascii="Calibri" w:hAnsi="Calibri"/>
          <w:b/>
          <w:szCs w:val="28"/>
        </w:rPr>
        <w:t>Indica</w:t>
      </w:r>
      <w:r>
        <w:rPr>
          <w:rFonts w:ascii="Calibri" w:hAnsi="Calibri"/>
          <w:b/>
          <w:szCs w:val="28"/>
        </w:rPr>
        <w:t>te the activities completed 2015/16 school</w:t>
      </w:r>
      <w:r w:rsidRPr="004D5C7F">
        <w:rPr>
          <w:rFonts w:ascii="Calibri" w:hAnsi="Calibri"/>
          <w:b/>
          <w:szCs w:val="28"/>
        </w:rPr>
        <w:t xml:space="preserve"> year to increase fa</w:t>
      </w:r>
      <w:r>
        <w:rPr>
          <w:rFonts w:ascii="Calibri" w:hAnsi="Calibri"/>
          <w:b/>
          <w:szCs w:val="28"/>
        </w:rPr>
        <w:t>c</w:t>
      </w:r>
      <w:r w:rsidRPr="004D5C7F">
        <w:rPr>
          <w:rFonts w:ascii="Calibri" w:hAnsi="Calibri"/>
          <w:b/>
          <w:szCs w:val="28"/>
        </w:rPr>
        <w:t xml:space="preserve">ulty and stakeholder </w:t>
      </w:r>
      <w:r>
        <w:rPr>
          <w:rFonts w:ascii="Calibri" w:hAnsi="Calibri"/>
          <w:b/>
          <w:szCs w:val="28"/>
        </w:rPr>
        <w:t>understanding and knowledge of the SPBP</w:t>
      </w:r>
      <w:r w:rsidRPr="004D5C7F">
        <w:rPr>
          <w:rFonts w:ascii="Calibri" w:hAnsi="Calibri"/>
          <w:b/>
          <w:szCs w:val="28"/>
        </w:rPr>
        <w:t>:</w:t>
      </w:r>
    </w:p>
    <w:p w14:paraId="7F207FB7" w14:textId="77777777" w:rsidR="00E46424" w:rsidRPr="004D5C7F" w:rsidRDefault="00E46424" w:rsidP="00E46424">
      <w:pPr>
        <w:rPr>
          <w:rFonts w:ascii="Calibri" w:hAnsi="Calibri"/>
          <w:b/>
          <w:szCs w:val="28"/>
        </w:rPr>
      </w:pPr>
    </w:p>
    <w:tbl>
      <w:tblPr>
        <w:tblStyle w:val="TableGrid"/>
        <w:tblW w:w="0" w:type="auto"/>
        <w:tblLook w:val="04A0" w:firstRow="1" w:lastRow="0" w:firstColumn="1" w:lastColumn="0" w:noHBand="0" w:noVBand="1"/>
      </w:tblPr>
      <w:tblGrid>
        <w:gridCol w:w="3806"/>
        <w:gridCol w:w="2018"/>
        <w:gridCol w:w="5192"/>
      </w:tblGrid>
      <w:tr w:rsidR="00E46424" w:rsidRPr="00F24444" w14:paraId="6164BA3D" w14:textId="77777777" w:rsidTr="003041A6">
        <w:tc>
          <w:tcPr>
            <w:tcW w:w="3806" w:type="dxa"/>
            <w:shd w:val="clear" w:color="auto" w:fill="FDE9D9" w:themeFill="accent6" w:themeFillTint="33"/>
          </w:tcPr>
          <w:p w14:paraId="1CD07A41" w14:textId="77777777" w:rsidR="00E46424" w:rsidRPr="001A3D74" w:rsidRDefault="00E46424" w:rsidP="003041A6">
            <w:pPr>
              <w:jc w:val="center"/>
              <w:rPr>
                <w:rFonts w:ascii="Calibri" w:hAnsi="Calibri"/>
                <w:b/>
                <w:sz w:val="28"/>
                <w:szCs w:val="28"/>
              </w:rPr>
            </w:pPr>
            <w:r w:rsidRPr="001A3D74">
              <w:rPr>
                <w:rFonts w:ascii="Calibri" w:hAnsi="Calibri"/>
                <w:b/>
                <w:sz w:val="28"/>
                <w:szCs w:val="28"/>
              </w:rPr>
              <w:t>Action:</w:t>
            </w:r>
          </w:p>
        </w:tc>
        <w:tc>
          <w:tcPr>
            <w:tcW w:w="2018" w:type="dxa"/>
            <w:shd w:val="clear" w:color="auto" w:fill="FDE9D9" w:themeFill="accent6" w:themeFillTint="33"/>
          </w:tcPr>
          <w:p w14:paraId="04EEE350" w14:textId="77777777" w:rsidR="00E46424" w:rsidRPr="001A3D74" w:rsidRDefault="00E46424" w:rsidP="003041A6">
            <w:pPr>
              <w:jc w:val="center"/>
              <w:rPr>
                <w:rFonts w:ascii="Calibri" w:hAnsi="Calibri"/>
                <w:b/>
                <w:sz w:val="28"/>
                <w:szCs w:val="28"/>
              </w:rPr>
            </w:pPr>
            <w:r w:rsidRPr="001A3D74">
              <w:rPr>
                <w:rFonts w:ascii="Calibri" w:hAnsi="Calibri"/>
                <w:b/>
                <w:sz w:val="28"/>
                <w:szCs w:val="28"/>
              </w:rPr>
              <w:t>Date(s)</w:t>
            </w:r>
          </w:p>
        </w:tc>
        <w:tc>
          <w:tcPr>
            <w:tcW w:w="5192" w:type="dxa"/>
            <w:shd w:val="clear" w:color="auto" w:fill="FDE9D9" w:themeFill="accent6" w:themeFillTint="33"/>
          </w:tcPr>
          <w:p w14:paraId="5B93236A" w14:textId="77777777" w:rsidR="00E46424" w:rsidRPr="001A3D74" w:rsidRDefault="00E46424" w:rsidP="003041A6">
            <w:pPr>
              <w:jc w:val="center"/>
              <w:rPr>
                <w:rFonts w:ascii="Calibri" w:hAnsi="Calibri"/>
                <w:b/>
                <w:sz w:val="28"/>
                <w:szCs w:val="28"/>
              </w:rPr>
            </w:pPr>
            <w:r w:rsidRPr="001A3D74">
              <w:rPr>
                <w:rFonts w:ascii="Calibri" w:hAnsi="Calibri"/>
                <w:b/>
                <w:sz w:val="28"/>
                <w:szCs w:val="28"/>
              </w:rPr>
              <w:t>Outcome</w:t>
            </w:r>
          </w:p>
          <w:p w14:paraId="36C291EB" w14:textId="77777777" w:rsidR="00E46424" w:rsidRPr="00325B1C" w:rsidRDefault="00E46424" w:rsidP="003041A6">
            <w:pPr>
              <w:jc w:val="center"/>
              <w:rPr>
                <w:rFonts w:ascii="Calibri" w:hAnsi="Calibri"/>
                <w:sz w:val="28"/>
                <w:szCs w:val="28"/>
              </w:rPr>
            </w:pPr>
            <w:r>
              <w:rPr>
                <w:rFonts w:ascii="Calibri" w:hAnsi="Calibri"/>
                <w:sz w:val="28"/>
                <w:szCs w:val="28"/>
              </w:rPr>
              <w:t>(3-5 sentences)</w:t>
            </w:r>
          </w:p>
        </w:tc>
      </w:tr>
      <w:tr w:rsidR="00E46424" w:rsidRPr="00F24444" w14:paraId="3E8EBC3A" w14:textId="77777777" w:rsidTr="003041A6">
        <w:trPr>
          <w:trHeight w:val="593"/>
        </w:trPr>
        <w:tc>
          <w:tcPr>
            <w:tcW w:w="3806" w:type="dxa"/>
            <w:vAlign w:val="center"/>
          </w:tcPr>
          <w:p w14:paraId="70499624" w14:textId="77777777" w:rsidR="00E46424" w:rsidRPr="00391011" w:rsidRDefault="00E46424" w:rsidP="003041A6">
            <w:pPr>
              <w:rPr>
                <w:rFonts w:ascii="Calibri" w:hAnsi="Calibri"/>
                <w:b/>
                <w:sz w:val="24"/>
                <w:szCs w:val="28"/>
              </w:rPr>
            </w:pPr>
            <w:r w:rsidRPr="00391011">
              <w:rPr>
                <w:rFonts w:ascii="Calibri" w:hAnsi="Calibri"/>
                <w:b/>
                <w:sz w:val="24"/>
                <w:szCs w:val="28"/>
              </w:rPr>
              <w:t xml:space="preserve">Staff </w:t>
            </w:r>
            <w:r>
              <w:rPr>
                <w:rFonts w:ascii="Calibri" w:hAnsi="Calibri"/>
                <w:b/>
                <w:sz w:val="24"/>
                <w:szCs w:val="28"/>
              </w:rPr>
              <w:t>Presentation of SPBP</w:t>
            </w:r>
          </w:p>
        </w:tc>
        <w:tc>
          <w:tcPr>
            <w:tcW w:w="2018" w:type="dxa"/>
            <w:vAlign w:val="center"/>
          </w:tcPr>
          <w:p w14:paraId="5211D711" w14:textId="77777777" w:rsidR="00E46424" w:rsidRPr="00F34991" w:rsidRDefault="00E46424" w:rsidP="003041A6">
            <w:pPr>
              <w:rPr>
                <w:rFonts w:ascii="Calibri" w:hAnsi="Calibri"/>
                <w:sz w:val="28"/>
                <w:szCs w:val="28"/>
              </w:rPr>
            </w:pPr>
            <w:r>
              <w:rPr>
                <w:rFonts w:ascii="Calibri" w:hAnsi="Calibri"/>
                <w:sz w:val="28"/>
                <w:szCs w:val="28"/>
              </w:rPr>
              <w:t>4/18/2016</w:t>
            </w:r>
          </w:p>
        </w:tc>
        <w:tc>
          <w:tcPr>
            <w:tcW w:w="5192" w:type="dxa"/>
            <w:vAlign w:val="center"/>
          </w:tcPr>
          <w:p w14:paraId="117487E9" w14:textId="77777777" w:rsidR="00E46424" w:rsidRPr="00F34991" w:rsidRDefault="00E46424" w:rsidP="003041A6">
            <w:pPr>
              <w:rPr>
                <w:rFonts w:ascii="Calibri" w:hAnsi="Calibri"/>
                <w:sz w:val="28"/>
                <w:szCs w:val="28"/>
              </w:rPr>
            </w:pPr>
            <w:r>
              <w:rPr>
                <w:rFonts w:ascii="Calibri" w:hAnsi="Calibri"/>
                <w:sz w:val="28"/>
                <w:szCs w:val="28"/>
              </w:rPr>
              <w:t>The SPBP was shared with teachers and posted in the mailroom for teachers to view.</w:t>
            </w:r>
          </w:p>
        </w:tc>
      </w:tr>
      <w:tr w:rsidR="00E46424" w:rsidRPr="00F24444" w14:paraId="4E6E611A" w14:textId="77777777" w:rsidTr="003041A6">
        <w:trPr>
          <w:trHeight w:val="620"/>
        </w:trPr>
        <w:tc>
          <w:tcPr>
            <w:tcW w:w="3806" w:type="dxa"/>
            <w:vAlign w:val="center"/>
          </w:tcPr>
          <w:p w14:paraId="04D7DAF6" w14:textId="77777777" w:rsidR="00E46424" w:rsidRPr="00391011" w:rsidRDefault="00E46424" w:rsidP="003041A6">
            <w:pPr>
              <w:rPr>
                <w:rFonts w:ascii="Calibri" w:hAnsi="Calibri"/>
                <w:b/>
                <w:sz w:val="24"/>
                <w:szCs w:val="28"/>
              </w:rPr>
            </w:pPr>
            <w:r w:rsidRPr="00391011">
              <w:rPr>
                <w:rFonts w:ascii="Calibri" w:hAnsi="Calibri"/>
                <w:b/>
                <w:sz w:val="24"/>
                <w:szCs w:val="28"/>
              </w:rPr>
              <w:t>Faculty Vote</w:t>
            </w:r>
          </w:p>
        </w:tc>
        <w:tc>
          <w:tcPr>
            <w:tcW w:w="2018" w:type="dxa"/>
            <w:vAlign w:val="center"/>
          </w:tcPr>
          <w:p w14:paraId="67F7B355" w14:textId="77777777" w:rsidR="00E46424" w:rsidRPr="00F34991" w:rsidRDefault="00E46424" w:rsidP="003041A6">
            <w:pPr>
              <w:rPr>
                <w:rFonts w:ascii="Calibri" w:hAnsi="Calibri"/>
                <w:sz w:val="28"/>
                <w:szCs w:val="28"/>
              </w:rPr>
            </w:pPr>
            <w:r>
              <w:rPr>
                <w:rFonts w:ascii="Calibri" w:hAnsi="Calibri"/>
                <w:sz w:val="28"/>
                <w:szCs w:val="28"/>
              </w:rPr>
              <w:t>4/25/2016</w:t>
            </w:r>
          </w:p>
        </w:tc>
        <w:tc>
          <w:tcPr>
            <w:tcW w:w="5192" w:type="dxa"/>
            <w:vAlign w:val="center"/>
          </w:tcPr>
          <w:p w14:paraId="24A7A4EA" w14:textId="352BE8D1" w:rsidR="00E46424" w:rsidRPr="00F34991" w:rsidRDefault="00834639" w:rsidP="003041A6">
            <w:pPr>
              <w:rPr>
                <w:rFonts w:ascii="Calibri" w:hAnsi="Calibri"/>
                <w:sz w:val="28"/>
                <w:szCs w:val="28"/>
              </w:rPr>
            </w:pPr>
            <w:r>
              <w:rPr>
                <w:rFonts w:ascii="Calibri" w:hAnsi="Calibri"/>
                <w:sz w:val="28"/>
                <w:szCs w:val="28"/>
              </w:rPr>
              <w:t>84% of the staff voted in favor of the SPBP.</w:t>
            </w:r>
          </w:p>
        </w:tc>
      </w:tr>
      <w:tr w:rsidR="00E46424" w:rsidRPr="00F24444" w14:paraId="75C52F5D" w14:textId="77777777" w:rsidTr="003041A6">
        <w:tc>
          <w:tcPr>
            <w:tcW w:w="3806" w:type="dxa"/>
            <w:vAlign w:val="center"/>
          </w:tcPr>
          <w:p w14:paraId="7B8FEFD8" w14:textId="77777777" w:rsidR="00E46424" w:rsidRPr="00391011" w:rsidRDefault="00E46424" w:rsidP="003041A6">
            <w:pPr>
              <w:rPr>
                <w:rFonts w:ascii="Calibri" w:hAnsi="Calibri"/>
                <w:b/>
                <w:sz w:val="24"/>
                <w:szCs w:val="28"/>
              </w:rPr>
            </w:pPr>
            <w:r w:rsidRPr="00391011">
              <w:rPr>
                <w:rFonts w:ascii="Calibri" w:hAnsi="Calibri"/>
                <w:b/>
                <w:sz w:val="24"/>
                <w:szCs w:val="28"/>
              </w:rPr>
              <w:t>Stakeholders</w:t>
            </w:r>
            <w:r>
              <w:rPr>
                <w:rFonts w:ascii="Calibri" w:hAnsi="Calibri"/>
                <w:b/>
                <w:sz w:val="24"/>
                <w:szCs w:val="28"/>
              </w:rPr>
              <w:t>’</w:t>
            </w:r>
            <w:r w:rsidRPr="00391011">
              <w:rPr>
                <w:rFonts w:ascii="Calibri" w:hAnsi="Calibri"/>
                <w:b/>
                <w:sz w:val="24"/>
                <w:szCs w:val="28"/>
              </w:rPr>
              <w:t xml:space="preserve"> (parents and c</w:t>
            </w:r>
            <w:r>
              <w:rPr>
                <w:rFonts w:ascii="Calibri" w:hAnsi="Calibri"/>
                <w:b/>
                <w:sz w:val="24"/>
                <w:szCs w:val="28"/>
              </w:rPr>
              <w:t>ommunity) Presentation of SPBP</w:t>
            </w:r>
          </w:p>
        </w:tc>
        <w:tc>
          <w:tcPr>
            <w:tcW w:w="2018" w:type="dxa"/>
            <w:vAlign w:val="center"/>
          </w:tcPr>
          <w:p w14:paraId="5BF123A8" w14:textId="77777777" w:rsidR="00E46424" w:rsidRPr="00F34991" w:rsidRDefault="00E46424" w:rsidP="003041A6">
            <w:pPr>
              <w:rPr>
                <w:rFonts w:ascii="Calibri" w:hAnsi="Calibri"/>
                <w:sz w:val="28"/>
                <w:szCs w:val="28"/>
              </w:rPr>
            </w:pPr>
            <w:r>
              <w:rPr>
                <w:rFonts w:ascii="Calibri" w:hAnsi="Calibri"/>
                <w:sz w:val="28"/>
                <w:szCs w:val="28"/>
              </w:rPr>
              <w:t>4/18/2016</w:t>
            </w:r>
          </w:p>
        </w:tc>
        <w:tc>
          <w:tcPr>
            <w:tcW w:w="5192" w:type="dxa"/>
            <w:vAlign w:val="center"/>
          </w:tcPr>
          <w:p w14:paraId="4CF1DD57" w14:textId="77777777" w:rsidR="00E46424" w:rsidRPr="00F34991" w:rsidRDefault="00E46424" w:rsidP="003041A6">
            <w:pPr>
              <w:rPr>
                <w:rFonts w:ascii="Calibri" w:hAnsi="Calibri"/>
                <w:sz w:val="28"/>
                <w:szCs w:val="28"/>
              </w:rPr>
            </w:pPr>
            <w:r>
              <w:rPr>
                <w:rFonts w:ascii="Calibri" w:hAnsi="Calibri"/>
                <w:sz w:val="28"/>
                <w:szCs w:val="28"/>
              </w:rPr>
              <w:t>Reviewed and approved by parents, students, stakeholders, and faculty at SAC committee meeting.</w:t>
            </w:r>
          </w:p>
        </w:tc>
      </w:tr>
    </w:tbl>
    <w:p w14:paraId="28B6FE0B" w14:textId="77777777" w:rsidR="00E46424" w:rsidRDefault="00E46424" w:rsidP="00E46424">
      <w:pPr>
        <w:rPr>
          <w:rFonts w:ascii="Calibri" w:hAnsi="Calibri"/>
          <w:b/>
          <w:sz w:val="28"/>
          <w:szCs w:val="28"/>
        </w:rPr>
      </w:pPr>
    </w:p>
    <w:p w14:paraId="0F3CBE32" w14:textId="77777777" w:rsidR="00E46424" w:rsidRDefault="00E46424" w:rsidP="00E46424">
      <w:pPr>
        <w:rPr>
          <w:rFonts w:ascii="Calibri" w:hAnsi="Calibri"/>
          <w:b/>
          <w:szCs w:val="28"/>
        </w:rPr>
      </w:pPr>
    </w:p>
    <w:p w14:paraId="2859419B" w14:textId="77777777" w:rsidR="00E46424" w:rsidRDefault="00E46424" w:rsidP="00E46424">
      <w:pPr>
        <w:rPr>
          <w:rFonts w:ascii="Calibri" w:hAnsi="Calibri"/>
          <w:b/>
          <w:szCs w:val="28"/>
        </w:rPr>
      </w:pPr>
    </w:p>
    <w:p w14:paraId="0336AF0E" w14:textId="77777777" w:rsidR="00E46424" w:rsidRDefault="00E46424" w:rsidP="00E46424">
      <w:pPr>
        <w:rPr>
          <w:rFonts w:ascii="Calibri" w:hAnsi="Calibri"/>
          <w:b/>
          <w:szCs w:val="28"/>
        </w:rPr>
      </w:pPr>
    </w:p>
    <w:p w14:paraId="63E65419" w14:textId="77777777" w:rsidR="00E46424" w:rsidRDefault="00E46424" w:rsidP="00E46424">
      <w:pPr>
        <w:rPr>
          <w:rFonts w:ascii="Calibri" w:hAnsi="Calibri"/>
          <w:b/>
          <w:szCs w:val="28"/>
        </w:rPr>
      </w:pPr>
      <w:r>
        <w:rPr>
          <w:rFonts w:ascii="Calibri" w:hAnsi="Calibri"/>
          <w:b/>
          <w:szCs w:val="28"/>
        </w:rPr>
        <w:t>Plan</w:t>
      </w:r>
      <w:r w:rsidRPr="00391011">
        <w:rPr>
          <w:rFonts w:ascii="Calibri" w:hAnsi="Calibri"/>
          <w:b/>
          <w:szCs w:val="28"/>
        </w:rPr>
        <w:t xml:space="preserve"> </w:t>
      </w:r>
      <w:r>
        <w:rPr>
          <w:rFonts w:ascii="Calibri" w:hAnsi="Calibri"/>
          <w:b/>
          <w:szCs w:val="28"/>
        </w:rPr>
        <w:t xml:space="preserve">the </w:t>
      </w:r>
      <w:r w:rsidRPr="00391011">
        <w:rPr>
          <w:rFonts w:ascii="Calibri" w:hAnsi="Calibri"/>
          <w:b/>
          <w:szCs w:val="28"/>
        </w:rPr>
        <w:t xml:space="preserve">activities </w:t>
      </w:r>
      <w:r>
        <w:rPr>
          <w:rFonts w:ascii="Calibri" w:hAnsi="Calibri"/>
          <w:b/>
          <w:szCs w:val="28"/>
        </w:rPr>
        <w:t xml:space="preserve">for 2016/17 school year </w:t>
      </w:r>
      <w:r w:rsidRPr="00391011">
        <w:rPr>
          <w:rFonts w:ascii="Calibri" w:hAnsi="Calibri"/>
          <w:b/>
          <w:szCs w:val="28"/>
        </w:rPr>
        <w:t xml:space="preserve">to increase faculty and stakeholder </w:t>
      </w:r>
      <w:r>
        <w:rPr>
          <w:rFonts w:ascii="Calibri" w:hAnsi="Calibri"/>
          <w:b/>
          <w:szCs w:val="28"/>
        </w:rPr>
        <w:t>understanding and knowledge of RtI:B</w:t>
      </w:r>
      <w:r w:rsidRPr="00391011">
        <w:rPr>
          <w:rFonts w:ascii="Calibri" w:hAnsi="Calibri"/>
          <w:b/>
          <w:szCs w:val="28"/>
        </w:rPr>
        <w:t>:</w:t>
      </w:r>
    </w:p>
    <w:p w14:paraId="16351CC7" w14:textId="77777777" w:rsidR="00E46424" w:rsidRPr="00391011" w:rsidRDefault="00E46424" w:rsidP="00E46424">
      <w:pPr>
        <w:rPr>
          <w:rFonts w:ascii="Calibri" w:hAnsi="Calibri"/>
          <w:b/>
          <w:szCs w:val="28"/>
        </w:rPr>
      </w:pPr>
    </w:p>
    <w:tbl>
      <w:tblPr>
        <w:tblStyle w:val="TableGrid"/>
        <w:tblW w:w="0" w:type="auto"/>
        <w:tblLook w:val="04A0" w:firstRow="1" w:lastRow="0" w:firstColumn="1" w:lastColumn="0" w:noHBand="0" w:noVBand="1"/>
      </w:tblPr>
      <w:tblGrid>
        <w:gridCol w:w="3560"/>
        <w:gridCol w:w="2648"/>
        <w:gridCol w:w="4808"/>
      </w:tblGrid>
      <w:tr w:rsidR="00E46424" w:rsidRPr="00F24444" w14:paraId="6442CBF5" w14:textId="77777777" w:rsidTr="003041A6">
        <w:tc>
          <w:tcPr>
            <w:tcW w:w="3806" w:type="dxa"/>
            <w:shd w:val="clear" w:color="auto" w:fill="FDE9D9" w:themeFill="accent6" w:themeFillTint="33"/>
          </w:tcPr>
          <w:p w14:paraId="0E9DB2AC" w14:textId="77777777" w:rsidR="00E46424" w:rsidRPr="001A3D74" w:rsidRDefault="00E46424" w:rsidP="003041A6">
            <w:pPr>
              <w:jc w:val="center"/>
              <w:rPr>
                <w:rFonts w:ascii="Calibri" w:hAnsi="Calibri"/>
                <w:b/>
                <w:sz w:val="28"/>
                <w:szCs w:val="28"/>
              </w:rPr>
            </w:pPr>
            <w:r w:rsidRPr="001A3D74">
              <w:rPr>
                <w:rFonts w:ascii="Calibri" w:hAnsi="Calibri"/>
                <w:b/>
                <w:sz w:val="28"/>
                <w:szCs w:val="28"/>
              </w:rPr>
              <w:t>Action:</w:t>
            </w:r>
          </w:p>
        </w:tc>
        <w:tc>
          <w:tcPr>
            <w:tcW w:w="2018" w:type="dxa"/>
            <w:shd w:val="clear" w:color="auto" w:fill="FDE9D9" w:themeFill="accent6" w:themeFillTint="33"/>
          </w:tcPr>
          <w:p w14:paraId="52DC22AF" w14:textId="77777777" w:rsidR="00E46424" w:rsidRPr="001A3D74" w:rsidRDefault="00E46424" w:rsidP="003041A6">
            <w:pPr>
              <w:jc w:val="center"/>
              <w:rPr>
                <w:rFonts w:ascii="Calibri" w:hAnsi="Calibri"/>
                <w:b/>
                <w:sz w:val="28"/>
                <w:szCs w:val="28"/>
              </w:rPr>
            </w:pPr>
            <w:r w:rsidRPr="001A3D74">
              <w:rPr>
                <w:rFonts w:ascii="Calibri" w:hAnsi="Calibri"/>
                <w:b/>
                <w:sz w:val="28"/>
                <w:szCs w:val="28"/>
              </w:rPr>
              <w:t>Date(s)</w:t>
            </w:r>
          </w:p>
        </w:tc>
        <w:tc>
          <w:tcPr>
            <w:tcW w:w="5192" w:type="dxa"/>
            <w:shd w:val="clear" w:color="auto" w:fill="FDE9D9" w:themeFill="accent6" w:themeFillTint="33"/>
          </w:tcPr>
          <w:p w14:paraId="622B883C" w14:textId="77777777" w:rsidR="00E46424" w:rsidRPr="001A3D74" w:rsidRDefault="00E46424" w:rsidP="003041A6">
            <w:pPr>
              <w:jc w:val="center"/>
              <w:rPr>
                <w:rFonts w:ascii="Calibri" w:hAnsi="Calibri"/>
                <w:b/>
                <w:sz w:val="28"/>
                <w:szCs w:val="28"/>
              </w:rPr>
            </w:pPr>
            <w:r w:rsidRPr="001A3D74">
              <w:rPr>
                <w:rFonts w:ascii="Calibri" w:hAnsi="Calibri"/>
                <w:b/>
                <w:sz w:val="28"/>
                <w:szCs w:val="28"/>
              </w:rPr>
              <w:t xml:space="preserve">Details </w:t>
            </w:r>
          </w:p>
          <w:p w14:paraId="3B165EE2" w14:textId="77777777" w:rsidR="00E46424" w:rsidRPr="00325B1C" w:rsidRDefault="00E46424" w:rsidP="003041A6">
            <w:pPr>
              <w:jc w:val="center"/>
              <w:rPr>
                <w:rFonts w:ascii="Calibri" w:hAnsi="Calibri"/>
                <w:sz w:val="28"/>
                <w:szCs w:val="28"/>
              </w:rPr>
            </w:pPr>
            <w:r>
              <w:rPr>
                <w:rFonts w:ascii="Calibri" w:hAnsi="Calibri"/>
                <w:sz w:val="28"/>
                <w:szCs w:val="28"/>
              </w:rPr>
              <w:t>(3-5 sentences)</w:t>
            </w:r>
          </w:p>
        </w:tc>
      </w:tr>
      <w:tr w:rsidR="00E46424" w:rsidRPr="00F24444" w14:paraId="63761976" w14:textId="77777777" w:rsidTr="003041A6">
        <w:trPr>
          <w:trHeight w:val="782"/>
        </w:trPr>
        <w:tc>
          <w:tcPr>
            <w:tcW w:w="3806" w:type="dxa"/>
            <w:vAlign w:val="center"/>
          </w:tcPr>
          <w:p w14:paraId="71975742" w14:textId="77777777" w:rsidR="00E46424" w:rsidRPr="00391011" w:rsidRDefault="00E46424" w:rsidP="003041A6">
            <w:pPr>
              <w:rPr>
                <w:rFonts w:ascii="Calibri" w:hAnsi="Calibri"/>
                <w:b/>
                <w:sz w:val="24"/>
                <w:szCs w:val="28"/>
              </w:rPr>
            </w:pPr>
            <w:r w:rsidRPr="00391011">
              <w:rPr>
                <w:rFonts w:ascii="Calibri" w:hAnsi="Calibri"/>
                <w:b/>
                <w:sz w:val="24"/>
                <w:szCs w:val="28"/>
              </w:rPr>
              <w:t>Staff Professional Development on RtI:B</w:t>
            </w:r>
          </w:p>
        </w:tc>
        <w:tc>
          <w:tcPr>
            <w:tcW w:w="2018" w:type="dxa"/>
          </w:tcPr>
          <w:p w14:paraId="55FB7656" w14:textId="77777777" w:rsidR="00E46424" w:rsidRDefault="00E46424" w:rsidP="003041A6">
            <w:pPr>
              <w:rPr>
                <w:rFonts w:ascii="Calibri" w:hAnsi="Calibri"/>
                <w:sz w:val="28"/>
                <w:szCs w:val="28"/>
              </w:rPr>
            </w:pPr>
            <w:r w:rsidRPr="00F34991">
              <w:rPr>
                <w:rFonts w:ascii="Calibri" w:hAnsi="Calibri"/>
                <w:sz w:val="28"/>
                <w:szCs w:val="28"/>
              </w:rPr>
              <w:t>Pre-planning:</w:t>
            </w:r>
          </w:p>
          <w:p w14:paraId="2AF7A8B8" w14:textId="77777777" w:rsidR="00E46424" w:rsidRPr="00F34991" w:rsidRDefault="00E46424" w:rsidP="003041A6">
            <w:pPr>
              <w:rPr>
                <w:rFonts w:ascii="Calibri" w:hAnsi="Calibri"/>
                <w:sz w:val="28"/>
                <w:szCs w:val="28"/>
              </w:rPr>
            </w:pPr>
            <w:r>
              <w:rPr>
                <w:rFonts w:ascii="Calibri" w:hAnsi="Calibri"/>
                <w:sz w:val="28"/>
                <w:szCs w:val="28"/>
              </w:rPr>
              <w:t>8/17/2016</w:t>
            </w:r>
          </w:p>
        </w:tc>
        <w:tc>
          <w:tcPr>
            <w:tcW w:w="5192" w:type="dxa"/>
            <w:vAlign w:val="center"/>
          </w:tcPr>
          <w:p w14:paraId="7A106EC3" w14:textId="77777777" w:rsidR="00E46424" w:rsidRPr="005D732C" w:rsidRDefault="00E46424" w:rsidP="003041A6">
            <w:pPr>
              <w:rPr>
                <w:rFonts w:ascii="Calibri" w:hAnsi="Calibri"/>
                <w:sz w:val="28"/>
                <w:szCs w:val="28"/>
              </w:rPr>
            </w:pPr>
            <w:r>
              <w:rPr>
                <w:rFonts w:ascii="Calibri" w:hAnsi="Calibri"/>
                <w:sz w:val="28"/>
                <w:szCs w:val="28"/>
              </w:rPr>
              <w:t>Staff will review SPBP and prepare classrooms and lessons to support expectations.</w:t>
            </w:r>
          </w:p>
        </w:tc>
      </w:tr>
      <w:tr w:rsidR="00E46424" w:rsidRPr="00F24444" w14:paraId="14640860" w14:textId="77777777" w:rsidTr="003041A6">
        <w:trPr>
          <w:trHeight w:val="638"/>
        </w:trPr>
        <w:tc>
          <w:tcPr>
            <w:tcW w:w="3806" w:type="dxa"/>
            <w:vMerge w:val="restart"/>
            <w:vAlign w:val="center"/>
          </w:tcPr>
          <w:p w14:paraId="44BBAFFD" w14:textId="77777777" w:rsidR="00E46424" w:rsidRPr="00391011" w:rsidRDefault="00E46424" w:rsidP="003041A6">
            <w:pPr>
              <w:rPr>
                <w:rFonts w:ascii="Calibri" w:hAnsi="Calibri"/>
                <w:b/>
                <w:sz w:val="24"/>
                <w:szCs w:val="28"/>
              </w:rPr>
            </w:pPr>
            <w:r w:rsidRPr="00391011">
              <w:rPr>
                <w:rFonts w:ascii="Calibri" w:hAnsi="Calibri"/>
                <w:b/>
                <w:sz w:val="24"/>
                <w:szCs w:val="28"/>
              </w:rPr>
              <w:t>Staff Presentation of Behavior Data</w:t>
            </w:r>
          </w:p>
          <w:p w14:paraId="6F5B5ADE" w14:textId="77777777" w:rsidR="00E46424" w:rsidRPr="00391011" w:rsidRDefault="00E46424" w:rsidP="003041A6">
            <w:pPr>
              <w:rPr>
                <w:rFonts w:ascii="Calibri" w:hAnsi="Calibri"/>
                <w:b/>
                <w:sz w:val="24"/>
                <w:szCs w:val="28"/>
              </w:rPr>
            </w:pPr>
            <w:r w:rsidRPr="00391011">
              <w:rPr>
                <w:rFonts w:ascii="Calibri" w:hAnsi="Calibri"/>
                <w:sz w:val="24"/>
                <w:szCs w:val="28"/>
              </w:rPr>
              <w:t>(minimum of 4)</w:t>
            </w:r>
          </w:p>
        </w:tc>
        <w:tc>
          <w:tcPr>
            <w:tcW w:w="2018" w:type="dxa"/>
            <w:vAlign w:val="center"/>
          </w:tcPr>
          <w:p w14:paraId="1EB9EE50" w14:textId="77777777" w:rsidR="00E46424" w:rsidRPr="002B32B7" w:rsidRDefault="00E46424" w:rsidP="003041A6">
            <w:pPr>
              <w:pStyle w:val="ListParagraph"/>
              <w:numPr>
                <w:ilvl w:val="0"/>
                <w:numId w:val="12"/>
              </w:numPr>
              <w:rPr>
                <w:rFonts w:ascii="Calibri" w:hAnsi="Calibri"/>
                <w:sz w:val="28"/>
                <w:szCs w:val="28"/>
              </w:rPr>
            </w:pPr>
            <w:r>
              <w:rPr>
                <w:rFonts w:ascii="Calibri" w:hAnsi="Calibri"/>
                <w:sz w:val="28"/>
                <w:szCs w:val="28"/>
              </w:rPr>
              <w:t>8/19/2016</w:t>
            </w:r>
          </w:p>
        </w:tc>
        <w:tc>
          <w:tcPr>
            <w:tcW w:w="5192" w:type="dxa"/>
            <w:vAlign w:val="center"/>
          </w:tcPr>
          <w:p w14:paraId="5DF829AF" w14:textId="77777777" w:rsidR="00E46424" w:rsidRPr="005D732C" w:rsidRDefault="00E46424" w:rsidP="003041A6">
            <w:pPr>
              <w:rPr>
                <w:rFonts w:ascii="Calibri" w:hAnsi="Calibri"/>
                <w:sz w:val="28"/>
                <w:szCs w:val="28"/>
              </w:rPr>
            </w:pPr>
            <w:r>
              <w:rPr>
                <w:rFonts w:ascii="Calibri" w:hAnsi="Calibri"/>
                <w:sz w:val="28"/>
                <w:szCs w:val="28"/>
              </w:rPr>
              <w:t>Teachers will view video of SPBP and share with students.  Lesson plans will be introduced and follow calendar of activities.</w:t>
            </w:r>
          </w:p>
        </w:tc>
      </w:tr>
      <w:tr w:rsidR="00E46424" w:rsidRPr="00F24444" w14:paraId="34F7F4D5" w14:textId="77777777" w:rsidTr="003041A6">
        <w:trPr>
          <w:trHeight w:val="620"/>
        </w:trPr>
        <w:tc>
          <w:tcPr>
            <w:tcW w:w="3806" w:type="dxa"/>
            <w:vMerge/>
            <w:vAlign w:val="center"/>
          </w:tcPr>
          <w:p w14:paraId="5CA210A2" w14:textId="77777777" w:rsidR="00E46424" w:rsidRPr="00391011" w:rsidRDefault="00E46424" w:rsidP="003041A6">
            <w:pPr>
              <w:rPr>
                <w:rFonts w:ascii="Calibri" w:hAnsi="Calibri"/>
                <w:b/>
                <w:sz w:val="24"/>
                <w:szCs w:val="28"/>
              </w:rPr>
            </w:pPr>
          </w:p>
        </w:tc>
        <w:tc>
          <w:tcPr>
            <w:tcW w:w="2018" w:type="dxa"/>
            <w:vAlign w:val="center"/>
          </w:tcPr>
          <w:p w14:paraId="5064F4D0" w14:textId="77777777" w:rsidR="00E46424" w:rsidRPr="002B32B7" w:rsidRDefault="00E46424" w:rsidP="003041A6">
            <w:pPr>
              <w:pStyle w:val="ListParagraph"/>
              <w:numPr>
                <w:ilvl w:val="0"/>
                <w:numId w:val="12"/>
              </w:numPr>
              <w:rPr>
                <w:rFonts w:ascii="Calibri" w:hAnsi="Calibri"/>
                <w:sz w:val="28"/>
                <w:szCs w:val="28"/>
              </w:rPr>
            </w:pPr>
            <w:r w:rsidRPr="002B32B7">
              <w:rPr>
                <w:rFonts w:ascii="Calibri" w:hAnsi="Calibri"/>
                <w:sz w:val="28"/>
                <w:szCs w:val="28"/>
              </w:rPr>
              <w:t>10/31/2016</w:t>
            </w:r>
          </w:p>
        </w:tc>
        <w:tc>
          <w:tcPr>
            <w:tcW w:w="5192" w:type="dxa"/>
            <w:vAlign w:val="center"/>
          </w:tcPr>
          <w:p w14:paraId="4C10A0DC" w14:textId="77777777" w:rsidR="00E46424" w:rsidRPr="005D732C" w:rsidRDefault="00E46424" w:rsidP="003041A6">
            <w:pPr>
              <w:rPr>
                <w:rFonts w:ascii="Calibri" w:hAnsi="Calibri"/>
                <w:sz w:val="28"/>
                <w:szCs w:val="28"/>
              </w:rPr>
            </w:pPr>
            <w:r>
              <w:rPr>
                <w:rFonts w:ascii="Calibri" w:hAnsi="Calibri"/>
                <w:sz w:val="28"/>
                <w:szCs w:val="28"/>
              </w:rPr>
              <w:t>During staff meeting, BASIS reports on behavioral incidents will be presented as well as exemplar students who model “RAOR”ing expectations.</w:t>
            </w:r>
          </w:p>
        </w:tc>
      </w:tr>
      <w:tr w:rsidR="00E46424" w:rsidRPr="00F24444" w14:paraId="12A8A207" w14:textId="77777777" w:rsidTr="003041A6">
        <w:trPr>
          <w:trHeight w:val="611"/>
        </w:trPr>
        <w:tc>
          <w:tcPr>
            <w:tcW w:w="3806" w:type="dxa"/>
            <w:vMerge/>
            <w:vAlign w:val="center"/>
          </w:tcPr>
          <w:p w14:paraId="27787236" w14:textId="77777777" w:rsidR="00E46424" w:rsidRPr="00391011" w:rsidRDefault="00E46424" w:rsidP="003041A6">
            <w:pPr>
              <w:rPr>
                <w:rFonts w:ascii="Calibri" w:hAnsi="Calibri"/>
                <w:b/>
                <w:sz w:val="24"/>
                <w:szCs w:val="28"/>
              </w:rPr>
            </w:pPr>
          </w:p>
        </w:tc>
        <w:tc>
          <w:tcPr>
            <w:tcW w:w="2018" w:type="dxa"/>
            <w:vAlign w:val="center"/>
          </w:tcPr>
          <w:p w14:paraId="52C24B7F" w14:textId="77777777" w:rsidR="00E46424" w:rsidRPr="002B32B7" w:rsidRDefault="00E46424" w:rsidP="003041A6">
            <w:pPr>
              <w:pStyle w:val="ListParagraph"/>
              <w:numPr>
                <w:ilvl w:val="0"/>
                <w:numId w:val="12"/>
              </w:numPr>
              <w:rPr>
                <w:rFonts w:ascii="Calibri" w:hAnsi="Calibri"/>
                <w:sz w:val="28"/>
                <w:szCs w:val="28"/>
              </w:rPr>
            </w:pPr>
            <w:r>
              <w:rPr>
                <w:rFonts w:ascii="Calibri" w:hAnsi="Calibri"/>
                <w:sz w:val="28"/>
                <w:szCs w:val="28"/>
              </w:rPr>
              <w:t>1/16/2017</w:t>
            </w:r>
          </w:p>
        </w:tc>
        <w:tc>
          <w:tcPr>
            <w:tcW w:w="5192" w:type="dxa"/>
            <w:vAlign w:val="center"/>
          </w:tcPr>
          <w:p w14:paraId="02D724BA" w14:textId="77777777" w:rsidR="00E46424" w:rsidRPr="005D732C" w:rsidRDefault="00E46424" w:rsidP="003041A6">
            <w:pPr>
              <w:rPr>
                <w:rFonts w:ascii="Calibri" w:hAnsi="Calibri"/>
                <w:sz w:val="28"/>
                <w:szCs w:val="28"/>
              </w:rPr>
            </w:pPr>
            <w:r>
              <w:rPr>
                <w:rFonts w:ascii="Calibri" w:hAnsi="Calibri"/>
                <w:sz w:val="28"/>
                <w:szCs w:val="28"/>
              </w:rPr>
              <w:t>During staff meeting, BASIS reports on behavioral incidents will be presented as well as exemplar students who model “RAOR”ing expectations.</w:t>
            </w:r>
          </w:p>
        </w:tc>
      </w:tr>
      <w:tr w:rsidR="00E46424" w:rsidRPr="00F24444" w14:paraId="41132235" w14:textId="77777777" w:rsidTr="003041A6">
        <w:trPr>
          <w:trHeight w:val="620"/>
        </w:trPr>
        <w:tc>
          <w:tcPr>
            <w:tcW w:w="3806" w:type="dxa"/>
            <w:vMerge/>
            <w:vAlign w:val="center"/>
          </w:tcPr>
          <w:p w14:paraId="6A5CB1B2" w14:textId="77777777" w:rsidR="00E46424" w:rsidRPr="00391011" w:rsidRDefault="00E46424" w:rsidP="003041A6">
            <w:pPr>
              <w:rPr>
                <w:rFonts w:ascii="Calibri" w:hAnsi="Calibri"/>
                <w:b/>
                <w:sz w:val="24"/>
                <w:szCs w:val="28"/>
              </w:rPr>
            </w:pPr>
          </w:p>
        </w:tc>
        <w:tc>
          <w:tcPr>
            <w:tcW w:w="2018" w:type="dxa"/>
            <w:vAlign w:val="center"/>
          </w:tcPr>
          <w:p w14:paraId="0119F1A1" w14:textId="77777777" w:rsidR="00E46424" w:rsidRPr="002B32B7" w:rsidRDefault="00E46424" w:rsidP="003041A6">
            <w:pPr>
              <w:pStyle w:val="ListParagraph"/>
              <w:numPr>
                <w:ilvl w:val="0"/>
                <w:numId w:val="12"/>
              </w:numPr>
              <w:rPr>
                <w:rFonts w:ascii="Calibri" w:hAnsi="Calibri"/>
                <w:sz w:val="28"/>
                <w:szCs w:val="28"/>
              </w:rPr>
            </w:pPr>
            <w:r>
              <w:rPr>
                <w:rFonts w:ascii="Calibri" w:hAnsi="Calibri"/>
                <w:sz w:val="28"/>
                <w:szCs w:val="28"/>
              </w:rPr>
              <w:t>3/27/2017</w:t>
            </w:r>
          </w:p>
        </w:tc>
        <w:tc>
          <w:tcPr>
            <w:tcW w:w="5192" w:type="dxa"/>
            <w:vAlign w:val="center"/>
          </w:tcPr>
          <w:p w14:paraId="5B57598B" w14:textId="77777777" w:rsidR="00E46424" w:rsidRPr="005D732C" w:rsidRDefault="00E46424" w:rsidP="003041A6">
            <w:pPr>
              <w:rPr>
                <w:rFonts w:ascii="Calibri" w:hAnsi="Calibri"/>
                <w:sz w:val="28"/>
                <w:szCs w:val="28"/>
              </w:rPr>
            </w:pPr>
            <w:r>
              <w:rPr>
                <w:rFonts w:ascii="Calibri" w:hAnsi="Calibri"/>
                <w:sz w:val="28"/>
                <w:szCs w:val="28"/>
              </w:rPr>
              <w:t xml:space="preserve">During staff meeting, BASIS reports on behavioral incidents will be presented as well as exemplar students who </w:t>
            </w:r>
            <w:r>
              <w:rPr>
                <w:rFonts w:ascii="Calibri" w:hAnsi="Calibri"/>
                <w:sz w:val="28"/>
                <w:szCs w:val="28"/>
              </w:rPr>
              <w:lastRenderedPageBreak/>
              <w:t>model “RAOR”ing expectations.</w:t>
            </w:r>
          </w:p>
        </w:tc>
      </w:tr>
      <w:tr w:rsidR="00E46424" w:rsidRPr="00F24444" w14:paraId="30682CF6" w14:textId="77777777" w:rsidTr="003041A6">
        <w:tc>
          <w:tcPr>
            <w:tcW w:w="3806" w:type="dxa"/>
            <w:vAlign w:val="center"/>
          </w:tcPr>
          <w:p w14:paraId="16142219" w14:textId="77777777" w:rsidR="00E46424" w:rsidRPr="00391011" w:rsidRDefault="00E46424" w:rsidP="003041A6">
            <w:pPr>
              <w:rPr>
                <w:rFonts w:ascii="Calibri" w:hAnsi="Calibri"/>
                <w:b/>
                <w:sz w:val="24"/>
                <w:szCs w:val="28"/>
              </w:rPr>
            </w:pPr>
            <w:r w:rsidRPr="00391011">
              <w:rPr>
                <w:rFonts w:ascii="Calibri" w:hAnsi="Calibri"/>
                <w:b/>
                <w:sz w:val="24"/>
                <w:szCs w:val="28"/>
              </w:rPr>
              <w:lastRenderedPageBreak/>
              <w:t>Stakeholders</w:t>
            </w:r>
            <w:r>
              <w:rPr>
                <w:rFonts w:ascii="Calibri" w:hAnsi="Calibri"/>
                <w:b/>
                <w:sz w:val="24"/>
                <w:szCs w:val="28"/>
              </w:rPr>
              <w:t>’</w:t>
            </w:r>
            <w:r w:rsidRPr="00391011">
              <w:rPr>
                <w:rFonts w:ascii="Calibri" w:hAnsi="Calibri"/>
                <w:b/>
                <w:sz w:val="24"/>
                <w:szCs w:val="28"/>
              </w:rPr>
              <w:t xml:space="preserve"> (parents and c</w:t>
            </w:r>
            <w:r>
              <w:rPr>
                <w:rFonts w:ascii="Calibri" w:hAnsi="Calibri"/>
                <w:b/>
                <w:sz w:val="24"/>
                <w:szCs w:val="28"/>
              </w:rPr>
              <w:t>ommunity) Presentations of RtI:B</w:t>
            </w:r>
          </w:p>
        </w:tc>
        <w:tc>
          <w:tcPr>
            <w:tcW w:w="2018" w:type="dxa"/>
            <w:vAlign w:val="center"/>
          </w:tcPr>
          <w:p w14:paraId="1D6CE091" w14:textId="77777777" w:rsidR="00E46424" w:rsidRPr="00F24444" w:rsidRDefault="00E46424" w:rsidP="003041A6">
            <w:pPr>
              <w:rPr>
                <w:rFonts w:ascii="Calibri" w:hAnsi="Calibri"/>
                <w:b/>
                <w:sz w:val="28"/>
                <w:szCs w:val="28"/>
              </w:rPr>
            </w:pPr>
            <w:r>
              <w:rPr>
                <w:rFonts w:ascii="Calibri" w:hAnsi="Calibri"/>
                <w:b/>
                <w:sz w:val="28"/>
                <w:szCs w:val="28"/>
              </w:rPr>
              <w:t xml:space="preserve"> 8/30/2016</w:t>
            </w:r>
          </w:p>
        </w:tc>
        <w:tc>
          <w:tcPr>
            <w:tcW w:w="5192" w:type="dxa"/>
            <w:vAlign w:val="center"/>
          </w:tcPr>
          <w:p w14:paraId="74EFD917" w14:textId="77777777" w:rsidR="00E46424" w:rsidRPr="005D732C" w:rsidRDefault="00E46424" w:rsidP="003041A6">
            <w:pPr>
              <w:rPr>
                <w:rFonts w:ascii="Calibri" w:hAnsi="Calibri"/>
                <w:sz w:val="28"/>
                <w:szCs w:val="28"/>
              </w:rPr>
            </w:pPr>
            <w:r>
              <w:rPr>
                <w:rFonts w:ascii="Calibri" w:hAnsi="Calibri"/>
                <w:sz w:val="28"/>
                <w:szCs w:val="28"/>
              </w:rPr>
              <w:t>Video and flyers of our SPBP will be distributed during open house and posted on our school website</w:t>
            </w:r>
          </w:p>
        </w:tc>
      </w:tr>
    </w:tbl>
    <w:p w14:paraId="27919889" w14:textId="77777777" w:rsidR="00E46424" w:rsidRDefault="00E46424" w:rsidP="00E46424">
      <w:pPr>
        <w:rPr>
          <w:rFonts w:ascii="Calibri" w:hAnsi="Calibri"/>
          <w:b/>
          <w:sz w:val="28"/>
          <w:szCs w:val="28"/>
        </w:rPr>
      </w:pPr>
    </w:p>
    <w:p w14:paraId="179577F8" w14:textId="77777777" w:rsidR="00E46424" w:rsidRDefault="00E46424" w:rsidP="00E46424"/>
    <w:p w14:paraId="5C282169" w14:textId="77777777" w:rsidR="00E46424" w:rsidRDefault="00E46424" w:rsidP="00E46424">
      <w:pPr>
        <w:rPr>
          <w:rFonts w:ascii="Calibri" w:hAnsi="Calibri"/>
          <w:b/>
          <w:sz w:val="28"/>
          <w:szCs w:val="28"/>
        </w:rPr>
      </w:pPr>
    </w:p>
    <w:p w14:paraId="0A969B74" w14:textId="77777777" w:rsidR="00E46424" w:rsidRDefault="00E46424" w:rsidP="00E46424">
      <w:pPr>
        <w:rPr>
          <w:rFonts w:ascii="Calibri" w:hAnsi="Calibri"/>
          <w:b/>
          <w:sz w:val="28"/>
          <w:szCs w:val="28"/>
        </w:rPr>
      </w:pPr>
    </w:p>
    <w:p w14:paraId="4ED6709B" w14:textId="77777777" w:rsidR="00E46424" w:rsidRDefault="00E46424" w:rsidP="00E46424">
      <w:pPr>
        <w:rPr>
          <w:rFonts w:ascii="Calibri" w:hAnsi="Calibri"/>
          <w:b/>
          <w:sz w:val="28"/>
          <w:szCs w:val="28"/>
        </w:rPr>
      </w:pPr>
    </w:p>
    <w:p w14:paraId="13AABE62" w14:textId="77777777" w:rsidR="00E46424" w:rsidRDefault="00E46424" w:rsidP="00E46424">
      <w:pPr>
        <w:rPr>
          <w:rFonts w:ascii="Calibri" w:hAnsi="Calibri"/>
          <w:b/>
          <w:sz w:val="28"/>
          <w:szCs w:val="28"/>
        </w:rPr>
      </w:pPr>
    </w:p>
    <w:p w14:paraId="18566170" w14:textId="77777777" w:rsidR="00E46424" w:rsidRDefault="00E46424" w:rsidP="00E46424">
      <w:pPr>
        <w:rPr>
          <w:rFonts w:ascii="Calibri" w:hAnsi="Calibri"/>
          <w:b/>
          <w:sz w:val="28"/>
          <w:szCs w:val="28"/>
        </w:rPr>
      </w:pPr>
    </w:p>
    <w:p w14:paraId="44E4C321" w14:textId="77777777" w:rsidR="00E46424" w:rsidRDefault="00E46424" w:rsidP="00E46424">
      <w:pPr>
        <w:rPr>
          <w:rFonts w:ascii="Calibri" w:hAnsi="Calibri"/>
          <w:b/>
          <w:sz w:val="28"/>
          <w:szCs w:val="28"/>
        </w:rPr>
      </w:pPr>
    </w:p>
    <w:p w14:paraId="171EA0BB" w14:textId="77777777" w:rsidR="00E46424" w:rsidRDefault="00E46424" w:rsidP="00E46424">
      <w:pPr>
        <w:rPr>
          <w:rFonts w:ascii="Calibri" w:hAnsi="Calibri"/>
          <w:b/>
          <w:sz w:val="28"/>
          <w:szCs w:val="28"/>
        </w:rPr>
      </w:pPr>
    </w:p>
    <w:tbl>
      <w:tblPr>
        <w:tblStyle w:val="TableGrid"/>
        <w:tblW w:w="0" w:type="auto"/>
        <w:tblLook w:val="04A0" w:firstRow="1" w:lastRow="0" w:firstColumn="1" w:lastColumn="0" w:noHBand="0" w:noVBand="1"/>
      </w:tblPr>
      <w:tblGrid>
        <w:gridCol w:w="10790"/>
      </w:tblGrid>
      <w:tr w:rsidR="00E46424" w:rsidRPr="00B92C4D" w14:paraId="2B915464" w14:textId="77777777" w:rsidTr="003041A6">
        <w:tc>
          <w:tcPr>
            <w:tcW w:w="10790" w:type="dxa"/>
            <w:shd w:val="clear" w:color="auto" w:fill="000000" w:themeFill="text1"/>
          </w:tcPr>
          <w:p w14:paraId="0D08F450" w14:textId="77777777" w:rsidR="00E46424" w:rsidRPr="00B92C4D" w:rsidRDefault="00E46424" w:rsidP="003041A6">
            <w:pPr>
              <w:rPr>
                <w:rFonts w:ascii="Calibri" w:hAnsi="Calibri"/>
                <w:b/>
                <w:sz w:val="24"/>
                <w:szCs w:val="28"/>
              </w:rPr>
            </w:pPr>
            <w:r>
              <w:rPr>
                <w:rFonts w:ascii="Calibri" w:hAnsi="Calibri"/>
                <w:b/>
                <w:sz w:val="28"/>
                <w:szCs w:val="28"/>
              </w:rPr>
              <w:br w:type="page"/>
            </w:r>
            <w:r>
              <w:rPr>
                <w:rFonts w:ascii="Calibri" w:hAnsi="Calibri"/>
                <w:b/>
                <w:sz w:val="24"/>
                <w:szCs w:val="28"/>
              </w:rPr>
              <w:t>CRITICAL ELEMENT</w:t>
            </w:r>
            <w:r w:rsidRPr="00B92C4D">
              <w:rPr>
                <w:rFonts w:ascii="Calibri" w:hAnsi="Calibri"/>
                <w:b/>
                <w:sz w:val="24"/>
                <w:szCs w:val="28"/>
              </w:rPr>
              <w:t xml:space="preserve"> # 3: School-wide Expectations </w:t>
            </w:r>
          </w:p>
        </w:tc>
      </w:tr>
    </w:tbl>
    <w:p w14:paraId="015F4411" w14:textId="77777777" w:rsidR="00E46424" w:rsidRDefault="00E46424" w:rsidP="00E46424">
      <w:pPr>
        <w:rPr>
          <w:rFonts w:ascii="Calibri" w:hAnsi="Calibri"/>
          <w:b/>
          <w:szCs w:val="28"/>
        </w:rPr>
      </w:pPr>
    </w:p>
    <w:p w14:paraId="3EC2FB72" w14:textId="77777777" w:rsidR="00E46424" w:rsidRPr="000722F6" w:rsidRDefault="00E46424" w:rsidP="00E46424">
      <w:pPr>
        <w:rPr>
          <w:rFonts w:ascii="Calibri" w:hAnsi="Calibri"/>
          <w:b/>
          <w:szCs w:val="28"/>
        </w:rPr>
      </w:pPr>
      <w:r w:rsidRPr="000722F6">
        <w:rPr>
          <w:rFonts w:ascii="Calibri" w:hAnsi="Calibri"/>
          <w:b/>
          <w:szCs w:val="28"/>
        </w:rPr>
        <w:t>Collect Behavior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tblGrid>
      <w:tr w:rsidR="00E46424" w:rsidRPr="00F24444" w14:paraId="5DB3D729" w14:textId="77777777" w:rsidTr="003041A6">
        <w:trPr>
          <w:trHeight w:val="244"/>
        </w:trPr>
        <w:tc>
          <w:tcPr>
            <w:tcW w:w="4158" w:type="dxa"/>
            <w:vMerge w:val="restart"/>
            <w:shd w:val="clear" w:color="auto" w:fill="FDE9D9"/>
            <w:vAlign w:val="center"/>
          </w:tcPr>
          <w:p w14:paraId="593511E4" w14:textId="77777777" w:rsidR="00E46424" w:rsidRPr="00F24444" w:rsidRDefault="00E46424" w:rsidP="003041A6">
            <w:pPr>
              <w:jc w:val="center"/>
              <w:rPr>
                <w:rFonts w:ascii="Calibri" w:hAnsi="Calibri"/>
                <w:b/>
              </w:rPr>
            </w:pPr>
            <w:r w:rsidRPr="00F24444">
              <w:rPr>
                <w:rFonts w:ascii="Calibri" w:hAnsi="Calibri"/>
                <w:b/>
              </w:rPr>
              <w:t>Top 10 Incidents of Behavior</w:t>
            </w:r>
          </w:p>
          <w:p w14:paraId="63FC3616" w14:textId="77777777" w:rsidR="00E46424" w:rsidRPr="00F24444" w:rsidRDefault="00E46424" w:rsidP="003041A6">
            <w:pPr>
              <w:jc w:val="center"/>
              <w:rPr>
                <w:rFonts w:ascii="Calibri" w:hAnsi="Calibri"/>
                <w:sz w:val="20"/>
                <w:szCs w:val="20"/>
              </w:rPr>
            </w:pPr>
            <w:r w:rsidRPr="00F24444">
              <w:rPr>
                <w:rFonts w:ascii="Calibri" w:hAnsi="Calibri"/>
                <w:sz w:val="20"/>
                <w:szCs w:val="20"/>
              </w:rPr>
              <w:t>(BASIS Behavior Dashboard)</w:t>
            </w:r>
          </w:p>
        </w:tc>
      </w:tr>
      <w:tr w:rsidR="00E46424" w:rsidRPr="00F24444" w14:paraId="076F47E8" w14:textId="77777777" w:rsidTr="003041A6">
        <w:trPr>
          <w:trHeight w:val="530"/>
        </w:trPr>
        <w:tc>
          <w:tcPr>
            <w:tcW w:w="4158" w:type="dxa"/>
            <w:vMerge/>
            <w:shd w:val="clear" w:color="auto" w:fill="DBE5F1"/>
          </w:tcPr>
          <w:p w14:paraId="575232AF" w14:textId="77777777" w:rsidR="00E46424" w:rsidRPr="00F24444" w:rsidRDefault="00E46424" w:rsidP="003041A6">
            <w:pPr>
              <w:rPr>
                <w:rFonts w:ascii="Calibri" w:hAnsi="Calibri"/>
              </w:rPr>
            </w:pPr>
          </w:p>
        </w:tc>
      </w:tr>
      <w:tr w:rsidR="00E46424" w:rsidRPr="00F24444" w14:paraId="7F1AEFCA" w14:textId="77777777" w:rsidTr="003041A6">
        <w:trPr>
          <w:trHeight w:hRule="exact" w:val="576"/>
        </w:trPr>
        <w:tc>
          <w:tcPr>
            <w:tcW w:w="4158" w:type="dxa"/>
            <w:shd w:val="clear" w:color="auto" w:fill="auto"/>
            <w:vAlign w:val="center"/>
          </w:tcPr>
          <w:p w14:paraId="53264B13" w14:textId="77777777" w:rsidR="00E46424" w:rsidRPr="00F24444" w:rsidRDefault="00E46424" w:rsidP="003041A6">
            <w:pPr>
              <w:rPr>
                <w:rFonts w:ascii="Calibri" w:hAnsi="Calibri"/>
              </w:rPr>
            </w:pPr>
            <w:r w:rsidRPr="00F24444">
              <w:rPr>
                <w:rFonts w:ascii="Calibri" w:hAnsi="Calibri"/>
              </w:rPr>
              <w:t>1.</w:t>
            </w:r>
            <w:r>
              <w:rPr>
                <w:rFonts w:ascii="Calibri" w:hAnsi="Calibri"/>
              </w:rPr>
              <w:t xml:space="preserve">Disobedience/Insubordination </w:t>
            </w:r>
          </w:p>
        </w:tc>
      </w:tr>
      <w:tr w:rsidR="00E46424" w:rsidRPr="00F24444" w14:paraId="6610DFE5" w14:textId="77777777" w:rsidTr="003041A6">
        <w:trPr>
          <w:trHeight w:hRule="exact" w:val="576"/>
        </w:trPr>
        <w:tc>
          <w:tcPr>
            <w:tcW w:w="4158" w:type="dxa"/>
            <w:shd w:val="clear" w:color="auto" w:fill="auto"/>
            <w:vAlign w:val="center"/>
          </w:tcPr>
          <w:p w14:paraId="476E1B0F" w14:textId="77777777" w:rsidR="00E46424" w:rsidRPr="00F24444" w:rsidRDefault="00E46424" w:rsidP="003041A6">
            <w:pPr>
              <w:rPr>
                <w:rFonts w:ascii="Calibri" w:hAnsi="Calibri"/>
              </w:rPr>
            </w:pPr>
            <w:r w:rsidRPr="00F24444">
              <w:rPr>
                <w:rFonts w:ascii="Calibri" w:hAnsi="Calibri"/>
              </w:rPr>
              <w:t>2.</w:t>
            </w:r>
            <w:r>
              <w:rPr>
                <w:rFonts w:ascii="Calibri" w:hAnsi="Calibri"/>
              </w:rPr>
              <w:t xml:space="preserve"> Unruly/Disruptive Behavior </w:t>
            </w:r>
          </w:p>
        </w:tc>
      </w:tr>
      <w:tr w:rsidR="00E46424" w:rsidRPr="00F24444" w14:paraId="77013D38" w14:textId="77777777" w:rsidTr="003041A6">
        <w:trPr>
          <w:trHeight w:hRule="exact" w:val="576"/>
        </w:trPr>
        <w:tc>
          <w:tcPr>
            <w:tcW w:w="4158" w:type="dxa"/>
            <w:shd w:val="clear" w:color="auto" w:fill="auto"/>
            <w:vAlign w:val="center"/>
          </w:tcPr>
          <w:p w14:paraId="306A3F0A" w14:textId="77777777" w:rsidR="00E46424" w:rsidRPr="00F24444" w:rsidRDefault="00E46424" w:rsidP="003041A6">
            <w:pPr>
              <w:rPr>
                <w:rFonts w:ascii="Calibri" w:hAnsi="Calibri"/>
              </w:rPr>
            </w:pPr>
            <w:r w:rsidRPr="00F24444">
              <w:rPr>
                <w:rFonts w:ascii="Calibri" w:hAnsi="Calibri"/>
              </w:rPr>
              <w:t>3.</w:t>
            </w:r>
            <w:r>
              <w:rPr>
                <w:rFonts w:ascii="Calibri" w:hAnsi="Calibri"/>
              </w:rPr>
              <w:t xml:space="preserve"> Class Cut (Skipping) </w:t>
            </w:r>
          </w:p>
        </w:tc>
      </w:tr>
      <w:tr w:rsidR="00E46424" w:rsidRPr="00F24444" w14:paraId="79797FC8" w14:textId="77777777" w:rsidTr="003041A6">
        <w:trPr>
          <w:trHeight w:hRule="exact" w:val="576"/>
        </w:trPr>
        <w:tc>
          <w:tcPr>
            <w:tcW w:w="4158" w:type="dxa"/>
            <w:shd w:val="clear" w:color="auto" w:fill="auto"/>
            <w:vAlign w:val="center"/>
          </w:tcPr>
          <w:p w14:paraId="05967E57" w14:textId="77777777" w:rsidR="00E46424" w:rsidRPr="00F24444" w:rsidRDefault="00E46424" w:rsidP="003041A6">
            <w:pPr>
              <w:rPr>
                <w:rFonts w:ascii="Calibri" w:hAnsi="Calibri"/>
              </w:rPr>
            </w:pPr>
            <w:r w:rsidRPr="00F24444">
              <w:rPr>
                <w:rFonts w:ascii="Calibri" w:hAnsi="Calibri"/>
              </w:rPr>
              <w:t>4.</w:t>
            </w:r>
            <w:r>
              <w:rPr>
                <w:rFonts w:ascii="Calibri" w:hAnsi="Calibri"/>
              </w:rPr>
              <w:t xml:space="preserve"> Cell Phone Violation </w:t>
            </w:r>
          </w:p>
        </w:tc>
      </w:tr>
      <w:tr w:rsidR="00E46424" w:rsidRPr="00F24444" w14:paraId="2D93C653" w14:textId="77777777" w:rsidTr="003041A6">
        <w:trPr>
          <w:trHeight w:hRule="exact" w:val="576"/>
        </w:trPr>
        <w:tc>
          <w:tcPr>
            <w:tcW w:w="4158" w:type="dxa"/>
            <w:shd w:val="clear" w:color="auto" w:fill="auto"/>
            <w:vAlign w:val="center"/>
          </w:tcPr>
          <w:p w14:paraId="452813FE" w14:textId="77777777" w:rsidR="00E46424" w:rsidRPr="00F24444" w:rsidRDefault="00E46424" w:rsidP="003041A6">
            <w:pPr>
              <w:rPr>
                <w:rFonts w:ascii="Calibri" w:hAnsi="Calibri"/>
              </w:rPr>
            </w:pPr>
            <w:r w:rsidRPr="00F24444">
              <w:rPr>
                <w:rFonts w:ascii="Calibri" w:hAnsi="Calibri"/>
              </w:rPr>
              <w:t>5.</w:t>
            </w:r>
            <w:r>
              <w:rPr>
                <w:rFonts w:ascii="Calibri" w:hAnsi="Calibri"/>
              </w:rPr>
              <w:t xml:space="preserve"> Fighting – Mutual Combat </w:t>
            </w:r>
          </w:p>
        </w:tc>
      </w:tr>
      <w:tr w:rsidR="00E46424" w:rsidRPr="00F24444" w14:paraId="4E4D9563" w14:textId="77777777" w:rsidTr="003041A6">
        <w:trPr>
          <w:trHeight w:hRule="exact" w:val="576"/>
        </w:trPr>
        <w:tc>
          <w:tcPr>
            <w:tcW w:w="4158" w:type="dxa"/>
            <w:shd w:val="clear" w:color="auto" w:fill="auto"/>
            <w:vAlign w:val="center"/>
          </w:tcPr>
          <w:p w14:paraId="192C29D5" w14:textId="77777777" w:rsidR="00E46424" w:rsidRPr="00F24444" w:rsidRDefault="00E46424" w:rsidP="003041A6">
            <w:pPr>
              <w:rPr>
                <w:rFonts w:ascii="Calibri" w:hAnsi="Calibri"/>
              </w:rPr>
            </w:pPr>
            <w:r w:rsidRPr="00F24444">
              <w:rPr>
                <w:rFonts w:ascii="Calibri" w:hAnsi="Calibri"/>
              </w:rPr>
              <w:t>6.</w:t>
            </w:r>
            <w:r>
              <w:rPr>
                <w:rFonts w:ascii="Calibri" w:hAnsi="Calibri"/>
              </w:rPr>
              <w:t xml:space="preserve"> Fighting – Medium </w:t>
            </w:r>
          </w:p>
        </w:tc>
      </w:tr>
      <w:tr w:rsidR="00E46424" w:rsidRPr="00F24444" w14:paraId="7ECB8D3C" w14:textId="77777777" w:rsidTr="003041A6">
        <w:trPr>
          <w:trHeight w:hRule="exact" w:val="576"/>
        </w:trPr>
        <w:tc>
          <w:tcPr>
            <w:tcW w:w="4158" w:type="dxa"/>
            <w:shd w:val="clear" w:color="auto" w:fill="auto"/>
            <w:vAlign w:val="center"/>
          </w:tcPr>
          <w:p w14:paraId="1168DBF9" w14:textId="77777777" w:rsidR="00E46424" w:rsidRPr="00F24444" w:rsidRDefault="00E46424" w:rsidP="003041A6">
            <w:pPr>
              <w:rPr>
                <w:rFonts w:ascii="Calibri" w:hAnsi="Calibri"/>
              </w:rPr>
            </w:pPr>
            <w:r w:rsidRPr="00F24444">
              <w:rPr>
                <w:rFonts w:ascii="Calibri" w:hAnsi="Calibri"/>
              </w:rPr>
              <w:t>7.</w:t>
            </w:r>
            <w:r>
              <w:rPr>
                <w:rFonts w:ascii="Calibri" w:hAnsi="Calibri"/>
              </w:rPr>
              <w:t xml:space="preserve"> Profanity to Staff Member </w:t>
            </w:r>
          </w:p>
        </w:tc>
      </w:tr>
      <w:tr w:rsidR="00E46424" w:rsidRPr="00F24444" w14:paraId="3D8EEDFC" w14:textId="77777777" w:rsidTr="003041A6">
        <w:trPr>
          <w:trHeight w:hRule="exact" w:val="576"/>
        </w:trPr>
        <w:tc>
          <w:tcPr>
            <w:tcW w:w="4158" w:type="dxa"/>
            <w:shd w:val="clear" w:color="auto" w:fill="auto"/>
            <w:vAlign w:val="center"/>
          </w:tcPr>
          <w:p w14:paraId="61F63653" w14:textId="77777777" w:rsidR="00E46424" w:rsidRPr="00F24444" w:rsidRDefault="00E46424" w:rsidP="003041A6">
            <w:pPr>
              <w:rPr>
                <w:rFonts w:ascii="Calibri" w:hAnsi="Calibri"/>
              </w:rPr>
            </w:pPr>
            <w:r w:rsidRPr="00F24444">
              <w:rPr>
                <w:rFonts w:ascii="Calibri" w:hAnsi="Calibri"/>
              </w:rPr>
              <w:t>8</w:t>
            </w:r>
            <w:r>
              <w:rPr>
                <w:rFonts w:ascii="Calibri" w:hAnsi="Calibri"/>
              </w:rPr>
              <w:t xml:space="preserve">. Insulting/Profane/Obscene Language </w:t>
            </w:r>
          </w:p>
        </w:tc>
      </w:tr>
      <w:tr w:rsidR="00E46424" w:rsidRPr="00F24444" w14:paraId="2ED2508F" w14:textId="77777777" w:rsidTr="003041A6">
        <w:trPr>
          <w:trHeight w:hRule="exact" w:val="576"/>
        </w:trPr>
        <w:tc>
          <w:tcPr>
            <w:tcW w:w="4158" w:type="dxa"/>
            <w:shd w:val="clear" w:color="auto" w:fill="auto"/>
            <w:vAlign w:val="center"/>
          </w:tcPr>
          <w:p w14:paraId="2F4CC29A" w14:textId="77777777" w:rsidR="00E46424" w:rsidRPr="00F24444" w:rsidRDefault="00E46424" w:rsidP="003041A6">
            <w:pPr>
              <w:rPr>
                <w:rFonts w:ascii="Calibri" w:hAnsi="Calibri"/>
              </w:rPr>
            </w:pPr>
            <w:r w:rsidRPr="00F24444">
              <w:rPr>
                <w:rFonts w:ascii="Calibri" w:hAnsi="Calibri"/>
              </w:rPr>
              <w:t>9.</w:t>
            </w:r>
            <w:r>
              <w:rPr>
                <w:rFonts w:ascii="Calibri" w:hAnsi="Calibri"/>
              </w:rPr>
              <w:t xml:space="preserve"> Disruptive/Unruly Play </w:t>
            </w:r>
          </w:p>
        </w:tc>
      </w:tr>
      <w:tr w:rsidR="00E46424" w:rsidRPr="00F24444" w14:paraId="425A3496" w14:textId="77777777" w:rsidTr="003041A6">
        <w:trPr>
          <w:trHeight w:hRule="exact" w:val="576"/>
        </w:trPr>
        <w:tc>
          <w:tcPr>
            <w:tcW w:w="4158" w:type="dxa"/>
            <w:shd w:val="clear" w:color="auto" w:fill="auto"/>
            <w:vAlign w:val="center"/>
          </w:tcPr>
          <w:p w14:paraId="556943C8" w14:textId="77777777" w:rsidR="00E46424" w:rsidRPr="00F24444" w:rsidRDefault="00E46424" w:rsidP="003041A6">
            <w:pPr>
              <w:rPr>
                <w:rFonts w:ascii="Calibri" w:hAnsi="Calibri"/>
              </w:rPr>
            </w:pPr>
            <w:r w:rsidRPr="00F24444">
              <w:rPr>
                <w:rFonts w:ascii="Calibri" w:hAnsi="Calibri"/>
              </w:rPr>
              <w:t>10</w:t>
            </w:r>
            <w:r>
              <w:rPr>
                <w:rFonts w:ascii="Calibri" w:hAnsi="Calibri"/>
              </w:rPr>
              <w:t xml:space="preserve">. Battery </w:t>
            </w:r>
          </w:p>
        </w:tc>
      </w:tr>
    </w:tbl>
    <w:p w14:paraId="19A02BAC" w14:textId="77777777" w:rsidR="00E46424" w:rsidRDefault="00E46424" w:rsidP="00E46424">
      <w:pPr>
        <w:rPr>
          <w:rFonts w:ascii="Calibri" w:hAnsi="Calibri"/>
          <w:b/>
        </w:rPr>
      </w:pPr>
      <w:r>
        <w:rPr>
          <w:rFonts w:ascii="Calibri" w:hAnsi="Calibri"/>
          <w:b/>
          <w:noProof/>
        </w:rPr>
        <mc:AlternateContent>
          <mc:Choice Requires="wps">
            <w:drawing>
              <wp:anchor distT="0" distB="0" distL="114300" distR="114300" simplePos="0" relativeHeight="251671552" behindDoc="0" locked="0" layoutInCell="1" allowOverlap="1" wp14:anchorId="14E962A2" wp14:editId="58798F3B">
                <wp:simplePos x="0" y="0"/>
                <wp:positionH relativeFrom="column">
                  <wp:posOffset>228600</wp:posOffset>
                </wp:positionH>
                <wp:positionV relativeFrom="paragraph">
                  <wp:posOffset>53975</wp:posOffset>
                </wp:positionV>
                <wp:extent cx="1943100" cy="571500"/>
                <wp:effectExtent l="76200" t="25400" r="63500" b="114300"/>
                <wp:wrapNone/>
                <wp:docPr id="1" name="Down Arrow 1"/>
                <wp:cNvGraphicFramePr/>
                <a:graphic xmlns:a="http://schemas.openxmlformats.org/drawingml/2006/main">
                  <a:graphicData uri="http://schemas.microsoft.com/office/word/2010/wordprocessingShape">
                    <wps:wsp>
                      <wps:cNvSpPr/>
                      <wps:spPr>
                        <a:xfrm>
                          <a:off x="0" y="0"/>
                          <a:ext cx="1943100" cy="5715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8pt;margin-top:4.25pt;width:153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" adj="10800" fillcolor="#4f81bd [3204]" strokecolor="#4579b8 [3044]">
                <v:fill color2="#a7bfde [1620]" rotate="t" type="gradient">
                  <o:fill v:ext="view" type="gradientUnscaled"/>
                </v:fill>
                <v:shadow on="t" opacity="22937f" mv:blur="40000f" origin=",.5" offset="0,23000emu"/>
              </v:shape>
            </w:pict>
          </mc:Fallback>
        </mc:AlternateContent>
      </w:r>
    </w:p>
    <w:p w14:paraId="30B81C68" w14:textId="77777777" w:rsidR="00E46424" w:rsidRDefault="00E46424" w:rsidP="00E46424">
      <w:pPr>
        <w:rPr>
          <w:rFonts w:ascii="Calibri" w:hAnsi="Calibri"/>
          <w:b/>
        </w:rPr>
      </w:pPr>
    </w:p>
    <w:p w14:paraId="2226A118" w14:textId="77777777" w:rsidR="00E46424" w:rsidRDefault="00E46424" w:rsidP="00E46424">
      <w:pPr>
        <w:rPr>
          <w:rFonts w:ascii="Calibri" w:hAnsi="Calibri"/>
          <w:b/>
        </w:rPr>
      </w:pPr>
    </w:p>
    <w:p w14:paraId="3EFECAFE" w14:textId="77777777" w:rsidR="00E46424" w:rsidRPr="000722F6" w:rsidRDefault="00E46424" w:rsidP="00E46424">
      <w:pPr>
        <w:rPr>
          <w:rFonts w:ascii="Calibri" w:hAnsi="Calibri"/>
        </w:rPr>
      </w:pPr>
      <w:r>
        <w:rPr>
          <w:rFonts w:ascii="Calibri" w:hAnsi="Calibri"/>
          <w:b/>
          <w:szCs w:val="28"/>
        </w:rPr>
        <w:t xml:space="preserve">                                                                                                           </w:t>
      </w:r>
      <w:r w:rsidRPr="00B92C4D">
        <w:rPr>
          <w:rFonts w:ascii="Calibri" w:hAnsi="Calibri"/>
          <w:b/>
          <w:szCs w:val="28"/>
        </w:rPr>
        <w:t>Develop School-wide Expectations</w:t>
      </w:r>
      <w:r>
        <w:rPr>
          <w:rFonts w:ascii="Calibri" w:hAnsi="Calibri"/>
          <w:sz w:val="28"/>
          <w:szCs w:val="28"/>
        </w:rPr>
        <w:t>:</w:t>
      </w:r>
      <w:r w:rsidRPr="00F24444">
        <w:rPr>
          <w:rFonts w:ascii="Calibri" w:hAnsi="Calibri"/>
        </w:rPr>
        <w:t xml:space="preserve">   </w:t>
      </w:r>
    </w:p>
    <w:tbl>
      <w:tblPr>
        <w:tblStyle w:val="TableGrid"/>
        <w:tblW w:w="0" w:type="auto"/>
        <w:tblLook w:val="04A0" w:firstRow="1" w:lastRow="0" w:firstColumn="1" w:lastColumn="0" w:noHBand="0" w:noVBand="1"/>
      </w:tblPr>
      <w:tblGrid>
        <w:gridCol w:w="4158"/>
        <w:gridCol w:w="6858"/>
      </w:tblGrid>
      <w:tr w:rsidR="00E46424" w14:paraId="19B3BE72" w14:textId="77777777" w:rsidTr="003041A6">
        <w:trPr>
          <w:trHeight w:val="620"/>
        </w:trPr>
        <w:tc>
          <w:tcPr>
            <w:tcW w:w="4158" w:type="dxa"/>
            <w:shd w:val="clear" w:color="auto" w:fill="FDE9D9" w:themeFill="accent6" w:themeFillTint="33"/>
            <w:vAlign w:val="center"/>
          </w:tcPr>
          <w:p w14:paraId="4FBE51BB" w14:textId="77777777" w:rsidR="00E46424" w:rsidRPr="000604FC" w:rsidRDefault="00E46424" w:rsidP="003041A6">
            <w:pPr>
              <w:jc w:val="center"/>
              <w:rPr>
                <w:rFonts w:ascii="Calibri" w:hAnsi="Calibri"/>
                <w:b/>
                <w:sz w:val="24"/>
              </w:rPr>
            </w:pPr>
            <w:r w:rsidRPr="000604FC">
              <w:rPr>
                <w:rFonts w:ascii="Calibri" w:hAnsi="Calibri"/>
                <w:b/>
                <w:sz w:val="24"/>
              </w:rPr>
              <w:t>3-5 Common Negative Themes</w:t>
            </w:r>
          </w:p>
        </w:tc>
        <w:tc>
          <w:tcPr>
            <w:tcW w:w="6858" w:type="dxa"/>
            <w:shd w:val="clear" w:color="auto" w:fill="FDE9D9" w:themeFill="accent6" w:themeFillTint="33"/>
            <w:vAlign w:val="center"/>
          </w:tcPr>
          <w:p w14:paraId="53525C82" w14:textId="77777777" w:rsidR="00E46424" w:rsidRPr="000604FC" w:rsidRDefault="00E46424" w:rsidP="003041A6">
            <w:pPr>
              <w:ind w:right="-90"/>
              <w:jc w:val="center"/>
              <w:rPr>
                <w:rFonts w:ascii="Calibri" w:hAnsi="Calibri"/>
                <w:b/>
                <w:sz w:val="24"/>
              </w:rPr>
            </w:pPr>
            <w:r w:rsidRPr="000604FC">
              <w:rPr>
                <w:rFonts w:ascii="Calibri" w:hAnsi="Calibri"/>
                <w:b/>
                <w:sz w:val="24"/>
              </w:rPr>
              <w:t>3 – 5 Positive Replacement Expectations</w:t>
            </w:r>
          </w:p>
        </w:tc>
      </w:tr>
      <w:tr w:rsidR="00E46424" w14:paraId="3F1951D6" w14:textId="77777777" w:rsidTr="003041A6">
        <w:trPr>
          <w:trHeight w:hRule="exact" w:val="576"/>
        </w:trPr>
        <w:tc>
          <w:tcPr>
            <w:tcW w:w="4158" w:type="dxa"/>
            <w:shd w:val="clear" w:color="auto" w:fill="DBE5F1" w:themeFill="accent1" w:themeFillTint="33"/>
            <w:vAlign w:val="center"/>
          </w:tcPr>
          <w:p w14:paraId="1F9DDF60" w14:textId="77777777" w:rsidR="00E46424" w:rsidRPr="000604FC" w:rsidRDefault="00E46424" w:rsidP="003041A6">
            <w:pPr>
              <w:rPr>
                <w:rFonts w:ascii="Calibri" w:hAnsi="Calibri"/>
                <w:sz w:val="24"/>
              </w:rPr>
            </w:pPr>
            <w:r w:rsidRPr="000604FC">
              <w:rPr>
                <w:rFonts w:ascii="Calibri" w:hAnsi="Calibri"/>
                <w:sz w:val="24"/>
              </w:rPr>
              <w:lastRenderedPageBreak/>
              <w:t>EXAMPLE: Disrespect</w:t>
            </w:r>
          </w:p>
        </w:tc>
        <w:tc>
          <w:tcPr>
            <w:tcW w:w="6858" w:type="dxa"/>
            <w:shd w:val="clear" w:color="auto" w:fill="DBE5F1" w:themeFill="accent1" w:themeFillTint="33"/>
            <w:vAlign w:val="center"/>
          </w:tcPr>
          <w:p w14:paraId="068F360D" w14:textId="77777777" w:rsidR="00E46424" w:rsidRPr="000604FC" w:rsidRDefault="00E46424" w:rsidP="003041A6">
            <w:pPr>
              <w:ind w:right="-964"/>
              <w:rPr>
                <w:rFonts w:ascii="Calibri" w:hAnsi="Calibri"/>
                <w:sz w:val="24"/>
              </w:rPr>
            </w:pPr>
            <w:r w:rsidRPr="000604FC">
              <w:rPr>
                <w:rFonts w:ascii="Calibri" w:hAnsi="Calibri"/>
                <w:sz w:val="24"/>
              </w:rPr>
              <w:t xml:space="preserve">EXAMPLE: Be </w:t>
            </w:r>
            <w:r>
              <w:rPr>
                <w:rFonts w:ascii="Calibri" w:hAnsi="Calibri"/>
                <w:sz w:val="24"/>
              </w:rPr>
              <w:t xml:space="preserve">respectful to others </w:t>
            </w:r>
          </w:p>
        </w:tc>
      </w:tr>
      <w:tr w:rsidR="00E46424" w14:paraId="6C9E9E7D" w14:textId="77777777" w:rsidTr="003041A6">
        <w:trPr>
          <w:trHeight w:hRule="exact" w:val="576"/>
        </w:trPr>
        <w:tc>
          <w:tcPr>
            <w:tcW w:w="4158" w:type="dxa"/>
            <w:vAlign w:val="center"/>
          </w:tcPr>
          <w:p w14:paraId="496552A9" w14:textId="77777777" w:rsidR="00E46424" w:rsidRPr="0094388D" w:rsidRDefault="00E46424" w:rsidP="003041A6">
            <w:pPr>
              <w:rPr>
                <w:sz w:val="8"/>
                <w:szCs w:val="8"/>
              </w:rPr>
            </w:pPr>
          </w:p>
          <w:p w14:paraId="4F210804" w14:textId="77777777" w:rsidR="00E46424" w:rsidRDefault="00E46424" w:rsidP="003041A6">
            <w:r>
              <w:rPr>
                <w:rFonts w:ascii="Calibri" w:hAnsi="Calibri"/>
                <w:noProof/>
              </w:rPr>
              <mc:AlternateContent>
                <mc:Choice Requires="wps">
                  <w:drawing>
                    <wp:anchor distT="0" distB="0" distL="114300" distR="114300" simplePos="0" relativeHeight="251672576" behindDoc="0" locked="0" layoutInCell="1" allowOverlap="1" wp14:anchorId="4A78B4FB" wp14:editId="13C3E644">
                      <wp:simplePos x="0" y="0"/>
                      <wp:positionH relativeFrom="column">
                        <wp:posOffset>2171700</wp:posOffset>
                      </wp:positionH>
                      <wp:positionV relativeFrom="paragraph">
                        <wp:posOffset>69215</wp:posOffset>
                      </wp:positionV>
                      <wp:extent cx="342900" cy="228600"/>
                      <wp:effectExtent l="50800" t="50800" r="38100" b="127000"/>
                      <wp:wrapNone/>
                      <wp:docPr id="5" name="Right Arrow 5"/>
                      <wp:cNvGraphicFramePr/>
                      <a:graphic xmlns:a="http://schemas.openxmlformats.org/drawingml/2006/main">
                        <a:graphicData uri="http://schemas.microsoft.com/office/word/2010/wordprocessingShape">
                          <wps:wsp>
                            <wps:cNvSpPr/>
                            <wps:spPr>
                              <a:xfrm>
                                <a:off x="0" y="0"/>
                                <a:ext cx="342900" cy="228600"/>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2A0F5B64" w14:textId="77777777" w:rsidR="00E46424" w:rsidRDefault="00E46424" w:rsidP="00E46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71pt;margin-top:5.45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" adj="14400" fillcolor="#4f81bd [3204]" strokecolor="#4579b8 [3044]">
                      <v:fill color2="#a7bfde [1620]" rotate="t" type="gradient">
                        <o:fill v:ext="view" type="gradientUnscaled"/>
                      </v:fill>
                      <v:shadow on="t" opacity="22937f" mv:blur="40000f" origin=",.5" offset="0,23000emu"/>
                      <v:textbox>
                        <w:txbxContent>
                          <w:p w14:paraId="2A0F5B64" w14:textId="77777777" w:rsidR="00E46424" w:rsidRDefault="00E46424" w:rsidP="00E46424">
                            <w:pPr>
                              <w:jc w:val="center"/>
                            </w:pPr>
                            <w:proofErr w:type="gramStart"/>
                            <w:r>
                              <w:t>c</w:t>
                            </w:r>
                            <w:proofErr w:type="gramEnd"/>
                          </w:p>
                        </w:txbxContent>
                      </v:textbox>
                    </v:shape>
                  </w:pict>
                </mc:Fallback>
              </mc:AlternateContent>
            </w:r>
            <w:r>
              <w:rPr>
                <w:rFonts w:ascii="Calibri" w:hAnsi="Calibri"/>
                <w:noProof/>
              </w:rPr>
              <mc:AlternateContent>
                <mc:Choice Requires="wps">
                  <w:drawing>
                    <wp:anchor distT="0" distB="0" distL="114300" distR="114300" simplePos="0" relativeHeight="251676672" behindDoc="0" locked="0" layoutInCell="1" allowOverlap="1" wp14:anchorId="5D657374" wp14:editId="180AFE30">
                      <wp:simplePos x="0" y="0"/>
                      <wp:positionH relativeFrom="column">
                        <wp:posOffset>2171700</wp:posOffset>
                      </wp:positionH>
                      <wp:positionV relativeFrom="paragraph">
                        <wp:posOffset>440690</wp:posOffset>
                      </wp:positionV>
                      <wp:extent cx="342900" cy="228600"/>
                      <wp:effectExtent l="50800" t="50800" r="38100" b="127000"/>
                      <wp:wrapNone/>
                      <wp:docPr id="6" name="Right Arrow 6"/>
                      <wp:cNvGraphicFramePr/>
                      <a:graphic xmlns:a="http://schemas.openxmlformats.org/drawingml/2006/main">
                        <a:graphicData uri="http://schemas.microsoft.com/office/word/2010/wordprocessingShape">
                          <wps:wsp>
                            <wps:cNvSpPr/>
                            <wps:spPr>
                              <a:xfrm>
                                <a:off x="0" y="0"/>
                                <a:ext cx="342900" cy="228600"/>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2A31C639" w14:textId="77777777" w:rsidR="00E46424" w:rsidRDefault="00E46424" w:rsidP="00E46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 o:spid="_x0000_s1027" type="#_x0000_t13" style="position:absolute;margin-left:171pt;margin-top:34.7pt;width:27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" adj="14400" fillcolor="#4f81bd [3204]" strokecolor="#4579b8 [3044]">
                      <v:fill color2="#a7bfde [1620]" rotate="t" type="gradient">
                        <o:fill v:ext="view" type="gradientUnscaled"/>
                      </v:fill>
                      <v:shadow on="t" opacity="22937f" mv:blur="40000f" origin=",.5" offset="0,23000emu"/>
                      <v:textbox>
                        <w:txbxContent>
                          <w:p w14:paraId="2A31C639" w14:textId="77777777" w:rsidR="00E46424" w:rsidRDefault="00E46424" w:rsidP="00E46424">
                            <w:pPr>
                              <w:jc w:val="center"/>
                            </w:pPr>
                            <w:proofErr w:type="gramStart"/>
                            <w:r>
                              <w:t>c</w:t>
                            </w:r>
                            <w:proofErr w:type="gramEnd"/>
                          </w:p>
                        </w:txbxContent>
                      </v:textbox>
                    </v:shape>
                  </w:pict>
                </mc:Fallback>
              </mc:AlternateContent>
            </w:r>
            <w:r>
              <w:rPr>
                <w:rFonts w:ascii="Calibri" w:hAnsi="Calibri"/>
                <w:noProof/>
              </w:rPr>
              <mc:AlternateContent>
                <mc:Choice Requires="wps">
                  <w:drawing>
                    <wp:anchor distT="0" distB="0" distL="114300" distR="114300" simplePos="0" relativeHeight="251673600" behindDoc="0" locked="0" layoutInCell="1" allowOverlap="1" wp14:anchorId="78C63121" wp14:editId="6657B9F2">
                      <wp:simplePos x="0" y="0"/>
                      <wp:positionH relativeFrom="column">
                        <wp:posOffset>2171700</wp:posOffset>
                      </wp:positionH>
                      <wp:positionV relativeFrom="paragraph">
                        <wp:posOffset>812165</wp:posOffset>
                      </wp:positionV>
                      <wp:extent cx="342900" cy="228600"/>
                      <wp:effectExtent l="50800" t="50800" r="38100" b="127000"/>
                      <wp:wrapNone/>
                      <wp:docPr id="2" name="Right Arrow 2"/>
                      <wp:cNvGraphicFramePr/>
                      <a:graphic xmlns:a="http://schemas.openxmlformats.org/drawingml/2006/main">
                        <a:graphicData uri="http://schemas.microsoft.com/office/word/2010/wordprocessingShape">
                          <wps:wsp>
                            <wps:cNvSpPr/>
                            <wps:spPr>
                              <a:xfrm>
                                <a:off x="0" y="0"/>
                                <a:ext cx="342900" cy="228600"/>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528E49B4" w14:textId="77777777" w:rsidR="00E46424" w:rsidRDefault="00E46424" w:rsidP="00E46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 o:spid="_x0000_s1028" type="#_x0000_t13" style="position:absolute;margin-left:171pt;margin-top:63.95pt;width:27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" adj="14400" fillcolor="#4f81bd [3204]" strokecolor="#4579b8 [3044]">
                      <v:fill color2="#a7bfde [1620]" rotate="t" type="gradient">
                        <o:fill v:ext="view" type="gradientUnscaled"/>
                      </v:fill>
                      <v:shadow on="t" opacity="22937f" mv:blur="40000f" origin=",.5" offset="0,23000emu"/>
                      <v:textbox>
                        <w:txbxContent>
                          <w:p w14:paraId="528E49B4" w14:textId="77777777" w:rsidR="00E46424" w:rsidRDefault="00E46424" w:rsidP="00E46424">
                            <w:pPr>
                              <w:jc w:val="center"/>
                            </w:pPr>
                            <w:proofErr w:type="gramStart"/>
                            <w:r>
                              <w:t>c</w:t>
                            </w:r>
                            <w:proofErr w:type="gramEnd"/>
                          </w:p>
                        </w:txbxContent>
                      </v:textbox>
                    </v:shape>
                  </w:pict>
                </mc:Fallback>
              </mc:AlternateContent>
            </w:r>
            <w:r>
              <w:rPr>
                <w:rFonts w:ascii="Calibri" w:hAnsi="Calibri"/>
                <w:noProof/>
              </w:rPr>
              <mc:AlternateContent>
                <mc:Choice Requires="wps">
                  <w:drawing>
                    <wp:anchor distT="0" distB="0" distL="114300" distR="114300" simplePos="0" relativeHeight="251674624" behindDoc="0" locked="0" layoutInCell="1" allowOverlap="1" wp14:anchorId="4E85559A" wp14:editId="6C31C2DE">
                      <wp:simplePos x="0" y="0"/>
                      <wp:positionH relativeFrom="column">
                        <wp:posOffset>2171700</wp:posOffset>
                      </wp:positionH>
                      <wp:positionV relativeFrom="paragraph">
                        <wp:posOffset>1183640</wp:posOffset>
                      </wp:positionV>
                      <wp:extent cx="342900" cy="228600"/>
                      <wp:effectExtent l="50800" t="50800" r="38100" b="127000"/>
                      <wp:wrapNone/>
                      <wp:docPr id="3" name="Right Arrow 3"/>
                      <wp:cNvGraphicFramePr/>
                      <a:graphic xmlns:a="http://schemas.openxmlformats.org/drawingml/2006/main">
                        <a:graphicData uri="http://schemas.microsoft.com/office/word/2010/wordprocessingShape">
                          <wps:wsp>
                            <wps:cNvSpPr/>
                            <wps:spPr>
                              <a:xfrm>
                                <a:off x="0" y="0"/>
                                <a:ext cx="342900" cy="228600"/>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37AE65CB" w14:textId="77777777" w:rsidR="00E46424" w:rsidRDefault="00E46424" w:rsidP="00E46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 o:spid="_x0000_s1029" type="#_x0000_t13" style="position:absolute;margin-left:171pt;margin-top:93.2pt;width:27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" adj="14400" fillcolor="#4f81bd [3204]" strokecolor="#4579b8 [3044]">
                      <v:fill color2="#a7bfde [1620]" rotate="t" type="gradient">
                        <o:fill v:ext="view" type="gradientUnscaled"/>
                      </v:fill>
                      <v:shadow on="t" opacity="22937f" mv:blur="40000f" origin=",.5" offset="0,23000emu"/>
                      <v:textbox>
                        <w:txbxContent>
                          <w:p w14:paraId="37AE65CB" w14:textId="77777777" w:rsidR="00E46424" w:rsidRDefault="00E46424" w:rsidP="00E46424">
                            <w:pPr>
                              <w:jc w:val="center"/>
                            </w:pPr>
                            <w:proofErr w:type="gramStart"/>
                            <w:r>
                              <w:t>c</w:t>
                            </w:r>
                            <w:proofErr w:type="gramEnd"/>
                          </w:p>
                        </w:txbxContent>
                      </v:textbox>
                    </v:shape>
                  </w:pict>
                </mc:Fallback>
              </mc:AlternateContent>
            </w:r>
            <w:r>
              <w:rPr>
                <w:rFonts w:ascii="Calibri" w:hAnsi="Calibri"/>
                <w:noProof/>
              </w:rPr>
              <mc:AlternateContent>
                <mc:Choice Requires="wps">
                  <w:drawing>
                    <wp:anchor distT="0" distB="0" distL="114300" distR="114300" simplePos="0" relativeHeight="251675648" behindDoc="0" locked="0" layoutInCell="1" allowOverlap="1" wp14:anchorId="4C0DBB41" wp14:editId="45D58926">
                      <wp:simplePos x="0" y="0"/>
                      <wp:positionH relativeFrom="column">
                        <wp:posOffset>2171700</wp:posOffset>
                      </wp:positionH>
                      <wp:positionV relativeFrom="paragraph">
                        <wp:posOffset>1555115</wp:posOffset>
                      </wp:positionV>
                      <wp:extent cx="342900" cy="228600"/>
                      <wp:effectExtent l="50800" t="50800" r="38100" b="127000"/>
                      <wp:wrapNone/>
                      <wp:docPr id="4" name="Right Arrow 4"/>
                      <wp:cNvGraphicFramePr/>
                      <a:graphic xmlns:a="http://schemas.openxmlformats.org/drawingml/2006/main">
                        <a:graphicData uri="http://schemas.microsoft.com/office/word/2010/wordprocessingShape">
                          <wps:wsp>
                            <wps:cNvSpPr/>
                            <wps:spPr>
                              <a:xfrm>
                                <a:off x="0" y="0"/>
                                <a:ext cx="342900" cy="228600"/>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14:paraId="3883E9B3" w14:textId="77777777" w:rsidR="00E46424" w:rsidRDefault="00E46424" w:rsidP="00E4642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30" type="#_x0000_t13" style="position:absolute;margin-left:171pt;margin-top:122.45pt;width:27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" adj="14400" fillcolor="#4f81bd [3204]" strokecolor="#4579b8 [3044]">
                      <v:fill color2="#a7bfde [1620]" rotate="t" type="gradient">
                        <o:fill v:ext="view" type="gradientUnscaled"/>
                      </v:fill>
                      <v:shadow on="t" opacity="22937f" mv:blur="40000f" origin=",.5" offset="0,23000emu"/>
                      <v:textbox>
                        <w:txbxContent>
                          <w:p w14:paraId="3883E9B3" w14:textId="77777777" w:rsidR="00E46424" w:rsidRDefault="00E46424" w:rsidP="00E46424">
                            <w:pPr>
                              <w:jc w:val="center"/>
                            </w:pPr>
                            <w:proofErr w:type="gramStart"/>
                            <w:r>
                              <w:t>c</w:t>
                            </w:r>
                            <w:proofErr w:type="gramEnd"/>
                          </w:p>
                        </w:txbxContent>
                      </v:textbox>
                    </v:shape>
                  </w:pict>
                </mc:Fallback>
              </mc:AlternateContent>
            </w:r>
            <w:r>
              <w:t>Disrespect</w:t>
            </w:r>
          </w:p>
        </w:tc>
        <w:tc>
          <w:tcPr>
            <w:tcW w:w="6858" w:type="dxa"/>
            <w:vAlign w:val="center"/>
          </w:tcPr>
          <w:p w14:paraId="413D6D80" w14:textId="77777777" w:rsidR="00E46424" w:rsidRDefault="00E46424" w:rsidP="003041A6">
            <w:r>
              <w:t>Be respectful to others and yourself.</w:t>
            </w:r>
          </w:p>
        </w:tc>
      </w:tr>
      <w:tr w:rsidR="00E46424" w14:paraId="74B37297" w14:textId="77777777" w:rsidTr="003041A6">
        <w:trPr>
          <w:trHeight w:hRule="exact" w:val="576"/>
        </w:trPr>
        <w:tc>
          <w:tcPr>
            <w:tcW w:w="4158" w:type="dxa"/>
            <w:vAlign w:val="center"/>
          </w:tcPr>
          <w:p w14:paraId="1C331D32" w14:textId="77777777" w:rsidR="00E46424" w:rsidRDefault="00E46424" w:rsidP="003041A6">
            <w:r>
              <w:t>Tardiness</w:t>
            </w:r>
          </w:p>
        </w:tc>
        <w:tc>
          <w:tcPr>
            <w:tcW w:w="6858" w:type="dxa"/>
            <w:vAlign w:val="center"/>
          </w:tcPr>
          <w:p w14:paraId="6FF3BD56" w14:textId="77777777" w:rsidR="00E46424" w:rsidRDefault="00E46424" w:rsidP="003041A6">
            <w:r>
              <w:t>Be on time.</w:t>
            </w:r>
          </w:p>
        </w:tc>
      </w:tr>
      <w:tr w:rsidR="00E46424" w14:paraId="6815A786" w14:textId="77777777" w:rsidTr="003041A6">
        <w:trPr>
          <w:trHeight w:hRule="exact" w:val="576"/>
        </w:trPr>
        <w:tc>
          <w:tcPr>
            <w:tcW w:w="4158" w:type="dxa"/>
            <w:vAlign w:val="center"/>
          </w:tcPr>
          <w:p w14:paraId="23400FDB" w14:textId="77777777" w:rsidR="00E46424" w:rsidRDefault="00E46424" w:rsidP="003041A6">
            <w:r>
              <w:t>Unsafe</w:t>
            </w:r>
          </w:p>
        </w:tc>
        <w:tc>
          <w:tcPr>
            <w:tcW w:w="6858" w:type="dxa"/>
            <w:vAlign w:val="center"/>
          </w:tcPr>
          <w:p w14:paraId="6BAD07EB" w14:textId="77777777" w:rsidR="00E46424" w:rsidRDefault="00E46424" w:rsidP="003041A6">
            <w:r>
              <w:t>Engage in safe practices.</w:t>
            </w:r>
          </w:p>
        </w:tc>
      </w:tr>
      <w:tr w:rsidR="00E46424" w14:paraId="57B59B0E" w14:textId="77777777" w:rsidTr="003041A6">
        <w:trPr>
          <w:trHeight w:hRule="exact" w:val="576"/>
        </w:trPr>
        <w:tc>
          <w:tcPr>
            <w:tcW w:w="4158" w:type="dxa"/>
            <w:vAlign w:val="center"/>
          </w:tcPr>
          <w:p w14:paraId="21C8A1EA" w14:textId="77777777" w:rsidR="00E46424" w:rsidRDefault="00E46424" w:rsidP="003041A6">
            <w:r>
              <w:t>Irresponsible</w:t>
            </w:r>
          </w:p>
        </w:tc>
        <w:tc>
          <w:tcPr>
            <w:tcW w:w="6858" w:type="dxa"/>
            <w:vAlign w:val="center"/>
          </w:tcPr>
          <w:p w14:paraId="28F84681" w14:textId="77777777" w:rsidR="00E46424" w:rsidRDefault="00E46424" w:rsidP="003041A6">
            <w:r>
              <w:t>Be responsible in your actions.</w:t>
            </w:r>
          </w:p>
        </w:tc>
      </w:tr>
      <w:tr w:rsidR="00E46424" w14:paraId="3EF306BB" w14:textId="77777777" w:rsidTr="003041A6">
        <w:trPr>
          <w:trHeight w:hRule="exact" w:val="576"/>
        </w:trPr>
        <w:tc>
          <w:tcPr>
            <w:tcW w:w="4158" w:type="dxa"/>
            <w:vAlign w:val="center"/>
          </w:tcPr>
          <w:p w14:paraId="6D0A39E8" w14:textId="77777777" w:rsidR="00E46424" w:rsidRDefault="00E46424" w:rsidP="003041A6"/>
        </w:tc>
        <w:tc>
          <w:tcPr>
            <w:tcW w:w="6858" w:type="dxa"/>
            <w:vAlign w:val="center"/>
          </w:tcPr>
          <w:p w14:paraId="3C5C609C" w14:textId="77777777" w:rsidR="00E46424" w:rsidRDefault="00E46424" w:rsidP="003041A6"/>
        </w:tc>
      </w:tr>
    </w:tbl>
    <w:p w14:paraId="0C560768" w14:textId="77777777" w:rsidR="00E46424" w:rsidRDefault="00E46424" w:rsidP="00E46424">
      <w:pPr>
        <w:rPr>
          <w:b/>
        </w:rPr>
      </w:pPr>
    </w:p>
    <w:p w14:paraId="5B66E198" w14:textId="77777777" w:rsidR="00E46424" w:rsidRPr="00E629EF" w:rsidRDefault="00E46424" w:rsidP="00E46424">
      <w:pPr>
        <w:rPr>
          <w:b/>
        </w:rPr>
      </w:pPr>
    </w:p>
    <w:p w14:paraId="2001B411" w14:textId="595B9927" w:rsidR="00ED0037" w:rsidRDefault="00ED0037" w:rsidP="00E46424">
      <w:pPr>
        <w:jc w:val="center"/>
        <w:rPr>
          <w:b/>
        </w:rPr>
      </w:pPr>
    </w:p>
    <w:sectPr w:rsidR="00ED0037" w:rsidSect="00C916BF">
      <w:footerReference w:type="even" r:id="rId8"/>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71F96" w14:textId="77777777" w:rsidR="009F456C" w:rsidRDefault="009F456C" w:rsidP="00C916BF">
      <w:r>
        <w:separator/>
      </w:r>
    </w:p>
  </w:endnote>
  <w:endnote w:type="continuationSeparator" w:id="0">
    <w:p w14:paraId="7A4FC8E7" w14:textId="77777777" w:rsidR="009F456C" w:rsidRDefault="009F456C"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6F32" w14:textId="77777777" w:rsidR="00E05681" w:rsidRDefault="00E05681" w:rsidP="001E63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BC215" w14:textId="77777777" w:rsidR="00E05681" w:rsidRDefault="00E05681" w:rsidP="00C916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3F3FC" w14:textId="77777777" w:rsidR="00E05681" w:rsidRDefault="00E05681" w:rsidP="001E63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6AFB">
      <w:rPr>
        <w:rStyle w:val="PageNumber"/>
        <w:noProof/>
      </w:rPr>
      <w:t>2</w:t>
    </w:r>
    <w:r>
      <w:rPr>
        <w:rStyle w:val="PageNumber"/>
      </w:rPr>
      <w:fldChar w:fldCharType="end"/>
    </w:r>
  </w:p>
  <w:p w14:paraId="7FA3D911" w14:textId="77777777" w:rsidR="00E05681" w:rsidRDefault="00E05681" w:rsidP="00C916B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B0995" w14:textId="77777777" w:rsidR="009F456C" w:rsidRDefault="009F456C" w:rsidP="00C916BF">
      <w:r>
        <w:separator/>
      </w:r>
    </w:p>
  </w:footnote>
  <w:footnote w:type="continuationSeparator" w:id="0">
    <w:p w14:paraId="3E3B89EC" w14:textId="77777777" w:rsidR="009F456C" w:rsidRDefault="009F456C" w:rsidP="00C916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462"/>
    <w:multiLevelType w:val="hybridMultilevel"/>
    <w:tmpl w:val="AC780EA0"/>
    <w:lvl w:ilvl="0" w:tplc="A2D2B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4094B"/>
    <w:multiLevelType w:val="hybridMultilevel"/>
    <w:tmpl w:val="FB1856A8"/>
    <w:lvl w:ilvl="0" w:tplc="75BA0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C0E51"/>
    <w:multiLevelType w:val="hybridMultilevel"/>
    <w:tmpl w:val="CF66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474D0"/>
    <w:multiLevelType w:val="hybridMultilevel"/>
    <w:tmpl w:val="CF66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E3319"/>
    <w:multiLevelType w:val="hybridMultilevel"/>
    <w:tmpl w:val="5CE6792E"/>
    <w:lvl w:ilvl="0" w:tplc="A2D2B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100E8"/>
    <w:multiLevelType w:val="hybridMultilevel"/>
    <w:tmpl w:val="1D56E9E8"/>
    <w:lvl w:ilvl="0" w:tplc="37E4B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B330E"/>
    <w:multiLevelType w:val="hybridMultilevel"/>
    <w:tmpl w:val="1D56E9E8"/>
    <w:lvl w:ilvl="0" w:tplc="37E4B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A0ABF"/>
    <w:multiLevelType w:val="hybridMultilevel"/>
    <w:tmpl w:val="5CE6792E"/>
    <w:lvl w:ilvl="0" w:tplc="A2D2B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26066D"/>
    <w:multiLevelType w:val="hybridMultilevel"/>
    <w:tmpl w:val="1D56E9E8"/>
    <w:lvl w:ilvl="0" w:tplc="37E4B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AE4F4E"/>
    <w:multiLevelType w:val="hybridMultilevel"/>
    <w:tmpl w:val="1D56E9E8"/>
    <w:lvl w:ilvl="0" w:tplc="37E4B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0D75FA"/>
    <w:multiLevelType w:val="hybridMultilevel"/>
    <w:tmpl w:val="5D7CECA0"/>
    <w:lvl w:ilvl="0" w:tplc="3CF294A6">
      <w:start w:val="1"/>
      <w:numFmt w:val="decimal"/>
      <w:lvlText w:val="%1."/>
      <w:lvlJc w:val="left"/>
      <w:pPr>
        <w:ind w:left="720" w:hanging="360"/>
      </w:pPr>
      <w:rPr>
        <w:rFonts w:asciiTheme="majorHAnsi" w:eastAsia="MS Mincho"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829D3"/>
    <w:multiLevelType w:val="hybridMultilevel"/>
    <w:tmpl w:val="CF66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AC4875"/>
    <w:multiLevelType w:val="hybridMultilevel"/>
    <w:tmpl w:val="5D7CECA0"/>
    <w:lvl w:ilvl="0" w:tplc="3CF294A6">
      <w:start w:val="1"/>
      <w:numFmt w:val="decimal"/>
      <w:lvlText w:val="%1."/>
      <w:lvlJc w:val="left"/>
      <w:pPr>
        <w:ind w:left="720" w:hanging="360"/>
      </w:pPr>
      <w:rPr>
        <w:rFonts w:asciiTheme="majorHAnsi" w:eastAsia="MS Mincho"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4"/>
  </w:num>
  <w:num w:numId="5">
    <w:abstractNumId w:val="15"/>
  </w:num>
  <w:num w:numId="6">
    <w:abstractNumId w:val="7"/>
  </w:num>
  <w:num w:numId="7">
    <w:abstractNumId w:val="11"/>
  </w:num>
  <w:num w:numId="8">
    <w:abstractNumId w:val="6"/>
  </w:num>
  <w:num w:numId="9">
    <w:abstractNumId w:val="8"/>
  </w:num>
  <w:num w:numId="10">
    <w:abstractNumId w:val="2"/>
  </w:num>
  <w:num w:numId="11">
    <w:abstractNumId w:val="1"/>
  </w:num>
  <w:num w:numId="12">
    <w:abstractNumId w:val="0"/>
  </w:num>
  <w:num w:numId="13">
    <w:abstractNumId w:val="10"/>
  </w:num>
  <w:num w:numId="14">
    <w:abstractNumId w:val="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25"/>
    <w:rsid w:val="0003269B"/>
    <w:rsid w:val="000722F6"/>
    <w:rsid w:val="0008265E"/>
    <w:rsid w:val="00091425"/>
    <w:rsid w:val="000A4A20"/>
    <w:rsid w:val="00185C0D"/>
    <w:rsid w:val="001963C9"/>
    <w:rsid w:val="001A2175"/>
    <w:rsid w:val="001A3D74"/>
    <w:rsid w:val="001D0FA7"/>
    <w:rsid w:val="001E2604"/>
    <w:rsid w:val="001E63B2"/>
    <w:rsid w:val="001E6BA9"/>
    <w:rsid w:val="002B32B7"/>
    <w:rsid w:val="00312166"/>
    <w:rsid w:val="00341C5D"/>
    <w:rsid w:val="00355893"/>
    <w:rsid w:val="00363B26"/>
    <w:rsid w:val="00363E14"/>
    <w:rsid w:val="003F55AC"/>
    <w:rsid w:val="004B22E8"/>
    <w:rsid w:val="005004E8"/>
    <w:rsid w:val="00543741"/>
    <w:rsid w:val="00596666"/>
    <w:rsid w:val="005D732C"/>
    <w:rsid w:val="0061084D"/>
    <w:rsid w:val="00681EF7"/>
    <w:rsid w:val="00694E37"/>
    <w:rsid w:val="007D082B"/>
    <w:rsid w:val="00834639"/>
    <w:rsid w:val="00837726"/>
    <w:rsid w:val="00865AF8"/>
    <w:rsid w:val="008762A5"/>
    <w:rsid w:val="00876DE9"/>
    <w:rsid w:val="008B536E"/>
    <w:rsid w:val="008C135A"/>
    <w:rsid w:val="0094072E"/>
    <w:rsid w:val="0094388D"/>
    <w:rsid w:val="009917E6"/>
    <w:rsid w:val="0099402F"/>
    <w:rsid w:val="009A40FF"/>
    <w:rsid w:val="009D7D61"/>
    <w:rsid w:val="009F38B3"/>
    <w:rsid w:val="009F456C"/>
    <w:rsid w:val="00A02DF5"/>
    <w:rsid w:val="00A22030"/>
    <w:rsid w:val="00A2312C"/>
    <w:rsid w:val="00A40658"/>
    <w:rsid w:val="00A66AFB"/>
    <w:rsid w:val="00A85EB2"/>
    <w:rsid w:val="00A8787D"/>
    <w:rsid w:val="00AE7E7F"/>
    <w:rsid w:val="00B0180B"/>
    <w:rsid w:val="00C916BF"/>
    <w:rsid w:val="00D841D0"/>
    <w:rsid w:val="00DC17A9"/>
    <w:rsid w:val="00E05681"/>
    <w:rsid w:val="00E24895"/>
    <w:rsid w:val="00E46424"/>
    <w:rsid w:val="00E629EF"/>
    <w:rsid w:val="00E90D12"/>
    <w:rsid w:val="00EA26FF"/>
    <w:rsid w:val="00EB3521"/>
    <w:rsid w:val="00EB5CD5"/>
    <w:rsid w:val="00EC35AB"/>
    <w:rsid w:val="00ED0037"/>
    <w:rsid w:val="00ED1907"/>
    <w:rsid w:val="00EE3100"/>
    <w:rsid w:val="00F6091C"/>
    <w:rsid w:val="00FC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C05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425"/>
    <w:rPr>
      <w:rFonts w:ascii="Cambria" w:eastAsia="MS Mincho" w:hAnsi="Cambria" w:cs="Times New Roman"/>
    </w:rPr>
  </w:style>
  <w:style w:type="paragraph" w:styleId="Heading1">
    <w:name w:val="heading 1"/>
    <w:basedOn w:val="Normal"/>
    <w:next w:val="Normal"/>
    <w:link w:val="Heading1Char"/>
    <w:qFormat/>
    <w:rsid w:val="00EA26FF"/>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BalloonText">
    <w:name w:val="Balloon Text"/>
    <w:basedOn w:val="Normal"/>
    <w:link w:val="BalloonTextChar"/>
    <w:uiPriority w:val="99"/>
    <w:semiHidden/>
    <w:unhideWhenUsed/>
    <w:rsid w:val="001963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C9"/>
    <w:rPr>
      <w:rFonts w:ascii="Segoe UI" w:eastAsia="MS Mincho" w:hAnsi="Segoe UI" w:cs="Segoe UI"/>
      <w:sz w:val="18"/>
      <w:szCs w:val="18"/>
    </w:rPr>
  </w:style>
  <w:style w:type="paragraph" w:styleId="Subtitle">
    <w:name w:val="Subtitle"/>
    <w:basedOn w:val="Normal"/>
    <w:link w:val="SubtitleChar"/>
    <w:qFormat/>
    <w:rsid w:val="001D0FA7"/>
    <w:rPr>
      <w:rFonts w:ascii="Times New Roman" w:eastAsia="Times New Roman" w:hAnsi="Times New Roman"/>
      <w:b/>
      <w:bCs/>
    </w:rPr>
  </w:style>
  <w:style w:type="character" w:customStyle="1" w:styleId="SubtitleChar">
    <w:name w:val="Subtitle Char"/>
    <w:basedOn w:val="DefaultParagraphFont"/>
    <w:link w:val="Subtitle"/>
    <w:rsid w:val="001D0FA7"/>
    <w:rPr>
      <w:rFonts w:ascii="Times New Roman" w:eastAsia="Times New Roman" w:hAnsi="Times New Roman" w:cs="Times New Roman"/>
      <w:b/>
      <w:bCs/>
    </w:rPr>
  </w:style>
  <w:style w:type="character" w:styleId="Hyperlink">
    <w:name w:val="Hyperlink"/>
    <w:basedOn w:val="DefaultParagraphFont"/>
    <w:uiPriority w:val="99"/>
    <w:unhideWhenUsed/>
    <w:rsid w:val="008B536E"/>
    <w:rPr>
      <w:color w:val="0000FF" w:themeColor="hyperlink"/>
      <w:u w:val="single"/>
    </w:rPr>
  </w:style>
  <w:style w:type="character" w:customStyle="1" w:styleId="Heading1Char">
    <w:name w:val="Heading 1 Char"/>
    <w:basedOn w:val="DefaultParagraphFont"/>
    <w:link w:val="Heading1"/>
    <w:rsid w:val="00EA26FF"/>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425"/>
    <w:rPr>
      <w:rFonts w:ascii="Cambria" w:eastAsia="MS Mincho" w:hAnsi="Cambria" w:cs="Times New Roman"/>
    </w:rPr>
  </w:style>
  <w:style w:type="paragraph" w:styleId="Heading1">
    <w:name w:val="heading 1"/>
    <w:basedOn w:val="Normal"/>
    <w:next w:val="Normal"/>
    <w:link w:val="Heading1Char"/>
    <w:qFormat/>
    <w:rsid w:val="00EA26FF"/>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BalloonText">
    <w:name w:val="Balloon Text"/>
    <w:basedOn w:val="Normal"/>
    <w:link w:val="BalloonTextChar"/>
    <w:uiPriority w:val="99"/>
    <w:semiHidden/>
    <w:unhideWhenUsed/>
    <w:rsid w:val="001963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C9"/>
    <w:rPr>
      <w:rFonts w:ascii="Segoe UI" w:eastAsia="MS Mincho" w:hAnsi="Segoe UI" w:cs="Segoe UI"/>
      <w:sz w:val="18"/>
      <w:szCs w:val="18"/>
    </w:rPr>
  </w:style>
  <w:style w:type="paragraph" w:styleId="Subtitle">
    <w:name w:val="Subtitle"/>
    <w:basedOn w:val="Normal"/>
    <w:link w:val="SubtitleChar"/>
    <w:qFormat/>
    <w:rsid w:val="001D0FA7"/>
    <w:rPr>
      <w:rFonts w:ascii="Times New Roman" w:eastAsia="Times New Roman" w:hAnsi="Times New Roman"/>
      <w:b/>
      <w:bCs/>
    </w:rPr>
  </w:style>
  <w:style w:type="character" w:customStyle="1" w:styleId="SubtitleChar">
    <w:name w:val="Subtitle Char"/>
    <w:basedOn w:val="DefaultParagraphFont"/>
    <w:link w:val="Subtitle"/>
    <w:rsid w:val="001D0FA7"/>
    <w:rPr>
      <w:rFonts w:ascii="Times New Roman" w:eastAsia="Times New Roman" w:hAnsi="Times New Roman" w:cs="Times New Roman"/>
      <w:b/>
      <w:bCs/>
    </w:rPr>
  </w:style>
  <w:style w:type="character" w:styleId="Hyperlink">
    <w:name w:val="Hyperlink"/>
    <w:basedOn w:val="DefaultParagraphFont"/>
    <w:uiPriority w:val="99"/>
    <w:unhideWhenUsed/>
    <w:rsid w:val="008B536E"/>
    <w:rPr>
      <w:color w:val="0000FF" w:themeColor="hyperlink"/>
      <w:u w:val="single"/>
    </w:rPr>
  </w:style>
  <w:style w:type="character" w:customStyle="1" w:styleId="Heading1Char">
    <w:name w:val="Heading 1 Char"/>
    <w:basedOn w:val="DefaultParagraphFont"/>
    <w:link w:val="Heading1"/>
    <w:rsid w:val="00EA26FF"/>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2578">
      <w:bodyDiv w:val="1"/>
      <w:marLeft w:val="0"/>
      <w:marRight w:val="0"/>
      <w:marTop w:val="0"/>
      <w:marBottom w:val="0"/>
      <w:divBdr>
        <w:top w:val="none" w:sz="0" w:space="0" w:color="auto"/>
        <w:left w:val="none" w:sz="0" w:space="0" w:color="auto"/>
        <w:bottom w:val="none" w:sz="0" w:space="0" w:color="auto"/>
        <w:right w:val="none" w:sz="0" w:space="0" w:color="auto"/>
      </w:divBdr>
    </w:div>
    <w:div w:id="511071585">
      <w:bodyDiv w:val="1"/>
      <w:marLeft w:val="0"/>
      <w:marRight w:val="0"/>
      <w:marTop w:val="0"/>
      <w:marBottom w:val="0"/>
      <w:divBdr>
        <w:top w:val="none" w:sz="0" w:space="0" w:color="auto"/>
        <w:left w:val="none" w:sz="0" w:space="0" w:color="auto"/>
        <w:bottom w:val="none" w:sz="0" w:space="0" w:color="auto"/>
        <w:right w:val="none" w:sz="0" w:space="0" w:color="auto"/>
      </w:divBdr>
    </w:div>
    <w:div w:id="1281954451">
      <w:bodyDiv w:val="1"/>
      <w:marLeft w:val="0"/>
      <w:marRight w:val="0"/>
      <w:marTop w:val="0"/>
      <w:marBottom w:val="0"/>
      <w:divBdr>
        <w:top w:val="none" w:sz="0" w:space="0" w:color="auto"/>
        <w:left w:val="none" w:sz="0" w:space="0" w:color="auto"/>
        <w:bottom w:val="none" w:sz="0" w:space="0" w:color="auto"/>
        <w:right w:val="none" w:sz="0" w:space="0" w:color="auto"/>
      </w:divBdr>
    </w:div>
    <w:div w:id="21196410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764</Words>
  <Characters>4355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5109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LAN Administrator</cp:lastModifiedBy>
  <cp:revision>8</cp:revision>
  <cp:lastPrinted>2016-04-18T16:38:00Z</cp:lastPrinted>
  <dcterms:created xsi:type="dcterms:W3CDTF">2016-04-28T17:27:00Z</dcterms:created>
  <dcterms:modified xsi:type="dcterms:W3CDTF">2016-04-28T19:35:00Z</dcterms:modified>
  <cp:category/>
</cp:coreProperties>
</file>