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25" w:rsidRPr="004B68FD"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2017</w:t>
      </w:r>
    </w:p>
    <w:p w:rsidR="00091425" w:rsidRPr="004B68FD" w:rsidRDefault="00091425" w:rsidP="00091425">
      <w:pPr>
        <w:rPr>
          <w:rFonts w:ascii="Arial" w:hAnsi="Arial" w:cs="Arial"/>
          <w:sz w:val="20"/>
          <w:szCs w:val="20"/>
        </w:rPr>
      </w:pPr>
    </w:p>
    <w:p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Critical Elements of PBIS. Although </w:t>
      </w:r>
      <w:r w:rsidR="00A948D4">
        <w:rPr>
          <w:rFonts w:ascii="Arial" w:hAnsi="Arial" w:cs="Arial"/>
          <w:sz w:val="20"/>
          <w:szCs w:val="20"/>
        </w:rPr>
        <w:t xml:space="preserve"> </w:t>
      </w:r>
    </w:p>
    <w:p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proofErr w:type="gramStart"/>
      <w:r w:rsidR="00B82851" w:rsidRPr="004B68FD">
        <w:rPr>
          <w:rFonts w:ascii="Arial" w:hAnsi="Arial" w:cs="Arial"/>
          <w:sz w:val="20"/>
          <w:szCs w:val="20"/>
        </w:rPr>
        <w:t>they</w:t>
      </w:r>
      <w:proofErr w:type="gramEnd"/>
      <w:r w:rsidR="00B82851" w:rsidRPr="004B68FD">
        <w:rPr>
          <w:rFonts w:ascii="Arial" w:hAnsi="Arial" w:cs="Arial"/>
          <w:sz w:val="20"/>
          <w:szCs w:val="20"/>
        </w:rPr>
        <w:t xml:space="preserve">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353DB6" w:rsidRPr="004B68FD" w:rsidRDefault="00353DB6" w:rsidP="00091425">
      <w:pPr>
        <w:rPr>
          <w:rFonts w:ascii="Arial" w:hAnsi="Arial" w:cs="Arial"/>
          <w:sz w:val="20"/>
          <w:szCs w:val="20"/>
        </w:rPr>
      </w:pPr>
    </w:p>
    <w:p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2017</w:t>
      </w:r>
      <w:r w:rsidR="00ED0037" w:rsidRPr="004B68FD">
        <w:rPr>
          <w:rFonts w:ascii="Arial" w:hAnsi="Arial" w:cs="Arial"/>
          <w:b/>
          <w:sz w:val="20"/>
          <w:szCs w:val="20"/>
        </w:rPr>
        <w:t>:</w:t>
      </w:r>
    </w:p>
    <w:p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0722F6" w:rsidRPr="004B68FD" w:rsidTr="001304ED">
        <w:trPr>
          <w:trHeight w:val="467"/>
        </w:trPr>
        <w:tc>
          <w:tcPr>
            <w:tcW w:w="11016" w:type="dxa"/>
            <w:shd w:val="clear" w:color="auto" w:fill="DBE5F1" w:themeFill="accent1" w:themeFillTint="33"/>
            <w:vAlign w:val="center"/>
          </w:tcPr>
          <w:p w:rsidR="000722F6" w:rsidRPr="004B68FD" w:rsidRDefault="000722F6" w:rsidP="00C916BF">
            <w:pPr>
              <w:rPr>
                <w:rFonts w:ascii="Arial" w:hAnsi="Arial" w:cs="Arial"/>
                <w:b/>
              </w:rPr>
            </w:pPr>
            <w:r w:rsidRPr="004B68FD">
              <w:rPr>
                <w:rFonts w:ascii="Arial" w:hAnsi="Arial" w:cs="Arial"/>
                <w:b/>
              </w:rPr>
              <w:t>School Name:</w:t>
            </w:r>
            <w:r w:rsidR="00C610D6">
              <w:rPr>
                <w:rFonts w:ascii="Arial" w:hAnsi="Arial" w:cs="Arial"/>
                <w:b/>
              </w:rPr>
              <w:t xml:space="preserve"> Cooper City High School</w:t>
            </w:r>
          </w:p>
        </w:tc>
      </w:tr>
      <w:tr w:rsidR="000722F6" w:rsidRPr="004B68FD" w:rsidTr="001304ED">
        <w:trPr>
          <w:trHeight w:val="467"/>
        </w:trPr>
        <w:tc>
          <w:tcPr>
            <w:tcW w:w="11016" w:type="dxa"/>
            <w:shd w:val="clear" w:color="auto" w:fill="DBE5F1" w:themeFill="accent1" w:themeFillTint="33"/>
            <w:vAlign w:val="center"/>
          </w:tcPr>
          <w:p w:rsidR="000722F6" w:rsidRPr="004B68FD" w:rsidRDefault="000722F6" w:rsidP="00C916BF">
            <w:pPr>
              <w:rPr>
                <w:rFonts w:ascii="Arial" w:hAnsi="Arial" w:cs="Arial"/>
                <w:b/>
              </w:rPr>
            </w:pPr>
            <w:r w:rsidRPr="004B68FD">
              <w:rPr>
                <w:rFonts w:ascii="Arial" w:hAnsi="Arial" w:cs="Arial"/>
                <w:b/>
              </w:rPr>
              <w:t>School Number:</w:t>
            </w:r>
            <w:r w:rsidR="00C610D6">
              <w:rPr>
                <w:rFonts w:ascii="Arial" w:hAnsi="Arial" w:cs="Arial"/>
                <w:b/>
              </w:rPr>
              <w:t xml:space="preserve"> 1931</w:t>
            </w:r>
          </w:p>
        </w:tc>
      </w:tr>
      <w:tr w:rsidR="00C916BF" w:rsidRPr="004B68FD" w:rsidTr="001304ED">
        <w:trPr>
          <w:trHeight w:val="467"/>
        </w:trPr>
        <w:tc>
          <w:tcPr>
            <w:tcW w:w="11016" w:type="dxa"/>
            <w:shd w:val="clear" w:color="auto" w:fill="DBE5F1" w:themeFill="accent1" w:themeFillTint="33"/>
            <w:vAlign w:val="center"/>
          </w:tcPr>
          <w:p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C610D6">
              <w:rPr>
                <w:rFonts w:ascii="Arial" w:hAnsi="Arial" w:cs="Arial"/>
                <w:b/>
              </w:rPr>
              <w:t xml:space="preserve"> </w:t>
            </w:r>
            <w:r w:rsidR="000C07C6">
              <w:rPr>
                <w:rFonts w:ascii="Arial" w:hAnsi="Arial" w:cs="Arial"/>
                <w:b/>
              </w:rPr>
              <w:t>Jorge Souza/</w:t>
            </w:r>
            <w:r w:rsidR="00C610D6">
              <w:rPr>
                <w:rFonts w:ascii="Arial" w:hAnsi="Arial" w:cs="Arial"/>
                <w:b/>
              </w:rPr>
              <w:t xml:space="preserve">Gregory </w:t>
            </w:r>
            <w:proofErr w:type="spellStart"/>
            <w:r w:rsidR="00C610D6">
              <w:rPr>
                <w:rFonts w:ascii="Arial" w:hAnsi="Arial" w:cs="Arial"/>
                <w:b/>
              </w:rPr>
              <w:t>Pluim</w:t>
            </w:r>
            <w:proofErr w:type="spellEnd"/>
            <w:r w:rsidR="00ED0037" w:rsidRPr="004B68FD">
              <w:rPr>
                <w:rFonts w:ascii="Arial" w:hAnsi="Arial" w:cs="Arial"/>
                <w:b/>
              </w:rPr>
              <w:t xml:space="preserve"> </w:t>
            </w:r>
          </w:p>
        </w:tc>
      </w:tr>
      <w:tr w:rsidR="00C916BF" w:rsidRPr="004B68FD" w:rsidTr="001304ED">
        <w:trPr>
          <w:trHeight w:val="431"/>
        </w:trPr>
        <w:tc>
          <w:tcPr>
            <w:tcW w:w="11016" w:type="dxa"/>
            <w:shd w:val="clear" w:color="auto" w:fill="DBE5F1" w:themeFill="accent1" w:themeFillTint="33"/>
            <w:vAlign w:val="center"/>
          </w:tcPr>
          <w:p w:rsidR="00C916BF" w:rsidRPr="004B68FD" w:rsidRDefault="000722F6" w:rsidP="000C07C6">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C610D6">
              <w:rPr>
                <w:rFonts w:ascii="Arial" w:hAnsi="Arial" w:cs="Arial"/>
                <w:b/>
              </w:rPr>
              <w:t>754-323-02</w:t>
            </w:r>
            <w:r w:rsidR="000C07C6">
              <w:rPr>
                <w:rFonts w:ascii="Arial" w:hAnsi="Arial" w:cs="Arial"/>
                <w:b/>
              </w:rPr>
              <w:t>00</w:t>
            </w: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rsidR="00091425" w:rsidRPr="004B68FD" w:rsidRDefault="00091425" w:rsidP="00091425">
      <w:pPr>
        <w:rPr>
          <w:rFonts w:ascii="Arial" w:hAnsi="Arial" w:cs="Arial"/>
          <w:b/>
          <w:sz w:val="20"/>
          <w:szCs w:val="20"/>
        </w:rPr>
      </w:pPr>
    </w:p>
    <w:p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2016/17)</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1304ED">
        <w:trPr>
          <w:trHeight w:val="386"/>
        </w:trPr>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rsidR="001C7413" w:rsidRPr="004B68FD" w:rsidRDefault="001C7413" w:rsidP="0061084D">
            <w:pPr>
              <w:ind w:left="-347" w:firstLine="347"/>
              <w:jc w:val="center"/>
              <w:rPr>
                <w:rFonts w:ascii="Arial" w:hAnsi="Arial" w:cs="Arial"/>
              </w:rPr>
            </w:pPr>
            <w:r w:rsidRPr="004B68FD">
              <w:rPr>
                <w:rFonts w:ascii="Arial" w:hAnsi="Arial" w:cs="Arial"/>
              </w:rPr>
              <w:t>Stakeholder</w:t>
            </w:r>
          </w:p>
          <w:p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1C7413" w:rsidRPr="004B68FD" w:rsidTr="001C7413">
        <w:trPr>
          <w:trHeight w:val="575"/>
        </w:trPr>
        <w:tc>
          <w:tcPr>
            <w:tcW w:w="3666" w:type="dxa"/>
            <w:vAlign w:val="center"/>
          </w:tcPr>
          <w:p w:rsidR="001C7413" w:rsidRPr="004B68FD" w:rsidRDefault="00C610D6" w:rsidP="005004E8">
            <w:pPr>
              <w:rPr>
                <w:rFonts w:ascii="Arial" w:hAnsi="Arial" w:cs="Arial"/>
              </w:rPr>
            </w:pPr>
            <w:r>
              <w:rPr>
                <w:rFonts w:ascii="Arial" w:hAnsi="Arial" w:cs="Arial"/>
              </w:rPr>
              <w:t xml:space="preserve">Gregory </w:t>
            </w:r>
            <w:proofErr w:type="spellStart"/>
            <w:r>
              <w:rPr>
                <w:rFonts w:ascii="Arial" w:hAnsi="Arial" w:cs="Arial"/>
              </w:rPr>
              <w:t>Pluim</w:t>
            </w:r>
            <w:proofErr w:type="spellEnd"/>
          </w:p>
        </w:tc>
        <w:tc>
          <w:tcPr>
            <w:tcW w:w="3666" w:type="dxa"/>
            <w:vAlign w:val="center"/>
          </w:tcPr>
          <w:p w:rsidR="001C7413" w:rsidRPr="004B68FD" w:rsidRDefault="00C610D6" w:rsidP="00DC2138">
            <w:pPr>
              <w:jc w:val="center"/>
              <w:rPr>
                <w:rFonts w:ascii="Arial" w:hAnsi="Arial" w:cs="Arial"/>
              </w:rPr>
            </w:pPr>
            <w:r>
              <w:rPr>
                <w:rFonts w:ascii="Arial" w:hAnsi="Arial" w:cs="Arial"/>
              </w:rPr>
              <w:t>Assistant Principal</w:t>
            </w:r>
          </w:p>
        </w:tc>
        <w:tc>
          <w:tcPr>
            <w:tcW w:w="3666" w:type="dxa"/>
            <w:vAlign w:val="center"/>
          </w:tcPr>
          <w:p w:rsidR="001C7413" w:rsidRPr="004B68FD" w:rsidRDefault="001C7413" w:rsidP="00681EF7">
            <w:pPr>
              <w:ind w:left="-347" w:firstLine="347"/>
              <w:rPr>
                <w:rFonts w:ascii="Arial" w:hAnsi="Arial" w:cs="Arial"/>
              </w:rPr>
            </w:pPr>
            <w:r w:rsidRPr="004B68FD">
              <w:rPr>
                <w:rFonts w:ascii="Arial" w:hAnsi="Arial" w:cs="Arial"/>
              </w:rPr>
              <w:t>Administration</w:t>
            </w:r>
          </w:p>
        </w:tc>
      </w:tr>
      <w:tr w:rsidR="001C7413" w:rsidRPr="004B68FD" w:rsidTr="001C7413">
        <w:trPr>
          <w:trHeight w:val="620"/>
        </w:trPr>
        <w:tc>
          <w:tcPr>
            <w:tcW w:w="3666" w:type="dxa"/>
            <w:vAlign w:val="center"/>
          </w:tcPr>
          <w:p w:rsidR="001C7413" w:rsidRPr="004B68FD" w:rsidRDefault="00650E2C" w:rsidP="005004E8">
            <w:pPr>
              <w:rPr>
                <w:rFonts w:ascii="Arial" w:hAnsi="Arial" w:cs="Arial"/>
              </w:rPr>
            </w:pPr>
            <w:r>
              <w:rPr>
                <w:rFonts w:ascii="Arial" w:hAnsi="Arial" w:cs="Arial"/>
              </w:rPr>
              <w:t xml:space="preserve">Gregory </w:t>
            </w:r>
            <w:proofErr w:type="spellStart"/>
            <w:r>
              <w:rPr>
                <w:rFonts w:ascii="Arial" w:hAnsi="Arial" w:cs="Arial"/>
              </w:rPr>
              <w:t>Pluim</w:t>
            </w:r>
            <w:proofErr w:type="spellEnd"/>
          </w:p>
        </w:tc>
        <w:tc>
          <w:tcPr>
            <w:tcW w:w="3666" w:type="dxa"/>
            <w:vAlign w:val="center"/>
          </w:tcPr>
          <w:p w:rsidR="001C7413" w:rsidRPr="004B68FD" w:rsidRDefault="006B44AA" w:rsidP="00DC2138">
            <w:pPr>
              <w:jc w:val="center"/>
              <w:rPr>
                <w:rFonts w:ascii="Arial" w:hAnsi="Arial" w:cs="Arial"/>
              </w:rPr>
            </w:pPr>
            <w:r w:rsidRPr="004B68FD">
              <w:rPr>
                <w:rFonts w:ascii="Arial" w:hAnsi="Arial" w:cs="Arial"/>
              </w:rPr>
              <w:t>SPBP</w:t>
            </w:r>
            <w:r w:rsidR="001C7413" w:rsidRPr="004B68FD">
              <w:rPr>
                <w:rFonts w:ascii="Arial" w:hAnsi="Arial" w:cs="Arial"/>
              </w:rPr>
              <w:t xml:space="preserve"> Point of Contact</w:t>
            </w:r>
          </w:p>
        </w:tc>
        <w:tc>
          <w:tcPr>
            <w:tcW w:w="3666" w:type="dxa"/>
            <w:vAlign w:val="center"/>
          </w:tcPr>
          <w:p w:rsidR="001C7413" w:rsidRPr="004B68FD" w:rsidRDefault="00937B6E" w:rsidP="006B44AA">
            <w:pPr>
              <w:rPr>
                <w:rFonts w:ascii="Arial" w:hAnsi="Arial" w:cs="Arial"/>
              </w:rPr>
            </w:pPr>
            <w:r>
              <w:rPr>
                <w:rFonts w:ascii="Arial" w:hAnsi="Arial" w:cs="Arial"/>
              </w:rPr>
              <w:t>Administration</w:t>
            </w:r>
          </w:p>
        </w:tc>
      </w:tr>
      <w:tr w:rsidR="001C7413" w:rsidRPr="004B68FD" w:rsidTr="006B44AA">
        <w:trPr>
          <w:trHeight w:val="611"/>
        </w:trPr>
        <w:tc>
          <w:tcPr>
            <w:tcW w:w="3666" w:type="dxa"/>
            <w:vAlign w:val="center"/>
          </w:tcPr>
          <w:p w:rsidR="001C7413" w:rsidRPr="004B68FD" w:rsidRDefault="00C610D6" w:rsidP="005004E8">
            <w:pPr>
              <w:rPr>
                <w:rFonts w:ascii="Arial" w:hAnsi="Arial" w:cs="Arial"/>
              </w:rPr>
            </w:pPr>
            <w:r>
              <w:rPr>
                <w:rFonts w:ascii="Arial" w:hAnsi="Arial" w:cs="Arial"/>
              </w:rPr>
              <w:t>Debbie Espinoza</w:t>
            </w:r>
          </w:p>
        </w:tc>
        <w:tc>
          <w:tcPr>
            <w:tcW w:w="3666" w:type="dxa"/>
            <w:vAlign w:val="center"/>
          </w:tcPr>
          <w:p w:rsidR="001C7413" w:rsidRPr="004B68FD" w:rsidRDefault="006658BC" w:rsidP="00DC2138">
            <w:pPr>
              <w:jc w:val="center"/>
              <w:rPr>
                <w:rFonts w:ascii="Arial" w:hAnsi="Arial" w:cs="Arial"/>
              </w:rPr>
            </w:pPr>
            <w:r w:rsidRPr="004B68FD">
              <w:rPr>
                <w:rFonts w:ascii="Arial" w:hAnsi="Arial" w:cs="Arial"/>
              </w:rPr>
              <w:t>Parent/Community</w:t>
            </w:r>
            <w:r w:rsidR="001C7413" w:rsidRPr="004B68FD">
              <w:rPr>
                <w:rFonts w:ascii="Arial" w:hAnsi="Arial" w:cs="Arial"/>
              </w:rPr>
              <w:t xml:space="preserve"> Representation</w:t>
            </w:r>
          </w:p>
        </w:tc>
        <w:tc>
          <w:tcPr>
            <w:tcW w:w="3666" w:type="dxa"/>
            <w:vAlign w:val="center"/>
          </w:tcPr>
          <w:p w:rsidR="001C7413" w:rsidRPr="004B68FD" w:rsidRDefault="006658BC" w:rsidP="00681EF7">
            <w:pPr>
              <w:ind w:left="-347" w:firstLine="347"/>
              <w:rPr>
                <w:rFonts w:ascii="Arial" w:hAnsi="Arial" w:cs="Arial"/>
              </w:rPr>
            </w:pPr>
            <w:r w:rsidRPr="004B68FD">
              <w:rPr>
                <w:rFonts w:ascii="Arial" w:hAnsi="Arial" w:cs="Arial"/>
              </w:rPr>
              <w:t>SAC</w:t>
            </w:r>
          </w:p>
        </w:tc>
      </w:tr>
      <w:tr w:rsidR="001C7413" w:rsidRPr="004B68FD" w:rsidTr="001C7413">
        <w:trPr>
          <w:trHeight w:val="647"/>
        </w:trPr>
        <w:tc>
          <w:tcPr>
            <w:tcW w:w="3666" w:type="dxa"/>
            <w:vAlign w:val="center"/>
          </w:tcPr>
          <w:p w:rsidR="001C7413" w:rsidRPr="004B68FD" w:rsidRDefault="00C610D6" w:rsidP="005004E8">
            <w:pPr>
              <w:rPr>
                <w:rFonts w:ascii="Arial" w:hAnsi="Arial" w:cs="Arial"/>
              </w:rPr>
            </w:pPr>
            <w:r>
              <w:rPr>
                <w:rFonts w:ascii="Arial" w:hAnsi="Arial" w:cs="Arial"/>
              </w:rPr>
              <w:t>Warren Denise</w:t>
            </w:r>
          </w:p>
        </w:tc>
        <w:tc>
          <w:tcPr>
            <w:tcW w:w="3666" w:type="dxa"/>
            <w:vAlign w:val="center"/>
          </w:tcPr>
          <w:p w:rsidR="001C7413" w:rsidRPr="004B68FD" w:rsidRDefault="006658BC" w:rsidP="00DC2138">
            <w:pPr>
              <w:jc w:val="center"/>
              <w:rPr>
                <w:rFonts w:ascii="Arial" w:hAnsi="Arial" w:cs="Arial"/>
              </w:rPr>
            </w:pPr>
            <w:r w:rsidRPr="004B68FD">
              <w:rPr>
                <w:rFonts w:ascii="Arial" w:hAnsi="Arial" w:cs="Arial"/>
              </w:rPr>
              <w:t>BTU Representative</w:t>
            </w:r>
          </w:p>
        </w:tc>
        <w:tc>
          <w:tcPr>
            <w:tcW w:w="3666" w:type="dxa"/>
            <w:vAlign w:val="center"/>
          </w:tcPr>
          <w:p w:rsidR="001C7413" w:rsidRPr="004B68FD" w:rsidRDefault="00CF733D" w:rsidP="00681EF7">
            <w:pPr>
              <w:ind w:left="-347" w:firstLine="347"/>
              <w:rPr>
                <w:rFonts w:ascii="Arial" w:hAnsi="Arial" w:cs="Arial"/>
              </w:rPr>
            </w:pPr>
            <w:r>
              <w:rPr>
                <w:rFonts w:ascii="Arial" w:hAnsi="Arial" w:cs="Arial"/>
              </w:rPr>
              <w:t>Teachers</w:t>
            </w:r>
          </w:p>
        </w:tc>
      </w:tr>
      <w:tr w:rsidR="001C7413" w:rsidRPr="004B68FD" w:rsidTr="001C7413">
        <w:trPr>
          <w:trHeight w:val="629"/>
        </w:trPr>
        <w:tc>
          <w:tcPr>
            <w:tcW w:w="3666" w:type="dxa"/>
            <w:vAlign w:val="center"/>
          </w:tcPr>
          <w:p w:rsidR="001C7413" w:rsidRPr="004B68FD" w:rsidRDefault="00C610D6" w:rsidP="005004E8">
            <w:pPr>
              <w:rPr>
                <w:rFonts w:ascii="Arial" w:hAnsi="Arial" w:cs="Arial"/>
              </w:rPr>
            </w:pPr>
            <w:r>
              <w:rPr>
                <w:rFonts w:ascii="Arial" w:hAnsi="Arial" w:cs="Arial"/>
              </w:rPr>
              <w:t>Heather Tanner</w:t>
            </w:r>
          </w:p>
        </w:tc>
        <w:tc>
          <w:tcPr>
            <w:tcW w:w="3666" w:type="dxa"/>
            <w:vAlign w:val="center"/>
          </w:tcPr>
          <w:p w:rsidR="001C7413" w:rsidRPr="004B68FD" w:rsidRDefault="00937B6E" w:rsidP="00DC2138">
            <w:pPr>
              <w:jc w:val="center"/>
              <w:rPr>
                <w:rFonts w:ascii="Arial" w:hAnsi="Arial" w:cs="Arial"/>
              </w:rPr>
            </w:pPr>
            <w:r>
              <w:rPr>
                <w:rFonts w:ascii="Arial" w:hAnsi="Arial" w:cs="Arial"/>
              </w:rPr>
              <w:t>Parent</w:t>
            </w:r>
          </w:p>
        </w:tc>
        <w:tc>
          <w:tcPr>
            <w:tcW w:w="3666" w:type="dxa"/>
            <w:vAlign w:val="center"/>
          </w:tcPr>
          <w:p w:rsidR="001C7413" w:rsidRPr="004B68FD" w:rsidRDefault="00CF733D" w:rsidP="00681EF7">
            <w:pPr>
              <w:ind w:left="-347" w:firstLine="347"/>
              <w:rPr>
                <w:rFonts w:ascii="Arial" w:hAnsi="Arial" w:cs="Arial"/>
              </w:rPr>
            </w:pPr>
            <w:r>
              <w:rPr>
                <w:rFonts w:ascii="Arial" w:hAnsi="Arial" w:cs="Arial"/>
              </w:rPr>
              <w:t>Parents</w:t>
            </w:r>
            <w:r w:rsidR="00937B6E">
              <w:rPr>
                <w:rFonts w:ascii="Arial" w:hAnsi="Arial" w:cs="Arial"/>
              </w:rPr>
              <w:t xml:space="preserve"> and community</w:t>
            </w:r>
          </w:p>
        </w:tc>
      </w:tr>
      <w:tr w:rsidR="001C7413" w:rsidRPr="004B68FD" w:rsidTr="001C7413">
        <w:trPr>
          <w:trHeight w:val="701"/>
        </w:trPr>
        <w:tc>
          <w:tcPr>
            <w:tcW w:w="3666" w:type="dxa"/>
            <w:vAlign w:val="center"/>
          </w:tcPr>
          <w:p w:rsidR="001C7413" w:rsidRPr="004B68FD" w:rsidRDefault="00C610D6" w:rsidP="005004E8">
            <w:pPr>
              <w:rPr>
                <w:rFonts w:ascii="Arial" w:hAnsi="Arial" w:cs="Arial"/>
              </w:rPr>
            </w:pPr>
            <w:r>
              <w:rPr>
                <w:rFonts w:ascii="Arial" w:hAnsi="Arial" w:cs="Arial"/>
              </w:rPr>
              <w:t xml:space="preserve">Laurel </w:t>
            </w:r>
            <w:proofErr w:type="spellStart"/>
            <w:r>
              <w:rPr>
                <w:rFonts w:ascii="Arial" w:hAnsi="Arial" w:cs="Arial"/>
              </w:rPr>
              <w:t>Garfinkel</w:t>
            </w:r>
            <w:proofErr w:type="spellEnd"/>
          </w:p>
        </w:tc>
        <w:tc>
          <w:tcPr>
            <w:tcW w:w="3666" w:type="dxa"/>
            <w:vAlign w:val="center"/>
          </w:tcPr>
          <w:p w:rsidR="001C7413" w:rsidRPr="004B68FD" w:rsidRDefault="00937B6E" w:rsidP="00DC2138">
            <w:pPr>
              <w:jc w:val="center"/>
              <w:rPr>
                <w:rFonts w:ascii="Arial" w:hAnsi="Arial" w:cs="Arial"/>
              </w:rPr>
            </w:pPr>
            <w:r>
              <w:rPr>
                <w:rFonts w:ascii="Arial" w:hAnsi="Arial" w:cs="Arial"/>
              </w:rPr>
              <w:t>Parent</w:t>
            </w:r>
          </w:p>
        </w:tc>
        <w:tc>
          <w:tcPr>
            <w:tcW w:w="3666" w:type="dxa"/>
            <w:vAlign w:val="center"/>
          </w:tcPr>
          <w:p w:rsidR="001C7413" w:rsidRPr="004B68FD" w:rsidRDefault="00937B6E" w:rsidP="00681EF7">
            <w:pPr>
              <w:ind w:left="-347" w:firstLine="347"/>
              <w:rPr>
                <w:rFonts w:ascii="Arial" w:hAnsi="Arial" w:cs="Arial"/>
              </w:rPr>
            </w:pPr>
            <w:r>
              <w:rPr>
                <w:rFonts w:ascii="Arial" w:hAnsi="Arial" w:cs="Arial"/>
              </w:rPr>
              <w:t>Parents and community</w:t>
            </w:r>
          </w:p>
        </w:tc>
      </w:tr>
      <w:tr w:rsidR="001C7413" w:rsidRPr="004B68FD" w:rsidTr="001C7413">
        <w:trPr>
          <w:trHeight w:val="620"/>
        </w:trPr>
        <w:tc>
          <w:tcPr>
            <w:tcW w:w="3666" w:type="dxa"/>
            <w:vAlign w:val="center"/>
          </w:tcPr>
          <w:p w:rsidR="001C7413" w:rsidRPr="004B68FD" w:rsidRDefault="00C610D6" w:rsidP="005004E8">
            <w:pPr>
              <w:rPr>
                <w:rFonts w:ascii="Arial" w:hAnsi="Arial" w:cs="Arial"/>
              </w:rPr>
            </w:pPr>
            <w:proofErr w:type="spellStart"/>
            <w:r>
              <w:rPr>
                <w:rFonts w:ascii="Arial" w:hAnsi="Arial" w:cs="Arial"/>
              </w:rPr>
              <w:t>Ilianna</w:t>
            </w:r>
            <w:proofErr w:type="spellEnd"/>
            <w:r>
              <w:rPr>
                <w:rFonts w:ascii="Arial" w:hAnsi="Arial" w:cs="Arial"/>
              </w:rPr>
              <w:t xml:space="preserve"> </w:t>
            </w:r>
            <w:proofErr w:type="spellStart"/>
            <w:r>
              <w:rPr>
                <w:rFonts w:ascii="Arial" w:hAnsi="Arial" w:cs="Arial"/>
              </w:rPr>
              <w:t>Polatos</w:t>
            </w:r>
            <w:proofErr w:type="spellEnd"/>
          </w:p>
        </w:tc>
        <w:tc>
          <w:tcPr>
            <w:tcW w:w="3666" w:type="dxa"/>
            <w:vAlign w:val="center"/>
          </w:tcPr>
          <w:p w:rsidR="001C7413" w:rsidRPr="004B68FD" w:rsidRDefault="00937B6E" w:rsidP="00DC2138">
            <w:pPr>
              <w:jc w:val="center"/>
              <w:rPr>
                <w:rFonts w:ascii="Arial" w:hAnsi="Arial" w:cs="Arial"/>
              </w:rPr>
            </w:pPr>
            <w:r>
              <w:rPr>
                <w:rFonts w:ascii="Arial" w:hAnsi="Arial" w:cs="Arial"/>
              </w:rPr>
              <w:t>SAC Co-Chair</w:t>
            </w:r>
          </w:p>
        </w:tc>
        <w:tc>
          <w:tcPr>
            <w:tcW w:w="3666" w:type="dxa"/>
            <w:vAlign w:val="center"/>
          </w:tcPr>
          <w:p w:rsidR="001C7413" w:rsidRPr="004B68FD" w:rsidRDefault="00937B6E" w:rsidP="00681EF7">
            <w:pPr>
              <w:ind w:left="-347" w:firstLine="347"/>
              <w:rPr>
                <w:rFonts w:ascii="Arial" w:hAnsi="Arial" w:cs="Arial"/>
              </w:rPr>
            </w:pPr>
            <w:r>
              <w:rPr>
                <w:rFonts w:ascii="Arial" w:hAnsi="Arial" w:cs="Arial"/>
              </w:rPr>
              <w:t>Staff and community</w:t>
            </w:r>
          </w:p>
        </w:tc>
      </w:tr>
      <w:tr w:rsidR="00CF733D" w:rsidRPr="004B68FD" w:rsidTr="001C7413">
        <w:trPr>
          <w:trHeight w:val="710"/>
        </w:trPr>
        <w:tc>
          <w:tcPr>
            <w:tcW w:w="3666" w:type="dxa"/>
            <w:vAlign w:val="center"/>
          </w:tcPr>
          <w:p w:rsidR="00CF733D" w:rsidRPr="004B68FD" w:rsidRDefault="00CF733D" w:rsidP="00CF733D">
            <w:pPr>
              <w:rPr>
                <w:rFonts w:ascii="Arial" w:hAnsi="Arial" w:cs="Arial"/>
              </w:rPr>
            </w:pPr>
            <w:r>
              <w:rPr>
                <w:rFonts w:ascii="Arial" w:hAnsi="Arial" w:cs="Arial"/>
              </w:rPr>
              <w:t>Jorge Souza</w:t>
            </w:r>
          </w:p>
        </w:tc>
        <w:tc>
          <w:tcPr>
            <w:tcW w:w="3666" w:type="dxa"/>
            <w:vAlign w:val="center"/>
          </w:tcPr>
          <w:p w:rsidR="00CF733D" w:rsidRPr="004B68FD" w:rsidRDefault="00937B6E" w:rsidP="00CF733D">
            <w:pPr>
              <w:jc w:val="center"/>
              <w:rPr>
                <w:rFonts w:ascii="Arial" w:hAnsi="Arial" w:cs="Arial"/>
              </w:rPr>
            </w:pPr>
            <w:r>
              <w:rPr>
                <w:rFonts w:ascii="Arial" w:hAnsi="Arial" w:cs="Arial"/>
              </w:rPr>
              <w:t>SAC Co-Chair</w:t>
            </w:r>
          </w:p>
        </w:tc>
        <w:tc>
          <w:tcPr>
            <w:tcW w:w="3666" w:type="dxa"/>
            <w:vAlign w:val="center"/>
          </w:tcPr>
          <w:p w:rsidR="00CF733D" w:rsidRPr="004B68FD" w:rsidRDefault="00937B6E" w:rsidP="00CF733D">
            <w:pPr>
              <w:ind w:left="-347" w:firstLine="347"/>
              <w:rPr>
                <w:rFonts w:ascii="Arial" w:hAnsi="Arial" w:cs="Arial"/>
              </w:rPr>
            </w:pPr>
            <w:r>
              <w:rPr>
                <w:rFonts w:ascii="Arial" w:hAnsi="Arial" w:cs="Arial"/>
              </w:rPr>
              <w:t>Staff and community</w:t>
            </w:r>
          </w:p>
        </w:tc>
      </w:tr>
    </w:tbl>
    <w:p w:rsidR="00B8581A" w:rsidRPr="004B68FD" w:rsidRDefault="00B8581A" w:rsidP="00091425">
      <w:pPr>
        <w:rPr>
          <w:rFonts w:ascii="Arial" w:hAnsi="Arial" w:cs="Arial"/>
          <w:i/>
          <w:sz w:val="20"/>
          <w:szCs w:val="20"/>
        </w:rPr>
      </w:pPr>
    </w:p>
    <w:p w:rsidR="001304ED" w:rsidRPr="004B68FD" w:rsidRDefault="001304ED" w:rsidP="00091425">
      <w:pPr>
        <w:rPr>
          <w:rFonts w:ascii="Arial" w:hAnsi="Arial" w:cs="Arial"/>
          <w:sz w:val="20"/>
          <w:szCs w:val="20"/>
        </w:rPr>
      </w:pPr>
    </w:p>
    <w:p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2017/18</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674"/>
        <w:gridCol w:w="3547"/>
        <w:gridCol w:w="3795"/>
      </w:tblGrid>
      <w:tr w:rsidR="00091425" w:rsidRPr="004B68FD" w:rsidTr="001304ED">
        <w:trPr>
          <w:trHeight w:val="557"/>
        </w:trPr>
        <w:tc>
          <w:tcPr>
            <w:tcW w:w="3674"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Responsible Person</w:t>
            </w:r>
          </w:p>
        </w:tc>
      </w:tr>
      <w:tr w:rsidR="00091425" w:rsidRPr="004B68FD" w:rsidTr="001304ED">
        <w:trPr>
          <w:trHeight w:val="575"/>
        </w:trPr>
        <w:tc>
          <w:tcPr>
            <w:tcW w:w="3674" w:type="dxa"/>
            <w:vAlign w:val="center"/>
          </w:tcPr>
          <w:p w:rsidR="00091425" w:rsidRPr="004B68FD" w:rsidRDefault="00CF733D" w:rsidP="00DC2138">
            <w:pPr>
              <w:jc w:val="center"/>
              <w:rPr>
                <w:rFonts w:ascii="Arial" w:hAnsi="Arial" w:cs="Arial"/>
              </w:rPr>
            </w:pPr>
            <w:r>
              <w:rPr>
                <w:rFonts w:ascii="Arial" w:hAnsi="Arial" w:cs="Arial"/>
              </w:rPr>
              <w:t>9/25/17</w:t>
            </w:r>
          </w:p>
        </w:tc>
        <w:tc>
          <w:tcPr>
            <w:tcW w:w="3547" w:type="dxa"/>
            <w:vAlign w:val="center"/>
          </w:tcPr>
          <w:p w:rsidR="00091425" w:rsidRPr="004B68FD" w:rsidRDefault="000D2080" w:rsidP="000D2080">
            <w:pPr>
              <w:jc w:val="center"/>
              <w:rPr>
                <w:rFonts w:ascii="Arial" w:hAnsi="Arial" w:cs="Arial"/>
              </w:rPr>
            </w:pPr>
            <w:r>
              <w:rPr>
                <w:rFonts w:ascii="Arial" w:hAnsi="Arial" w:cs="Arial"/>
              </w:rPr>
              <w:t>3:00 -4:00 pm</w:t>
            </w:r>
          </w:p>
        </w:tc>
        <w:tc>
          <w:tcPr>
            <w:tcW w:w="3795" w:type="dxa"/>
            <w:vAlign w:val="center"/>
          </w:tcPr>
          <w:p w:rsidR="00091425" w:rsidRPr="004B68FD" w:rsidRDefault="000D2080" w:rsidP="00DC2138">
            <w:pPr>
              <w:jc w:val="center"/>
              <w:rPr>
                <w:rFonts w:ascii="Arial" w:hAnsi="Arial" w:cs="Arial"/>
              </w:rPr>
            </w:pPr>
            <w:r>
              <w:rPr>
                <w:rFonts w:ascii="Arial" w:hAnsi="Arial" w:cs="Arial"/>
              </w:rPr>
              <w:t xml:space="preserve">Greg </w:t>
            </w:r>
            <w:proofErr w:type="spellStart"/>
            <w:r>
              <w:rPr>
                <w:rFonts w:ascii="Arial" w:hAnsi="Arial" w:cs="Arial"/>
              </w:rPr>
              <w:t>Pluim</w:t>
            </w:r>
            <w:proofErr w:type="spellEnd"/>
            <w:r>
              <w:rPr>
                <w:rFonts w:ascii="Arial" w:hAnsi="Arial" w:cs="Arial"/>
              </w:rPr>
              <w:t xml:space="preserve"> / </w:t>
            </w:r>
            <w:proofErr w:type="spellStart"/>
            <w:r>
              <w:rPr>
                <w:rFonts w:ascii="Arial" w:hAnsi="Arial" w:cs="Arial"/>
              </w:rPr>
              <w:t>Ilianna</w:t>
            </w:r>
            <w:proofErr w:type="spellEnd"/>
            <w:r>
              <w:rPr>
                <w:rFonts w:ascii="Arial" w:hAnsi="Arial" w:cs="Arial"/>
              </w:rPr>
              <w:t xml:space="preserve"> </w:t>
            </w:r>
            <w:proofErr w:type="spellStart"/>
            <w:r>
              <w:rPr>
                <w:rFonts w:ascii="Arial" w:hAnsi="Arial" w:cs="Arial"/>
              </w:rPr>
              <w:t>Polatos</w:t>
            </w:r>
            <w:proofErr w:type="spellEnd"/>
            <w:r w:rsidR="00CF733D">
              <w:rPr>
                <w:rFonts w:ascii="Arial" w:hAnsi="Arial" w:cs="Arial"/>
              </w:rPr>
              <w:t xml:space="preserve">/Jorge Souza </w:t>
            </w:r>
          </w:p>
        </w:tc>
      </w:tr>
      <w:tr w:rsidR="00091425" w:rsidRPr="004B68FD" w:rsidTr="001304ED">
        <w:trPr>
          <w:trHeight w:val="575"/>
        </w:trPr>
        <w:tc>
          <w:tcPr>
            <w:tcW w:w="3674" w:type="dxa"/>
            <w:vAlign w:val="center"/>
          </w:tcPr>
          <w:p w:rsidR="00091425" w:rsidRPr="004B68FD" w:rsidRDefault="00CF733D" w:rsidP="00DC2138">
            <w:pPr>
              <w:jc w:val="center"/>
              <w:rPr>
                <w:rFonts w:ascii="Arial" w:hAnsi="Arial" w:cs="Arial"/>
              </w:rPr>
            </w:pPr>
            <w:r>
              <w:rPr>
                <w:rFonts w:ascii="Arial" w:hAnsi="Arial" w:cs="Arial"/>
              </w:rPr>
              <w:t>11/27/17</w:t>
            </w:r>
          </w:p>
        </w:tc>
        <w:tc>
          <w:tcPr>
            <w:tcW w:w="3547" w:type="dxa"/>
            <w:vAlign w:val="center"/>
          </w:tcPr>
          <w:p w:rsidR="00091425" w:rsidRPr="004B68FD" w:rsidRDefault="000D2080" w:rsidP="000D2080">
            <w:pPr>
              <w:jc w:val="center"/>
              <w:rPr>
                <w:rFonts w:ascii="Arial" w:hAnsi="Arial" w:cs="Arial"/>
              </w:rPr>
            </w:pPr>
            <w:r>
              <w:rPr>
                <w:rFonts w:ascii="Arial" w:hAnsi="Arial" w:cs="Arial"/>
              </w:rPr>
              <w:t>3:00 -4:00 pm</w:t>
            </w:r>
          </w:p>
        </w:tc>
        <w:tc>
          <w:tcPr>
            <w:tcW w:w="3795" w:type="dxa"/>
            <w:vAlign w:val="center"/>
          </w:tcPr>
          <w:p w:rsidR="00091425" w:rsidRPr="004B68FD" w:rsidRDefault="00CF733D" w:rsidP="00DC2138">
            <w:pPr>
              <w:jc w:val="center"/>
              <w:rPr>
                <w:rFonts w:ascii="Arial" w:hAnsi="Arial" w:cs="Arial"/>
              </w:rPr>
            </w:pPr>
            <w:r>
              <w:rPr>
                <w:rFonts w:ascii="Arial" w:hAnsi="Arial" w:cs="Arial"/>
              </w:rPr>
              <w:t xml:space="preserve">Greg </w:t>
            </w:r>
            <w:proofErr w:type="spellStart"/>
            <w:r>
              <w:rPr>
                <w:rFonts w:ascii="Arial" w:hAnsi="Arial" w:cs="Arial"/>
              </w:rPr>
              <w:t>Pluim</w:t>
            </w:r>
            <w:proofErr w:type="spellEnd"/>
            <w:r>
              <w:rPr>
                <w:rFonts w:ascii="Arial" w:hAnsi="Arial" w:cs="Arial"/>
              </w:rPr>
              <w:t xml:space="preserve"> / </w:t>
            </w:r>
            <w:proofErr w:type="spellStart"/>
            <w:r>
              <w:rPr>
                <w:rFonts w:ascii="Arial" w:hAnsi="Arial" w:cs="Arial"/>
              </w:rPr>
              <w:t>Ilianna</w:t>
            </w:r>
            <w:proofErr w:type="spellEnd"/>
            <w:r>
              <w:rPr>
                <w:rFonts w:ascii="Arial" w:hAnsi="Arial" w:cs="Arial"/>
              </w:rPr>
              <w:t xml:space="preserve"> </w:t>
            </w:r>
            <w:proofErr w:type="spellStart"/>
            <w:r>
              <w:rPr>
                <w:rFonts w:ascii="Arial" w:hAnsi="Arial" w:cs="Arial"/>
              </w:rPr>
              <w:t>Polatos</w:t>
            </w:r>
            <w:proofErr w:type="spellEnd"/>
            <w:r>
              <w:rPr>
                <w:rFonts w:ascii="Arial" w:hAnsi="Arial" w:cs="Arial"/>
              </w:rPr>
              <w:t>/Jorge Souza</w:t>
            </w:r>
          </w:p>
        </w:tc>
      </w:tr>
      <w:tr w:rsidR="00091425" w:rsidRPr="004B68FD" w:rsidTr="001304ED">
        <w:trPr>
          <w:trHeight w:val="575"/>
        </w:trPr>
        <w:tc>
          <w:tcPr>
            <w:tcW w:w="3674" w:type="dxa"/>
            <w:vAlign w:val="center"/>
          </w:tcPr>
          <w:p w:rsidR="00091425" w:rsidRPr="004B68FD" w:rsidRDefault="00CF733D" w:rsidP="00DC2138">
            <w:pPr>
              <w:jc w:val="center"/>
              <w:rPr>
                <w:rFonts w:ascii="Arial" w:hAnsi="Arial" w:cs="Arial"/>
              </w:rPr>
            </w:pPr>
            <w:r>
              <w:rPr>
                <w:rFonts w:ascii="Arial" w:hAnsi="Arial" w:cs="Arial"/>
              </w:rPr>
              <w:t>2/25/18</w:t>
            </w:r>
          </w:p>
        </w:tc>
        <w:tc>
          <w:tcPr>
            <w:tcW w:w="3547" w:type="dxa"/>
            <w:vAlign w:val="center"/>
          </w:tcPr>
          <w:p w:rsidR="00091425" w:rsidRPr="004B68FD" w:rsidRDefault="000D2080" w:rsidP="00DC2138">
            <w:pPr>
              <w:jc w:val="center"/>
              <w:rPr>
                <w:rFonts w:ascii="Arial" w:hAnsi="Arial" w:cs="Arial"/>
              </w:rPr>
            </w:pPr>
            <w:r>
              <w:rPr>
                <w:rFonts w:ascii="Arial" w:hAnsi="Arial" w:cs="Arial"/>
              </w:rPr>
              <w:t>3:00 -4:00 pm</w:t>
            </w:r>
          </w:p>
        </w:tc>
        <w:tc>
          <w:tcPr>
            <w:tcW w:w="3795" w:type="dxa"/>
            <w:vAlign w:val="center"/>
          </w:tcPr>
          <w:p w:rsidR="00091425" w:rsidRPr="004B68FD" w:rsidRDefault="00CF733D" w:rsidP="00DC2138">
            <w:pPr>
              <w:jc w:val="center"/>
              <w:rPr>
                <w:rFonts w:ascii="Arial" w:hAnsi="Arial" w:cs="Arial"/>
              </w:rPr>
            </w:pPr>
            <w:r>
              <w:rPr>
                <w:rFonts w:ascii="Arial" w:hAnsi="Arial" w:cs="Arial"/>
              </w:rPr>
              <w:t xml:space="preserve">Greg </w:t>
            </w:r>
            <w:proofErr w:type="spellStart"/>
            <w:r>
              <w:rPr>
                <w:rFonts w:ascii="Arial" w:hAnsi="Arial" w:cs="Arial"/>
              </w:rPr>
              <w:t>Pluim</w:t>
            </w:r>
            <w:proofErr w:type="spellEnd"/>
            <w:r>
              <w:rPr>
                <w:rFonts w:ascii="Arial" w:hAnsi="Arial" w:cs="Arial"/>
              </w:rPr>
              <w:t xml:space="preserve"> / </w:t>
            </w:r>
            <w:proofErr w:type="spellStart"/>
            <w:r>
              <w:rPr>
                <w:rFonts w:ascii="Arial" w:hAnsi="Arial" w:cs="Arial"/>
              </w:rPr>
              <w:t>Ilianna</w:t>
            </w:r>
            <w:proofErr w:type="spellEnd"/>
            <w:r>
              <w:rPr>
                <w:rFonts w:ascii="Arial" w:hAnsi="Arial" w:cs="Arial"/>
              </w:rPr>
              <w:t xml:space="preserve"> </w:t>
            </w:r>
            <w:proofErr w:type="spellStart"/>
            <w:r>
              <w:rPr>
                <w:rFonts w:ascii="Arial" w:hAnsi="Arial" w:cs="Arial"/>
              </w:rPr>
              <w:t>Polatos</w:t>
            </w:r>
            <w:proofErr w:type="spellEnd"/>
            <w:r>
              <w:rPr>
                <w:rFonts w:ascii="Arial" w:hAnsi="Arial" w:cs="Arial"/>
              </w:rPr>
              <w:t>/Jorge Souza</w:t>
            </w:r>
          </w:p>
        </w:tc>
      </w:tr>
      <w:tr w:rsidR="001A3D74" w:rsidRPr="004B68FD" w:rsidTr="001304ED">
        <w:trPr>
          <w:trHeight w:val="575"/>
        </w:trPr>
        <w:tc>
          <w:tcPr>
            <w:tcW w:w="3674" w:type="dxa"/>
            <w:vAlign w:val="center"/>
          </w:tcPr>
          <w:p w:rsidR="001A3D74" w:rsidRPr="004B68FD" w:rsidRDefault="00CF733D" w:rsidP="00A1472C">
            <w:pPr>
              <w:jc w:val="center"/>
              <w:rPr>
                <w:rFonts w:ascii="Arial" w:hAnsi="Arial" w:cs="Arial"/>
              </w:rPr>
            </w:pPr>
            <w:r>
              <w:rPr>
                <w:rFonts w:ascii="Arial" w:hAnsi="Arial" w:cs="Arial"/>
              </w:rPr>
              <w:t>4/30/1</w:t>
            </w:r>
            <w:r w:rsidR="00A1472C">
              <w:rPr>
                <w:rFonts w:ascii="Arial" w:hAnsi="Arial" w:cs="Arial"/>
              </w:rPr>
              <w:t>8</w:t>
            </w:r>
          </w:p>
        </w:tc>
        <w:tc>
          <w:tcPr>
            <w:tcW w:w="3547" w:type="dxa"/>
            <w:vAlign w:val="center"/>
          </w:tcPr>
          <w:p w:rsidR="001A3D74" w:rsidRPr="004B68FD" w:rsidRDefault="000D2080" w:rsidP="00DC2138">
            <w:pPr>
              <w:jc w:val="center"/>
              <w:rPr>
                <w:rFonts w:ascii="Arial" w:hAnsi="Arial" w:cs="Arial"/>
              </w:rPr>
            </w:pPr>
            <w:r>
              <w:rPr>
                <w:rFonts w:ascii="Arial" w:hAnsi="Arial" w:cs="Arial"/>
              </w:rPr>
              <w:t>3:00 -4:00 pm</w:t>
            </w:r>
          </w:p>
        </w:tc>
        <w:tc>
          <w:tcPr>
            <w:tcW w:w="3795" w:type="dxa"/>
            <w:vAlign w:val="center"/>
          </w:tcPr>
          <w:p w:rsidR="001A3D74" w:rsidRPr="004B68FD" w:rsidRDefault="00CF733D" w:rsidP="00DC2138">
            <w:pPr>
              <w:jc w:val="center"/>
              <w:rPr>
                <w:rFonts w:ascii="Arial" w:hAnsi="Arial" w:cs="Arial"/>
              </w:rPr>
            </w:pPr>
            <w:r>
              <w:rPr>
                <w:rFonts w:ascii="Arial" w:hAnsi="Arial" w:cs="Arial"/>
              </w:rPr>
              <w:t xml:space="preserve">Greg </w:t>
            </w:r>
            <w:proofErr w:type="spellStart"/>
            <w:r>
              <w:rPr>
                <w:rFonts w:ascii="Arial" w:hAnsi="Arial" w:cs="Arial"/>
              </w:rPr>
              <w:t>Pluim</w:t>
            </w:r>
            <w:proofErr w:type="spellEnd"/>
            <w:r>
              <w:rPr>
                <w:rFonts w:ascii="Arial" w:hAnsi="Arial" w:cs="Arial"/>
              </w:rPr>
              <w:t xml:space="preserve"> / </w:t>
            </w:r>
            <w:proofErr w:type="spellStart"/>
            <w:r>
              <w:rPr>
                <w:rFonts w:ascii="Arial" w:hAnsi="Arial" w:cs="Arial"/>
              </w:rPr>
              <w:t>Ilianna</w:t>
            </w:r>
            <w:proofErr w:type="spellEnd"/>
            <w:r>
              <w:rPr>
                <w:rFonts w:ascii="Arial" w:hAnsi="Arial" w:cs="Arial"/>
              </w:rPr>
              <w:t xml:space="preserve"> </w:t>
            </w:r>
            <w:proofErr w:type="spellStart"/>
            <w:r>
              <w:rPr>
                <w:rFonts w:ascii="Arial" w:hAnsi="Arial" w:cs="Arial"/>
              </w:rPr>
              <w:t>Polatos</w:t>
            </w:r>
            <w:proofErr w:type="spellEnd"/>
            <w:r>
              <w:rPr>
                <w:rFonts w:ascii="Arial" w:hAnsi="Arial" w:cs="Arial"/>
              </w:rPr>
              <w:t>/Jorge Souza</w:t>
            </w:r>
          </w:p>
        </w:tc>
      </w:tr>
    </w:tbl>
    <w:p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2016/17</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rsidR="00091425" w:rsidRPr="004B68FD" w:rsidRDefault="001304ED" w:rsidP="002C515F">
            <w:pPr>
              <w:jc w:val="center"/>
              <w:rPr>
                <w:rFonts w:ascii="Arial" w:hAnsi="Arial" w:cs="Arial"/>
                <w:b/>
              </w:rPr>
            </w:pPr>
            <w:r w:rsidRPr="004B68FD">
              <w:rPr>
                <w:rFonts w:ascii="Arial" w:hAnsi="Arial" w:cs="Arial"/>
                <w:b/>
              </w:rPr>
              <w:t>Content</w:t>
            </w:r>
          </w:p>
          <w:p w:rsidR="001A3D74" w:rsidRPr="004B68FD" w:rsidRDefault="001304ED" w:rsidP="002C515F">
            <w:pPr>
              <w:jc w:val="center"/>
              <w:rPr>
                <w:rFonts w:ascii="Arial" w:hAnsi="Arial" w:cs="Arial"/>
              </w:rPr>
            </w:pPr>
            <w:r w:rsidRPr="004B68FD">
              <w:rPr>
                <w:rFonts w:ascii="Arial" w:hAnsi="Arial" w:cs="Arial"/>
              </w:rPr>
              <w:t>(2-3 sentences)</w:t>
            </w:r>
          </w:p>
        </w:tc>
      </w:tr>
      <w:tr w:rsidR="00091425" w:rsidRPr="004B68FD" w:rsidTr="00960C65">
        <w:trPr>
          <w:trHeight w:val="593"/>
        </w:trPr>
        <w:tc>
          <w:tcPr>
            <w:tcW w:w="3806" w:type="dxa"/>
            <w:vAlign w:val="center"/>
          </w:tcPr>
          <w:p w:rsidR="0009142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00091425" w:rsidRPr="004B68FD">
              <w:rPr>
                <w:rFonts w:ascii="Arial" w:hAnsi="Arial" w:cs="Arial"/>
                <w:b/>
              </w:rPr>
              <w:t xml:space="preserve"> </w:t>
            </w:r>
            <w:r w:rsidR="002C515F" w:rsidRPr="004B68FD">
              <w:rPr>
                <w:rFonts w:ascii="Arial" w:hAnsi="Arial" w:cs="Arial"/>
                <w:b/>
              </w:rPr>
              <w:t xml:space="preserve">the </w:t>
            </w:r>
            <w:r>
              <w:rPr>
                <w:rFonts w:ascii="Arial" w:hAnsi="Arial" w:cs="Arial"/>
                <w:b/>
              </w:rPr>
              <w:t xml:space="preserve">2017/18 </w:t>
            </w:r>
            <w:r w:rsidR="00091425" w:rsidRPr="004B68FD">
              <w:rPr>
                <w:rFonts w:ascii="Arial" w:hAnsi="Arial" w:cs="Arial"/>
                <w:b/>
              </w:rPr>
              <w:t>SPBP</w:t>
            </w:r>
            <w:r w:rsidR="006B1FEE" w:rsidRPr="004B68FD">
              <w:rPr>
                <w:rFonts w:ascii="Arial" w:hAnsi="Arial" w:cs="Arial"/>
                <w:b/>
              </w:rPr>
              <w:t xml:space="preserve"> to Staff</w:t>
            </w:r>
          </w:p>
        </w:tc>
        <w:sdt>
          <w:sdtPr>
            <w:rPr>
              <w:rFonts w:ascii="Arial" w:hAnsi="Arial" w:cs="Arial"/>
            </w:rPr>
            <w:id w:val="-323740871"/>
            <w:placeholder>
              <w:docPart w:val="DefaultPlaceholder_1081868576"/>
            </w:placeholder>
            <w:date w:fullDate="2017-04-24T00:00:00Z">
              <w:dateFormat w:val="M/d/yyyy"/>
              <w:lid w:val="en-US"/>
              <w:storeMappedDataAs w:val="dateTime"/>
              <w:calendar w:val="gregorian"/>
            </w:date>
          </w:sdtPr>
          <w:sdtContent>
            <w:tc>
              <w:tcPr>
                <w:tcW w:w="2018" w:type="dxa"/>
                <w:vAlign w:val="center"/>
              </w:tcPr>
              <w:p w:rsidR="00091425" w:rsidRPr="004B68FD" w:rsidRDefault="00273A1F" w:rsidP="00273A1F">
                <w:pPr>
                  <w:rPr>
                    <w:rFonts w:ascii="Arial" w:hAnsi="Arial" w:cs="Arial"/>
                  </w:rPr>
                </w:pPr>
                <w:r>
                  <w:rPr>
                    <w:rFonts w:ascii="Arial" w:hAnsi="Arial" w:cs="Arial"/>
                  </w:rPr>
                  <w:t>4/24/2017</w:t>
                </w:r>
              </w:p>
            </w:tc>
          </w:sdtContent>
        </w:sdt>
        <w:tc>
          <w:tcPr>
            <w:tcW w:w="5192" w:type="dxa"/>
          </w:tcPr>
          <w:p w:rsidR="00091425" w:rsidRPr="00A76596" w:rsidRDefault="00A76596" w:rsidP="00A76596">
            <w:pPr>
              <w:shd w:val="clear" w:color="auto" w:fill="FFFFFF"/>
              <w:rPr>
                <w:rFonts w:ascii="Segoe UI" w:eastAsia="Times New Roman" w:hAnsi="Segoe UI" w:cs="Segoe UI"/>
                <w:color w:val="212121"/>
                <w:sz w:val="18"/>
                <w:szCs w:val="18"/>
              </w:rPr>
            </w:pPr>
            <w:r w:rsidRPr="00A76596">
              <w:rPr>
                <w:rFonts w:ascii="Segoe UI" w:eastAsia="Times New Roman" w:hAnsi="Segoe UI" w:cs="Segoe UI"/>
                <w:color w:val="212121"/>
                <w:sz w:val="18"/>
                <w:szCs w:val="18"/>
              </w:rPr>
              <w:t>School staff members will be given the opportunity to review the plan prior to this date. Feedback will be solicited through department chairs and forwarded to behavior plan team members. Feedback will be integrated into the plan prior to the faculty vote.</w:t>
            </w:r>
          </w:p>
        </w:tc>
      </w:tr>
      <w:tr w:rsidR="00960C65" w:rsidRPr="004B68FD" w:rsidTr="00960C65">
        <w:trPr>
          <w:trHeight w:val="593"/>
        </w:trPr>
        <w:tc>
          <w:tcPr>
            <w:tcW w:w="3806" w:type="dxa"/>
            <w:vAlign w:val="center"/>
          </w:tcPr>
          <w:p w:rsidR="00960C6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Pr="004B68FD">
              <w:rPr>
                <w:rFonts w:ascii="Arial" w:hAnsi="Arial" w:cs="Arial"/>
                <w:b/>
              </w:rPr>
              <w:t xml:space="preserve"> the </w:t>
            </w:r>
            <w:r>
              <w:rPr>
                <w:rFonts w:ascii="Arial" w:hAnsi="Arial" w:cs="Arial"/>
                <w:b/>
              </w:rPr>
              <w:t xml:space="preserve">2017/18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DefaultPlaceholder_1081868576"/>
            </w:placeholder>
            <w:date w:fullDate="2017-04-24T00:00:00Z">
              <w:dateFormat w:val="M/d/yyyy"/>
              <w:lid w:val="en-US"/>
              <w:storeMappedDataAs w:val="dateTime"/>
              <w:calendar w:val="gregorian"/>
            </w:date>
          </w:sdtPr>
          <w:sdtContent>
            <w:tc>
              <w:tcPr>
                <w:tcW w:w="2018" w:type="dxa"/>
                <w:vAlign w:val="center"/>
              </w:tcPr>
              <w:p w:rsidR="00960C65" w:rsidRPr="004B68FD" w:rsidRDefault="00273A1F" w:rsidP="00273A1F">
                <w:pPr>
                  <w:rPr>
                    <w:rFonts w:ascii="Arial" w:hAnsi="Arial" w:cs="Arial"/>
                  </w:rPr>
                </w:pPr>
                <w:r>
                  <w:rPr>
                    <w:rFonts w:ascii="Arial" w:hAnsi="Arial" w:cs="Arial"/>
                  </w:rPr>
                  <w:t>4/24/2017</w:t>
                </w:r>
              </w:p>
            </w:tc>
          </w:sdtContent>
        </w:sdt>
        <w:tc>
          <w:tcPr>
            <w:tcW w:w="5192" w:type="dxa"/>
          </w:tcPr>
          <w:p w:rsidR="00960C65" w:rsidRPr="00A76596" w:rsidRDefault="00A76596" w:rsidP="00A76596">
            <w:pPr>
              <w:rPr>
                <w:rFonts w:ascii="Arial" w:hAnsi="Arial" w:cs="Arial"/>
                <w:color w:val="808080" w:themeColor="background1" w:themeShade="80"/>
                <w:sz w:val="18"/>
                <w:szCs w:val="18"/>
              </w:rPr>
            </w:pPr>
            <w:r w:rsidRPr="00A76596">
              <w:rPr>
                <w:sz w:val="18"/>
                <w:szCs w:val="18"/>
              </w:rPr>
              <w:t>Parent and</w:t>
            </w:r>
            <w:r w:rsidRPr="00A76596">
              <w:rPr>
                <w:rFonts w:ascii="Segoe UI" w:hAnsi="Segoe UI" w:cs="Segoe UI"/>
                <w:color w:val="212121"/>
                <w:sz w:val="18"/>
                <w:szCs w:val="18"/>
                <w:shd w:val="clear" w:color="auto" w:fill="FFFFFF"/>
              </w:rPr>
              <w:t xml:space="preserve"> community members will have the opportunity to review the plan. Feedback will be solicited and answers to questions provided. Suggestions and clarification will be considered based on this information and added where appropriate prior to the faculty vote.</w:t>
            </w:r>
          </w:p>
        </w:tc>
      </w:tr>
      <w:tr w:rsidR="00091425" w:rsidRPr="004B68FD" w:rsidTr="00960C65">
        <w:trPr>
          <w:trHeight w:val="620"/>
        </w:trPr>
        <w:tc>
          <w:tcPr>
            <w:tcW w:w="3806" w:type="dxa"/>
            <w:vAlign w:val="center"/>
          </w:tcPr>
          <w:p w:rsidR="00091425" w:rsidRPr="004B68FD" w:rsidRDefault="007D5181" w:rsidP="00DC2138">
            <w:pPr>
              <w:rPr>
                <w:rFonts w:ascii="Arial" w:hAnsi="Arial" w:cs="Arial"/>
                <w:b/>
              </w:rPr>
            </w:pPr>
            <w:r>
              <w:rPr>
                <w:rFonts w:ascii="Arial" w:hAnsi="Arial" w:cs="Arial"/>
                <w:b/>
              </w:rPr>
              <w:t>He</w:t>
            </w:r>
            <w:r w:rsidR="00960C65">
              <w:rPr>
                <w:rFonts w:ascii="Arial" w:hAnsi="Arial" w:cs="Arial"/>
                <w:b/>
              </w:rPr>
              <w:t>ld a faculty v</w:t>
            </w:r>
            <w:r w:rsidR="00091425" w:rsidRPr="004B68FD">
              <w:rPr>
                <w:rFonts w:ascii="Arial" w:hAnsi="Arial" w:cs="Arial"/>
                <w:b/>
              </w:rPr>
              <w:t>ote</w:t>
            </w:r>
            <w:r w:rsidR="006B1FEE" w:rsidRPr="004B68FD">
              <w:rPr>
                <w:rFonts w:ascii="Arial" w:hAnsi="Arial" w:cs="Arial"/>
                <w:b/>
              </w:rPr>
              <w:t xml:space="preserve"> on the </w:t>
            </w:r>
            <w:r w:rsidR="00960C65">
              <w:rPr>
                <w:rFonts w:ascii="Arial" w:hAnsi="Arial" w:cs="Arial"/>
                <w:b/>
              </w:rPr>
              <w:t xml:space="preserve">2017/18 </w:t>
            </w:r>
            <w:r w:rsidR="006B1FEE" w:rsidRPr="004B68FD">
              <w:rPr>
                <w:rFonts w:ascii="Arial" w:hAnsi="Arial" w:cs="Arial"/>
                <w:b/>
              </w:rPr>
              <w:t>SPBP</w:t>
            </w:r>
          </w:p>
        </w:tc>
        <w:sdt>
          <w:sdtPr>
            <w:rPr>
              <w:rFonts w:ascii="Arial" w:hAnsi="Arial" w:cs="Arial"/>
            </w:rPr>
            <w:id w:val="589971427"/>
            <w:placeholder>
              <w:docPart w:val="DefaultPlaceholder_1081868576"/>
            </w:placeholder>
            <w:date w:fullDate="2017-04-24T00:00:00Z">
              <w:dateFormat w:val="M/d/yyyy"/>
              <w:lid w:val="en-US"/>
              <w:storeMappedDataAs w:val="dateTime"/>
              <w:calendar w:val="gregorian"/>
            </w:date>
          </w:sdtPr>
          <w:sdtContent>
            <w:tc>
              <w:tcPr>
                <w:tcW w:w="2018" w:type="dxa"/>
                <w:vAlign w:val="center"/>
              </w:tcPr>
              <w:p w:rsidR="00091425" w:rsidRPr="004B68FD" w:rsidRDefault="00273A1F" w:rsidP="00DC2138">
                <w:pPr>
                  <w:rPr>
                    <w:rFonts w:ascii="Arial" w:hAnsi="Arial" w:cs="Arial"/>
                  </w:rPr>
                </w:pPr>
                <w:r>
                  <w:rPr>
                    <w:rFonts w:ascii="Arial" w:hAnsi="Arial" w:cs="Arial"/>
                  </w:rPr>
                  <w:t>4/24/2017</w:t>
                </w:r>
              </w:p>
            </w:tc>
          </w:sdtContent>
        </w:sdt>
        <w:tc>
          <w:tcPr>
            <w:tcW w:w="5192" w:type="dxa"/>
          </w:tcPr>
          <w:p w:rsidR="00091425" w:rsidRPr="004B68FD" w:rsidRDefault="006B1FEE" w:rsidP="00DE207C">
            <w:pPr>
              <w:rPr>
                <w:rFonts w:ascii="Arial" w:hAnsi="Arial" w:cs="Arial"/>
                <w:color w:val="808080" w:themeColor="background1" w:themeShade="80"/>
              </w:rPr>
            </w:pPr>
            <w:r w:rsidRPr="00514D04">
              <w:rPr>
                <w:rFonts w:ascii="Arial" w:hAnsi="Arial" w:cs="Arial"/>
                <w:color w:val="000000" w:themeColor="text1"/>
              </w:rPr>
              <w:t>% approved</w:t>
            </w:r>
            <w:r w:rsidR="002C515F" w:rsidRPr="00514D04">
              <w:rPr>
                <w:rFonts w:ascii="Arial" w:hAnsi="Arial" w:cs="Arial"/>
                <w:color w:val="000000" w:themeColor="text1"/>
              </w:rPr>
              <w:t>: __</w:t>
            </w:r>
            <w:r w:rsidR="000F209E" w:rsidRPr="00514D04">
              <w:rPr>
                <w:rFonts w:ascii="Arial" w:hAnsi="Arial" w:cs="Arial"/>
                <w:color w:val="000000" w:themeColor="text1"/>
              </w:rPr>
              <w:t>__</w:t>
            </w:r>
            <w:r w:rsidR="00DE207C" w:rsidRPr="00514D04">
              <w:rPr>
                <w:rFonts w:ascii="Arial" w:hAnsi="Arial" w:cs="Arial"/>
                <w:color w:val="000000" w:themeColor="text1"/>
              </w:rPr>
              <w:t>____</w:t>
            </w:r>
          </w:p>
        </w:tc>
      </w:tr>
    </w:tbl>
    <w:p w:rsidR="00091425" w:rsidRPr="004B68FD" w:rsidRDefault="00091425" w:rsidP="00091425">
      <w:pPr>
        <w:rPr>
          <w:rFonts w:ascii="Arial" w:hAnsi="Arial" w:cs="Arial"/>
          <w:b/>
          <w:sz w:val="20"/>
          <w:szCs w:val="20"/>
        </w:rPr>
      </w:pPr>
    </w:p>
    <w:p w:rsidR="00091425" w:rsidRPr="004B68FD" w:rsidRDefault="00091425" w:rsidP="00091425">
      <w:pPr>
        <w:rPr>
          <w:rFonts w:ascii="Arial" w:hAnsi="Arial" w:cs="Arial"/>
          <w:b/>
          <w:sz w:val="20"/>
          <w:szCs w:val="20"/>
        </w:rPr>
      </w:pPr>
    </w:p>
    <w:p w:rsidR="00091425" w:rsidRPr="004B68FD" w:rsidRDefault="00091425" w:rsidP="00091425">
      <w:pPr>
        <w:rPr>
          <w:rFonts w:ascii="Arial" w:hAnsi="Arial" w:cs="Arial"/>
          <w:b/>
          <w:sz w:val="20"/>
          <w:szCs w:val="20"/>
        </w:rPr>
      </w:pPr>
    </w:p>
    <w:p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2017/18</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rsidTr="00BE26B5">
        <w:trPr>
          <w:trHeight w:val="782"/>
        </w:trPr>
        <w:tc>
          <w:tcPr>
            <w:tcW w:w="3806" w:type="dxa"/>
            <w:vAlign w:val="center"/>
          </w:tcPr>
          <w:p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2017/18</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rsidR="00300C49" w:rsidRPr="004B68FD" w:rsidRDefault="00300C49" w:rsidP="00BE26B5">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7-08-24T00:00:00Z">
                  <w:dateFormat w:val="M/d/yyyy"/>
                  <w:lid w:val="en-US"/>
                  <w:storeMappedDataAs w:val="dateTime"/>
                  <w:calendar w:val="gregorian"/>
                </w:date>
              </w:sdtPr>
              <w:sdtContent>
                <w:r w:rsidR="001C17D6">
                  <w:rPr>
                    <w:rFonts w:ascii="Arial" w:hAnsi="Arial" w:cs="Arial"/>
                  </w:rPr>
                  <w:t>8/24/2017</w:t>
                </w:r>
              </w:sdtContent>
            </w:sdt>
          </w:p>
        </w:tc>
        <w:tc>
          <w:tcPr>
            <w:tcW w:w="5192" w:type="dxa"/>
            <w:vMerge w:val="restart"/>
            <w:vAlign w:val="center"/>
          </w:tcPr>
          <w:p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 xml:space="preserve">17/18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access to the SPBP. Feedback will be collected for f</w:t>
            </w:r>
            <w:r w:rsidR="00D343DE">
              <w:rPr>
                <w:rFonts w:ascii="Arial" w:hAnsi="Arial" w:cs="Arial"/>
              </w:rPr>
              <w:t>uture</w:t>
            </w:r>
            <w:r>
              <w:rPr>
                <w:rFonts w:ascii="Arial" w:hAnsi="Arial" w:cs="Arial"/>
              </w:rPr>
              <w:t xml:space="preserve"> team meetings.</w:t>
            </w:r>
          </w:p>
        </w:tc>
      </w:tr>
      <w:tr w:rsidR="00300C49" w:rsidRPr="004B68FD" w:rsidTr="003C7A21">
        <w:trPr>
          <w:trHeight w:val="782"/>
        </w:trPr>
        <w:tc>
          <w:tcPr>
            <w:tcW w:w="3806" w:type="dxa"/>
            <w:vAlign w:val="center"/>
          </w:tcPr>
          <w:p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2017/18</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F119C6">
              <w:rPr>
                <w:rFonts w:ascii="Arial" w:hAnsi="Arial" w:cs="Arial"/>
                <w:sz w:val="16"/>
                <w:szCs w:val="16"/>
              </w:rPr>
              <w:t>, 2017</w:t>
            </w:r>
          </w:p>
          <w:p w:rsidR="00300C49" w:rsidRPr="004B68FD" w:rsidRDefault="00300C49" w:rsidP="00535D27">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7-09-25T00:00:00Z">
                  <w:dateFormat w:val="M/d/yyyy"/>
                  <w:lid w:val="en-US"/>
                  <w:storeMappedDataAs w:val="dateTime"/>
                  <w:calendar w:val="gregorian"/>
                </w:date>
              </w:sdtPr>
              <w:sdtContent>
                <w:r w:rsidR="00CF733D">
                  <w:rPr>
                    <w:rFonts w:ascii="Arial" w:hAnsi="Arial" w:cs="Arial"/>
                  </w:rPr>
                  <w:t>9/25/2017</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38"/>
        </w:trPr>
        <w:tc>
          <w:tcPr>
            <w:tcW w:w="3806" w:type="dxa"/>
            <w:vMerge w:val="restart"/>
            <w:vAlign w:val="center"/>
          </w:tcPr>
          <w:p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rsidR="00300C49" w:rsidRPr="004B68FD" w:rsidRDefault="00300C49" w:rsidP="00535D27">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7-09-25T00:00:00Z">
                  <w:dateFormat w:val="M/d/yyyy"/>
                  <w:lid w:val="en-US"/>
                  <w:storeMappedDataAs w:val="dateTime"/>
                  <w:calendar w:val="gregorian"/>
                </w:date>
              </w:sdtPr>
              <w:sdtContent>
                <w:r w:rsidR="00CF733D">
                  <w:rPr>
                    <w:rFonts w:ascii="Arial" w:hAnsi="Arial" w:cs="Arial"/>
                  </w:rPr>
                  <w:t>9/25/2017</w:t>
                </w:r>
              </w:sdtContent>
            </w:sdt>
          </w:p>
        </w:tc>
        <w:tc>
          <w:tcPr>
            <w:tcW w:w="5192" w:type="dxa"/>
            <w:vMerge w:val="restart"/>
            <w:vAlign w:val="center"/>
          </w:tcPr>
          <w:p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rsidR="00300C49" w:rsidRDefault="00300C49" w:rsidP="00300C49">
            <w:pPr>
              <w:rPr>
                <w:rFonts w:ascii="Arial" w:hAnsi="Arial" w:cs="Arial"/>
              </w:rPr>
            </w:pPr>
          </w:p>
          <w:p w:rsidR="00300C49" w:rsidRPr="004B68FD"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7-11-27T00:00:00Z">
                  <w:dateFormat w:val="M/d/yyyy"/>
                  <w:lid w:val="en-US"/>
                  <w:storeMappedDataAs w:val="dateTime"/>
                  <w:calendar w:val="gregorian"/>
                </w:date>
              </w:sdtPr>
              <w:sdtContent>
                <w:r w:rsidR="00CF733D">
                  <w:rPr>
                    <w:rFonts w:ascii="Arial" w:hAnsi="Arial" w:cs="Arial"/>
                  </w:rPr>
                  <w:t>11/27/2017</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11"/>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8-02-26T00:00:00Z">
                  <w:dateFormat w:val="M/d/yyyy"/>
                  <w:lid w:val="en-US"/>
                  <w:storeMappedDataAs w:val="dateTime"/>
                  <w:calendar w:val="gregorian"/>
                </w:date>
              </w:sdtPr>
              <w:sdtContent>
                <w:r w:rsidR="00CF733D">
                  <w:rPr>
                    <w:rFonts w:ascii="Arial" w:hAnsi="Arial" w:cs="Arial"/>
                  </w:rPr>
                  <w:t>2/26/2018</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8-04-30T00:00:00Z">
                  <w:dateFormat w:val="M/d/yyyy"/>
                  <w:lid w:val="en-US"/>
                  <w:storeMappedDataAs w:val="dateTime"/>
                  <w:calendar w:val="gregorian"/>
                </w:date>
              </w:sdtPr>
              <w:sdtContent>
                <w:r w:rsidR="00CF733D">
                  <w:rPr>
                    <w:rFonts w:ascii="Arial" w:hAnsi="Arial" w:cs="Arial"/>
                  </w:rPr>
                  <w:t>4/30/2018</w:t>
                </w:r>
              </w:sdtContent>
            </w:sdt>
          </w:p>
        </w:tc>
        <w:tc>
          <w:tcPr>
            <w:tcW w:w="5192" w:type="dxa"/>
            <w:vMerge/>
            <w:vAlign w:val="center"/>
          </w:tcPr>
          <w:p w:rsidR="00300C49" w:rsidRPr="004B68FD" w:rsidRDefault="00300C49" w:rsidP="00535D27">
            <w:pPr>
              <w:rPr>
                <w:rFonts w:ascii="Arial" w:hAnsi="Arial" w:cs="Arial"/>
              </w:rPr>
            </w:pP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90"/>
        <w:gridCol w:w="4770"/>
      </w:tblGrid>
      <w:tr w:rsidR="001304ED" w:rsidRPr="004B68FD" w:rsidTr="002C515F">
        <w:trPr>
          <w:trHeight w:val="530"/>
        </w:trPr>
        <w:tc>
          <w:tcPr>
            <w:tcW w:w="4158" w:type="dxa"/>
            <w:shd w:val="clear" w:color="auto" w:fill="DBE5F1" w:themeFill="accent1" w:themeFillTint="33"/>
            <w:vAlign w:val="center"/>
          </w:tcPr>
          <w:p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1304ED" w:rsidRPr="004B68FD" w:rsidTr="002C515F">
        <w:trPr>
          <w:trHeight w:hRule="exact" w:val="576"/>
        </w:trPr>
        <w:tc>
          <w:tcPr>
            <w:tcW w:w="4158" w:type="dxa"/>
            <w:shd w:val="clear" w:color="auto" w:fill="auto"/>
            <w:vAlign w:val="center"/>
          </w:tcPr>
          <w:p w:rsidR="001304ED" w:rsidRPr="004B68FD" w:rsidRDefault="001304ED" w:rsidP="00FC3B64">
            <w:pPr>
              <w:rPr>
                <w:rFonts w:ascii="Arial" w:hAnsi="Arial" w:cs="Arial"/>
                <w:sz w:val="20"/>
                <w:szCs w:val="20"/>
              </w:rPr>
            </w:pPr>
            <w:r w:rsidRPr="004B68FD">
              <w:rPr>
                <w:rFonts w:ascii="Arial" w:hAnsi="Arial" w:cs="Arial"/>
                <w:sz w:val="20"/>
                <w:szCs w:val="20"/>
              </w:rPr>
              <w:t>1.</w:t>
            </w:r>
            <w:r w:rsidR="00A0727A">
              <w:rPr>
                <w:rFonts w:ascii="Arial" w:hAnsi="Arial" w:cs="Arial"/>
                <w:sz w:val="20"/>
                <w:szCs w:val="20"/>
              </w:rPr>
              <w:t xml:space="preserve"> </w:t>
            </w:r>
            <w:r w:rsidR="004F0393">
              <w:rPr>
                <w:rFonts w:ascii="Arial" w:hAnsi="Arial" w:cs="Arial"/>
                <w:sz w:val="20"/>
                <w:szCs w:val="20"/>
              </w:rPr>
              <w:t>Class cuts (</w:t>
            </w:r>
            <w:r w:rsidR="00FC3B64">
              <w:rPr>
                <w:rFonts w:ascii="Arial" w:hAnsi="Arial" w:cs="Arial"/>
                <w:sz w:val="20"/>
                <w:szCs w:val="20"/>
              </w:rPr>
              <w:t>s</w:t>
            </w:r>
            <w:r w:rsidR="004F0393">
              <w:rPr>
                <w:rFonts w:ascii="Arial" w:hAnsi="Arial" w:cs="Arial"/>
                <w:sz w:val="20"/>
                <w:szCs w:val="20"/>
              </w:rPr>
              <w:t>kipping)</w:t>
            </w:r>
            <w:r w:rsidR="00162F86">
              <w:rPr>
                <w:rFonts w:ascii="Arial" w:hAnsi="Arial" w:cs="Arial"/>
                <w:sz w:val="20"/>
                <w:szCs w:val="20"/>
              </w:rPr>
              <w:t xml:space="preserve"> (34)</w:t>
            </w:r>
          </w:p>
        </w:tc>
        <w:tc>
          <w:tcPr>
            <w:tcW w:w="1890" w:type="dxa"/>
            <w:tcBorders>
              <w:top w:val="nil"/>
              <w:bottom w:val="nil"/>
            </w:tcBorders>
            <w:shd w:val="clear" w:color="auto" w:fill="auto"/>
          </w:tcPr>
          <w:p w:rsidR="001304ED" w:rsidRPr="004B68FD" w:rsidRDefault="001304ED" w:rsidP="005004E8">
            <w:pPr>
              <w:rPr>
                <w:rFonts w:ascii="Arial" w:hAnsi="Arial" w:cs="Arial"/>
                <w:sz w:val="20"/>
                <w:szCs w:val="20"/>
              </w:rPr>
            </w:pPr>
          </w:p>
        </w:tc>
        <w:tc>
          <w:tcPr>
            <w:tcW w:w="4770" w:type="dxa"/>
            <w:vAlign w:val="center"/>
          </w:tcPr>
          <w:p w:rsidR="001304ED" w:rsidRPr="004B68FD" w:rsidRDefault="00FC3B64" w:rsidP="00FC3B64">
            <w:pPr>
              <w:rPr>
                <w:rFonts w:ascii="Arial" w:hAnsi="Arial" w:cs="Arial"/>
                <w:sz w:val="20"/>
                <w:szCs w:val="20"/>
              </w:rPr>
            </w:pPr>
            <w:r>
              <w:rPr>
                <w:rFonts w:ascii="Arial" w:hAnsi="Arial" w:cs="Arial"/>
                <w:sz w:val="20"/>
                <w:szCs w:val="20"/>
              </w:rPr>
              <w:t>Disruptive and unruly</w:t>
            </w:r>
          </w:p>
        </w:tc>
      </w:tr>
      <w:tr w:rsidR="001304ED" w:rsidRPr="004B68FD" w:rsidTr="002C515F">
        <w:trPr>
          <w:trHeight w:hRule="exact" w:val="576"/>
        </w:trPr>
        <w:tc>
          <w:tcPr>
            <w:tcW w:w="4158" w:type="dxa"/>
            <w:shd w:val="clear" w:color="auto" w:fill="auto"/>
            <w:vAlign w:val="center"/>
          </w:tcPr>
          <w:p w:rsidR="001304ED" w:rsidRPr="004B68FD" w:rsidRDefault="001304ED" w:rsidP="005004E8">
            <w:pPr>
              <w:rPr>
                <w:rFonts w:ascii="Arial" w:hAnsi="Arial" w:cs="Arial"/>
                <w:sz w:val="20"/>
                <w:szCs w:val="20"/>
              </w:rPr>
            </w:pPr>
            <w:r w:rsidRPr="004B68FD">
              <w:rPr>
                <w:rFonts w:ascii="Arial" w:hAnsi="Arial" w:cs="Arial"/>
                <w:sz w:val="20"/>
                <w:szCs w:val="20"/>
              </w:rPr>
              <w:t>2.</w:t>
            </w:r>
            <w:r w:rsidR="00A0727A">
              <w:rPr>
                <w:rFonts w:ascii="Arial" w:hAnsi="Arial" w:cs="Arial"/>
                <w:sz w:val="20"/>
                <w:szCs w:val="20"/>
              </w:rPr>
              <w:t xml:space="preserve"> </w:t>
            </w:r>
            <w:r w:rsidR="00162F86">
              <w:rPr>
                <w:rFonts w:ascii="Arial" w:hAnsi="Arial" w:cs="Arial"/>
                <w:sz w:val="20"/>
                <w:szCs w:val="20"/>
              </w:rPr>
              <w:t>Disobedience Insubordination (19)</w:t>
            </w:r>
          </w:p>
        </w:tc>
        <w:tc>
          <w:tcPr>
            <w:tcW w:w="1890" w:type="dxa"/>
            <w:tcBorders>
              <w:top w:val="nil"/>
              <w:bottom w:val="nil"/>
            </w:tcBorders>
            <w:shd w:val="clear" w:color="auto" w:fill="auto"/>
          </w:tcPr>
          <w:p w:rsidR="001304ED" w:rsidRPr="004B68FD" w:rsidRDefault="002C515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55680" behindDoc="0" locked="0" layoutInCell="1" allowOverlap="1" wp14:anchorId="7ECA1B7D" wp14:editId="5EF6C13C">
                      <wp:simplePos x="0" y="0"/>
                      <wp:positionH relativeFrom="column">
                        <wp:posOffset>102870</wp:posOffset>
                      </wp:positionH>
                      <wp:positionV relativeFrom="paragraph">
                        <wp:posOffset>200025</wp:posOffset>
                      </wp:positionV>
                      <wp:extent cx="914400" cy="685800"/>
                      <wp:effectExtent l="50800" t="50800" r="76200" b="127000"/>
                      <wp:wrapThrough wrapText="bothSides">
                        <wp:wrapPolygon edited="0">
                          <wp:start x="11400" y="-1600"/>
                          <wp:lineTo x="-1200" y="0"/>
                          <wp:lineTo x="-1200" y="16800"/>
                          <wp:lineTo x="12000" y="24800"/>
                          <wp:lineTo x="15000" y="24800"/>
                          <wp:lineTo x="15600" y="23200"/>
                          <wp:lineTo x="22800" y="12000"/>
                          <wp:lineTo x="20400" y="7200"/>
                          <wp:lineTo x="15600" y="-1600"/>
                          <wp:lineTo x="11400" y="-1600"/>
                        </wp:wrapPolygon>
                      </wp:wrapThrough>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4D6E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pt;margin-top:15.75pt;width:1in;height:5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4770" w:type="dxa"/>
            <w:vAlign w:val="center"/>
          </w:tcPr>
          <w:p w:rsidR="001304ED" w:rsidRPr="004B68FD" w:rsidRDefault="00FC3B64" w:rsidP="002C515F">
            <w:pPr>
              <w:rPr>
                <w:rFonts w:ascii="Arial" w:hAnsi="Arial" w:cs="Arial"/>
                <w:sz w:val="20"/>
                <w:szCs w:val="20"/>
              </w:rPr>
            </w:pPr>
            <w:r>
              <w:rPr>
                <w:rFonts w:ascii="Arial" w:hAnsi="Arial" w:cs="Arial"/>
                <w:sz w:val="20"/>
                <w:szCs w:val="20"/>
              </w:rPr>
              <w:t>Irresponsible and immature</w:t>
            </w:r>
          </w:p>
        </w:tc>
      </w:tr>
      <w:tr w:rsidR="001304ED" w:rsidRPr="004B68FD" w:rsidTr="002C515F">
        <w:trPr>
          <w:trHeight w:hRule="exact" w:val="576"/>
        </w:trPr>
        <w:tc>
          <w:tcPr>
            <w:tcW w:w="4158" w:type="dxa"/>
            <w:shd w:val="clear" w:color="auto" w:fill="auto"/>
            <w:vAlign w:val="center"/>
          </w:tcPr>
          <w:p w:rsidR="001304ED" w:rsidRPr="004B68FD" w:rsidRDefault="001304ED" w:rsidP="005004E8">
            <w:pPr>
              <w:rPr>
                <w:rFonts w:ascii="Arial" w:hAnsi="Arial" w:cs="Arial"/>
                <w:sz w:val="20"/>
                <w:szCs w:val="20"/>
              </w:rPr>
            </w:pPr>
            <w:r w:rsidRPr="004B68FD">
              <w:rPr>
                <w:rFonts w:ascii="Arial" w:hAnsi="Arial" w:cs="Arial"/>
                <w:sz w:val="20"/>
                <w:szCs w:val="20"/>
              </w:rPr>
              <w:t>3.</w:t>
            </w:r>
            <w:r w:rsidR="00A0727A">
              <w:rPr>
                <w:rFonts w:ascii="Arial" w:hAnsi="Arial" w:cs="Arial"/>
                <w:sz w:val="20"/>
                <w:szCs w:val="20"/>
              </w:rPr>
              <w:t xml:space="preserve"> </w:t>
            </w:r>
            <w:r w:rsidR="00162F86">
              <w:rPr>
                <w:rFonts w:ascii="Arial" w:hAnsi="Arial" w:cs="Arial"/>
                <w:sz w:val="20"/>
                <w:szCs w:val="20"/>
              </w:rPr>
              <w:t>Leaving campus with</w:t>
            </w:r>
            <w:r w:rsidR="00A1472C">
              <w:rPr>
                <w:rFonts w:ascii="Arial" w:hAnsi="Arial" w:cs="Arial"/>
                <w:sz w:val="20"/>
                <w:szCs w:val="20"/>
              </w:rPr>
              <w:t>out</w:t>
            </w:r>
            <w:r w:rsidR="00162F86">
              <w:rPr>
                <w:rFonts w:ascii="Arial" w:hAnsi="Arial" w:cs="Arial"/>
                <w:sz w:val="20"/>
                <w:szCs w:val="20"/>
              </w:rPr>
              <w:t xml:space="preserve"> permission (14)</w:t>
            </w:r>
          </w:p>
        </w:tc>
        <w:tc>
          <w:tcPr>
            <w:tcW w:w="1890" w:type="dxa"/>
            <w:tcBorders>
              <w:top w:val="nil"/>
              <w:bottom w:val="nil"/>
            </w:tcBorders>
            <w:shd w:val="clear" w:color="auto" w:fill="auto"/>
          </w:tcPr>
          <w:p w:rsidR="001304ED" w:rsidRPr="004B68FD" w:rsidRDefault="001304ED" w:rsidP="005004E8">
            <w:pPr>
              <w:rPr>
                <w:rFonts w:ascii="Arial" w:hAnsi="Arial" w:cs="Arial"/>
                <w:sz w:val="20"/>
                <w:szCs w:val="20"/>
              </w:rPr>
            </w:pPr>
          </w:p>
        </w:tc>
        <w:tc>
          <w:tcPr>
            <w:tcW w:w="4770" w:type="dxa"/>
            <w:tcBorders>
              <w:bottom w:val="single" w:sz="4" w:space="0" w:color="auto"/>
            </w:tcBorders>
            <w:vAlign w:val="center"/>
          </w:tcPr>
          <w:p w:rsidR="001304ED" w:rsidRPr="004B68FD" w:rsidRDefault="00A1472C" w:rsidP="002C515F">
            <w:pPr>
              <w:rPr>
                <w:rFonts w:ascii="Arial" w:hAnsi="Arial" w:cs="Arial"/>
                <w:sz w:val="20"/>
                <w:szCs w:val="20"/>
              </w:rPr>
            </w:pPr>
            <w:r>
              <w:rPr>
                <w:rFonts w:ascii="Arial" w:hAnsi="Arial" w:cs="Arial"/>
                <w:sz w:val="20"/>
                <w:szCs w:val="20"/>
              </w:rPr>
              <w:t>H</w:t>
            </w:r>
            <w:r w:rsidR="00FC3B64">
              <w:rPr>
                <w:rFonts w:ascii="Arial" w:hAnsi="Arial" w:cs="Arial"/>
                <w:sz w:val="20"/>
                <w:szCs w:val="20"/>
              </w:rPr>
              <w:t>ostile</w:t>
            </w:r>
            <w:r>
              <w:rPr>
                <w:rFonts w:ascii="Arial" w:hAnsi="Arial" w:cs="Arial"/>
                <w:sz w:val="20"/>
                <w:szCs w:val="20"/>
              </w:rPr>
              <w:t xml:space="preserve"> and belligerent </w:t>
            </w:r>
          </w:p>
        </w:tc>
      </w:tr>
      <w:tr w:rsidR="002C515F" w:rsidRPr="004B68FD" w:rsidTr="002C515F">
        <w:trPr>
          <w:trHeight w:hRule="exact" w:val="576"/>
        </w:trPr>
        <w:tc>
          <w:tcPr>
            <w:tcW w:w="4158" w:type="dxa"/>
            <w:shd w:val="clear" w:color="auto" w:fill="auto"/>
            <w:vAlign w:val="center"/>
          </w:tcPr>
          <w:p w:rsidR="002C515F" w:rsidRPr="004B68FD" w:rsidRDefault="002C515F" w:rsidP="005004E8">
            <w:pPr>
              <w:rPr>
                <w:rFonts w:ascii="Arial" w:hAnsi="Arial" w:cs="Arial"/>
                <w:sz w:val="20"/>
                <w:szCs w:val="20"/>
              </w:rPr>
            </w:pPr>
            <w:r w:rsidRPr="004B68FD">
              <w:rPr>
                <w:rFonts w:ascii="Arial" w:hAnsi="Arial" w:cs="Arial"/>
                <w:sz w:val="20"/>
                <w:szCs w:val="20"/>
              </w:rPr>
              <w:t>4.</w:t>
            </w:r>
            <w:r w:rsidR="00A0727A">
              <w:rPr>
                <w:rFonts w:ascii="Arial" w:hAnsi="Arial" w:cs="Arial"/>
                <w:sz w:val="20"/>
                <w:szCs w:val="20"/>
              </w:rPr>
              <w:t xml:space="preserve"> </w:t>
            </w:r>
            <w:r w:rsidR="00162F86">
              <w:rPr>
                <w:rFonts w:ascii="Arial" w:hAnsi="Arial" w:cs="Arial"/>
                <w:sz w:val="20"/>
                <w:szCs w:val="20"/>
              </w:rPr>
              <w:t>Out of assigned area</w:t>
            </w:r>
            <w:r w:rsidR="00FC3B64">
              <w:rPr>
                <w:rFonts w:ascii="Arial" w:hAnsi="Arial" w:cs="Arial"/>
                <w:sz w:val="20"/>
                <w:szCs w:val="20"/>
              </w:rPr>
              <w:t xml:space="preserve"> (8)</w:t>
            </w:r>
          </w:p>
        </w:tc>
        <w:tc>
          <w:tcPr>
            <w:tcW w:w="1890" w:type="dxa"/>
            <w:tcBorders>
              <w:top w:val="nil"/>
              <w:bottom w:val="nil"/>
            </w:tcBorders>
            <w:shd w:val="clear" w:color="auto" w:fill="auto"/>
          </w:tcPr>
          <w:p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rsidR="002C515F" w:rsidRPr="004B68FD" w:rsidRDefault="002C515F" w:rsidP="002C515F">
            <w:pPr>
              <w:rPr>
                <w:rFonts w:ascii="Arial" w:hAnsi="Arial" w:cs="Arial"/>
                <w:sz w:val="20"/>
                <w:szCs w:val="20"/>
              </w:rPr>
            </w:pPr>
          </w:p>
        </w:tc>
      </w:tr>
      <w:tr w:rsidR="002C515F" w:rsidRPr="004B68FD" w:rsidTr="002C515F">
        <w:trPr>
          <w:trHeight w:hRule="exact" w:val="576"/>
        </w:trPr>
        <w:tc>
          <w:tcPr>
            <w:tcW w:w="4158" w:type="dxa"/>
            <w:shd w:val="clear" w:color="auto" w:fill="auto"/>
            <w:vAlign w:val="center"/>
          </w:tcPr>
          <w:p w:rsidR="002C515F" w:rsidRPr="004B68FD" w:rsidRDefault="002C515F" w:rsidP="00FC3B64">
            <w:pPr>
              <w:rPr>
                <w:rFonts w:ascii="Arial" w:hAnsi="Arial" w:cs="Arial"/>
                <w:sz w:val="20"/>
                <w:szCs w:val="20"/>
              </w:rPr>
            </w:pPr>
            <w:r w:rsidRPr="004B68FD">
              <w:rPr>
                <w:rFonts w:ascii="Arial" w:hAnsi="Arial" w:cs="Arial"/>
                <w:sz w:val="20"/>
                <w:szCs w:val="20"/>
              </w:rPr>
              <w:t>5.</w:t>
            </w:r>
            <w:r w:rsidR="00A0727A">
              <w:rPr>
                <w:rFonts w:ascii="Arial" w:hAnsi="Arial" w:cs="Arial"/>
                <w:sz w:val="20"/>
                <w:szCs w:val="20"/>
              </w:rPr>
              <w:t xml:space="preserve"> </w:t>
            </w:r>
            <w:r w:rsidR="00FC3B64">
              <w:rPr>
                <w:rFonts w:ascii="Arial" w:hAnsi="Arial" w:cs="Arial"/>
                <w:sz w:val="20"/>
                <w:szCs w:val="20"/>
              </w:rPr>
              <w:t>Ass</w:t>
            </w:r>
            <w:r w:rsidR="00A1472C">
              <w:rPr>
                <w:rFonts w:ascii="Arial" w:hAnsi="Arial" w:cs="Arial"/>
                <w:sz w:val="20"/>
                <w:szCs w:val="20"/>
              </w:rPr>
              <w:t>a</w:t>
            </w:r>
            <w:r w:rsidR="00FC3B64">
              <w:rPr>
                <w:rFonts w:ascii="Arial" w:hAnsi="Arial" w:cs="Arial"/>
                <w:sz w:val="20"/>
                <w:szCs w:val="20"/>
              </w:rPr>
              <w:t>ult threat non-criminal (8)</w:t>
            </w:r>
          </w:p>
        </w:tc>
        <w:tc>
          <w:tcPr>
            <w:tcW w:w="1890" w:type="dxa"/>
            <w:tcBorders>
              <w:top w:val="nil"/>
              <w:bottom w:val="nil"/>
            </w:tcBorders>
            <w:shd w:val="clear" w:color="auto" w:fill="auto"/>
          </w:tcPr>
          <w:p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rsidR="002C515F" w:rsidRPr="004B68FD" w:rsidRDefault="002C515F" w:rsidP="002C515F">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FC3B64">
            <w:pPr>
              <w:rPr>
                <w:rFonts w:ascii="Arial" w:hAnsi="Arial" w:cs="Arial"/>
                <w:sz w:val="20"/>
                <w:szCs w:val="20"/>
              </w:rPr>
            </w:pPr>
            <w:r w:rsidRPr="004B68FD">
              <w:rPr>
                <w:rFonts w:ascii="Arial" w:hAnsi="Arial" w:cs="Arial"/>
                <w:sz w:val="20"/>
                <w:szCs w:val="20"/>
              </w:rPr>
              <w:t>6</w:t>
            </w:r>
            <w:r w:rsidR="001304ED" w:rsidRPr="004B68FD">
              <w:rPr>
                <w:rFonts w:ascii="Arial" w:hAnsi="Arial" w:cs="Arial"/>
                <w:sz w:val="20"/>
                <w:szCs w:val="20"/>
              </w:rPr>
              <w:t>.</w:t>
            </w:r>
            <w:r w:rsidR="00FC3B64">
              <w:rPr>
                <w:rFonts w:ascii="Arial" w:hAnsi="Arial" w:cs="Arial"/>
                <w:sz w:val="20"/>
                <w:szCs w:val="20"/>
              </w:rPr>
              <w:t xml:space="preserve"> Cell phone violation (7)</w:t>
            </w:r>
          </w:p>
        </w:tc>
        <w:tc>
          <w:tcPr>
            <w:tcW w:w="1890" w:type="dxa"/>
            <w:tcBorders>
              <w:top w:val="nil"/>
              <w:bottom w:val="nil"/>
              <w:right w:val="nil"/>
            </w:tcBorders>
            <w:shd w:val="clear" w:color="auto" w:fill="auto"/>
          </w:tcPr>
          <w:p w:rsidR="001304ED" w:rsidRPr="004B68FD" w:rsidRDefault="001304ED" w:rsidP="005004E8">
            <w:pPr>
              <w:rPr>
                <w:rFonts w:ascii="Arial" w:hAnsi="Arial" w:cs="Arial"/>
                <w:b/>
                <w:noProof/>
                <w:sz w:val="20"/>
                <w:szCs w:val="20"/>
              </w:rPr>
            </w:pPr>
          </w:p>
        </w:tc>
        <w:tc>
          <w:tcPr>
            <w:tcW w:w="4770" w:type="dxa"/>
            <w:tcBorders>
              <w:left w:val="nil"/>
              <w:bottom w:val="nil"/>
              <w:right w:val="nil"/>
            </w:tcBorders>
          </w:tcPr>
          <w:p w:rsidR="001304ED" w:rsidRPr="004B68FD" w:rsidRDefault="002C515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58752" behindDoc="0" locked="0" layoutInCell="1" allowOverlap="1" wp14:anchorId="4790E2F8" wp14:editId="3B5FFE87">
                      <wp:simplePos x="0" y="0"/>
                      <wp:positionH relativeFrom="column">
                        <wp:posOffset>960120</wp:posOffset>
                      </wp:positionH>
                      <wp:positionV relativeFrom="paragraph">
                        <wp:posOffset>222885</wp:posOffset>
                      </wp:positionV>
                      <wp:extent cx="822960" cy="1600200"/>
                      <wp:effectExtent l="76200" t="25400" r="91440" b="101600"/>
                      <wp:wrapThrough wrapText="bothSides">
                        <wp:wrapPolygon edited="0">
                          <wp:start x="4000" y="-343"/>
                          <wp:lineTo x="3333" y="10971"/>
                          <wp:lineTo x="-2000" y="10971"/>
                          <wp:lineTo x="-2000" y="19543"/>
                          <wp:lineTo x="8000" y="21943"/>
                          <wp:lineTo x="8667" y="22629"/>
                          <wp:lineTo x="12667" y="22629"/>
                          <wp:lineTo x="23333" y="16457"/>
                          <wp:lineTo x="18000" y="10971"/>
                          <wp:lineTo x="17333" y="-343"/>
                          <wp:lineTo x="4000" y="-343"/>
                        </wp:wrapPolygon>
                      </wp:wrapThrough>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2A9F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6pt;margin-top:17.55pt;width:64.8pt;height:12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" adj="16046"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r>
      <w:tr w:rsidR="001304ED" w:rsidRPr="004B68FD" w:rsidTr="002C515F">
        <w:trPr>
          <w:trHeight w:hRule="exact" w:val="576"/>
        </w:trPr>
        <w:tc>
          <w:tcPr>
            <w:tcW w:w="4158" w:type="dxa"/>
            <w:shd w:val="clear" w:color="auto" w:fill="auto"/>
            <w:vAlign w:val="center"/>
          </w:tcPr>
          <w:p w:rsidR="001304ED" w:rsidRPr="004B68FD" w:rsidRDefault="002C515F" w:rsidP="00FC3B64">
            <w:pPr>
              <w:rPr>
                <w:rFonts w:ascii="Arial" w:hAnsi="Arial" w:cs="Arial"/>
                <w:sz w:val="20"/>
                <w:szCs w:val="20"/>
              </w:rPr>
            </w:pPr>
            <w:r w:rsidRPr="004B68FD">
              <w:rPr>
                <w:rFonts w:ascii="Arial" w:hAnsi="Arial" w:cs="Arial"/>
                <w:sz w:val="20"/>
                <w:szCs w:val="20"/>
              </w:rPr>
              <w:t>7</w:t>
            </w:r>
            <w:r w:rsidR="001304ED" w:rsidRPr="004B68FD">
              <w:rPr>
                <w:rFonts w:ascii="Arial" w:hAnsi="Arial" w:cs="Arial"/>
                <w:sz w:val="20"/>
                <w:szCs w:val="20"/>
              </w:rPr>
              <w:t>.</w:t>
            </w:r>
            <w:r w:rsidR="00FC3B64">
              <w:rPr>
                <w:rFonts w:ascii="Arial" w:hAnsi="Arial" w:cs="Arial"/>
                <w:sz w:val="20"/>
                <w:szCs w:val="20"/>
              </w:rPr>
              <w:t xml:space="preserve"> Disruptive unruly play 96)</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FC3B64">
            <w:pPr>
              <w:rPr>
                <w:rFonts w:ascii="Arial" w:hAnsi="Arial" w:cs="Arial"/>
                <w:sz w:val="20"/>
                <w:szCs w:val="20"/>
              </w:rPr>
            </w:pPr>
            <w:r w:rsidRPr="004B68FD">
              <w:rPr>
                <w:rFonts w:ascii="Arial" w:hAnsi="Arial" w:cs="Arial"/>
                <w:sz w:val="20"/>
                <w:szCs w:val="20"/>
              </w:rPr>
              <w:t>8</w:t>
            </w:r>
            <w:r w:rsidR="001304ED" w:rsidRPr="004B68FD">
              <w:rPr>
                <w:rFonts w:ascii="Arial" w:hAnsi="Arial" w:cs="Arial"/>
                <w:sz w:val="20"/>
                <w:szCs w:val="20"/>
              </w:rPr>
              <w:t>.</w:t>
            </w:r>
            <w:r w:rsidR="00FC3B64">
              <w:rPr>
                <w:rFonts w:ascii="Arial" w:hAnsi="Arial" w:cs="Arial"/>
                <w:sz w:val="20"/>
                <w:szCs w:val="20"/>
              </w:rPr>
              <w:t xml:space="preserve"> Fight minor (6)</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FC3B64">
            <w:pPr>
              <w:rPr>
                <w:rFonts w:ascii="Arial" w:hAnsi="Arial" w:cs="Arial"/>
                <w:sz w:val="20"/>
                <w:szCs w:val="20"/>
              </w:rPr>
            </w:pPr>
            <w:r w:rsidRPr="004B68FD">
              <w:rPr>
                <w:rFonts w:ascii="Arial" w:hAnsi="Arial" w:cs="Arial"/>
                <w:sz w:val="20"/>
                <w:szCs w:val="20"/>
              </w:rPr>
              <w:t>9</w:t>
            </w:r>
            <w:r w:rsidR="001304ED" w:rsidRPr="004B68FD">
              <w:rPr>
                <w:rFonts w:ascii="Arial" w:hAnsi="Arial" w:cs="Arial"/>
                <w:sz w:val="20"/>
                <w:szCs w:val="20"/>
              </w:rPr>
              <w:t>.</w:t>
            </w:r>
            <w:r w:rsidR="00FC3B64">
              <w:rPr>
                <w:rFonts w:ascii="Arial" w:hAnsi="Arial" w:cs="Arial"/>
                <w:sz w:val="20"/>
                <w:szCs w:val="20"/>
              </w:rPr>
              <w:t xml:space="preserve"> Insulting/profane language (4)</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10.</w:t>
            </w:r>
            <w:r w:rsidR="00FC3B64">
              <w:rPr>
                <w:rFonts w:ascii="Arial" w:hAnsi="Arial" w:cs="Arial"/>
                <w:sz w:val="20"/>
                <w:szCs w:val="20"/>
              </w:rPr>
              <w:t xml:space="preserve"> Fighting medium (4)</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bl>
    <w:p w:rsidR="00091425" w:rsidRPr="004B68FD" w:rsidRDefault="00091425" w:rsidP="00091425">
      <w:pPr>
        <w:rPr>
          <w:rFonts w:ascii="Arial" w:hAnsi="Arial" w:cs="Arial"/>
          <w:b/>
          <w:sz w:val="20"/>
          <w:szCs w:val="20"/>
        </w:rPr>
      </w:pPr>
    </w:p>
    <w:p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818"/>
      </w:tblGrid>
      <w:tr w:rsidR="001304ED" w:rsidRPr="004B68FD" w:rsidTr="001304ED">
        <w:trPr>
          <w:trHeight w:val="620"/>
        </w:trPr>
        <w:tc>
          <w:tcPr>
            <w:tcW w:w="10818" w:type="dxa"/>
            <w:tcBorders>
              <w:left w:val="single" w:sz="4" w:space="0" w:color="auto"/>
            </w:tcBorders>
            <w:shd w:val="clear" w:color="auto" w:fill="DBE5F1" w:themeFill="accent1" w:themeFillTint="33"/>
            <w:vAlign w:val="center"/>
          </w:tcPr>
          <w:p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FC3B64" w:rsidP="00DC2138">
            <w:pPr>
              <w:rPr>
                <w:rFonts w:ascii="Arial" w:hAnsi="Arial" w:cs="Arial"/>
              </w:rPr>
            </w:pPr>
            <w:r>
              <w:rPr>
                <w:rFonts w:ascii="Arial" w:hAnsi="Arial" w:cs="Arial"/>
              </w:rPr>
              <w:t>Polite</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663493" w:rsidP="00DC2138">
            <w:pPr>
              <w:rPr>
                <w:rFonts w:ascii="Arial" w:hAnsi="Arial" w:cs="Arial"/>
              </w:rPr>
            </w:pPr>
            <w:r>
              <w:rPr>
                <w:rFonts w:ascii="Arial" w:hAnsi="Arial" w:cs="Arial"/>
              </w:rPr>
              <w:t>Responsible</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663493" w:rsidP="00DC2138">
            <w:pPr>
              <w:rPr>
                <w:rFonts w:ascii="Arial" w:hAnsi="Arial" w:cs="Arial"/>
              </w:rPr>
            </w:pPr>
            <w:r>
              <w:rPr>
                <w:rFonts w:ascii="Arial" w:hAnsi="Arial" w:cs="Arial"/>
              </w:rPr>
              <w:t>Positive</w:t>
            </w:r>
          </w:p>
        </w:tc>
      </w:tr>
    </w:tbl>
    <w:p w:rsidR="00AA3F47" w:rsidRPr="004B68FD" w:rsidRDefault="00AA3F47" w:rsidP="00091425">
      <w:pPr>
        <w:rPr>
          <w:rFonts w:ascii="Arial" w:hAnsi="Arial" w:cs="Arial"/>
          <w:b/>
          <w:sz w:val="20"/>
          <w:szCs w:val="20"/>
          <w:highlight w:val="yellow"/>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3C0108" w:rsidRDefault="003C0108" w:rsidP="00091425">
      <w:pPr>
        <w:rPr>
          <w:rFonts w:ascii="Arial" w:hAnsi="Arial" w:cs="Arial"/>
          <w:b/>
          <w:sz w:val="22"/>
          <w:szCs w:val="20"/>
        </w:rPr>
      </w:pPr>
    </w:p>
    <w:p w:rsidR="00091425" w:rsidRPr="004B68FD" w:rsidRDefault="00EE03AE" w:rsidP="00091425">
      <w:pPr>
        <w:rPr>
          <w:rFonts w:ascii="Arial" w:hAnsi="Arial" w:cs="Arial"/>
          <w:b/>
          <w:sz w:val="20"/>
          <w:szCs w:val="20"/>
        </w:rPr>
      </w:pPr>
      <w:r>
        <w:rPr>
          <w:rFonts w:ascii="Arial" w:hAnsi="Arial" w:cs="Arial"/>
          <w:b/>
          <w:sz w:val="22"/>
          <w:szCs w:val="20"/>
        </w:rPr>
        <w:lastRenderedPageBreak/>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rsidR="00630A7A" w:rsidRPr="004B68FD" w:rsidRDefault="00630A7A" w:rsidP="00E44AE1">
      <w:pPr>
        <w:rPr>
          <w:rFonts w:ascii="Arial" w:eastAsiaTheme="minorEastAsia" w:hAnsi="Arial" w:cs="Arial"/>
          <w:b/>
        </w:rPr>
      </w:pPr>
    </w:p>
    <w:p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E44AE1" w:rsidRPr="004B68FD" w:rsidRDefault="00E44AE1" w:rsidP="00E44AE1">
      <w:pPr>
        <w:jc w:val="center"/>
        <w:rPr>
          <w:rFonts w:ascii="Arial" w:eastAsiaTheme="minorEastAsia" w:hAnsi="Arial" w:cs="Arial"/>
          <w:sz w:val="20"/>
          <w:szCs w:val="20"/>
        </w:rPr>
      </w:pPr>
    </w:p>
    <w:p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E44AE1" w:rsidRPr="004B68FD">
        <w:rPr>
          <w:rFonts w:ascii="Arial" w:eastAsiaTheme="minorEastAsia" w:hAnsi="Arial" w:cs="Arial"/>
          <w:b/>
          <w:sz w:val="20"/>
          <w:szCs w:val="20"/>
        </w:rPr>
        <w:t>_</w:t>
      </w:r>
      <w:r w:rsidR="009F7C8C">
        <w:rPr>
          <w:rFonts w:ascii="Arial" w:eastAsiaTheme="minorEastAsia" w:hAnsi="Arial" w:cs="Arial"/>
          <w:sz w:val="20"/>
          <w:szCs w:val="20"/>
          <w:u w:val="single"/>
        </w:rPr>
        <w:t xml:space="preserve">The Rights &amp; </w:t>
      </w:r>
      <w:proofErr w:type="gramStart"/>
      <w:r w:rsidR="00BC40F7">
        <w:rPr>
          <w:rFonts w:ascii="Arial" w:eastAsiaTheme="minorEastAsia" w:hAnsi="Arial" w:cs="Arial"/>
          <w:sz w:val="20"/>
          <w:szCs w:val="20"/>
          <w:u w:val="single"/>
        </w:rPr>
        <w:t>Responsibilities</w:t>
      </w:r>
      <w:r w:rsidR="009F7C8C">
        <w:rPr>
          <w:rFonts w:ascii="Arial" w:eastAsiaTheme="minorEastAsia" w:hAnsi="Arial" w:cs="Arial"/>
          <w:sz w:val="20"/>
          <w:szCs w:val="20"/>
          <w:u w:val="single"/>
        </w:rPr>
        <w:t xml:space="preserve">  of</w:t>
      </w:r>
      <w:proofErr w:type="gramEnd"/>
      <w:r w:rsidR="009F7C8C">
        <w:rPr>
          <w:rFonts w:ascii="Arial" w:eastAsiaTheme="minorEastAsia" w:hAnsi="Arial" w:cs="Arial"/>
          <w:sz w:val="20"/>
          <w:szCs w:val="20"/>
          <w:u w:val="single"/>
        </w:rPr>
        <w:t xml:space="preserve"> the Student </w:t>
      </w:r>
      <w:r w:rsidR="00E44AE1" w:rsidRPr="004B68FD">
        <w:rPr>
          <w:rFonts w:ascii="Arial" w:eastAsiaTheme="minorEastAsia" w:hAnsi="Arial" w:cs="Arial"/>
          <w:b/>
          <w:sz w:val="20"/>
          <w:szCs w:val="20"/>
        </w:rPr>
        <w:t>_______</w:t>
      </w:r>
      <w:r w:rsidR="009F7C8C">
        <w:rPr>
          <w:rFonts w:ascii="Arial" w:eastAsiaTheme="minorEastAsia" w:hAnsi="Arial" w:cs="Arial"/>
          <w:b/>
          <w:sz w:val="20"/>
          <w:szCs w:val="20"/>
        </w:rPr>
        <w:t>___________________________</w:t>
      </w:r>
      <w:r w:rsidR="00BC40F7">
        <w:rPr>
          <w:rFonts w:ascii="Arial" w:eastAsiaTheme="minorEastAsia" w:hAnsi="Arial" w:cs="Arial"/>
          <w:b/>
          <w:sz w:val="20"/>
          <w:szCs w:val="20"/>
        </w:rPr>
        <w:t>_</w:t>
      </w:r>
    </w:p>
    <w:p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44AE1" w:rsidRPr="004B68FD" w:rsidTr="002B30B2">
        <w:trPr>
          <w:trHeight w:val="314"/>
        </w:trPr>
        <w:tc>
          <w:tcPr>
            <w:tcW w:w="11088" w:type="dxa"/>
            <w:gridSpan w:val="3"/>
            <w:shd w:val="clear" w:color="auto" w:fill="F2DBDB" w:themeFill="accent2" w:themeFillTint="33"/>
            <w:vAlign w:val="center"/>
          </w:tcPr>
          <w:p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rsidTr="00DC2138">
        <w:trPr>
          <w:trHeight w:val="313"/>
        </w:trPr>
        <w:tc>
          <w:tcPr>
            <w:tcW w:w="11088" w:type="dxa"/>
            <w:gridSpan w:val="3"/>
          </w:tcPr>
          <w:p w:rsidR="00E44AE1" w:rsidRPr="004B68FD" w:rsidRDefault="004C52E2" w:rsidP="00E44AE1">
            <w:pPr>
              <w:rPr>
                <w:rFonts w:ascii="Arial" w:eastAsiaTheme="minorEastAsia" w:hAnsi="Arial" w:cs="Arial"/>
                <w:sz w:val="20"/>
                <w:szCs w:val="20"/>
              </w:rPr>
            </w:pPr>
            <w:r>
              <w:rPr>
                <w:rFonts w:ascii="Arial" w:eastAsiaTheme="minorEastAsia" w:hAnsi="Arial" w:cs="Arial"/>
                <w:sz w:val="20"/>
                <w:szCs w:val="20"/>
              </w:rPr>
              <w:t xml:space="preserve">This lesson will help student better understand their rights as students, and how these rights are contingent upon acting as a responsible student. </w:t>
            </w:r>
          </w:p>
        </w:tc>
      </w:tr>
      <w:tr w:rsidR="00E44AE1" w:rsidRPr="004B68FD" w:rsidTr="002B30B2">
        <w:trPr>
          <w:trHeight w:val="314"/>
        </w:trPr>
        <w:tc>
          <w:tcPr>
            <w:tcW w:w="11088" w:type="dxa"/>
            <w:gridSpan w:val="3"/>
            <w:shd w:val="clear" w:color="auto" w:fill="F2DBDB" w:themeFill="accent2" w:themeFillTint="33"/>
            <w:vAlign w:val="center"/>
          </w:tcPr>
          <w:p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rsidTr="00DC2138">
        <w:trPr>
          <w:trHeight w:val="313"/>
        </w:trPr>
        <w:tc>
          <w:tcPr>
            <w:tcW w:w="11088" w:type="dxa"/>
            <w:gridSpan w:val="3"/>
          </w:tcPr>
          <w:p w:rsidR="00E44AE1" w:rsidRPr="004B68FD" w:rsidRDefault="004C52E2" w:rsidP="00E44AE1">
            <w:pPr>
              <w:rPr>
                <w:rFonts w:ascii="Arial" w:eastAsiaTheme="minorEastAsia" w:hAnsi="Arial" w:cs="Arial"/>
                <w:sz w:val="20"/>
                <w:szCs w:val="20"/>
              </w:rPr>
            </w:pPr>
            <w:r>
              <w:rPr>
                <w:rFonts w:ascii="Arial" w:eastAsiaTheme="minorEastAsia" w:hAnsi="Arial" w:cs="Arial"/>
                <w:sz w:val="20"/>
                <w:szCs w:val="20"/>
              </w:rPr>
              <w:t xml:space="preserve">Every student is fully responsible for their own actions, and they must take full responsibility for actions and subsequent consequences. However, the students also have rights that are inherent to being a student. They need to know and understand what the responsibilities are, as well as their rights within the school. The students also need to understand that these rights are contingent upon their willingness to self-accountable and adhere to the rules all students are charged to follow.   </w:t>
            </w:r>
          </w:p>
        </w:tc>
      </w:tr>
      <w:tr w:rsidR="00E44AE1" w:rsidRPr="004B68FD" w:rsidTr="002B30B2">
        <w:trPr>
          <w:trHeight w:val="378"/>
        </w:trPr>
        <w:tc>
          <w:tcPr>
            <w:tcW w:w="5544" w:type="dxa"/>
            <w:gridSpan w:val="2"/>
            <w:shd w:val="clear" w:color="auto" w:fill="F2DBDB" w:themeFill="accent2" w:themeFillTint="33"/>
            <w:vAlign w:val="center"/>
          </w:tcPr>
          <w:p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44AE1" w:rsidRPr="004B68FD" w:rsidTr="00DC2138">
        <w:trPr>
          <w:trHeight w:val="376"/>
        </w:trPr>
        <w:tc>
          <w:tcPr>
            <w:tcW w:w="5544" w:type="dxa"/>
            <w:gridSpan w:val="2"/>
          </w:tcPr>
          <w:p w:rsidR="00E44AE1" w:rsidRPr="004B68FD" w:rsidRDefault="00BC40F7" w:rsidP="00E44AE1">
            <w:pPr>
              <w:jc w:val="center"/>
              <w:rPr>
                <w:rFonts w:ascii="Arial" w:eastAsiaTheme="minorEastAsia" w:hAnsi="Arial" w:cs="Arial"/>
                <w:sz w:val="20"/>
                <w:szCs w:val="20"/>
              </w:rPr>
            </w:pPr>
            <w:r>
              <w:rPr>
                <w:rFonts w:ascii="Arial" w:eastAsiaTheme="minorEastAsia" w:hAnsi="Arial" w:cs="Arial"/>
                <w:sz w:val="20"/>
                <w:szCs w:val="20"/>
              </w:rPr>
              <w:t>Punctual to class.</w:t>
            </w:r>
          </w:p>
        </w:tc>
        <w:tc>
          <w:tcPr>
            <w:tcW w:w="5544" w:type="dxa"/>
          </w:tcPr>
          <w:p w:rsidR="00E44AE1" w:rsidRPr="004B68FD" w:rsidRDefault="00BC40F7" w:rsidP="00E44AE1">
            <w:pPr>
              <w:jc w:val="center"/>
              <w:rPr>
                <w:rFonts w:ascii="Arial" w:eastAsiaTheme="minorEastAsia" w:hAnsi="Arial" w:cs="Arial"/>
                <w:sz w:val="20"/>
                <w:szCs w:val="20"/>
              </w:rPr>
            </w:pPr>
            <w:r>
              <w:rPr>
                <w:rFonts w:ascii="Arial" w:eastAsiaTheme="minorEastAsia" w:hAnsi="Arial" w:cs="Arial"/>
                <w:sz w:val="20"/>
                <w:szCs w:val="20"/>
              </w:rPr>
              <w:t>Tardy to class</w:t>
            </w:r>
          </w:p>
        </w:tc>
      </w:tr>
      <w:tr w:rsidR="00E44AE1" w:rsidRPr="004B68FD" w:rsidTr="00DC2138">
        <w:trPr>
          <w:trHeight w:val="376"/>
        </w:trPr>
        <w:tc>
          <w:tcPr>
            <w:tcW w:w="5544" w:type="dxa"/>
            <w:gridSpan w:val="2"/>
          </w:tcPr>
          <w:p w:rsidR="00E44AE1" w:rsidRPr="004B68FD" w:rsidRDefault="00BC40F7" w:rsidP="00E44AE1">
            <w:pPr>
              <w:jc w:val="center"/>
              <w:rPr>
                <w:rFonts w:ascii="Arial" w:eastAsiaTheme="minorEastAsia" w:hAnsi="Arial" w:cs="Arial"/>
                <w:sz w:val="20"/>
                <w:szCs w:val="20"/>
              </w:rPr>
            </w:pPr>
            <w:r>
              <w:rPr>
                <w:rFonts w:ascii="Arial" w:eastAsiaTheme="minorEastAsia" w:hAnsi="Arial" w:cs="Arial"/>
                <w:sz w:val="20"/>
                <w:szCs w:val="20"/>
              </w:rPr>
              <w:t xml:space="preserve">Attending class on a daily basis. </w:t>
            </w:r>
          </w:p>
        </w:tc>
        <w:tc>
          <w:tcPr>
            <w:tcW w:w="5544" w:type="dxa"/>
          </w:tcPr>
          <w:p w:rsidR="00E44AE1" w:rsidRPr="004B68FD" w:rsidRDefault="00BC40F7" w:rsidP="00E44AE1">
            <w:pPr>
              <w:jc w:val="center"/>
              <w:rPr>
                <w:rFonts w:ascii="Arial" w:eastAsiaTheme="minorEastAsia" w:hAnsi="Arial" w:cs="Arial"/>
                <w:sz w:val="20"/>
                <w:szCs w:val="20"/>
              </w:rPr>
            </w:pPr>
            <w:r>
              <w:rPr>
                <w:rFonts w:ascii="Arial" w:eastAsiaTheme="minorEastAsia" w:hAnsi="Arial" w:cs="Arial"/>
                <w:sz w:val="20"/>
                <w:szCs w:val="20"/>
              </w:rPr>
              <w:t>Choosing to go to class on their own personal preference.</w:t>
            </w:r>
          </w:p>
        </w:tc>
      </w:tr>
      <w:tr w:rsidR="00E44AE1" w:rsidRPr="004B68FD" w:rsidTr="00DC2138">
        <w:trPr>
          <w:trHeight w:val="376"/>
        </w:trPr>
        <w:tc>
          <w:tcPr>
            <w:tcW w:w="5544" w:type="dxa"/>
            <w:gridSpan w:val="2"/>
          </w:tcPr>
          <w:p w:rsidR="00E44AE1" w:rsidRPr="004B68FD" w:rsidRDefault="00E44AE1" w:rsidP="00E44AE1">
            <w:pPr>
              <w:jc w:val="center"/>
              <w:rPr>
                <w:rFonts w:ascii="Arial" w:eastAsiaTheme="minorEastAsia" w:hAnsi="Arial" w:cs="Arial"/>
                <w:sz w:val="20"/>
                <w:szCs w:val="20"/>
              </w:rPr>
            </w:pPr>
          </w:p>
        </w:tc>
        <w:tc>
          <w:tcPr>
            <w:tcW w:w="5544" w:type="dxa"/>
          </w:tcPr>
          <w:p w:rsidR="00E44AE1" w:rsidRPr="004B68FD" w:rsidRDefault="00E44AE1" w:rsidP="00E44AE1">
            <w:pPr>
              <w:jc w:val="center"/>
              <w:rPr>
                <w:rFonts w:ascii="Arial" w:eastAsiaTheme="minorEastAsia" w:hAnsi="Arial" w:cs="Arial"/>
                <w:sz w:val="20"/>
                <w:szCs w:val="20"/>
              </w:rPr>
            </w:pPr>
          </w:p>
        </w:tc>
      </w:tr>
      <w:tr w:rsidR="00E44AE1" w:rsidRPr="004B68FD" w:rsidTr="002B30B2">
        <w:trPr>
          <w:trHeight w:val="314"/>
        </w:trPr>
        <w:tc>
          <w:tcPr>
            <w:tcW w:w="11088" w:type="dxa"/>
            <w:gridSpan w:val="3"/>
            <w:shd w:val="clear" w:color="auto" w:fill="F2DBDB" w:themeFill="accent2" w:themeFillTint="33"/>
            <w:vAlign w:val="center"/>
          </w:tcPr>
          <w:p w:rsidR="00E44AE1" w:rsidRPr="004B68FD" w:rsidRDefault="00DC2138" w:rsidP="008035D6">
            <w:pPr>
              <w:rPr>
                <w:rFonts w:ascii="Arial" w:eastAsiaTheme="minorEastAsia" w:hAnsi="Arial" w:cs="Arial"/>
                <w:sz w:val="20"/>
                <w:szCs w:val="20"/>
              </w:rPr>
            </w:pPr>
            <w:r w:rsidRPr="004B68FD">
              <w:rPr>
                <w:rFonts w:ascii="Arial" w:eastAsiaTheme="minorEastAsia" w:hAnsi="Arial" w:cs="Arial"/>
                <w:sz w:val="20"/>
                <w:szCs w:val="20"/>
              </w:rPr>
              <w:t xml:space="preserve">List 2 </w:t>
            </w:r>
            <w:r w:rsidR="00E25747">
              <w:rPr>
                <w:rFonts w:ascii="Arial" w:eastAsiaTheme="minorEastAsia" w:hAnsi="Arial" w:cs="Arial"/>
                <w:sz w:val="20"/>
                <w:szCs w:val="20"/>
              </w:rPr>
              <w:t>resources (website addresses</w:t>
            </w:r>
            <w:r w:rsidR="00E44AE1" w:rsidRPr="004B68FD">
              <w:rPr>
                <w:rFonts w:ascii="Arial" w:eastAsiaTheme="minorEastAsia" w:hAnsi="Arial" w:cs="Arial"/>
                <w:sz w:val="20"/>
                <w:szCs w:val="20"/>
              </w:rPr>
              <w:t>, curriculum</w:t>
            </w:r>
            <w:r w:rsidR="00E25747">
              <w:rPr>
                <w:rFonts w:ascii="Arial" w:eastAsiaTheme="minorEastAsia" w:hAnsi="Arial" w:cs="Arial"/>
                <w:sz w:val="20"/>
                <w:szCs w:val="20"/>
              </w:rPr>
              <w:t xml:space="preserve"> with location</w:t>
            </w:r>
            <w:r w:rsidR="008035D6">
              <w:rPr>
                <w:rFonts w:ascii="Arial" w:eastAsiaTheme="minorEastAsia" w:hAnsi="Arial" w:cs="Arial"/>
                <w:sz w:val="20"/>
                <w:szCs w:val="20"/>
              </w:rPr>
              <w:t xml:space="preserve">, </w:t>
            </w:r>
            <w:r w:rsidR="00E25747">
              <w:rPr>
                <w:rFonts w:ascii="Arial" w:eastAsiaTheme="minorEastAsia" w:hAnsi="Arial" w:cs="Arial"/>
                <w:sz w:val="20"/>
                <w:szCs w:val="20"/>
              </w:rPr>
              <w:t xml:space="preserve">books with page numbers, </w:t>
            </w:r>
            <w:r w:rsidR="008035D6">
              <w:rPr>
                <w:rFonts w:ascii="Arial" w:eastAsiaTheme="minorEastAsia" w:hAnsi="Arial" w:cs="Arial"/>
                <w:sz w:val="20"/>
                <w:szCs w:val="20"/>
              </w:rPr>
              <w:t>programs</w:t>
            </w:r>
            <w:r w:rsidR="00E25747">
              <w:rPr>
                <w:rFonts w:ascii="Arial" w:eastAsiaTheme="minorEastAsia" w:hAnsi="Arial" w:cs="Arial"/>
                <w:sz w:val="20"/>
                <w:szCs w:val="20"/>
              </w:rPr>
              <w:t xml:space="preserve"> with lesson plan number</w:t>
            </w:r>
            <w:r w:rsidR="008035D6">
              <w:rPr>
                <w:rFonts w:ascii="Arial" w:eastAsiaTheme="minorEastAsia" w:hAnsi="Arial" w:cs="Arial"/>
                <w:sz w:val="20"/>
                <w:szCs w:val="20"/>
              </w:rPr>
              <w:t>, etc.)</w:t>
            </w:r>
            <w:r w:rsidR="00E44AE1" w:rsidRPr="004B68FD">
              <w:rPr>
                <w:rFonts w:ascii="Arial" w:eastAsiaTheme="minorEastAsia" w:hAnsi="Arial" w:cs="Arial"/>
                <w:sz w:val="20"/>
                <w:szCs w:val="20"/>
              </w:rPr>
              <w:t xml:space="preserve"> yo</w:t>
            </w:r>
            <w:r w:rsidR="00304BD9" w:rsidRPr="004B68FD">
              <w:rPr>
                <w:rFonts w:ascii="Arial" w:eastAsiaTheme="minorEastAsia" w:hAnsi="Arial" w:cs="Arial"/>
                <w:sz w:val="20"/>
                <w:szCs w:val="20"/>
              </w:rPr>
              <w:t>u</w:t>
            </w:r>
            <w:r w:rsidR="008035D6">
              <w:rPr>
                <w:rFonts w:ascii="Arial" w:eastAsiaTheme="minorEastAsia" w:hAnsi="Arial" w:cs="Arial"/>
                <w:sz w:val="20"/>
                <w:szCs w:val="20"/>
              </w:rPr>
              <w:t xml:space="preserve"> will use to teach this lesson p</w:t>
            </w:r>
            <w:r w:rsidR="00304BD9" w:rsidRPr="004B68FD">
              <w:rPr>
                <w:rFonts w:ascii="Arial" w:eastAsiaTheme="minorEastAsia" w:hAnsi="Arial" w:cs="Arial"/>
                <w:sz w:val="20"/>
                <w:szCs w:val="20"/>
              </w:rPr>
              <w:t>lan.</w:t>
            </w:r>
            <w:r w:rsidR="00E44AE1" w:rsidRPr="004B68FD">
              <w:rPr>
                <w:rFonts w:ascii="Arial" w:eastAsiaTheme="minorEastAsia" w:hAnsi="Arial" w:cs="Arial"/>
                <w:sz w:val="20"/>
                <w:szCs w:val="20"/>
              </w:rPr>
              <w:t xml:space="preserve"> </w:t>
            </w:r>
            <w:r w:rsidR="008035D6">
              <w:rPr>
                <w:rFonts w:ascii="Arial" w:eastAsiaTheme="minorEastAsia" w:hAnsi="Arial" w:cs="Arial"/>
                <w:b/>
                <w:sz w:val="20"/>
                <w:szCs w:val="20"/>
              </w:rPr>
              <w:t>Be s</w:t>
            </w:r>
            <w:r w:rsidR="00E44AE1" w:rsidRPr="004B68FD">
              <w:rPr>
                <w:rFonts w:ascii="Arial" w:eastAsiaTheme="minorEastAsia" w:hAnsi="Arial" w:cs="Arial"/>
                <w:b/>
                <w:sz w:val="20"/>
                <w:szCs w:val="20"/>
              </w:rPr>
              <w:t>pecific</w:t>
            </w:r>
            <w:r w:rsidR="008035D6">
              <w:rPr>
                <w:rFonts w:ascii="Arial" w:eastAsiaTheme="minorEastAsia" w:hAnsi="Arial" w:cs="Arial"/>
                <w:b/>
                <w:sz w:val="20"/>
                <w:szCs w:val="20"/>
              </w:rPr>
              <w:t xml:space="preserve"> </w:t>
            </w:r>
            <w:r w:rsidR="00D740EA">
              <w:rPr>
                <w:rFonts w:ascii="Arial" w:eastAsiaTheme="minorEastAsia" w:hAnsi="Arial" w:cs="Arial"/>
                <w:b/>
                <w:sz w:val="20"/>
                <w:szCs w:val="20"/>
              </w:rPr>
              <w:t xml:space="preserve">enough </w:t>
            </w:r>
            <w:r w:rsidR="008035D6">
              <w:rPr>
                <w:rFonts w:ascii="Arial" w:eastAsiaTheme="minorEastAsia" w:hAnsi="Arial" w:cs="Arial"/>
                <w:b/>
                <w:sz w:val="20"/>
                <w:szCs w:val="20"/>
              </w:rPr>
              <w:t>so the resource</w:t>
            </w:r>
            <w:r w:rsidR="00D740EA">
              <w:rPr>
                <w:rFonts w:ascii="Arial" w:eastAsiaTheme="minorEastAsia" w:hAnsi="Arial" w:cs="Arial"/>
                <w:b/>
                <w:sz w:val="20"/>
                <w:szCs w:val="20"/>
              </w:rPr>
              <w:t>s</w:t>
            </w:r>
            <w:r w:rsidR="008035D6">
              <w:rPr>
                <w:rFonts w:ascii="Arial" w:eastAsiaTheme="minorEastAsia" w:hAnsi="Arial" w:cs="Arial"/>
                <w:b/>
                <w:sz w:val="20"/>
                <w:szCs w:val="20"/>
              </w:rPr>
              <w:t xml:space="preserve"> can be located by anyone.</w:t>
            </w:r>
          </w:p>
        </w:tc>
      </w:tr>
      <w:tr w:rsidR="00E44AE1" w:rsidRPr="004B68FD" w:rsidTr="00630A7A">
        <w:trPr>
          <w:trHeight w:val="278"/>
        </w:trPr>
        <w:tc>
          <w:tcPr>
            <w:tcW w:w="11088" w:type="dxa"/>
            <w:gridSpan w:val="3"/>
            <w:shd w:val="clear" w:color="auto" w:fill="auto"/>
          </w:tcPr>
          <w:p w:rsidR="00E44AE1"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1.</w:t>
            </w:r>
            <w:r w:rsidR="009F7C8C">
              <w:rPr>
                <w:rFonts w:ascii="Arial" w:eastAsiaTheme="minorEastAsia" w:hAnsi="Arial" w:cs="Arial"/>
                <w:sz w:val="20"/>
                <w:szCs w:val="20"/>
              </w:rPr>
              <w:t xml:space="preserve"> </w:t>
            </w:r>
            <w:hyperlink r:id="rId9" w:history="1">
              <w:r w:rsidR="00BC40F7" w:rsidRPr="000141E9">
                <w:rPr>
                  <w:rStyle w:val="Hyperlink"/>
                  <w:rFonts w:ascii="Arial" w:eastAsiaTheme="minorEastAsia" w:hAnsi="Arial" w:cs="Arial"/>
                  <w:sz w:val="20"/>
                  <w:szCs w:val="20"/>
                </w:rPr>
                <w:t>www.goleaps.com</w:t>
              </w:r>
            </w:hyperlink>
          </w:p>
        </w:tc>
      </w:tr>
      <w:tr w:rsidR="00DC2138" w:rsidRPr="004B68FD" w:rsidTr="00630A7A">
        <w:trPr>
          <w:trHeight w:val="224"/>
        </w:trPr>
        <w:tc>
          <w:tcPr>
            <w:tcW w:w="11088" w:type="dxa"/>
            <w:gridSpan w:val="3"/>
            <w:shd w:val="clear" w:color="auto" w:fill="auto"/>
          </w:tcPr>
          <w:p w:rsidR="00DC2138"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2.</w:t>
            </w:r>
            <w:r w:rsidR="004708D1">
              <w:rPr>
                <w:rFonts w:ascii="Arial" w:eastAsiaTheme="minorEastAsia" w:hAnsi="Arial" w:cs="Arial"/>
                <w:sz w:val="20"/>
                <w:szCs w:val="20"/>
              </w:rPr>
              <w:t xml:space="preserve"> Student Code of Conduct</w:t>
            </w:r>
          </w:p>
        </w:tc>
      </w:tr>
      <w:tr w:rsidR="00E44AE1" w:rsidRPr="004B68FD" w:rsidTr="002B30B2">
        <w:trPr>
          <w:trHeight w:val="314"/>
        </w:trPr>
        <w:tc>
          <w:tcPr>
            <w:tcW w:w="11088" w:type="dxa"/>
            <w:gridSpan w:val="3"/>
            <w:shd w:val="clear" w:color="auto" w:fill="F2DBDB" w:themeFill="accent2" w:themeFillTint="33"/>
            <w:vAlign w:val="center"/>
          </w:tcPr>
          <w:p w:rsidR="00E44AE1" w:rsidRPr="004B68FD" w:rsidRDefault="00DC2138" w:rsidP="00D740EA">
            <w:pPr>
              <w:rPr>
                <w:rFonts w:ascii="Arial" w:eastAsiaTheme="minorEastAsia" w:hAnsi="Arial" w:cs="Arial"/>
                <w:sz w:val="20"/>
                <w:szCs w:val="20"/>
              </w:rPr>
            </w:pPr>
            <w:r w:rsidRPr="004B68FD">
              <w:rPr>
                <w:rFonts w:ascii="Arial" w:eastAsiaTheme="minorEastAsia" w:hAnsi="Arial" w:cs="Arial"/>
                <w:sz w:val="20"/>
                <w:szCs w:val="20"/>
              </w:rPr>
              <w:t>List the</w:t>
            </w:r>
            <w:r w:rsidR="00E44AE1" w:rsidRPr="004B68FD">
              <w:rPr>
                <w:rFonts w:ascii="Arial" w:eastAsiaTheme="minorEastAsia" w:hAnsi="Arial" w:cs="Arial"/>
                <w:sz w:val="20"/>
                <w:szCs w:val="20"/>
              </w:rPr>
              <w:t xml:space="preserve"> steps of </w:t>
            </w:r>
            <w:r w:rsidR="00304BD9" w:rsidRPr="004B68FD">
              <w:rPr>
                <w:rFonts w:ascii="Arial" w:eastAsiaTheme="minorEastAsia" w:hAnsi="Arial" w:cs="Arial"/>
                <w:sz w:val="20"/>
                <w:szCs w:val="20"/>
              </w:rPr>
              <w:t xml:space="preserve">this </w:t>
            </w:r>
            <w:r w:rsidR="008035D6">
              <w:rPr>
                <w:rFonts w:ascii="Arial" w:eastAsiaTheme="minorEastAsia" w:hAnsi="Arial" w:cs="Arial"/>
                <w:sz w:val="20"/>
                <w:szCs w:val="20"/>
              </w:rPr>
              <w:t>lesson p</w:t>
            </w:r>
            <w:r w:rsidR="00E44AE1" w:rsidRPr="004B68FD">
              <w:rPr>
                <w:rFonts w:ascii="Arial" w:eastAsiaTheme="minorEastAsia" w:hAnsi="Arial" w:cs="Arial"/>
                <w:sz w:val="20"/>
                <w:szCs w:val="20"/>
              </w:rPr>
              <w:t>lan (Include lesson f</w:t>
            </w:r>
            <w:r w:rsidR="00304BD9" w:rsidRPr="004B68FD">
              <w:rPr>
                <w:rFonts w:ascii="Arial" w:eastAsiaTheme="minorEastAsia" w:hAnsi="Arial" w:cs="Arial"/>
                <w:sz w:val="20"/>
                <w:szCs w:val="20"/>
              </w:rPr>
              <w:t>ormat, activities, and materials).</w:t>
            </w:r>
            <w:r w:rsidRPr="004B68FD">
              <w:rPr>
                <w:rFonts w:ascii="Arial" w:eastAsiaTheme="minorEastAsia" w:hAnsi="Arial" w:cs="Arial"/>
                <w:sz w:val="20"/>
                <w:szCs w:val="20"/>
              </w:rPr>
              <w:t xml:space="preserve"> </w:t>
            </w:r>
            <w:r w:rsidR="00D740EA">
              <w:rPr>
                <w:rFonts w:ascii="Arial" w:eastAsiaTheme="minorEastAsia" w:hAnsi="Arial" w:cs="Arial"/>
                <w:b/>
                <w:sz w:val="20"/>
                <w:szCs w:val="20"/>
              </w:rPr>
              <w:t>Be d</w:t>
            </w:r>
            <w:r w:rsidR="008035D6">
              <w:rPr>
                <w:rFonts w:ascii="Arial" w:eastAsiaTheme="minorEastAsia" w:hAnsi="Arial" w:cs="Arial"/>
                <w:b/>
                <w:sz w:val="20"/>
                <w:szCs w:val="20"/>
              </w:rPr>
              <w:t xml:space="preserve">etailed enough </w:t>
            </w:r>
            <w:r w:rsidR="00D740EA">
              <w:rPr>
                <w:rFonts w:ascii="Arial" w:eastAsiaTheme="minorEastAsia" w:hAnsi="Arial" w:cs="Arial"/>
                <w:b/>
                <w:sz w:val="20"/>
                <w:szCs w:val="20"/>
              </w:rPr>
              <w:t>so the lesson can be</w:t>
            </w:r>
            <w:r w:rsidR="008035D6">
              <w:rPr>
                <w:rFonts w:ascii="Arial" w:eastAsiaTheme="minorEastAsia" w:hAnsi="Arial" w:cs="Arial"/>
                <w:b/>
                <w:sz w:val="20"/>
                <w:szCs w:val="20"/>
              </w:rPr>
              <w:t xml:space="preserve"> implemented by anyone</w:t>
            </w:r>
            <w:r w:rsidRPr="004B68FD">
              <w:rPr>
                <w:rFonts w:ascii="Arial" w:eastAsiaTheme="minorEastAsia" w:hAnsi="Arial" w:cs="Arial"/>
                <w:b/>
                <w:sz w:val="20"/>
                <w:szCs w:val="20"/>
              </w:rPr>
              <w:t>.</w:t>
            </w:r>
          </w:p>
        </w:tc>
      </w:tr>
      <w:tr w:rsidR="00E44AE1" w:rsidRPr="004B68FD" w:rsidTr="00630A7A">
        <w:trPr>
          <w:trHeight w:val="251"/>
        </w:trPr>
        <w:tc>
          <w:tcPr>
            <w:tcW w:w="11088" w:type="dxa"/>
            <w:gridSpan w:val="3"/>
          </w:tcPr>
          <w:p w:rsidR="00DC2138"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1.</w:t>
            </w:r>
            <w:r w:rsidR="00E0432A">
              <w:rPr>
                <w:rFonts w:ascii="Arial" w:eastAsiaTheme="minorEastAsia" w:hAnsi="Arial" w:cs="Arial"/>
                <w:sz w:val="20"/>
                <w:szCs w:val="20"/>
              </w:rPr>
              <w:t xml:space="preserve"> </w:t>
            </w:r>
            <w:r w:rsidR="004C52E2">
              <w:rPr>
                <w:rFonts w:ascii="Arial" w:eastAsiaTheme="minorEastAsia" w:hAnsi="Arial" w:cs="Arial"/>
                <w:sz w:val="20"/>
                <w:szCs w:val="20"/>
              </w:rPr>
              <w:t xml:space="preserve">Ask the students to think of each and every right they have that applies to education. Make a list of the rights identified. </w:t>
            </w:r>
          </w:p>
        </w:tc>
      </w:tr>
      <w:tr w:rsidR="00DC2138" w:rsidRPr="004B68FD" w:rsidTr="00DC2138">
        <w:trPr>
          <w:trHeight w:val="365"/>
        </w:trPr>
        <w:tc>
          <w:tcPr>
            <w:tcW w:w="11088" w:type="dxa"/>
            <w:gridSpan w:val="3"/>
          </w:tcPr>
          <w:p w:rsidR="00DC2138" w:rsidRPr="004B68FD" w:rsidRDefault="00E0432A" w:rsidP="00E44AE1">
            <w:pPr>
              <w:rPr>
                <w:rFonts w:ascii="Arial" w:eastAsiaTheme="minorEastAsia" w:hAnsi="Arial" w:cs="Arial"/>
                <w:sz w:val="20"/>
                <w:szCs w:val="20"/>
              </w:rPr>
            </w:pPr>
            <w:r>
              <w:rPr>
                <w:rFonts w:ascii="Arial" w:eastAsiaTheme="minorEastAsia" w:hAnsi="Arial" w:cs="Arial"/>
                <w:sz w:val="20"/>
                <w:szCs w:val="20"/>
              </w:rPr>
              <w:t xml:space="preserve">2. As the students identify the rights, ask for examples. Affirm each appropriate one identified. If a right is inappropriate, write it down, but move to the next. Examples of rights as a student include: the right to receive a good education, the right to receive a meal, the right to be treated fairly by students and faculty, the right of protection by the school, the right to participate in extracurricular activities. </w:t>
            </w:r>
          </w:p>
        </w:tc>
      </w:tr>
      <w:tr w:rsidR="00DC2138" w:rsidRPr="004B68FD" w:rsidTr="00630A7A">
        <w:trPr>
          <w:trHeight w:val="206"/>
        </w:trPr>
        <w:tc>
          <w:tcPr>
            <w:tcW w:w="11088" w:type="dxa"/>
            <w:gridSpan w:val="3"/>
          </w:tcPr>
          <w:p w:rsidR="00DC2138"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3.</w:t>
            </w:r>
            <w:r w:rsidR="00E0432A">
              <w:rPr>
                <w:rFonts w:ascii="Arial" w:eastAsiaTheme="minorEastAsia" w:hAnsi="Arial" w:cs="Arial"/>
                <w:sz w:val="20"/>
                <w:szCs w:val="20"/>
              </w:rPr>
              <w:t xml:space="preserve"> After the students have completed the list, fill in any that the student has missed. </w:t>
            </w:r>
          </w:p>
        </w:tc>
      </w:tr>
      <w:tr w:rsidR="00DC2138" w:rsidRPr="004B68FD" w:rsidTr="00DC2138">
        <w:trPr>
          <w:trHeight w:val="365"/>
        </w:trPr>
        <w:tc>
          <w:tcPr>
            <w:tcW w:w="11088" w:type="dxa"/>
            <w:gridSpan w:val="3"/>
          </w:tcPr>
          <w:p w:rsidR="00DC2138"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4.</w:t>
            </w:r>
            <w:r w:rsidR="00E0432A">
              <w:rPr>
                <w:rFonts w:ascii="Arial" w:eastAsiaTheme="minorEastAsia" w:hAnsi="Arial" w:cs="Arial"/>
                <w:sz w:val="20"/>
                <w:szCs w:val="20"/>
              </w:rPr>
              <w:t xml:space="preserve"> Now ask if these rights are absolute. Ask if there is anything that would cause these rights to go away. Ask how the students could lose the rights on the list. </w:t>
            </w:r>
          </w:p>
        </w:tc>
      </w:tr>
      <w:tr w:rsidR="00DC2138" w:rsidRPr="004B68FD" w:rsidTr="00DC2138">
        <w:trPr>
          <w:trHeight w:val="365"/>
        </w:trPr>
        <w:tc>
          <w:tcPr>
            <w:tcW w:w="11088" w:type="dxa"/>
            <w:gridSpan w:val="3"/>
          </w:tcPr>
          <w:p w:rsidR="00DC2138" w:rsidRPr="004B68FD" w:rsidRDefault="00DC2138" w:rsidP="00E44AE1">
            <w:pPr>
              <w:rPr>
                <w:rFonts w:ascii="Arial" w:eastAsiaTheme="minorEastAsia" w:hAnsi="Arial" w:cs="Arial"/>
                <w:sz w:val="20"/>
                <w:szCs w:val="20"/>
              </w:rPr>
            </w:pPr>
            <w:r w:rsidRPr="004B68FD">
              <w:rPr>
                <w:rFonts w:ascii="Arial" w:eastAsiaTheme="minorEastAsia" w:hAnsi="Arial" w:cs="Arial"/>
                <w:sz w:val="20"/>
                <w:szCs w:val="20"/>
              </w:rPr>
              <w:t>5.</w:t>
            </w:r>
            <w:r w:rsidR="00E0432A">
              <w:rPr>
                <w:rFonts w:ascii="Arial" w:eastAsiaTheme="minorEastAsia" w:hAnsi="Arial" w:cs="Arial"/>
                <w:sz w:val="20"/>
                <w:szCs w:val="20"/>
              </w:rPr>
              <w:t xml:space="preserve"> Explain that these rights are actually conditioned upon the students’ ability to accept the responsibility of being good students. </w:t>
            </w:r>
          </w:p>
        </w:tc>
      </w:tr>
      <w:tr w:rsidR="00E0432A" w:rsidRPr="004B68FD" w:rsidTr="00DC2138">
        <w:trPr>
          <w:trHeight w:val="365"/>
        </w:trPr>
        <w:tc>
          <w:tcPr>
            <w:tcW w:w="11088" w:type="dxa"/>
            <w:gridSpan w:val="3"/>
          </w:tcPr>
          <w:p w:rsidR="00E0432A" w:rsidRPr="004B68FD" w:rsidRDefault="00E0432A" w:rsidP="00E44AE1">
            <w:pPr>
              <w:rPr>
                <w:rFonts w:ascii="Arial" w:eastAsiaTheme="minorEastAsia" w:hAnsi="Arial" w:cs="Arial"/>
                <w:sz w:val="20"/>
                <w:szCs w:val="20"/>
              </w:rPr>
            </w:pPr>
            <w:r>
              <w:rPr>
                <w:rFonts w:ascii="Arial" w:eastAsiaTheme="minorEastAsia" w:hAnsi="Arial" w:cs="Arial"/>
                <w:sz w:val="20"/>
                <w:szCs w:val="20"/>
              </w:rPr>
              <w:t>6. Ask the students to identify and explain what their responsibilities are, as good students, in order to receive the rights identified. Afterwards, share that in order to receive the rights associated with being good students, they must: demonstrate courtesy and respect for others, behave in a responsible manner, attend all classes regularly and on time, prepare for each class, be well  groomed and properly dressed</w:t>
            </w:r>
            <w:r w:rsidR="00860239">
              <w:rPr>
                <w:rFonts w:ascii="Arial" w:eastAsiaTheme="minorEastAsia" w:hAnsi="Arial" w:cs="Arial"/>
                <w:sz w:val="20"/>
                <w:szCs w:val="20"/>
              </w:rPr>
              <w:t>, obey all campus and classroom rules, respect the rights and privileges of other students, teachers, and other school staff, respect the property of others, including school property, cooperate with staff in maintaining safety, order and discipline, cooperate</w:t>
            </w:r>
            <w:r w:rsidR="00582F6D">
              <w:rPr>
                <w:rFonts w:ascii="Arial" w:eastAsiaTheme="minorEastAsia" w:hAnsi="Arial" w:cs="Arial"/>
                <w:sz w:val="20"/>
                <w:szCs w:val="20"/>
              </w:rPr>
              <w:t xml:space="preserve"> with school staff in investigation of disciplinary cases involving other people. </w:t>
            </w:r>
            <w:r w:rsidR="00860239">
              <w:rPr>
                <w:rFonts w:ascii="Arial" w:eastAsiaTheme="minorEastAsia" w:hAnsi="Arial" w:cs="Arial"/>
                <w:sz w:val="20"/>
                <w:szCs w:val="20"/>
              </w:rPr>
              <w:t xml:space="preserve">    </w:t>
            </w:r>
          </w:p>
        </w:tc>
      </w:tr>
      <w:tr w:rsidR="00860239" w:rsidRPr="004B68FD" w:rsidTr="00630A7A">
        <w:trPr>
          <w:trHeight w:val="70"/>
        </w:trPr>
        <w:tc>
          <w:tcPr>
            <w:tcW w:w="11088" w:type="dxa"/>
            <w:gridSpan w:val="3"/>
          </w:tcPr>
          <w:p w:rsidR="00860239" w:rsidRDefault="00630A7A" w:rsidP="00E44AE1">
            <w:pPr>
              <w:rPr>
                <w:rFonts w:ascii="Arial" w:eastAsiaTheme="minorEastAsia" w:hAnsi="Arial" w:cs="Arial"/>
                <w:sz w:val="20"/>
                <w:szCs w:val="20"/>
              </w:rPr>
            </w:pPr>
            <w:proofErr w:type="gramStart"/>
            <w:r>
              <w:rPr>
                <w:rFonts w:ascii="Arial" w:eastAsiaTheme="minorEastAsia" w:hAnsi="Arial" w:cs="Arial"/>
                <w:sz w:val="20"/>
                <w:szCs w:val="20"/>
              </w:rPr>
              <w:t>7.</w:t>
            </w:r>
            <w:r w:rsidR="00860239">
              <w:rPr>
                <w:rFonts w:ascii="Arial" w:eastAsiaTheme="minorEastAsia" w:hAnsi="Arial" w:cs="Arial"/>
                <w:sz w:val="20"/>
                <w:szCs w:val="20"/>
              </w:rPr>
              <w:t>After</w:t>
            </w:r>
            <w:proofErr w:type="gramEnd"/>
            <w:r w:rsidR="00860239">
              <w:rPr>
                <w:rFonts w:ascii="Arial" w:eastAsiaTheme="minorEastAsia" w:hAnsi="Arial" w:cs="Arial"/>
                <w:sz w:val="20"/>
                <w:szCs w:val="20"/>
              </w:rPr>
              <w:t xml:space="preserve"> the students have reviewed this list, ask if there are any points with which they disagreed. If so, why? </w:t>
            </w:r>
          </w:p>
        </w:tc>
      </w:tr>
      <w:tr w:rsidR="00860239" w:rsidRPr="004B68FD" w:rsidTr="00630A7A">
        <w:trPr>
          <w:trHeight w:val="278"/>
        </w:trPr>
        <w:tc>
          <w:tcPr>
            <w:tcW w:w="11088" w:type="dxa"/>
            <w:gridSpan w:val="3"/>
          </w:tcPr>
          <w:p w:rsidR="00860239" w:rsidRDefault="00860239" w:rsidP="00E44AE1">
            <w:pPr>
              <w:rPr>
                <w:rFonts w:ascii="Arial" w:eastAsiaTheme="minorEastAsia" w:hAnsi="Arial" w:cs="Arial"/>
                <w:sz w:val="20"/>
                <w:szCs w:val="20"/>
              </w:rPr>
            </w:pPr>
            <w:r>
              <w:rPr>
                <w:rFonts w:ascii="Arial" w:eastAsiaTheme="minorEastAsia" w:hAnsi="Arial" w:cs="Arial"/>
                <w:sz w:val="20"/>
                <w:szCs w:val="20"/>
              </w:rPr>
              <w:t xml:space="preserve">8. Now explain that the list is developed and maintained in order to protect </w:t>
            </w:r>
            <w:r w:rsidR="00582F6D">
              <w:rPr>
                <w:rFonts w:ascii="Arial" w:eastAsiaTheme="minorEastAsia" w:hAnsi="Arial" w:cs="Arial"/>
                <w:sz w:val="20"/>
                <w:szCs w:val="20"/>
              </w:rPr>
              <w:t xml:space="preserve">and respect everyone involved with the school. Therefore, these points are neither negotiable nor breakable. </w:t>
            </w:r>
          </w:p>
        </w:tc>
      </w:tr>
      <w:tr w:rsidR="00582F6D" w:rsidRPr="004B68FD" w:rsidTr="00DC2138">
        <w:trPr>
          <w:trHeight w:val="365"/>
        </w:trPr>
        <w:tc>
          <w:tcPr>
            <w:tcW w:w="11088" w:type="dxa"/>
            <w:gridSpan w:val="3"/>
          </w:tcPr>
          <w:p w:rsidR="00582F6D" w:rsidRDefault="00582F6D" w:rsidP="00E44AE1">
            <w:pPr>
              <w:rPr>
                <w:rFonts w:ascii="Arial" w:eastAsiaTheme="minorEastAsia" w:hAnsi="Arial" w:cs="Arial"/>
                <w:sz w:val="20"/>
                <w:szCs w:val="20"/>
              </w:rPr>
            </w:pPr>
            <w:r>
              <w:rPr>
                <w:rFonts w:ascii="Arial" w:eastAsiaTheme="minorEastAsia" w:hAnsi="Arial" w:cs="Arial"/>
                <w:sz w:val="20"/>
                <w:szCs w:val="20"/>
              </w:rPr>
              <w:t xml:space="preserve">9. Explain that every right a person has is contingent on their ability to abide within the system that give those rights. Even adults live within laws if they want the many rights this nation affords. </w:t>
            </w:r>
          </w:p>
        </w:tc>
      </w:tr>
      <w:tr w:rsidR="00582F6D" w:rsidRPr="004B68FD" w:rsidTr="00DC2138">
        <w:trPr>
          <w:trHeight w:val="365"/>
        </w:trPr>
        <w:tc>
          <w:tcPr>
            <w:tcW w:w="11088" w:type="dxa"/>
            <w:gridSpan w:val="3"/>
          </w:tcPr>
          <w:p w:rsidR="00582F6D" w:rsidRDefault="00582F6D" w:rsidP="00E44AE1">
            <w:pPr>
              <w:rPr>
                <w:rFonts w:ascii="Arial" w:eastAsiaTheme="minorEastAsia" w:hAnsi="Arial" w:cs="Arial"/>
                <w:sz w:val="20"/>
                <w:szCs w:val="20"/>
              </w:rPr>
            </w:pPr>
            <w:r>
              <w:rPr>
                <w:rFonts w:ascii="Arial" w:eastAsiaTheme="minorEastAsia" w:hAnsi="Arial" w:cs="Arial"/>
                <w:sz w:val="20"/>
                <w:szCs w:val="20"/>
              </w:rPr>
              <w:t xml:space="preserve">10. Discuss with the students the fact that rights are predicted and conditioned on the ability and willingness to respect the rights of others, and to hold themselves accountable to the rules listed above. </w:t>
            </w:r>
          </w:p>
        </w:tc>
      </w:tr>
      <w:tr w:rsidR="00582F6D" w:rsidRPr="004B68FD" w:rsidTr="00DC2138">
        <w:trPr>
          <w:trHeight w:val="365"/>
        </w:trPr>
        <w:tc>
          <w:tcPr>
            <w:tcW w:w="11088" w:type="dxa"/>
            <w:gridSpan w:val="3"/>
          </w:tcPr>
          <w:p w:rsidR="00582F6D" w:rsidRDefault="00582F6D" w:rsidP="00E44AE1">
            <w:pPr>
              <w:rPr>
                <w:rFonts w:ascii="Arial" w:eastAsiaTheme="minorEastAsia" w:hAnsi="Arial" w:cs="Arial"/>
                <w:sz w:val="20"/>
                <w:szCs w:val="20"/>
              </w:rPr>
            </w:pPr>
            <w:r w:rsidRPr="008A2E99">
              <w:rPr>
                <w:rFonts w:ascii="Arial" w:eastAsiaTheme="minorEastAsia" w:hAnsi="Arial" w:cs="Arial"/>
                <w:b/>
                <w:sz w:val="20"/>
                <w:szCs w:val="20"/>
              </w:rPr>
              <w:t>Summary</w:t>
            </w:r>
            <w:r>
              <w:rPr>
                <w:rFonts w:ascii="Arial" w:eastAsiaTheme="minorEastAsia" w:hAnsi="Arial" w:cs="Arial"/>
                <w:sz w:val="20"/>
                <w:szCs w:val="20"/>
              </w:rPr>
              <w:t xml:space="preserve">- Students are granted certain rights in the educational system. However, in order to maintain these rights the students must become responsible members of the school community. Rights are freely granted, but they must be maintained through effort. The students need to learn that the maintenance of these rights is a system under which they </w:t>
            </w:r>
            <w:r>
              <w:rPr>
                <w:rFonts w:ascii="Arial" w:eastAsiaTheme="minorEastAsia" w:hAnsi="Arial" w:cs="Arial"/>
                <w:sz w:val="20"/>
                <w:szCs w:val="20"/>
              </w:rPr>
              <w:lastRenderedPageBreak/>
              <w:t>will always live</w:t>
            </w:r>
            <w:r w:rsidR="00A1472C">
              <w:rPr>
                <w:rFonts w:ascii="Arial" w:eastAsiaTheme="minorEastAsia" w:hAnsi="Arial" w:cs="Arial"/>
                <w:sz w:val="20"/>
                <w:szCs w:val="20"/>
              </w:rPr>
              <w:t xml:space="preserve">. If they act responsibly, </w:t>
            </w:r>
            <w:r>
              <w:rPr>
                <w:rFonts w:ascii="Arial" w:eastAsiaTheme="minorEastAsia" w:hAnsi="Arial" w:cs="Arial"/>
                <w:sz w:val="20"/>
                <w:szCs w:val="20"/>
              </w:rPr>
              <w:t xml:space="preserve">there are numerous rights. But if they are an irresponsible student or citizen, then these rights can and will be removed. </w:t>
            </w:r>
          </w:p>
        </w:tc>
      </w:tr>
      <w:tr w:rsidR="00BF3423" w:rsidRPr="004B68FD" w:rsidTr="00DC2138">
        <w:trPr>
          <w:trHeight w:val="365"/>
        </w:trPr>
        <w:tc>
          <w:tcPr>
            <w:tcW w:w="11088" w:type="dxa"/>
            <w:gridSpan w:val="3"/>
          </w:tcPr>
          <w:p w:rsidR="00BF3423" w:rsidRPr="00630A7A" w:rsidRDefault="00BF3423" w:rsidP="00E44AE1">
            <w:pPr>
              <w:pStyle w:val="ListParagraph"/>
              <w:numPr>
                <w:ilvl w:val="0"/>
                <w:numId w:val="37"/>
              </w:numPr>
              <w:rPr>
                <w:rFonts w:ascii="Arial" w:eastAsiaTheme="minorEastAsia" w:hAnsi="Arial" w:cs="Arial"/>
                <w:sz w:val="20"/>
                <w:szCs w:val="20"/>
              </w:rPr>
            </w:pPr>
            <w:r w:rsidRPr="00630A7A">
              <w:rPr>
                <w:rFonts w:ascii="Arial" w:eastAsiaTheme="minorEastAsia" w:hAnsi="Arial" w:cs="Arial"/>
                <w:sz w:val="20"/>
                <w:szCs w:val="20"/>
              </w:rPr>
              <w:lastRenderedPageBreak/>
              <w:t xml:space="preserve">As the students identify their rights, affirm the correct choices. When inappropriate suggestions are given, write them down and discuss them after the responsibilities are outlined. </w:t>
            </w:r>
          </w:p>
          <w:p w:rsidR="00BF3423" w:rsidRPr="00630A7A" w:rsidRDefault="00BF3423" w:rsidP="00E44AE1">
            <w:pPr>
              <w:pStyle w:val="ListParagraph"/>
              <w:numPr>
                <w:ilvl w:val="0"/>
                <w:numId w:val="37"/>
              </w:numPr>
              <w:rPr>
                <w:rFonts w:ascii="Arial" w:eastAsiaTheme="minorEastAsia" w:hAnsi="Arial" w:cs="Arial"/>
                <w:sz w:val="20"/>
                <w:szCs w:val="20"/>
              </w:rPr>
            </w:pPr>
            <w:r w:rsidRPr="00630A7A">
              <w:rPr>
                <w:rFonts w:ascii="Arial" w:eastAsiaTheme="minorEastAsia" w:hAnsi="Arial" w:cs="Arial"/>
                <w:sz w:val="20"/>
                <w:szCs w:val="20"/>
              </w:rPr>
              <w:t xml:space="preserve">Use this exercise to affirm the students’ rights, but make sure the students fully realize and recognize their responsibilities as well. </w:t>
            </w:r>
          </w:p>
          <w:p w:rsidR="00BF3423" w:rsidRPr="00630A7A" w:rsidRDefault="00BF3423" w:rsidP="00630A7A">
            <w:pPr>
              <w:pStyle w:val="ListParagraph"/>
              <w:numPr>
                <w:ilvl w:val="0"/>
                <w:numId w:val="37"/>
              </w:numPr>
              <w:rPr>
                <w:rFonts w:ascii="Arial" w:eastAsiaTheme="minorEastAsia" w:hAnsi="Arial" w:cs="Arial"/>
                <w:sz w:val="20"/>
                <w:szCs w:val="20"/>
              </w:rPr>
            </w:pPr>
            <w:r w:rsidRPr="00630A7A">
              <w:rPr>
                <w:rFonts w:ascii="Arial" w:eastAsiaTheme="minorEastAsia" w:hAnsi="Arial" w:cs="Arial"/>
                <w:sz w:val="20"/>
                <w:szCs w:val="20"/>
              </w:rPr>
              <w:t xml:space="preserve">Give examples of how people have forfeited their rights, both in school and in the community, when they have been unwilling to abide by the rules and laws. </w:t>
            </w:r>
          </w:p>
        </w:tc>
      </w:tr>
      <w:tr w:rsidR="001630EB" w:rsidRPr="004B68FD" w:rsidTr="00DC2138">
        <w:trPr>
          <w:trHeight w:val="365"/>
        </w:trPr>
        <w:tc>
          <w:tcPr>
            <w:tcW w:w="11088" w:type="dxa"/>
            <w:gridSpan w:val="3"/>
          </w:tcPr>
          <w:p w:rsidR="001630EB" w:rsidRDefault="001630EB" w:rsidP="00E44AE1">
            <w:pPr>
              <w:rPr>
                <w:rFonts w:ascii="Arial" w:eastAsiaTheme="minorEastAsia" w:hAnsi="Arial" w:cs="Arial"/>
                <w:sz w:val="20"/>
                <w:szCs w:val="20"/>
              </w:rPr>
            </w:pPr>
            <w:r>
              <w:rPr>
                <w:rFonts w:ascii="Arial" w:eastAsiaTheme="minorEastAsia" w:hAnsi="Arial" w:cs="Arial"/>
                <w:sz w:val="20"/>
                <w:szCs w:val="20"/>
              </w:rPr>
              <w:t xml:space="preserve">Talking points </w:t>
            </w:r>
          </w:p>
          <w:p w:rsidR="001630EB" w:rsidRDefault="001630EB" w:rsidP="001630EB">
            <w:pPr>
              <w:pStyle w:val="ListParagraph"/>
              <w:numPr>
                <w:ilvl w:val="0"/>
                <w:numId w:val="24"/>
              </w:numPr>
              <w:rPr>
                <w:rFonts w:ascii="Arial" w:eastAsiaTheme="minorEastAsia" w:hAnsi="Arial" w:cs="Arial"/>
                <w:sz w:val="20"/>
                <w:szCs w:val="20"/>
              </w:rPr>
            </w:pPr>
            <w:r>
              <w:rPr>
                <w:rFonts w:ascii="Arial" w:eastAsiaTheme="minorEastAsia" w:hAnsi="Arial" w:cs="Arial"/>
                <w:sz w:val="20"/>
                <w:szCs w:val="20"/>
              </w:rPr>
              <w:t xml:space="preserve">Discuss the fundamental notion of having rights, both as a students and citizens. </w:t>
            </w:r>
          </w:p>
          <w:p w:rsidR="001630EB" w:rsidRDefault="001630EB" w:rsidP="001630EB">
            <w:pPr>
              <w:pStyle w:val="ListParagraph"/>
              <w:numPr>
                <w:ilvl w:val="0"/>
                <w:numId w:val="24"/>
              </w:numPr>
              <w:rPr>
                <w:rFonts w:ascii="Arial" w:eastAsiaTheme="minorEastAsia" w:hAnsi="Arial" w:cs="Arial"/>
                <w:sz w:val="20"/>
                <w:szCs w:val="20"/>
              </w:rPr>
            </w:pPr>
            <w:r>
              <w:rPr>
                <w:rFonts w:ascii="Arial" w:eastAsiaTheme="minorEastAsia" w:hAnsi="Arial" w:cs="Arial"/>
                <w:sz w:val="20"/>
                <w:szCs w:val="20"/>
              </w:rPr>
              <w:t xml:space="preserve">Discuss how rights are granted without condition, but maintaining these rights is conditional. </w:t>
            </w:r>
          </w:p>
          <w:p w:rsidR="001630EB" w:rsidRDefault="001630EB" w:rsidP="001630EB">
            <w:pPr>
              <w:pStyle w:val="ListParagraph"/>
              <w:numPr>
                <w:ilvl w:val="0"/>
                <w:numId w:val="24"/>
              </w:numPr>
              <w:rPr>
                <w:rFonts w:ascii="Arial" w:eastAsiaTheme="minorEastAsia" w:hAnsi="Arial" w:cs="Arial"/>
                <w:sz w:val="20"/>
                <w:szCs w:val="20"/>
              </w:rPr>
            </w:pPr>
            <w:r>
              <w:rPr>
                <w:rFonts w:ascii="Arial" w:eastAsiaTheme="minorEastAsia" w:hAnsi="Arial" w:cs="Arial"/>
                <w:sz w:val="20"/>
                <w:szCs w:val="20"/>
              </w:rPr>
              <w:t xml:space="preserve">Talk about the concept of personal responsibility, and how this responsibility will define the students’ ability to maintain rights.  </w:t>
            </w:r>
          </w:p>
          <w:p w:rsidR="001630EB" w:rsidRDefault="001630EB" w:rsidP="001630EB">
            <w:pPr>
              <w:rPr>
                <w:rFonts w:ascii="Arial" w:eastAsiaTheme="minorEastAsia" w:hAnsi="Arial" w:cs="Arial"/>
                <w:sz w:val="20"/>
                <w:szCs w:val="20"/>
              </w:rPr>
            </w:pPr>
            <w:r>
              <w:rPr>
                <w:rFonts w:ascii="Arial" w:eastAsiaTheme="minorEastAsia" w:hAnsi="Arial" w:cs="Arial"/>
                <w:sz w:val="20"/>
                <w:szCs w:val="20"/>
              </w:rPr>
              <w:t>Probing Questions</w:t>
            </w:r>
          </w:p>
          <w:p w:rsidR="001630EB" w:rsidRDefault="001630EB" w:rsidP="001630EB">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What things do you think you are entitled to as students of this school? Why?</w:t>
            </w:r>
          </w:p>
          <w:p w:rsidR="001630EB" w:rsidRDefault="001630EB" w:rsidP="001630EB">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Why are rights as students tied to your behavior as a student? Is this fair? Why/Why not? </w:t>
            </w:r>
          </w:p>
          <w:p w:rsidR="001630EB" w:rsidRPr="001630EB" w:rsidRDefault="001630EB" w:rsidP="001630EB">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Why do you think it is necessary to predicate rights upon behaviors? </w:t>
            </w:r>
          </w:p>
        </w:tc>
      </w:tr>
      <w:tr w:rsidR="00A84FC1" w:rsidRPr="004B68FD" w:rsidTr="00DC2138">
        <w:trPr>
          <w:trHeight w:val="365"/>
        </w:trPr>
        <w:tc>
          <w:tcPr>
            <w:tcW w:w="11088" w:type="dxa"/>
            <w:gridSpan w:val="3"/>
          </w:tcPr>
          <w:p w:rsidR="00A84FC1" w:rsidRDefault="00A84FC1" w:rsidP="00E44AE1">
            <w:pPr>
              <w:rPr>
                <w:rFonts w:ascii="Arial" w:eastAsiaTheme="minorEastAsia" w:hAnsi="Arial" w:cs="Arial"/>
                <w:sz w:val="20"/>
                <w:szCs w:val="20"/>
              </w:rPr>
            </w:pPr>
            <w:r>
              <w:rPr>
                <w:rFonts w:ascii="Arial" w:eastAsiaTheme="minorEastAsia" w:hAnsi="Arial" w:cs="Arial"/>
                <w:sz w:val="20"/>
                <w:szCs w:val="20"/>
              </w:rPr>
              <w:t>Key Points</w:t>
            </w:r>
          </w:p>
          <w:p w:rsidR="00A84FC1" w:rsidRDefault="00A84FC1" w:rsidP="00A84FC1">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You identified your rights as they apply to the formal education process and provided examples for each one. </w:t>
            </w:r>
          </w:p>
          <w:p w:rsidR="00A84FC1" w:rsidRDefault="00A84FC1" w:rsidP="00A84FC1">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Next you explained how you could lose the rights you listed previously. </w:t>
            </w:r>
          </w:p>
          <w:p w:rsidR="00A84FC1" w:rsidRDefault="00A84FC1" w:rsidP="00A84FC1">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You identified what your responsibilities </w:t>
            </w:r>
            <w:r w:rsidR="00326BE4">
              <w:rPr>
                <w:rFonts w:ascii="Arial" w:eastAsiaTheme="minorEastAsia" w:hAnsi="Arial" w:cs="Arial"/>
                <w:sz w:val="20"/>
                <w:szCs w:val="20"/>
              </w:rPr>
              <w:t xml:space="preserve">are in order to receive the rights identified. </w:t>
            </w:r>
          </w:p>
          <w:p w:rsidR="00326BE4" w:rsidRPr="00326BE4" w:rsidRDefault="00326BE4" w:rsidP="00326BE4">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You discussed how your rights as a student are predicated on your ability to respect the rights of others as well as your ability to hold yourself accountable to the rules discussed earlier in the exercise. </w:t>
            </w:r>
          </w:p>
        </w:tc>
      </w:tr>
      <w:tr w:rsidR="00326BE4" w:rsidRPr="004B68FD" w:rsidTr="00DC2138">
        <w:trPr>
          <w:trHeight w:val="365"/>
        </w:trPr>
        <w:tc>
          <w:tcPr>
            <w:tcW w:w="11088" w:type="dxa"/>
            <w:gridSpan w:val="3"/>
          </w:tcPr>
          <w:p w:rsidR="00326BE4" w:rsidRDefault="00326BE4" w:rsidP="00E44AE1">
            <w:pPr>
              <w:rPr>
                <w:rFonts w:ascii="Arial" w:eastAsiaTheme="minorEastAsia" w:hAnsi="Arial" w:cs="Arial"/>
                <w:sz w:val="20"/>
                <w:szCs w:val="20"/>
              </w:rPr>
            </w:pPr>
            <w:r w:rsidRPr="00326BE4">
              <w:rPr>
                <w:rFonts w:ascii="Arial" w:eastAsiaTheme="minorEastAsia" w:hAnsi="Arial" w:cs="Arial"/>
                <w:b/>
                <w:sz w:val="20"/>
                <w:szCs w:val="20"/>
              </w:rPr>
              <w:t>Consequence of not using the skill</w:t>
            </w:r>
            <w:r>
              <w:rPr>
                <w:rFonts w:ascii="Arial" w:eastAsiaTheme="minorEastAsia" w:hAnsi="Arial" w:cs="Arial"/>
                <w:sz w:val="20"/>
                <w:szCs w:val="20"/>
              </w:rPr>
              <w:t xml:space="preserve">- Failing to acknowledge the responsibilities of a student within an educational setting will result in the school taking your rights from you as a form of punishment until you have shown that you are capable of accepting the responsibilities associated with them. </w:t>
            </w:r>
          </w:p>
          <w:p w:rsidR="00326BE4" w:rsidRDefault="00326BE4" w:rsidP="00E44AE1">
            <w:pPr>
              <w:rPr>
                <w:rFonts w:ascii="Arial" w:eastAsiaTheme="minorEastAsia" w:hAnsi="Arial" w:cs="Arial"/>
                <w:sz w:val="20"/>
                <w:szCs w:val="20"/>
              </w:rPr>
            </w:pPr>
          </w:p>
          <w:p w:rsidR="00326BE4" w:rsidRDefault="00326BE4" w:rsidP="00E44AE1">
            <w:pPr>
              <w:rPr>
                <w:rFonts w:ascii="Arial" w:eastAsiaTheme="minorEastAsia" w:hAnsi="Arial" w:cs="Arial"/>
                <w:sz w:val="20"/>
                <w:szCs w:val="20"/>
              </w:rPr>
            </w:pPr>
            <w:r w:rsidRPr="00326BE4">
              <w:rPr>
                <w:rFonts w:ascii="Arial" w:eastAsiaTheme="minorEastAsia" w:hAnsi="Arial" w:cs="Arial"/>
                <w:b/>
                <w:sz w:val="20"/>
                <w:szCs w:val="20"/>
              </w:rPr>
              <w:t>Benefits of using this skill</w:t>
            </w:r>
            <w:r>
              <w:rPr>
                <w:rFonts w:ascii="Arial" w:eastAsiaTheme="minorEastAsia" w:hAnsi="Arial" w:cs="Arial"/>
                <w:sz w:val="20"/>
                <w:szCs w:val="20"/>
              </w:rPr>
              <w:t xml:space="preserve">- Within an educational setting every students is granted rights by their school. By utilizing the skills covered within this exercise you will gain better understanding of what those rights are as well as what your responsibilities are for maintaining those rights. </w:t>
            </w:r>
          </w:p>
        </w:tc>
      </w:tr>
      <w:tr w:rsidR="00E44AE1" w:rsidRPr="004B68FD" w:rsidTr="002B30B2">
        <w:trPr>
          <w:trHeight w:val="332"/>
        </w:trPr>
        <w:tc>
          <w:tcPr>
            <w:tcW w:w="11088" w:type="dxa"/>
            <w:gridSpan w:val="3"/>
            <w:shd w:val="clear" w:color="auto" w:fill="F2DBDB" w:themeFill="accent2" w:themeFillTint="33"/>
            <w:vAlign w:val="center"/>
          </w:tcPr>
          <w:p w:rsidR="00E44AE1" w:rsidRPr="004B68FD" w:rsidRDefault="00304BD9" w:rsidP="00DC2138">
            <w:pPr>
              <w:rPr>
                <w:rFonts w:ascii="Arial" w:eastAsiaTheme="minorEastAsia" w:hAnsi="Arial" w:cs="Arial"/>
                <w:sz w:val="20"/>
                <w:szCs w:val="20"/>
              </w:rPr>
            </w:pPr>
            <w:r w:rsidRPr="004B68FD">
              <w:rPr>
                <w:rFonts w:ascii="Arial" w:eastAsiaTheme="minorEastAsia" w:hAnsi="Arial" w:cs="Arial"/>
                <w:b/>
                <w:sz w:val="20"/>
                <w:szCs w:val="20"/>
              </w:rPr>
              <w:t>WHEN</w:t>
            </w:r>
            <w:r w:rsidR="008035D6">
              <w:rPr>
                <w:rFonts w:ascii="Arial" w:eastAsiaTheme="minorEastAsia" w:hAnsi="Arial" w:cs="Arial"/>
                <w:sz w:val="20"/>
                <w:szCs w:val="20"/>
              </w:rPr>
              <w:t xml:space="preserve"> will this lesson p</w:t>
            </w:r>
            <w:r w:rsidR="00DC2138" w:rsidRPr="004B68FD">
              <w:rPr>
                <w:rFonts w:ascii="Arial" w:eastAsiaTheme="minorEastAsia" w:hAnsi="Arial" w:cs="Arial"/>
                <w:sz w:val="20"/>
                <w:szCs w:val="20"/>
              </w:rPr>
              <w:t xml:space="preserve">lan be taught? </w:t>
            </w:r>
          </w:p>
        </w:tc>
      </w:tr>
      <w:tr w:rsidR="00DC2138" w:rsidRPr="004B68FD" w:rsidTr="002B30B2">
        <w:trPr>
          <w:trHeight w:val="488"/>
        </w:trPr>
        <w:tc>
          <w:tcPr>
            <w:tcW w:w="2970" w:type="dxa"/>
            <w:vAlign w:val="center"/>
          </w:tcPr>
          <w:p w:rsidR="00DC2138" w:rsidRPr="004B68FD" w:rsidRDefault="00DC2138" w:rsidP="00DC2138">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8035D6">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DC2138" w:rsidRPr="004B68FD" w:rsidRDefault="00326BE4" w:rsidP="00E44AE1">
            <w:pPr>
              <w:rPr>
                <w:rFonts w:ascii="Arial" w:eastAsiaTheme="minorEastAsia" w:hAnsi="Arial" w:cs="Arial"/>
                <w:sz w:val="20"/>
                <w:szCs w:val="20"/>
              </w:rPr>
            </w:pPr>
            <w:r>
              <w:rPr>
                <w:rFonts w:ascii="Arial" w:eastAsiaTheme="minorEastAsia" w:hAnsi="Arial" w:cs="Arial"/>
                <w:sz w:val="20"/>
                <w:szCs w:val="20"/>
              </w:rPr>
              <w:t xml:space="preserve">First week of school. </w:t>
            </w:r>
          </w:p>
        </w:tc>
      </w:tr>
      <w:tr w:rsidR="00832B3D" w:rsidRPr="004B68FD" w:rsidTr="00832B3D">
        <w:trPr>
          <w:trHeight w:val="359"/>
        </w:trPr>
        <w:tc>
          <w:tcPr>
            <w:tcW w:w="2970" w:type="dxa"/>
            <w:shd w:val="clear" w:color="auto" w:fill="D9D9D9" w:themeFill="background1" w:themeFillShade="D9"/>
            <w:vAlign w:val="center"/>
          </w:tcPr>
          <w:p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832B3D" w:rsidRPr="004B68FD" w:rsidRDefault="00832B3D" w:rsidP="00832B3D">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32B3D" w:rsidRPr="004B68FD" w:rsidTr="00832B3D">
        <w:trPr>
          <w:trHeight w:val="251"/>
        </w:trPr>
        <w:tc>
          <w:tcPr>
            <w:tcW w:w="2970" w:type="dxa"/>
            <w:shd w:val="clear" w:color="auto" w:fill="D9D9D9" w:themeFill="background1" w:themeFillShade="D9"/>
            <w:vAlign w:val="center"/>
          </w:tcPr>
          <w:p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832B3D" w:rsidRPr="004B68FD" w:rsidRDefault="00832B3D" w:rsidP="00E44AE1">
            <w:pPr>
              <w:rPr>
                <w:rFonts w:ascii="Arial" w:eastAsiaTheme="minorEastAsia" w:hAnsi="Arial" w:cs="Arial"/>
                <w:sz w:val="20"/>
                <w:szCs w:val="20"/>
              </w:rPr>
            </w:pPr>
          </w:p>
        </w:tc>
      </w:tr>
      <w:tr w:rsidR="00304BD9" w:rsidRPr="004B68FD" w:rsidTr="002B30B2">
        <w:trPr>
          <w:trHeight w:val="207"/>
        </w:trPr>
        <w:tc>
          <w:tcPr>
            <w:tcW w:w="5544" w:type="dxa"/>
            <w:gridSpan w:val="2"/>
            <w:shd w:val="clear" w:color="auto" w:fill="F2DBDB" w:themeFill="accent2" w:themeFillTint="33"/>
          </w:tcPr>
          <w:p w:rsidR="00304BD9" w:rsidRPr="004B68FD" w:rsidRDefault="00304BD9" w:rsidP="00304BD9">
            <w:pPr>
              <w:rPr>
                <w:rFonts w:ascii="Arial" w:eastAsiaTheme="minorEastAsia" w:hAnsi="Arial" w:cs="Arial"/>
                <w:sz w:val="20"/>
                <w:szCs w:val="20"/>
              </w:rPr>
            </w:pPr>
            <w:r w:rsidRPr="004B68FD">
              <w:rPr>
                <w:rFonts w:ascii="Arial" w:eastAsiaTheme="minorEastAsia" w:hAnsi="Arial" w:cs="Arial"/>
                <w:b/>
                <w:sz w:val="20"/>
                <w:szCs w:val="20"/>
              </w:rPr>
              <w:t>WHO</w:t>
            </w:r>
            <w:r w:rsidR="008035D6">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304BD9" w:rsidRPr="004B68FD" w:rsidRDefault="00304BD9" w:rsidP="00E44AE1">
            <w:pPr>
              <w:rPr>
                <w:rFonts w:ascii="Arial" w:eastAsiaTheme="minorEastAsia" w:hAnsi="Arial" w:cs="Arial"/>
                <w:sz w:val="20"/>
                <w:szCs w:val="20"/>
              </w:rPr>
            </w:pPr>
            <w:r w:rsidRPr="004B68FD">
              <w:rPr>
                <w:rFonts w:ascii="Arial" w:eastAsiaTheme="minorEastAsia" w:hAnsi="Arial" w:cs="Arial"/>
                <w:b/>
                <w:sz w:val="20"/>
                <w:szCs w:val="20"/>
              </w:rPr>
              <w:t>WHERE</w:t>
            </w:r>
            <w:r w:rsidR="008035D6">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04BD9" w:rsidRPr="004B68FD" w:rsidTr="00304BD9">
        <w:trPr>
          <w:trHeight w:val="413"/>
        </w:trPr>
        <w:tc>
          <w:tcPr>
            <w:tcW w:w="5544" w:type="dxa"/>
            <w:gridSpan w:val="2"/>
          </w:tcPr>
          <w:p w:rsidR="00304BD9" w:rsidRPr="004B68FD" w:rsidRDefault="00326BE4" w:rsidP="00E44AE1">
            <w:pPr>
              <w:rPr>
                <w:rFonts w:ascii="Arial" w:eastAsiaTheme="minorEastAsia" w:hAnsi="Arial" w:cs="Arial"/>
                <w:sz w:val="20"/>
                <w:szCs w:val="20"/>
              </w:rPr>
            </w:pPr>
            <w:r>
              <w:rPr>
                <w:rFonts w:ascii="Arial" w:eastAsiaTheme="minorEastAsia" w:hAnsi="Arial" w:cs="Arial"/>
                <w:sz w:val="20"/>
                <w:szCs w:val="20"/>
              </w:rPr>
              <w:t>Personalization Teachers</w:t>
            </w:r>
          </w:p>
        </w:tc>
        <w:tc>
          <w:tcPr>
            <w:tcW w:w="5544" w:type="dxa"/>
          </w:tcPr>
          <w:p w:rsidR="00304BD9" w:rsidRPr="004B68FD" w:rsidRDefault="00326BE4" w:rsidP="00E44AE1">
            <w:pPr>
              <w:rPr>
                <w:rFonts w:ascii="Arial" w:eastAsiaTheme="minorEastAsia" w:hAnsi="Arial" w:cs="Arial"/>
                <w:sz w:val="20"/>
                <w:szCs w:val="20"/>
              </w:rPr>
            </w:pPr>
            <w:r>
              <w:rPr>
                <w:rFonts w:ascii="Arial" w:eastAsiaTheme="minorEastAsia" w:hAnsi="Arial" w:cs="Arial"/>
                <w:sz w:val="20"/>
                <w:szCs w:val="20"/>
              </w:rPr>
              <w:t>Personalization Period</w:t>
            </w:r>
          </w:p>
        </w:tc>
      </w:tr>
    </w:tbl>
    <w:p w:rsidR="00BD6857" w:rsidRPr="004B68FD" w:rsidRDefault="00BD6857" w:rsidP="00E44AE1">
      <w:pPr>
        <w:rPr>
          <w:rFonts w:ascii="Arial" w:eastAsiaTheme="minorEastAsia" w:hAnsi="Arial" w:cs="Arial"/>
          <w:b/>
          <w:sz w:val="20"/>
          <w:szCs w:val="20"/>
        </w:rPr>
      </w:pPr>
      <w:r w:rsidRPr="004B68FD">
        <w:rPr>
          <w:rFonts w:ascii="Arial" w:eastAsiaTheme="minorEastAsia" w:hAnsi="Arial" w:cs="Arial"/>
          <w:b/>
          <w:sz w:val="20"/>
          <w:szCs w:val="20"/>
        </w:rPr>
        <w:br w:type="page"/>
      </w: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Pr="004B68FD">
        <w:rPr>
          <w:rFonts w:ascii="Arial" w:eastAsiaTheme="minorEastAsia" w:hAnsi="Arial" w:cs="Arial"/>
          <w:b/>
          <w:sz w:val="20"/>
          <w:szCs w:val="20"/>
        </w:rPr>
        <w:t>_</w:t>
      </w:r>
      <w:r w:rsidR="00857319">
        <w:rPr>
          <w:rFonts w:ascii="Arial" w:eastAsiaTheme="minorEastAsia" w:hAnsi="Arial" w:cs="Arial"/>
          <w:sz w:val="20"/>
          <w:szCs w:val="20"/>
          <w:u w:val="single"/>
        </w:rPr>
        <w:t>School Discipline &amp; Accountability</w:t>
      </w:r>
      <w:r w:rsidRPr="004B68FD">
        <w:rPr>
          <w:rFonts w:ascii="Arial" w:eastAsiaTheme="minorEastAsia" w:hAnsi="Arial" w:cs="Arial"/>
          <w:b/>
          <w:sz w:val="20"/>
          <w:szCs w:val="20"/>
        </w:rPr>
        <w:t>_______________________________________</w:t>
      </w:r>
      <w:r w:rsidR="00857319">
        <w:rPr>
          <w:rFonts w:ascii="Arial" w:eastAsiaTheme="minorEastAsia" w:hAnsi="Arial" w:cs="Arial"/>
          <w:b/>
          <w:sz w:val="20"/>
          <w:szCs w:val="20"/>
        </w:rPr>
        <w:t>_____</w:t>
      </w:r>
    </w:p>
    <w:p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9F7C8C" w:rsidP="003F65DC">
            <w:pPr>
              <w:rPr>
                <w:rFonts w:ascii="Arial" w:eastAsiaTheme="minorEastAsia" w:hAnsi="Arial" w:cs="Arial"/>
                <w:sz w:val="20"/>
                <w:szCs w:val="20"/>
              </w:rPr>
            </w:pPr>
            <w:r>
              <w:rPr>
                <w:rFonts w:ascii="Arial" w:eastAsiaTheme="minorEastAsia" w:hAnsi="Arial" w:cs="Arial"/>
                <w:sz w:val="20"/>
                <w:szCs w:val="20"/>
              </w:rPr>
              <w:t xml:space="preserve">This exercise will outline the types of discipline used by the school for various rule infractions. The lesson will also teach the students that discipline is an earned result for personal behaviors. </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9F7C8C" w:rsidP="003F65DC">
            <w:pPr>
              <w:rPr>
                <w:rFonts w:ascii="Arial" w:eastAsiaTheme="minorEastAsia" w:hAnsi="Arial" w:cs="Arial"/>
                <w:sz w:val="20"/>
                <w:szCs w:val="20"/>
              </w:rPr>
            </w:pPr>
            <w:r>
              <w:rPr>
                <w:rFonts w:ascii="Arial" w:eastAsiaTheme="minorEastAsia" w:hAnsi="Arial" w:cs="Arial"/>
                <w:sz w:val="20"/>
                <w:szCs w:val="20"/>
              </w:rPr>
              <w:t>Nobody likes being on the receiving end of discipline. Students are no exception, and whether at home, in the community, or at school, no one wants to be disciplined for their actions. The students need to understand that personal accountability is what will define personal discipline. If enforced discipline is received due to inappropriate behaviors</w:t>
            </w:r>
            <w:r w:rsidR="004708D1">
              <w:rPr>
                <w:rFonts w:ascii="Arial" w:eastAsiaTheme="minorEastAsia" w:hAnsi="Arial" w:cs="Arial"/>
                <w:sz w:val="20"/>
                <w:szCs w:val="20"/>
              </w:rPr>
              <w:t xml:space="preserve">, from the school or any other entity, then it is deserved. The students need to learn that maturity and independence comes with accountability and self-discipline. </w:t>
            </w: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rsidTr="003F65DC">
        <w:trPr>
          <w:trHeight w:val="376"/>
        </w:trPr>
        <w:tc>
          <w:tcPr>
            <w:tcW w:w="5544" w:type="dxa"/>
            <w:gridSpan w:val="2"/>
          </w:tcPr>
          <w:p w:rsidR="00EE03AE" w:rsidRPr="004B68FD" w:rsidRDefault="0089592C" w:rsidP="003F65DC">
            <w:pPr>
              <w:jc w:val="center"/>
              <w:rPr>
                <w:rFonts w:ascii="Arial" w:eastAsiaTheme="minorEastAsia" w:hAnsi="Arial" w:cs="Arial"/>
                <w:sz w:val="20"/>
                <w:szCs w:val="20"/>
              </w:rPr>
            </w:pPr>
            <w:r>
              <w:rPr>
                <w:rFonts w:ascii="Arial" w:eastAsiaTheme="minorEastAsia" w:hAnsi="Arial" w:cs="Arial"/>
                <w:sz w:val="20"/>
                <w:szCs w:val="20"/>
              </w:rPr>
              <w:t>Being compliant with school expectations</w:t>
            </w:r>
          </w:p>
        </w:tc>
        <w:tc>
          <w:tcPr>
            <w:tcW w:w="5544" w:type="dxa"/>
          </w:tcPr>
          <w:p w:rsidR="00EE03AE" w:rsidRPr="004B68FD" w:rsidRDefault="0089592C" w:rsidP="003F65DC">
            <w:pPr>
              <w:jc w:val="center"/>
              <w:rPr>
                <w:rFonts w:ascii="Arial" w:eastAsiaTheme="minorEastAsia" w:hAnsi="Arial" w:cs="Arial"/>
                <w:sz w:val="20"/>
                <w:szCs w:val="20"/>
              </w:rPr>
            </w:pPr>
            <w:r>
              <w:rPr>
                <w:rFonts w:ascii="Arial" w:eastAsiaTheme="minorEastAsia" w:hAnsi="Arial" w:cs="Arial"/>
                <w:sz w:val="20"/>
                <w:szCs w:val="20"/>
              </w:rPr>
              <w:t>Not following school rules</w:t>
            </w: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rsidTr="00630A7A">
        <w:trPr>
          <w:trHeight w:val="296"/>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4708D1">
              <w:rPr>
                <w:rFonts w:ascii="Arial" w:eastAsiaTheme="minorEastAsia" w:hAnsi="Arial" w:cs="Arial"/>
                <w:sz w:val="20"/>
                <w:szCs w:val="20"/>
              </w:rPr>
              <w:t xml:space="preserve"> </w:t>
            </w:r>
            <w:hyperlink r:id="rId10" w:history="1">
              <w:r w:rsidR="00BC40F7" w:rsidRPr="000141E9">
                <w:rPr>
                  <w:rStyle w:val="Hyperlink"/>
                  <w:rFonts w:ascii="Arial" w:eastAsiaTheme="minorEastAsia" w:hAnsi="Arial" w:cs="Arial"/>
                  <w:sz w:val="20"/>
                  <w:szCs w:val="20"/>
                </w:rPr>
                <w:t>www.goleaps.com</w:t>
              </w:r>
            </w:hyperlink>
          </w:p>
        </w:tc>
      </w:tr>
      <w:tr w:rsidR="00EE03AE" w:rsidRPr="004B68FD" w:rsidTr="00630A7A">
        <w:trPr>
          <w:trHeight w:val="323"/>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r w:rsidR="004708D1">
              <w:rPr>
                <w:rFonts w:ascii="Arial" w:eastAsiaTheme="minorEastAsia" w:hAnsi="Arial" w:cs="Arial"/>
                <w:sz w:val="20"/>
                <w:szCs w:val="20"/>
              </w:rPr>
              <w:t xml:space="preserve"> Student Code of Conduct</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4708D1">
              <w:rPr>
                <w:rFonts w:ascii="Arial" w:eastAsiaTheme="minorEastAsia" w:hAnsi="Arial" w:cs="Arial"/>
                <w:sz w:val="20"/>
                <w:szCs w:val="20"/>
              </w:rPr>
              <w:t xml:space="preserve"> Ask the students to share a time that they have been in trouble at school. The trouble can be minor or major. What happened/ What did they do? What were the end results/consequences? </w:t>
            </w:r>
          </w:p>
        </w:tc>
      </w:tr>
      <w:tr w:rsidR="00EE03AE" w:rsidRPr="004B68FD" w:rsidTr="00630A7A">
        <w:trPr>
          <w:trHeight w:val="278"/>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r w:rsidR="004708D1">
              <w:rPr>
                <w:rFonts w:ascii="Arial" w:eastAsiaTheme="minorEastAsia" w:hAnsi="Arial" w:cs="Arial"/>
                <w:sz w:val="20"/>
                <w:szCs w:val="20"/>
              </w:rPr>
              <w:t xml:space="preserve"> Ask the students if they deserved the discipline received for these actions. Why or why not? </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r w:rsidR="004708D1">
              <w:rPr>
                <w:rFonts w:ascii="Arial" w:eastAsiaTheme="minorEastAsia" w:hAnsi="Arial" w:cs="Arial"/>
                <w:sz w:val="20"/>
                <w:szCs w:val="20"/>
              </w:rPr>
              <w:t xml:space="preserve"> Explain that the school represents a small community. Everyone in the school is a resident of this community and must abide by the rules or else face the consequences, </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r w:rsidR="004708D1">
              <w:rPr>
                <w:rFonts w:ascii="Arial" w:eastAsiaTheme="minorEastAsia" w:hAnsi="Arial" w:cs="Arial"/>
                <w:sz w:val="20"/>
                <w:szCs w:val="20"/>
              </w:rPr>
              <w:t xml:space="preserve"> Ask the students to define accountability, self-discipline, and personal responsibility. Then explain how these things fit into their responsibility as students. If the students are unable to define these terms, then you define them. </w:t>
            </w:r>
          </w:p>
        </w:tc>
      </w:tr>
      <w:tr w:rsidR="00EE03AE" w:rsidRPr="004B68FD" w:rsidTr="003F65DC">
        <w:trPr>
          <w:trHeight w:val="365"/>
        </w:trPr>
        <w:tc>
          <w:tcPr>
            <w:tcW w:w="11088" w:type="dxa"/>
            <w:gridSpan w:val="3"/>
          </w:tcPr>
          <w:p w:rsidR="00EE03AE"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r w:rsidR="004708D1">
              <w:rPr>
                <w:rFonts w:ascii="Arial" w:eastAsiaTheme="minorEastAsia" w:hAnsi="Arial" w:cs="Arial"/>
                <w:sz w:val="20"/>
                <w:szCs w:val="20"/>
              </w:rPr>
              <w:t xml:space="preserve"> Ask the students to think of as many examples of school-based discipline techniques and processes as possible. Write these down. After the students have completed the list, fill in the rest with the examples below: </w:t>
            </w:r>
          </w:p>
          <w:p w:rsidR="004708D1" w:rsidRDefault="004708D1"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 xml:space="preserve">Oral corrections and verbal warnings </w:t>
            </w:r>
          </w:p>
          <w:p w:rsidR="004708D1" w:rsidRDefault="0013045B"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Coo</w:t>
            </w:r>
            <w:r w:rsidR="00623296">
              <w:rPr>
                <w:rFonts w:ascii="Arial" w:eastAsiaTheme="minorEastAsia" w:hAnsi="Arial" w:cs="Arial"/>
                <w:sz w:val="20"/>
                <w:szCs w:val="20"/>
              </w:rPr>
              <w:t>ling-off time</w:t>
            </w:r>
          </w:p>
          <w:p w:rsidR="00623296" w:rsidRDefault="00623296"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Seating changes in the classroom</w:t>
            </w:r>
          </w:p>
          <w:p w:rsidR="00623296" w:rsidRDefault="00623296"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Parent-teacher conferences</w:t>
            </w:r>
          </w:p>
          <w:p w:rsidR="00623296" w:rsidRDefault="00623296"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Temporary or permanent confiscation of inappropriate or disruptive personal items.</w:t>
            </w:r>
          </w:p>
          <w:p w:rsidR="00623296" w:rsidRDefault="00623296" w:rsidP="004708D1">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 xml:space="preserve">Loss of lowering of a grade for cheating </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Behavioral contracts</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In-school suspension</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Being sent to administration</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Detention</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 xml:space="preserve">Removal from primary educational campus </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Placement in alternative educational setting</w:t>
            </w:r>
          </w:p>
          <w:p w:rsidR="00623296" w:rsidRDefault="00623296" w:rsidP="00623296">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Upon serious offense, reporting of infraction to authorities</w:t>
            </w:r>
          </w:p>
          <w:p w:rsidR="00EE03AE" w:rsidRPr="00630A7A" w:rsidRDefault="00623296" w:rsidP="003F65DC">
            <w:pPr>
              <w:pStyle w:val="ListParagraph"/>
              <w:numPr>
                <w:ilvl w:val="0"/>
                <w:numId w:val="27"/>
              </w:numPr>
              <w:rPr>
                <w:rFonts w:ascii="Arial" w:eastAsiaTheme="minorEastAsia" w:hAnsi="Arial" w:cs="Arial"/>
                <w:sz w:val="20"/>
                <w:szCs w:val="20"/>
              </w:rPr>
            </w:pPr>
            <w:r>
              <w:rPr>
                <w:rFonts w:ascii="Arial" w:eastAsiaTheme="minorEastAsia" w:hAnsi="Arial" w:cs="Arial"/>
                <w:sz w:val="20"/>
                <w:szCs w:val="20"/>
              </w:rPr>
              <w:t>Expulsion</w:t>
            </w:r>
          </w:p>
        </w:tc>
      </w:tr>
      <w:tr w:rsidR="00623296" w:rsidRPr="004B68FD" w:rsidTr="00630A7A">
        <w:trPr>
          <w:trHeight w:val="233"/>
        </w:trPr>
        <w:tc>
          <w:tcPr>
            <w:tcW w:w="11088" w:type="dxa"/>
            <w:gridSpan w:val="3"/>
          </w:tcPr>
          <w:p w:rsidR="00623296" w:rsidRPr="004B68FD" w:rsidRDefault="00623296" w:rsidP="003F65DC">
            <w:pPr>
              <w:rPr>
                <w:rFonts w:ascii="Arial" w:eastAsiaTheme="minorEastAsia" w:hAnsi="Arial" w:cs="Arial"/>
                <w:sz w:val="20"/>
                <w:szCs w:val="20"/>
              </w:rPr>
            </w:pPr>
            <w:r>
              <w:rPr>
                <w:rFonts w:ascii="Arial" w:eastAsiaTheme="minorEastAsia" w:hAnsi="Arial" w:cs="Arial"/>
                <w:sz w:val="20"/>
                <w:szCs w:val="20"/>
              </w:rPr>
              <w:t xml:space="preserve">6. After the list is completed, ask the students to review the list in its entirety. </w:t>
            </w:r>
          </w:p>
        </w:tc>
      </w:tr>
      <w:tr w:rsidR="00623296" w:rsidRPr="004B68FD" w:rsidTr="00630A7A">
        <w:trPr>
          <w:trHeight w:val="224"/>
        </w:trPr>
        <w:tc>
          <w:tcPr>
            <w:tcW w:w="11088" w:type="dxa"/>
            <w:gridSpan w:val="3"/>
          </w:tcPr>
          <w:p w:rsidR="00623296" w:rsidRDefault="00623296" w:rsidP="00A1472C">
            <w:pPr>
              <w:rPr>
                <w:rFonts w:ascii="Arial" w:eastAsiaTheme="minorEastAsia" w:hAnsi="Arial" w:cs="Arial"/>
                <w:sz w:val="20"/>
                <w:szCs w:val="20"/>
              </w:rPr>
            </w:pPr>
            <w:r>
              <w:rPr>
                <w:rFonts w:ascii="Arial" w:eastAsiaTheme="minorEastAsia" w:hAnsi="Arial" w:cs="Arial"/>
                <w:sz w:val="20"/>
                <w:szCs w:val="20"/>
              </w:rPr>
              <w:t>7. Explain th</w:t>
            </w:r>
            <w:r w:rsidR="00A1472C">
              <w:rPr>
                <w:rFonts w:ascii="Arial" w:eastAsiaTheme="minorEastAsia" w:hAnsi="Arial" w:cs="Arial"/>
                <w:sz w:val="20"/>
                <w:szCs w:val="20"/>
              </w:rPr>
              <w:t>ere</w:t>
            </w:r>
            <w:r>
              <w:rPr>
                <w:rFonts w:ascii="Arial" w:eastAsiaTheme="minorEastAsia" w:hAnsi="Arial" w:cs="Arial"/>
                <w:sz w:val="20"/>
                <w:szCs w:val="20"/>
              </w:rPr>
              <w:t xml:space="preserve"> are different disciplinary techniques for different levels of rule infractions. </w:t>
            </w:r>
          </w:p>
        </w:tc>
      </w:tr>
      <w:tr w:rsidR="00623296" w:rsidRPr="004B68FD" w:rsidTr="00630A7A">
        <w:trPr>
          <w:trHeight w:val="206"/>
        </w:trPr>
        <w:tc>
          <w:tcPr>
            <w:tcW w:w="11088" w:type="dxa"/>
            <w:gridSpan w:val="3"/>
          </w:tcPr>
          <w:p w:rsidR="00623296" w:rsidRDefault="00A1472C" w:rsidP="003F65DC">
            <w:pPr>
              <w:rPr>
                <w:rFonts w:ascii="Arial" w:eastAsiaTheme="minorEastAsia" w:hAnsi="Arial" w:cs="Arial"/>
                <w:sz w:val="20"/>
                <w:szCs w:val="20"/>
              </w:rPr>
            </w:pPr>
            <w:r>
              <w:rPr>
                <w:rFonts w:ascii="Arial" w:eastAsiaTheme="minorEastAsia" w:hAnsi="Arial" w:cs="Arial"/>
                <w:sz w:val="20"/>
                <w:szCs w:val="20"/>
              </w:rPr>
              <w:t xml:space="preserve">8. Explain </w:t>
            </w:r>
            <w:r w:rsidR="00623296">
              <w:rPr>
                <w:rFonts w:ascii="Arial" w:eastAsiaTheme="minorEastAsia" w:hAnsi="Arial" w:cs="Arial"/>
                <w:sz w:val="20"/>
                <w:szCs w:val="20"/>
              </w:rPr>
              <w:t xml:space="preserve">there are different disciplinary techniques for different levels of rule infractions. </w:t>
            </w:r>
          </w:p>
        </w:tc>
      </w:tr>
      <w:tr w:rsidR="00623296" w:rsidRPr="004B68FD" w:rsidTr="003F65DC">
        <w:trPr>
          <w:trHeight w:val="365"/>
        </w:trPr>
        <w:tc>
          <w:tcPr>
            <w:tcW w:w="11088" w:type="dxa"/>
            <w:gridSpan w:val="3"/>
          </w:tcPr>
          <w:p w:rsidR="00623296" w:rsidRDefault="00623296" w:rsidP="003F65DC">
            <w:pPr>
              <w:rPr>
                <w:rFonts w:ascii="Arial" w:eastAsiaTheme="minorEastAsia" w:hAnsi="Arial" w:cs="Arial"/>
                <w:sz w:val="20"/>
                <w:szCs w:val="20"/>
              </w:rPr>
            </w:pPr>
            <w:r>
              <w:rPr>
                <w:rFonts w:ascii="Arial" w:eastAsiaTheme="minorEastAsia" w:hAnsi="Arial" w:cs="Arial"/>
                <w:sz w:val="20"/>
                <w:szCs w:val="20"/>
              </w:rPr>
              <w:t xml:space="preserve">9. Review the list with the students, giving and asking for specific behaviors that would warrant each of the disciplinary results listed. </w:t>
            </w:r>
          </w:p>
        </w:tc>
      </w:tr>
      <w:tr w:rsidR="00623296" w:rsidRPr="004B68FD" w:rsidTr="003F65DC">
        <w:trPr>
          <w:trHeight w:val="365"/>
        </w:trPr>
        <w:tc>
          <w:tcPr>
            <w:tcW w:w="11088" w:type="dxa"/>
            <w:gridSpan w:val="3"/>
          </w:tcPr>
          <w:p w:rsidR="00623296" w:rsidRDefault="00623296" w:rsidP="003F65DC">
            <w:pPr>
              <w:rPr>
                <w:rFonts w:ascii="Arial" w:eastAsiaTheme="minorEastAsia" w:hAnsi="Arial" w:cs="Arial"/>
                <w:sz w:val="20"/>
                <w:szCs w:val="20"/>
              </w:rPr>
            </w:pPr>
            <w:r>
              <w:rPr>
                <w:rFonts w:ascii="Arial" w:eastAsiaTheme="minorEastAsia" w:hAnsi="Arial" w:cs="Arial"/>
                <w:sz w:val="20"/>
                <w:szCs w:val="20"/>
              </w:rPr>
              <w:t xml:space="preserve">10. After the review, explain that every one of these behavioral disciplines </w:t>
            </w:r>
            <w:proofErr w:type="gramStart"/>
            <w:r>
              <w:rPr>
                <w:rFonts w:ascii="Arial" w:eastAsiaTheme="minorEastAsia" w:hAnsi="Arial" w:cs="Arial"/>
                <w:sz w:val="20"/>
                <w:szCs w:val="20"/>
              </w:rPr>
              <w:t>are</w:t>
            </w:r>
            <w:proofErr w:type="gramEnd"/>
            <w:r>
              <w:rPr>
                <w:rFonts w:ascii="Arial" w:eastAsiaTheme="minorEastAsia" w:hAnsi="Arial" w:cs="Arial"/>
                <w:sz w:val="20"/>
                <w:szCs w:val="20"/>
              </w:rPr>
              <w:t xml:space="preserve"> enacted only in reaction to the behavior of a student. </w:t>
            </w:r>
          </w:p>
        </w:tc>
      </w:tr>
      <w:tr w:rsidR="00623296" w:rsidRPr="004B68FD" w:rsidTr="003F65DC">
        <w:trPr>
          <w:trHeight w:val="365"/>
        </w:trPr>
        <w:tc>
          <w:tcPr>
            <w:tcW w:w="11088" w:type="dxa"/>
            <w:gridSpan w:val="3"/>
          </w:tcPr>
          <w:p w:rsidR="00623296" w:rsidRDefault="00623296" w:rsidP="00A1472C">
            <w:pPr>
              <w:rPr>
                <w:rFonts w:ascii="Arial" w:eastAsiaTheme="minorEastAsia" w:hAnsi="Arial" w:cs="Arial"/>
                <w:sz w:val="20"/>
                <w:szCs w:val="20"/>
              </w:rPr>
            </w:pPr>
            <w:r>
              <w:rPr>
                <w:rFonts w:ascii="Arial" w:eastAsiaTheme="minorEastAsia" w:hAnsi="Arial" w:cs="Arial"/>
                <w:sz w:val="20"/>
                <w:szCs w:val="20"/>
              </w:rPr>
              <w:t xml:space="preserve">11. Explain that discipline is neither random nor biased. Any student breaking a rule will receive discipline in accordance </w:t>
            </w:r>
            <w:r>
              <w:rPr>
                <w:rFonts w:ascii="Arial" w:eastAsiaTheme="minorEastAsia" w:hAnsi="Arial" w:cs="Arial"/>
                <w:sz w:val="20"/>
                <w:szCs w:val="20"/>
              </w:rPr>
              <w:lastRenderedPageBreak/>
              <w:t xml:space="preserve">with the offense. </w:t>
            </w:r>
          </w:p>
        </w:tc>
      </w:tr>
      <w:tr w:rsidR="00E16B89" w:rsidRPr="004B68FD" w:rsidTr="003F65DC">
        <w:trPr>
          <w:trHeight w:val="365"/>
        </w:trPr>
        <w:tc>
          <w:tcPr>
            <w:tcW w:w="11088" w:type="dxa"/>
            <w:gridSpan w:val="3"/>
          </w:tcPr>
          <w:p w:rsidR="00E16B89" w:rsidRDefault="00E16B89" w:rsidP="003F65DC">
            <w:pPr>
              <w:rPr>
                <w:rFonts w:ascii="Arial" w:eastAsiaTheme="minorEastAsia" w:hAnsi="Arial" w:cs="Arial"/>
                <w:sz w:val="20"/>
                <w:szCs w:val="20"/>
              </w:rPr>
            </w:pPr>
            <w:r>
              <w:rPr>
                <w:rFonts w:ascii="Arial" w:eastAsiaTheme="minorEastAsia" w:hAnsi="Arial" w:cs="Arial"/>
                <w:sz w:val="20"/>
                <w:szCs w:val="20"/>
              </w:rPr>
              <w:lastRenderedPageBreak/>
              <w:t xml:space="preserve">12. Explain that this process of behavior-based discipline is a microcosm, or small example, of the real world. In every community across the country, people are subjected to behavior-based discipline in the legal system. However, these disciplines are far more intrusive than anything the school will enforce. </w:t>
            </w:r>
          </w:p>
        </w:tc>
      </w:tr>
      <w:tr w:rsidR="00E16B89" w:rsidRPr="004B68FD" w:rsidTr="003F65DC">
        <w:trPr>
          <w:trHeight w:val="365"/>
        </w:trPr>
        <w:tc>
          <w:tcPr>
            <w:tcW w:w="11088" w:type="dxa"/>
            <w:gridSpan w:val="3"/>
          </w:tcPr>
          <w:p w:rsidR="00E16B89" w:rsidRDefault="00E16B89" w:rsidP="003F65DC">
            <w:pPr>
              <w:rPr>
                <w:rFonts w:ascii="Arial" w:eastAsiaTheme="minorEastAsia" w:hAnsi="Arial" w:cs="Arial"/>
                <w:sz w:val="20"/>
                <w:szCs w:val="20"/>
              </w:rPr>
            </w:pPr>
            <w:r>
              <w:rPr>
                <w:rFonts w:ascii="Arial" w:eastAsiaTheme="minorEastAsia" w:hAnsi="Arial" w:cs="Arial"/>
                <w:sz w:val="20"/>
                <w:szCs w:val="20"/>
              </w:rPr>
              <w:t xml:space="preserve">13. Explain that the students </w:t>
            </w:r>
            <w:r w:rsidR="009D3380">
              <w:rPr>
                <w:rFonts w:ascii="Arial" w:eastAsiaTheme="minorEastAsia" w:hAnsi="Arial" w:cs="Arial"/>
                <w:sz w:val="20"/>
                <w:szCs w:val="20"/>
              </w:rPr>
              <w:t xml:space="preserve">need to learn that they are responsible for their own behaviors and there is accountability for everything they do. This is no different than the world they will live in as an adult. </w:t>
            </w:r>
          </w:p>
        </w:tc>
      </w:tr>
      <w:tr w:rsidR="009D3380" w:rsidRPr="004B68FD" w:rsidTr="003F65DC">
        <w:trPr>
          <w:trHeight w:val="365"/>
        </w:trPr>
        <w:tc>
          <w:tcPr>
            <w:tcW w:w="11088" w:type="dxa"/>
            <w:gridSpan w:val="3"/>
          </w:tcPr>
          <w:p w:rsidR="009D3380" w:rsidRDefault="009D3380" w:rsidP="003F65DC">
            <w:pPr>
              <w:rPr>
                <w:rFonts w:ascii="Arial" w:eastAsiaTheme="minorEastAsia" w:hAnsi="Arial" w:cs="Arial"/>
                <w:sz w:val="20"/>
                <w:szCs w:val="20"/>
              </w:rPr>
            </w:pPr>
            <w:r>
              <w:rPr>
                <w:rFonts w:ascii="Arial" w:eastAsiaTheme="minorEastAsia" w:hAnsi="Arial" w:cs="Arial"/>
                <w:sz w:val="20"/>
                <w:szCs w:val="20"/>
              </w:rPr>
              <w:t xml:space="preserve">14. Tell the students that the way they will stay out of trouble, have full school privileges, and receive an opportunity to learn skills necessary for success as an adult, is if they learn, apply, and maintain personal accountability and responsibility. </w:t>
            </w:r>
          </w:p>
        </w:tc>
      </w:tr>
      <w:tr w:rsidR="009D3380" w:rsidRPr="004B68FD" w:rsidTr="003F65DC">
        <w:trPr>
          <w:trHeight w:val="365"/>
        </w:trPr>
        <w:tc>
          <w:tcPr>
            <w:tcW w:w="11088" w:type="dxa"/>
            <w:gridSpan w:val="3"/>
          </w:tcPr>
          <w:p w:rsidR="009D3380" w:rsidRDefault="009D3380" w:rsidP="003F65DC">
            <w:pPr>
              <w:rPr>
                <w:rFonts w:ascii="Arial" w:eastAsiaTheme="minorEastAsia" w:hAnsi="Arial" w:cs="Arial"/>
                <w:sz w:val="20"/>
                <w:szCs w:val="20"/>
              </w:rPr>
            </w:pPr>
            <w:r w:rsidRPr="008A2E99">
              <w:rPr>
                <w:rFonts w:ascii="Arial" w:eastAsiaTheme="minorEastAsia" w:hAnsi="Arial" w:cs="Arial"/>
                <w:b/>
                <w:sz w:val="20"/>
                <w:szCs w:val="20"/>
              </w:rPr>
              <w:t>Summary</w:t>
            </w:r>
            <w:r>
              <w:rPr>
                <w:rFonts w:ascii="Arial" w:eastAsiaTheme="minorEastAsia" w:hAnsi="Arial" w:cs="Arial"/>
                <w:sz w:val="20"/>
                <w:szCs w:val="20"/>
              </w:rPr>
              <w:t>- School is the starting point of community integration for all people in the country. School is where children first learn society’s responsibilities and enforced accountability for their actions, or consequences will be enforced. They nee</w:t>
            </w:r>
            <w:r w:rsidR="008A2E99">
              <w:rPr>
                <w:rFonts w:ascii="Arial" w:eastAsiaTheme="minorEastAsia" w:hAnsi="Arial" w:cs="Arial"/>
                <w:sz w:val="20"/>
                <w:szCs w:val="20"/>
              </w:rPr>
              <w:t xml:space="preserve">d to learn that throughout life, there will be rules and laws and that breaking or ignoring these rules and laws will result in enforced discipline. The students need to learn that holding themselves accountable for actions is much more beneficial than being held accountable by someone else. </w:t>
            </w:r>
          </w:p>
        </w:tc>
      </w:tr>
      <w:tr w:rsidR="008A2E99" w:rsidRPr="004B68FD" w:rsidTr="003F65DC">
        <w:trPr>
          <w:trHeight w:val="365"/>
        </w:trPr>
        <w:tc>
          <w:tcPr>
            <w:tcW w:w="11088" w:type="dxa"/>
            <w:gridSpan w:val="3"/>
          </w:tcPr>
          <w:p w:rsidR="008A2E99" w:rsidRPr="00630A7A" w:rsidRDefault="008A2E99" w:rsidP="003F65DC">
            <w:pPr>
              <w:pStyle w:val="ListParagraph"/>
              <w:numPr>
                <w:ilvl w:val="0"/>
                <w:numId w:val="35"/>
              </w:numPr>
              <w:rPr>
                <w:rFonts w:ascii="Arial" w:eastAsiaTheme="minorEastAsia" w:hAnsi="Arial" w:cs="Arial"/>
                <w:sz w:val="20"/>
                <w:szCs w:val="20"/>
              </w:rPr>
            </w:pPr>
            <w:r w:rsidRPr="00630A7A">
              <w:rPr>
                <w:rFonts w:ascii="Arial" w:eastAsiaTheme="minorEastAsia" w:hAnsi="Arial" w:cs="Arial"/>
                <w:sz w:val="20"/>
                <w:szCs w:val="20"/>
              </w:rPr>
              <w:t>When the students are asked to define personal accountability, ask for specific examples when they must be accountable, and what the consequences of failing to be accountable would be.</w:t>
            </w:r>
          </w:p>
          <w:p w:rsidR="008A2E99" w:rsidRPr="00630A7A" w:rsidRDefault="008A2E99" w:rsidP="003F65DC">
            <w:pPr>
              <w:pStyle w:val="ListParagraph"/>
              <w:numPr>
                <w:ilvl w:val="0"/>
                <w:numId w:val="35"/>
              </w:numPr>
              <w:rPr>
                <w:rFonts w:ascii="Arial" w:eastAsiaTheme="minorEastAsia" w:hAnsi="Arial" w:cs="Arial"/>
                <w:sz w:val="20"/>
                <w:szCs w:val="20"/>
              </w:rPr>
            </w:pPr>
            <w:r w:rsidRPr="00630A7A">
              <w:rPr>
                <w:rFonts w:ascii="Arial" w:eastAsiaTheme="minorEastAsia" w:hAnsi="Arial" w:cs="Arial"/>
                <w:sz w:val="20"/>
                <w:szCs w:val="20"/>
              </w:rPr>
              <w:t xml:space="preserve">While reviewing the discipline processes and techniques, help the students personalize them by asking how they would feel, how their family would react, and the impact the discipline would have on their life in general.  </w:t>
            </w:r>
          </w:p>
          <w:p w:rsidR="008A2E99" w:rsidRPr="00630A7A" w:rsidRDefault="008A2E99" w:rsidP="00630A7A">
            <w:pPr>
              <w:pStyle w:val="ListParagraph"/>
              <w:numPr>
                <w:ilvl w:val="0"/>
                <w:numId w:val="35"/>
              </w:numPr>
              <w:rPr>
                <w:rFonts w:ascii="Arial" w:eastAsiaTheme="minorEastAsia" w:hAnsi="Arial" w:cs="Arial"/>
                <w:b/>
                <w:sz w:val="20"/>
                <w:szCs w:val="20"/>
              </w:rPr>
            </w:pPr>
            <w:r w:rsidRPr="00630A7A">
              <w:rPr>
                <w:rFonts w:ascii="Arial" w:eastAsiaTheme="minorEastAsia" w:hAnsi="Arial" w:cs="Arial"/>
                <w:sz w:val="20"/>
                <w:szCs w:val="20"/>
              </w:rPr>
              <w:t>Clearly make the point that all of these discipline techniques are applicable to every member of the student body. Be sure students understand that discipline is earned through inappropriate behavior, and the recipient 100% responsible.</w:t>
            </w:r>
            <w:r w:rsidRPr="00630A7A">
              <w:rPr>
                <w:rFonts w:ascii="Arial" w:eastAsiaTheme="minorEastAsia" w:hAnsi="Arial" w:cs="Arial"/>
                <w:b/>
                <w:sz w:val="20"/>
                <w:szCs w:val="20"/>
              </w:rPr>
              <w:t xml:space="preserve"> </w:t>
            </w:r>
          </w:p>
        </w:tc>
      </w:tr>
      <w:tr w:rsidR="008A2E99" w:rsidRPr="004B68FD" w:rsidTr="003F65DC">
        <w:trPr>
          <w:trHeight w:val="365"/>
        </w:trPr>
        <w:tc>
          <w:tcPr>
            <w:tcW w:w="11088" w:type="dxa"/>
            <w:gridSpan w:val="3"/>
          </w:tcPr>
          <w:p w:rsidR="008A2E99" w:rsidRDefault="008A2E99" w:rsidP="003F65DC">
            <w:pPr>
              <w:rPr>
                <w:rFonts w:ascii="Arial" w:eastAsiaTheme="minorEastAsia" w:hAnsi="Arial" w:cs="Arial"/>
                <w:sz w:val="20"/>
                <w:szCs w:val="20"/>
              </w:rPr>
            </w:pPr>
            <w:r>
              <w:rPr>
                <w:rFonts w:ascii="Arial" w:eastAsiaTheme="minorEastAsia" w:hAnsi="Arial" w:cs="Arial"/>
                <w:sz w:val="20"/>
                <w:szCs w:val="20"/>
              </w:rPr>
              <w:t>Talking Points</w:t>
            </w:r>
          </w:p>
          <w:p w:rsidR="008A2E99" w:rsidRDefault="008A2E99" w:rsidP="008A2E99">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 xml:space="preserve">Talk about how school discipline programs are designed to help the students prepare for life as an adult. </w:t>
            </w:r>
          </w:p>
          <w:p w:rsidR="008A2E99" w:rsidRDefault="008A2E99" w:rsidP="008A2E99">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 xml:space="preserve">Talk about how the school discipline programs are designed for the safety of every student, including them. </w:t>
            </w:r>
          </w:p>
          <w:p w:rsidR="008A2E99" w:rsidRDefault="008A2E99" w:rsidP="008A2E99">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 xml:space="preserve">Explore what the school would be like if there was a complete absence of discipline. Talk about the personal dangers the students would likely face. </w:t>
            </w:r>
          </w:p>
          <w:p w:rsidR="002412EE" w:rsidRDefault="002412EE" w:rsidP="002412EE">
            <w:pPr>
              <w:rPr>
                <w:rFonts w:ascii="Arial" w:eastAsiaTheme="minorEastAsia" w:hAnsi="Arial" w:cs="Arial"/>
                <w:sz w:val="20"/>
                <w:szCs w:val="20"/>
              </w:rPr>
            </w:pPr>
            <w:r>
              <w:rPr>
                <w:rFonts w:ascii="Arial" w:eastAsiaTheme="minorEastAsia" w:hAnsi="Arial" w:cs="Arial"/>
                <w:sz w:val="20"/>
                <w:szCs w:val="20"/>
              </w:rPr>
              <w:t>Probing Questions</w:t>
            </w:r>
          </w:p>
          <w:p w:rsidR="002412EE" w:rsidRDefault="002412EE" w:rsidP="002412EE">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Have you ever done something to get in trouble at school? What? What type of punishment did you receive? What did you learn from this? </w:t>
            </w:r>
          </w:p>
          <w:p w:rsidR="002412EE" w:rsidRPr="002412EE" w:rsidRDefault="002412EE" w:rsidP="002412EE">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How is holding yourself accountable for your actions different than the school holding you accountable for your actions? How are the results different?</w:t>
            </w:r>
          </w:p>
          <w:p w:rsidR="002412EE" w:rsidRPr="002412EE" w:rsidRDefault="002412EE" w:rsidP="002412EE">
            <w:pPr>
              <w:pStyle w:val="ListParagraph"/>
              <w:numPr>
                <w:ilvl w:val="0"/>
                <w:numId w:val="29"/>
              </w:numPr>
              <w:rPr>
                <w:rFonts w:ascii="Arial" w:eastAsiaTheme="minorEastAsia" w:hAnsi="Arial" w:cs="Arial"/>
                <w:sz w:val="20"/>
                <w:szCs w:val="20"/>
              </w:rPr>
            </w:pPr>
            <w:r w:rsidRPr="002412EE">
              <w:rPr>
                <w:rFonts w:ascii="Arial" w:eastAsiaTheme="minorEastAsia" w:hAnsi="Arial" w:cs="Arial"/>
                <w:sz w:val="20"/>
                <w:szCs w:val="20"/>
              </w:rPr>
              <w:t>How can getting in constant trouble at school affect your opportunities later in life?</w:t>
            </w:r>
          </w:p>
        </w:tc>
      </w:tr>
      <w:tr w:rsidR="00D611B5" w:rsidRPr="004B68FD" w:rsidTr="003F65DC">
        <w:trPr>
          <w:trHeight w:val="365"/>
        </w:trPr>
        <w:tc>
          <w:tcPr>
            <w:tcW w:w="11088" w:type="dxa"/>
            <w:gridSpan w:val="3"/>
          </w:tcPr>
          <w:p w:rsidR="002412EE" w:rsidRDefault="002412EE" w:rsidP="002412EE">
            <w:pPr>
              <w:rPr>
                <w:rFonts w:ascii="Arial" w:eastAsiaTheme="minorEastAsia" w:hAnsi="Arial" w:cs="Arial"/>
                <w:sz w:val="20"/>
                <w:szCs w:val="20"/>
              </w:rPr>
            </w:pPr>
            <w:r>
              <w:rPr>
                <w:rFonts w:ascii="Arial" w:eastAsiaTheme="minorEastAsia" w:hAnsi="Arial" w:cs="Arial"/>
                <w:sz w:val="20"/>
                <w:szCs w:val="20"/>
              </w:rPr>
              <w:t>Key Points</w:t>
            </w:r>
          </w:p>
          <w:p w:rsidR="002412EE" w:rsidRDefault="002412EE" w:rsidP="002412EE">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You shared a time when you were in trouble at school. You explained what you did that resulted in you getting into trouble and </w:t>
            </w:r>
            <w:r w:rsidR="00A1472C">
              <w:rPr>
                <w:rFonts w:ascii="Arial" w:eastAsiaTheme="minorEastAsia" w:hAnsi="Arial" w:cs="Arial"/>
                <w:sz w:val="20"/>
                <w:szCs w:val="20"/>
              </w:rPr>
              <w:t>what the</w:t>
            </w:r>
            <w:r>
              <w:rPr>
                <w:rFonts w:ascii="Arial" w:eastAsiaTheme="minorEastAsia" w:hAnsi="Arial" w:cs="Arial"/>
                <w:sz w:val="20"/>
                <w:szCs w:val="20"/>
              </w:rPr>
              <w:t xml:space="preserve"> end results were. </w:t>
            </w:r>
          </w:p>
          <w:p w:rsidR="002412EE" w:rsidRDefault="002412EE" w:rsidP="002412EE">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You defined accountability, self-discipline, and personal responsibility. You then described how these concepts are directly linked to your responsibilities as a student. </w:t>
            </w:r>
          </w:p>
          <w:p w:rsidR="002412EE" w:rsidRDefault="002412EE" w:rsidP="002412EE">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You discussed a number of school-based disciplinary techniques with your instructor and learned that there are different techniques based upon the nature of the infractions.</w:t>
            </w:r>
          </w:p>
          <w:p w:rsidR="002412EE" w:rsidRPr="002412EE" w:rsidRDefault="002412EE" w:rsidP="002412EE">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You discussed the fact that the disciplinary system you experience within the school environment is a microcosm of the world you will be a part of as an adult. You also learned that the sooner you are able to live within the parameters of that system the sooner you will be prepared for the real world.  </w:t>
            </w:r>
          </w:p>
        </w:tc>
      </w:tr>
      <w:tr w:rsidR="00FA526A" w:rsidRPr="004B68FD" w:rsidTr="003F65DC">
        <w:trPr>
          <w:trHeight w:val="365"/>
        </w:trPr>
        <w:tc>
          <w:tcPr>
            <w:tcW w:w="11088" w:type="dxa"/>
            <w:gridSpan w:val="3"/>
          </w:tcPr>
          <w:p w:rsidR="00FA526A" w:rsidRPr="00630A7A" w:rsidRDefault="00FA526A" w:rsidP="00630A7A">
            <w:pPr>
              <w:pStyle w:val="ListParagraph"/>
              <w:numPr>
                <w:ilvl w:val="0"/>
                <w:numId w:val="30"/>
              </w:numPr>
              <w:rPr>
                <w:rFonts w:ascii="Arial" w:eastAsiaTheme="minorEastAsia" w:hAnsi="Arial" w:cs="Arial"/>
                <w:sz w:val="20"/>
                <w:szCs w:val="20"/>
              </w:rPr>
            </w:pPr>
            <w:r w:rsidRPr="00630A7A">
              <w:rPr>
                <w:rFonts w:ascii="Arial" w:eastAsiaTheme="minorEastAsia" w:hAnsi="Arial" w:cs="Arial"/>
                <w:b/>
                <w:sz w:val="20"/>
                <w:szCs w:val="20"/>
              </w:rPr>
              <w:t>Consequence of not using this skill</w:t>
            </w:r>
            <w:r w:rsidRPr="00630A7A">
              <w:rPr>
                <w:rFonts w:ascii="Arial" w:eastAsiaTheme="minorEastAsia" w:hAnsi="Arial" w:cs="Arial"/>
                <w:sz w:val="20"/>
                <w:szCs w:val="20"/>
              </w:rPr>
              <w:t>- Not applying the skills taught within this exercise will likely lead to more immediate problems such as disciplinary actions taken against you by your school officials, as well as long range issues centered around your inability to live within th</w:t>
            </w:r>
            <w:r w:rsidR="00630A7A" w:rsidRPr="00630A7A">
              <w:rPr>
                <w:rFonts w:ascii="Arial" w:eastAsiaTheme="minorEastAsia" w:hAnsi="Arial" w:cs="Arial"/>
                <w:sz w:val="20"/>
                <w:szCs w:val="20"/>
              </w:rPr>
              <w:t xml:space="preserve">e demands of society. </w:t>
            </w:r>
          </w:p>
          <w:p w:rsidR="00FA526A" w:rsidRPr="00630A7A" w:rsidRDefault="00FA526A" w:rsidP="00630A7A">
            <w:pPr>
              <w:pStyle w:val="ListParagraph"/>
              <w:numPr>
                <w:ilvl w:val="0"/>
                <w:numId w:val="30"/>
              </w:numPr>
              <w:rPr>
                <w:rFonts w:ascii="Arial" w:eastAsiaTheme="minorEastAsia" w:hAnsi="Arial" w:cs="Arial"/>
                <w:sz w:val="20"/>
                <w:szCs w:val="20"/>
              </w:rPr>
            </w:pPr>
            <w:r w:rsidRPr="00630A7A">
              <w:rPr>
                <w:rFonts w:ascii="Arial" w:eastAsiaTheme="minorEastAsia" w:hAnsi="Arial" w:cs="Arial"/>
                <w:b/>
                <w:sz w:val="20"/>
                <w:szCs w:val="20"/>
              </w:rPr>
              <w:t>Benefits of using this skill</w:t>
            </w:r>
            <w:r w:rsidRPr="00630A7A">
              <w:rPr>
                <w:rFonts w:ascii="Arial" w:eastAsiaTheme="minorEastAsia" w:hAnsi="Arial" w:cs="Arial"/>
                <w:sz w:val="20"/>
                <w:szCs w:val="20"/>
              </w:rPr>
              <w:t xml:space="preserve">- By practicing these skills you now know how accountability, self-discipline, and personal responsibility play a critical role in your actions as students. And how by being knowledgeable of the disciplinary system will guide you with your decision-making process. </w:t>
            </w:r>
          </w:p>
        </w:tc>
      </w:tr>
      <w:tr w:rsidR="00EE03AE" w:rsidRPr="004B68FD" w:rsidTr="003F65DC">
        <w:trPr>
          <w:trHeight w:val="332"/>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rsidTr="003F65DC">
        <w:trPr>
          <w:trHeight w:val="488"/>
        </w:trPr>
        <w:tc>
          <w:tcPr>
            <w:tcW w:w="2970" w:type="dxa"/>
            <w:vAlign w:val="center"/>
          </w:tcPr>
          <w:p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EE03AE" w:rsidRPr="004B68FD" w:rsidRDefault="009D3380" w:rsidP="003F65DC">
            <w:pPr>
              <w:rPr>
                <w:rFonts w:ascii="Arial" w:eastAsiaTheme="minorEastAsia" w:hAnsi="Arial" w:cs="Arial"/>
                <w:sz w:val="20"/>
                <w:szCs w:val="20"/>
              </w:rPr>
            </w:pPr>
            <w:r>
              <w:rPr>
                <w:rFonts w:ascii="Arial" w:eastAsiaTheme="minorEastAsia" w:hAnsi="Arial" w:cs="Arial"/>
                <w:sz w:val="20"/>
                <w:szCs w:val="20"/>
              </w:rPr>
              <w:t xml:space="preserve">First week of school.  </w:t>
            </w:r>
          </w:p>
        </w:tc>
      </w:tr>
      <w:tr w:rsidR="00EE03AE" w:rsidRPr="004B68FD" w:rsidTr="003F65DC">
        <w:trPr>
          <w:trHeight w:val="359"/>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rsidTr="003F65DC">
        <w:trPr>
          <w:trHeight w:val="251"/>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EE03AE" w:rsidRPr="004B68FD" w:rsidRDefault="00EE03AE" w:rsidP="003F65DC">
            <w:pPr>
              <w:rPr>
                <w:rFonts w:ascii="Arial" w:eastAsiaTheme="minorEastAsia" w:hAnsi="Arial" w:cs="Arial"/>
                <w:sz w:val="20"/>
                <w:szCs w:val="20"/>
              </w:rPr>
            </w:pPr>
          </w:p>
        </w:tc>
      </w:tr>
      <w:tr w:rsidR="00EE03AE" w:rsidRPr="004B68FD" w:rsidTr="003F65DC">
        <w:trPr>
          <w:trHeight w:val="207"/>
        </w:trPr>
        <w:tc>
          <w:tcPr>
            <w:tcW w:w="5544" w:type="dxa"/>
            <w:gridSpan w:val="2"/>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rsidTr="003F65DC">
        <w:trPr>
          <w:trHeight w:val="413"/>
        </w:trPr>
        <w:tc>
          <w:tcPr>
            <w:tcW w:w="5544" w:type="dxa"/>
            <w:gridSpan w:val="2"/>
          </w:tcPr>
          <w:p w:rsidR="00EE03AE" w:rsidRPr="004B68FD" w:rsidRDefault="00342968" w:rsidP="003F65DC">
            <w:pPr>
              <w:rPr>
                <w:rFonts w:ascii="Arial" w:eastAsiaTheme="minorEastAsia" w:hAnsi="Arial" w:cs="Arial"/>
                <w:sz w:val="20"/>
                <w:szCs w:val="20"/>
              </w:rPr>
            </w:pPr>
            <w:r>
              <w:rPr>
                <w:rFonts w:ascii="Arial" w:eastAsiaTheme="minorEastAsia" w:hAnsi="Arial" w:cs="Arial"/>
                <w:sz w:val="20"/>
                <w:szCs w:val="20"/>
              </w:rPr>
              <w:t>Personalization Teacher</w:t>
            </w:r>
          </w:p>
        </w:tc>
        <w:tc>
          <w:tcPr>
            <w:tcW w:w="5544" w:type="dxa"/>
          </w:tcPr>
          <w:p w:rsidR="00EE03AE" w:rsidRPr="004B68FD" w:rsidRDefault="00342968" w:rsidP="003F65DC">
            <w:pPr>
              <w:rPr>
                <w:rFonts w:ascii="Arial" w:eastAsiaTheme="minorEastAsia" w:hAnsi="Arial" w:cs="Arial"/>
                <w:sz w:val="20"/>
                <w:szCs w:val="20"/>
              </w:rPr>
            </w:pPr>
            <w:r>
              <w:rPr>
                <w:rFonts w:ascii="Arial" w:eastAsiaTheme="minorEastAsia" w:hAnsi="Arial" w:cs="Arial"/>
                <w:sz w:val="20"/>
                <w:szCs w:val="20"/>
              </w:rPr>
              <w:t>Personalization Period</w:t>
            </w:r>
          </w:p>
        </w:tc>
      </w:tr>
    </w:tbl>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 xml:space="preserve">: </w:t>
      </w:r>
      <w:r w:rsidRPr="004B68FD">
        <w:rPr>
          <w:rFonts w:ascii="Arial" w:eastAsiaTheme="minorEastAsia" w:hAnsi="Arial" w:cs="Arial"/>
          <w:b/>
          <w:sz w:val="20"/>
          <w:szCs w:val="20"/>
        </w:rPr>
        <w:t>_</w:t>
      </w:r>
      <w:r w:rsidR="00B57A2B">
        <w:rPr>
          <w:rFonts w:ascii="Arial" w:eastAsiaTheme="minorEastAsia" w:hAnsi="Arial" w:cs="Arial"/>
          <w:sz w:val="20"/>
          <w:szCs w:val="20"/>
          <w:u w:val="single"/>
        </w:rPr>
        <w:t>Dress &amp; Personal Communication</w:t>
      </w:r>
      <w:r w:rsidRPr="004B68FD">
        <w:rPr>
          <w:rFonts w:ascii="Arial" w:eastAsiaTheme="minorEastAsia" w:hAnsi="Arial" w:cs="Arial"/>
          <w:b/>
          <w:sz w:val="20"/>
          <w:szCs w:val="20"/>
        </w:rPr>
        <w:t>_____________</w:t>
      </w:r>
      <w:r w:rsidR="00B57A2B">
        <w:rPr>
          <w:rFonts w:ascii="Arial" w:eastAsiaTheme="minorEastAsia" w:hAnsi="Arial" w:cs="Arial"/>
          <w:b/>
          <w:sz w:val="20"/>
          <w:szCs w:val="20"/>
        </w:rPr>
        <w:t>_______________________________</w:t>
      </w:r>
    </w:p>
    <w:p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D91727" w:rsidP="003F65DC">
            <w:pPr>
              <w:rPr>
                <w:rFonts w:ascii="Arial" w:eastAsiaTheme="minorEastAsia" w:hAnsi="Arial" w:cs="Arial"/>
                <w:sz w:val="20"/>
                <w:szCs w:val="20"/>
              </w:rPr>
            </w:pPr>
            <w:r>
              <w:rPr>
                <w:rFonts w:ascii="Arial" w:eastAsiaTheme="minorEastAsia" w:hAnsi="Arial" w:cs="Arial"/>
                <w:sz w:val="20"/>
                <w:szCs w:val="20"/>
              </w:rPr>
              <w:t>This exercise will help students create personal dress code that is in compliance with the school’s dress code.</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630A7A">
        <w:trPr>
          <w:trHeight w:val="1214"/>
        </w:trPr>
        <w:tc>
          <w:tcPr>
            <w:tcW w:w="11088" w:type="dxa"/>
            <w:gridSpan w:val="3"/>
          </w:tcPr>
          <w:p w:rsidR="00EE03AE" w:rsidRPr="004B68FD" w:rsidRDefault="00D91727" w:rsidP="003F65DC">
            <w:pPr>
              <w:rPr>
                <w:rFonts w:ascii="Arial" w:eastAsiaTheme="minorEastAsia" w:hAnsi="Arial" w:cs="Arial"/>
                <w:sz w:val="20"/>
                <w:szCs w:val="20"/>
              </w:rPr>
            </w:pPr>
            <w:r>
              <w:rPr>
                <w:rFonts w:ascii="Arial" w:eastAsiaTheme="minorEastAsia" w:hAnsi="Arial" w:cs="Arial"/>
                <w:sz w:val="20"/>
                <w:szCs w:val="20"/>
              </w:rPr>
              <w:t xml:space="preserve">Most people want to make all decisions about their personal appearances what they wear, how they look, and the style of their hair. Students do not have the luxury of making carte blanche personal choices in regard to how they dress at school. The students need to learn that the school, as well as most places of business, have and will enforce dress codes. The students need to learn that self-expression must be in compliance with rules of the school, and deviation from the acceptable dress code will result in consequences. </w:t>
            </w: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rsidTr="003F65DC">
        <w:trPr>
          <w:trHeight w:val="376"/>
        </w:trPr>
        <w:tc>
          <w:tcPr>
            <w:tcW w:w="5544" w:type="dxa"/>
            <w:gridSpan w:val="2"/>
          </w:tcPr>
          <w:p w:rsidR="00EE03AE" w:rsidRPr="004B68FD" w:rsidRDefault="0089592C" w:rsidP="003F65DC">
            <w:pPr>
              <w:jc w:val="center"/>
              <w:rPr>
                <w:rFonts w:ascii="Arial" w:eastAsiaTheme="minorEastAsia" w:hAnsi="Arial" w:cs="Arial"/>
                <w:sz w:val="20"/>
                <w:szCs w:val="20"/>
              </w:rPr>
            </w:pPr>
            <w:r>
              <w:rPr>
                <w:rFonts w:ascii="Arial" w:eastAsiaTheme="minorEastAsia" w:hAnsi="Arial" w:cs="Arial"/>
                <w:sz w:val="20"/>
                <w:szCs w:val="20"/>
              </w:rPr>
              <w:t>Refer to Student Code of conduct for examples</w:t>
            </w:r>
          </w:p>
        </w:tc>
        <w:tc>
          <w:tcPr>
            <w:tcW w:w="5544" w:type="dxa"/>
          </w:tcPr>
          <w:p w:rsidR="00EE03AE" w:rsidRPr="004B68FD" w:rsidRDefault="0089592C" w:rsidP="003F65DC">
            <w:pPr>
              <w:jc w:val="center"/>
              <w:rPr>
                <w:rFonts w:ascii="Arial" w:eastAsiaTheme="minorEastAsia" w:hAnsi="Arial" w:cs="Arial"/>
                <w:sz w:val="20"/>
                <w:szCs w:val="20"/>
              </w:rPr>
            </w:pPr>
            <w:r>
              <w:rPr>
                <w:rFonts w:ascii="Arial" w:eastAsiaTheme="minorEastAsia" w:hAnsi="Arial" w:cs="Arial"/>
                <w:sz w:val="20"/>
                <w:szCs w:val="20"/>
              </w:rPr>
              <w:t>Refer to Student Code of conduct for non-examples</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rsidTr="003C0108">
        <w:trPr>
          <w:trHeight w:val="40"/>
        </w:trPr>
        <w:tc>
          <w:tcPr>
            <w:tcW w:w="11088" w:type="dxa"/>
            <w:gridSpan w:val="3"/>
            <w:shd w:val="clear" w:color="auto" w:fill="auto"/>
          </w:tcPr>
          <w:p w:rsidR="00EE03AE" w:rsidRPr="004B68FD" w:rsidRDefault="00EE03AE" w:rsidP="005670FB">
            <w:pPr>
              <w:rPr>
                <w:rFonts w:ascii="Arial" w:eastAsiaTheme="minorEastAsia" w:hAnsi="Arial" w:cs="Arial"/>
                <w:sz w:val="20"/>
                <w:szCs w:val="20"/>
              </w:rPr>
            </w:pPr>
            <w:r w:rsidRPr="004B68FD">
              <w:rPr>
                <w:rFonts w:ascii="Arial" w:eastAsiaTheme="minorEastAsia" w:hAnsi="Arial" w:cs="Arial"/>
                <w:sz w:val="20"/>
                <w:szCs w:val="20"/>
              </w:rPr>
              <w:t>1.</w:t>
            </w:r>
            <w:r w:rsidR="00D91727">
              <w:rPr>
                <w:rFonts w:ascii="Arial" w:eastAsiaTheme="minorEastAsia" w:hAnsi="Arial" w:cs="Arial"/>
                <w:sz w:val="20"/>
                <w:szCs w:val="20"/>
              </w:rPr>
              <w:t xml:space="preserve"> </w:t>
            </w:r>
            <w:r w:rsidR="005670FB">
              <w:rPr>
                <w:rFonts w:ascii="Arial" w:eastAsiaTheme="minorEastAsia" w:hAnsi="Arial" w:cs="Arial"/>
                <w:sz w:val="20"/>
                <w:szCs w:val="20"/>
              </w:rPr>
              <w:t>www.goleaps.com</w:t>
            </w:r>
            <w:r w:rsidR="00D91727">
              <w:rPr>
                <w:rFonts w:ascii="Arial" w:eastAsiaTheme="minorEastAsia" w:hAnsi="Arial" w:cs="Arial"/>
                <w:sz w:val="20"/>
                <w:szCs w:val="20"/>
              </w:rPr>
              <w:t xml:space="preserve"> </w:t>
            </w:r>
          </w:p>
        </w:tc>
      </w:tr>
      <w:tr w:rsidR="00EE03AE" w:rsidRPr="004B68FD" w:rsidTr="003C0108">
        <w:trPr>
          <w:trHeight w:val="40"/>
        </w:trPr>
        <w:tc>
          <w:tcPr>
            <w:tcW w:w="11088" w:type="dxa"/>
            <w:gridSpan w:val="3"/>
            <w:shd w:val="clear" w:color="auto" w:fill="auto"/>
          </w:tcPr>
          <w:p w:rsidR="00EE03AE" w:rsidRPr="004B68FD" w:rsidRDefault="00EE03AE" w:rsidP="005670FB">
            <w:pPr>
              <w:rPr>
                <w:rFonts w:ascii="Arial" w:eastAsiaTheme="minorEastAsia" w:hAnsi="Arial" w:cs="Arial"/>
                <w:sz w:val="20"/>
                <w:szCs w:val="20"/>
              </w:rPr>
            </w:pPr>
            <w:r w:rsidRPr="004B68FD">
              <w:rPr>
                <w:rFonts w:ascii="Arial" w:eastAsiaTheme="minorEastAsia" w:hAnsi="Arial" w:cs="Arial"/>
                <w:sz w:val="20"/>
                <w:szCs w:val="20"/>
              </w:rPr>
              <w:t>2.</w:t>
            </w:r>
            <w:r w:rsidR="00D91727">
              <w:rPr>
                <w:rFonts w:ascii="Arial" w:eastAsiaTheme="minorEastAsia" w:hAnsi="Arial" w:cs="Arial"/>
                <w:sz w:val="20"/>
                <w:szCs w:val="20"/>
              </w:rPr>
              <w:t xml:space="preserve"> </w:t>
            </w:r>
            <w:r w:rsidR="005670FB">
              <w:rPr>
                <w:rFonts w:ascii="Arial" w:eastAsiaTheme="minorEastAsia" w:hAnsi="Arial" w:cs="Arial"/>
                <w:sz w:val="20"/>
                <w:szCs w:val="20"/>
              </w:rPr>
              <w:t>Student Code Of Conduct</w:t>
            </w:r>
            <w:r w:rsidR="00D91727">
              <w:rPr>
                <w:rFonts w:ascii="Arial" w:eastAsiaTheme="minorEastAsia" w:hAnsi="Arial" w:cs="Arial"/>
                <w:sz w:val="20"/>
                <w:szCs w:val="20"/>
              </w:rPr>
              <w:t xml:space="preserve"> </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5670FB">
              <w:rPr>
                <w:rFonts w:ascii="Arial" w:eastAsiaTheme="minorEastAsia" w:hAnsi="Arial" w:cs="Arial"/>
                <w:sz w:val="20"/>
                <w:szCs w:val="20"/>
              </w:rPr>
              <w:t xml:space="preserve"> Ask the students to complete a chart outlining how they dress, and the style of clothes they wear for a typical school week. Have the students give examples of a typical week. One column should represent the types of clothes they wear. The other column represents things such as jewelry or scarves they would wear to accessorize an outfit.</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r w:rsidR="005670FB">
              <w:rPr>
                <w:rFonts w:ascii="Arial" w:eastAsiaTheme="minorEastAsia" w:hAnsi="Arial" w:cs="Arial"/>
                <w:sz w:val="20"/>
                <w:szCs w:val="20"/>
              </w:rPr>
              <w:t xml:space="preserve"> Ask the students to look at the chart and give some details for the outfits they have chosen. For example, are the pants and shirts tight, baggy, or loose-fit? What items are designer and what items are generic? Are there any relevant markings for the different items?</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r w:rsidR="005670FB">
              <w:rPr>
                <w:rFonts w:ascii="Arial" w:eastAsiaTheme="minorEastAsia" w:hAnsi="Arial" w:cs="Arial"/>
                <w:sz w:val="20"/>
                <w:szCs w:val="20"/>
              </w:rPr>
              <w:t xml:space="preserve"> After the students have described their weekly dress, tell the students that the school has and enforces dress code. Have the students identify the articles of clothing that are either in violation of the dress code or questionable. </w:t>
            </w:r>
          </w:p>
        </w:tc>
      </w:tr>
      <w:tr w:rsidR="00EE03AE" w:rsidRPr="004B68FD" w:rsidTr="003F65DC">
        <w:trPr>
          <w:trHeight w:val="365"/>
        </w:trPr>
        <w:tc>
          <w:tcPr>
            <w:tcW w:w="11088" w:type="dxa"/>
            <w:gridSpan w:val="3"/>
          </w:tcPr>
          <w:p w:rsidR="00EE03AE"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r w:rsidR="005670FB">
              <w:rPr>
                <w:rFonts w:ascii="Arial" w:eastAsiaTheme="minorEastAsia" w:hAnsi="Arial" w:cs="Arial"/>
                <w:sz w:val="20"/>
                <w:szCs w:val="20"/>
              </w:rPr>
              <w:t xml:space="preserve"> After the students have shared ideas about the appropriateness of their dress, share the following sample dress code with the students. Students are not permitted to wear:</w:t>
            </w:r>
          </w:p>
          <w:p w:rsidR="005670FB" w:rsidRDefault="005670FB" w:rsidP="005670FB">
            <w:pPr>
              <w:pStyle w:val="ListParagraph"/>
              <w:numPr>
                <w:ilvl w:val="0"/>
                <w:numId w:val="31"/>
              </w:numPr>
              <w:rPr>
                <w:rFonts w:ascii="Arial" w:eastAsiaTheme="minorEastAsia" w:hAnsi="Arial" w:cs="Arial"/>
                <w:sz w:val="20"/>
                <w:szCs w:val="20"/>
              </w:rPr>
            </w:pPr>
            <w:r>
              <w:rPr>
                <w:rFonts w:ascii="Arial" w:eastAsiaTheme="minorEastAsia" w:hAnsi="Arial" w:cs="Arial"/>
                <w:sz w:val="20"/>
                <w:szCs w:val="20"/>
              </w:rPr>
              <w:t xml:space="preserve">Any clothing or apparel that is considered unsafe, dangerous, or health hazard. </w:t>
            </w:r>
          </w:p>
          <w:p w:rsidR="005670FB" w:rsidRDefault="005670FB" w:rsidP="005670FB">
            <w:pPr>
              <w:pStyle w:val="ListParagraph"/>
              <w:numPr>
                <w:ilvl w:val="0"/>
                <w:numId w:val="31"/>
              </w:numPr>
              <w:rPr>
                <w:rFonts w:ascii="Arial" w:eastAsiaTheme="minorEastAsia" w:hAnsi="Arial" w:cs="Arial"/>
                <w:sz w:val="20"/>
                <w:szCs w:val="20"/>
              </w:rPr>
            </w:pPr>
            <w:r>
              <w:rPr>
                <w:rFonts w:ascii="Arial" w:eastAsiaTheme="minorEastAsia" w:hAnsi="Arial" w:cs="Arial"/>
                <w:sz w:val="20"/>
                <w:szCs w:val="20"/>
              </w:rPr>
              <w:t xml:space="preserve">Any clothing or apparel that contains offensive or obscene symbols, signs, slogans, or words regarding any gender, cultural, religious, or ethic values. </w:t>
            </w:r>
          </w:p>
          <w:p w:rsidR="005670FB" w:rsidRDefault="005670FB" w:rsidP="005670FB">
            <w:pPr>
              <w:pStyle w:val="ListParagraph"/>
              <w:numPr>
                <w:ilvl w:val="0"/>
                <w:numId w:val="31"/>
              </w:numPr>
              <w:rPr>
                <w:rFonts w:ascii="Arial" w:eastAsiaTheme="minorEastAsia" w:hAnsi="Arial" w:cs="Arial"/>
                <w:sz w:val="20"/>
                <w:szCs w:val="20"/>
              </w:rPr>
            </w:pPr>
            <w:r>
              <w:rPr>
                <w:rFonts w:ascii="Arial" w:eastAsiaTheme="minorEastAsia" w:hAnsi="Arial" w:cs="Arial"/>
                <w:sz w:val="20"/>
                <w:szCs w:val="20"/>
              </w:rPr>
              <w:t xml:space="preserve">Any clothing or apparel that contains language or symbols oriented toward violence, sex, drugs, alcohol or tobacco, or any other prohibited substance. </w:t>
            </w:r>
          </w:p>
          <w:p w:rsidR="005670FB" w:rsidRDefault="005670FB" w:rsidP="005670FB">
            <w:pPr>
              <w:pStyle w:val="ListParagraph"/>
              <w:numPr>
                <w:ilvl w:val="0"/>
                <w:numId w:val="31"/>
              </w:numPr>
              <w:rPr>
                <w:rFonts w:ascii="Arial" w:eastAsiaTheme="minorEastAsia" w:hAnsi="Arial" w:cs="Arial"/>
                <w:sz w:val="20"/>
                <w:szCs w:val="20"/>
              </w:rPr>
            </w:pPr>
            <w:r>
              <w:rPr>
                <w:rFonts w:ascii="Arial" w:eastAsiaTheme="minorEastAsia" w:hAnsi="Arial" w:cs="Arial"/>
                <w:sz w:val="20"/>
                <w:szCs w:val="20"/>
              </w:rPr>
              <w:t>Any attire or grooming that is disruptive to the instructional process, such as: bare midriffs, leotards, spandex or mesh, halter/crop tops, tank tops, sheer or see-through blouses, spaghetti straps, short shorts or extremely short skirts</w:t>
            </w:r>
            <w:r w:rsidR="00631E0E">
              <w:rPr>
                <w:rFonts w:ascii="Arial" w:eastAsiaTheme="minorEastAsia" w:hAnsi="Arial" w:cs="Arial"/>
                <w:sz w:val="20"/>
                <w:szCs w:val="20"/>
              </w:rPr>
              <w:t>, tight or revealing clothing that allows underwear to be exposed, sagging or baggy pa</w:t>
            </w:r>
            <w:r w:rsidR="00A1472C">
              <w:rPr>
                <w:rFonts w:ascii="Arial" w:eastAsiaTheme="minorEastAsia" w:hAnsi="Arial" w:cs="Arial"/>
                <w:sz w:val="20"/>
                <w:szCs w:val="20"/>
              </w:rPr>
              <w:t>nts, extremes in hair style, in</w:t>
            </w:r>
            <w:r w:rsidR="00631E0E">
              <w:rPr>
                <w:rFonts w:ascii="Arial" w:eastAsiaTheme="minorEastAsia" w:hAnsi="Arial" w:cs="Arial"/>
                <w:sz w:val="20"/>
                <w:szCs w:val="20"/>
              </w:rPr>
              <w:t>appropriate tattoos, caps, hats, or headbands.</w:t>
            </w:r>
          </w:p>
          <w:p w:rsidR="00EE03AE" w:rsidRPr="00631E0E" w:rsidRDefault="00631E0E" w:rsidP="003F65DC">
            <w:pPr>
              <w:pStyle w:val="ListParagraph"/>
              <w:numPr>
                <w:ilvl w:val="0"/>
                <w:numId w:val="31"/>
              </w:numPr>
              <w:rPr>
                <w:rFonts w:ascii="Arial" w:eastAsiaTheme="minorEastAsia" w:hAnsi="Arial" w:cs="Arial"/>
                <w:sz w:val="20"/>
                <w:szCs w:val="20"/>
              </w:rPr>
            </w:pPr>
            <w:r>
              <w:rPr>
                <w:rFonts w:ascii="Arial" w:eastAsiaTheme="minorEastAsia" w:hAnsi="Arial" w:cs="Arial"/>
                <w:sz w:val="20"/>
                <w:szCs w:val="20"/>
              </w:rPr>
              <w:t xml:space="preserve">Any gang-related apparel such as: hats or head gear, chains, hair nets or bandanas, monikers or other gang markings, spiked rings or bracelets. </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r w:rsidR="00631E0E">
              <w:rPr>
                <w:rFonts w:ascii="Arial" w:eastAsiaTheme="minorEastAsia" w:hAnsi="Arial" w:cs="Arial"/>
                <w:sz w:val="20"/>
                <w:szCs w:val="20"/>
              </w:rPr>
              <w:t xml:space="preserve"> After you g=have shared the dress code, ask the students if any of the items identified on the chart is either in violation or is questionable in accordance with the dress code. If so, what? </w:t>
            </w:r>
          </w:p>
        </w:tc>
      </w:tr>
      <w:tr w:rsidR="00631E0E" w:rsidRPr="004B68FD" w:rsidTr="00630A7A">
        <w:trPr>
          <w:trHeight w:val="251"/>
        </w:trPr>
        <w:tc>
          <w:tcPr>
            <w:tcW w:w="11088" w:type="dxa"/>
            <w:gridSpan w:val="3"/>
          </w:tcPr>
          <w:p w:rsidR="00631E0E" w:rsidRPr="004B68FD" w:rsidRDefault="00630A7A" w:rsidP="003F65DC">
            <w:pPr>
              <w:rPr>
                <w:rFonts w:ascii="Arial" w:eastAsiaTheme="minorEastAsia" w:hAnsi="Arial" w:cs="Arial"/>
                <w:sz w:val="20"/>
                <w:szCs w:val="20"/>
              </w:rPr>
            </w:pPr>
            <w:r>
              <w:rPr>
                <w:rFonts w:ascii="Arial" w:eastAsiaTheme="minorEastAsia" w:hAnsi="Arial" w:cs="Arial"/>
                <w:sz w:val="20"/>
                <w:szCs w:val="20"/>
              </w:rPr>
              <w:t>6. A</w:t>
            </w:r>
            <w:r w:rsidR="00631E0E">
              <w:rPr>
                <w:rFonts w:ascii="Arial" w:eastAsiaTheme="minorEastAsia" w:hAnsi="Arial" w:cs="Arial"/>
                <w:sz w:val="20"/>
                <w:szCs w:val="20"/>
              </w:rPr>
              <w:t>sk students why the school has a dress code and whether they feel it is necessary.</w:t>
            </w:r>
          </w:p>
        </w:tc>
      </w:tr>
      <w:tr w:rsidR="00631E0E" w:rsidRPr="004B68FD" w:rsidTr="00630A7A">
        <w:trPr>
          <w:trHeight w:val="70"/>
        </w:trPr>
        <w:tc>
          <w:tcPr>
            <w:tcW w:w="11088" w:type="dxa"/>
            <w:gridSpan w:val="3"/>
          </w:tcPr>
          <w:p w:rsidR="00631E0E" w:rsidRDefault="00631E0E" w:rsidP="003F65DC">
            <w:pPr>
              <w:rPr>
                <w:rFonts w:ascii="Arial" w:eastAsiaTheme="minorEastAsia" w:hAnsi="Arial" w:cs="Arial"/>
                <w:sz w:val="20"/>
                <w:szCs w:val="20"/>
              </w:rPr>
            </w:pPr>
            <w:r>
              <w:rPr>
                <w:rFonts w:ascii="Arial" w:eastAsiaTheme="minorEastAsia" w:hAnsi="Arial" w:cs="Arial"/>
                <w:sz w:val="20"/>
                <w:szCs w:val="20"/>
              </w:rPr>
              <w:t>7. Ask the students to identify the areas of the dress code they disagree with or think is too harsh.</w:t>
            </w:r>
          </w:p>
        </w:tc>
      </w:tr>
      <w:tr w:rsidR="00631E0E" w:rsidRPr="004B68FD" w:rsidTr="003F65DC">
        <w:trPr>
          <w:trHeight w:val="365"/>
        </w:trPr>
        <w:tc>
          <w:tcPr>
            <w:tcW w:w="11088" w:type="dxa"/>
            <w:gridSpan w:val="3"/>
          </w:tcPr>
          <w:p w:rsidR="00631E0E" w:rsidRDefault="00631E0E" w:rsidP="003F65DC">
            <w:pPr>
              <w:rPr>
                <w:rFonts w:ascii="Arial" w:eastAsiaTheme="minorEastAsia" w:hAnsi="Arial" w:cs="Arial"/>
                <w:sz w:val="20"/>
                <w:szCs w:val="20"/>
              </w:rPr>
            </w:pPr>
            <w:r>
              <w:rPr>
                <w:rFonts w:ascii="Arial" w:eastAsiaTheme="minorEastAsia" w:hAnsi="Arial" w:cs="Arial"/>
                <w:sz w:val="20"/>
                <w:szCs w:val="20"/>
              </w:rPr>
              <w:t xml:space="preserve">8. After the students have given opinions, tell the students that the way they dress is a reflection on their taste, morals, interests, and ambitions. However, the students also need to know that the way they dress reflects their entire family as well. </w:t>
            </w:r>
          </w:p>
        </w:tc>
      </w:tr>
      <w:tr w:rsidR="00631E0E" w:rsidRPr="004B68FD" w:rsidTr="00630A7A">
        <w:trPr>
          <w:trHeight w:val="224"/>
        </w:trPr>
        <w:tc>
          <w:tcPr>
            <w:tcW w:w="11088" w:type="dxa"/>
            <w:gridSpan w:val="3"/>
          </w:tcPr>
          <w:p w:rsidR="00631E0E" w:rsidRDefault="00631E0E" w:rsidP="003F65DC">
            <w:pPr>
              <w:rPr>
                <w:rFonts w:ascii="Arial" w:eastAsiaTheme="minorEastAsia" w:hAnsi="Arial" w:cs="Arial"/>
                <w:sz w:val="20"/>
                <w:szCs w:val="20"/>
              </w:rPr>
            </w:pPr>
            <w:r>
              <w:rPr>
                <w:rFonts w:ascii="Arial" w:eastAsiaTheme="minorEastAsia" w:hAnsi="Arial" w:cs="Arial"/>
                <w:sz w:val="20"/>
                <w:szCs w:val="20"/>
              </w:rPr>
              <w:t>9. Ask the students if kno</w:t>
            </w:r>
            <w:r w:rsidR="00A1472C">
              <w:rPr>
                <w:rFonts w:ascii="Arial" w:eastAsiaTheme="minorEastAsia" w:hAnsi="Arial" w:cs="Arial"/>
                <w:sz w:val="20"/>
                <w:szCs w:val="20"/>
              </w:rPr>
              <w:t>wing that dress reflects on them</w:t>
            </w:r>
            <w:r>
              <w:rPr>
                <w:rFonts w:ascii="Arial" w:eastAsiaTheme="minorEastAsia" w:hAnsi="Arial" w:cs="Arial"/>
                <w:sz w:val="20"/>
                <w:szCs w:val="20"/>
              </w:rPr>
              <w:t xml:space="preserve"> personally as well as their family changes their belief on style. </w:t>
            </w:r>
          </w:p>
        </w:tc>
      </w:tr>
      <w:tr w:rsidR="00631E0E" w:rsidRPr="004B68FD" w:rsidTr="003F65DC">
        <w:trPr>
          <w:trHeight w:val="365"/>
        </w:trPr>
        <w:tc>
          <w:tcPr>
            <w:tcW w:w="11088" w:type="dxa"/>
            <w:gridSpan w:val="3"/>
          </w:tcPr>
          <w:p w:rsidR="00631E0E" w:rsidRDefault="00630A7A" w:rsidP="003F65DC">
            <w:pPr>
              <w:rPr>
                <w:rFonts w:ascii="Arial" w:eastAsiaTheme="minorEastAsia" w:hAnsi="Arial" w:cs="Arial"/>
                <w:sz w:val="20"/>
                <w:szCs w:val="20"/>
              </w:rPr>
            </w:pPr>
            <w:r>
              <w:rPr>
                <w:rFonts w:ascii="Arial" w:eastAsiaTheme="minorEastAsia" w:hAnsi="Arial" w:cs="Arial"/>
                <w:sz w:val="20"/>
                <w:szCs w:val="20"/>
              </w:rPr>
              <w:t>10. E</w:t>
            </w:r>
            <w:r w:rsidR="00631E0E">
              <w:rPr>
                <w:rFonts w:ascii="Arial" w:eastAsiaTheme="minorEastAsia" w:hAnsi="Arial" w:cs="Arial"/>
                <w:sz w:val="20"/>
                <w:szCs w:val="20"/>
              </w:rPr>
              <w:t xml:space="preserve">xplain that in spite of the </w:t>
            </w:r>
            <w:r>
              <w:rPr>
                <w:rFonts w:ascii="Arial" w:eastAsiaTheme="minorEastAsia" w:hAnsi="Arial" w:cs="Arial"/>
                <w:sz w:val="20"/>
                <w:szCs w:val="20"/>
              </w:rPr>
              <w:t>student’s</w:t>
            </w:r>
            <w:r w:rsidR="00FD4A3A">
              <w:rPr>
                <w:rFonts w:ascii="Arial" w:eastAsiaTheme="minorEastAsia" w:hAnsi="Arial" w:cs="Arial"/>
                <w:sz w:val="20"/>
                <w:szCs w:val="20"/>
              </w:rPr>
              <w:t xml:space="preserve"> personal preferences and beliefs, the dress code exists and it is non-negotiable. Though they may disagree, it is not an option to ignore the dress code. </w:t>
            </w:r>
          </w:p>
        </w:tc>
      </w:tr>
      <w:tr w:rsidR="00FD4A3A" w:rsidRPr="004B68FD" w:rsidTr="003F65DC">
        <w:trPr>
          <w:trHeight w:val="365"/>
        </w:trPr>
        <w:tc>
          <w:tcPr>
            <w:tcW w:w="11088" w:type="dxa"/>
            <w:gridSpan w:val="3"/>
          </w:tcPr>
          <w:p w:rsidR="00FD4A3A" w:rsidRDefault="00FD4A3A" w:rsidP="003F65DC">
            <w:pPr>
              <w:rPr>
                <w:rFonts w:ascii="Arial" w:eastAsiaTheme="minorEastAsia" w:hAnsi="Arial" w:cs="Arial"/>
                <w:sz w:val="20"/>
                <w:szCs w:val="20"/>
              </w:rPr>
            </w:pPr>
            <w:r>
              <w:rPr>
                <w:rFonts w:ascii="Arial" w:eastAsiaTheme="minorEastAsia" w:hAnsi="Arial" w:cs="Arial"/>
                <w:sz w:val="20"/>
                <w:szCs w:val="20"/>
              </w:rPr>
              <w:t xml:space="preserve">11. Explain that when a rule is inevitable and is enforceable, the students need to carefully consider the repercussions for ignoring the rule. Ask for examples of what </w:t>
            </w:r>
            <w:r w:rsidR="004317B6">
              <w:rPr>
                <w:rFonts w:ascii="Arial" w:eastAsiaTheme="minorEastAsia" w:hAnsi="Arial" w:cs="Arial"/>
                <w:sz w:val="20"/>
                <w:szCs w:val="20"/>
              </w:rPr>
              <w:t xml:space="preserve">would happen if the students broke the dress code. </w:t>
            </w:r>
          </w:p>
        </w:tc>
      </w:tr>
      <w:tr w:rsidR="004317B6" w:rsidRPr="004B68FD" w:rsidTr="003C0108">
        <w:trPr>
          <w:trHeight w:val="40"/>
        </w:trPr>
        <w:tc>
          <w:tcPr>
            <w:tcW w:w="11088" w:type="dxa"/>
            <w:gridSpan w:val="3"/>
          </w:tcPr>
          <w:p w:rsidR="004317B6" w:rsidRDefault="004317B6" w:rsidP="003F65DC">
            <w:pPr>
              <w:rPr>
                <w:rFonts w:ascii="Arial" w:eastAsiaTheme="minorEastAsia" w:hAnsi="Arial" w:cs="Arial"/>
                <w:sz w:val="20"/>
                <w:szCs w:val="20"/>
              </w:rPr>
            </w:pPr>
            <w:r>
              <w:rPr>
                <w:rFonts w:ascii="Arial" w:eastAsiaTheme="minorEastAsia" w:hAnsi="Arial" w:cs="Arial"/>
                <w:sz w:val="20"/>
                <w:szCs w:val="20"/>
              </w:rPr>
              <w:t xml:space="preserve">12. Finally, tell the students that the dress code is in existence, it is firm, and it will be enforced whether they like it or not. The students should want to dress with self-respect, respect for their family, and respect for education. Tell the students </w:t>
            </w:r>
            <w:r>
              <w:rPr>
                <w:rFonts w:ascii="Arial" w:eastAsiaTheme="minorEastAsia" w:hAnsi="Arial" w:cs="Arial"/>
                <w:sz w:val="20"/>
                <w:szCs w:val="20"/>
              </w:rPr>
              <w:lastRenderedPageBreak/>
              <w:t xml:space="preserve">that the world will judge them by outward appearance.  </w:t>
            </w:r>
          </w:p>
        </w:tc>
      </w:tr>
      <w:tr w:rsidR="004317B6" w:rsidRPr="004B68FD" w:rsidTr="003F65DC">
        <w:trPr>
          <w:trHeight w:val="365"/>
        </w:trPr>
        <w:tc>
          <w:tcPr>
            <w:tcW w:w="11088" w:type="dxa"/>
            <w:gridSpan w:val="3"/>
          </w:tcPr>
          <w:p w:rsidR="004317B6" w:rsidRDefault="004317B6" w:rsidP="003F65DC">
            <w:pPr>
              <w:rPr>
                <w:rFonts w:ascii="Arial" w:eastAsiaTheme="minorEastAsia" w:hAnsi="Arial" w:cs="Arial"/>
                <w:sz w:val="20"/>
                <w:szCs w:val="20"/>
              </w:rPr>
            </w:pPr>
            <w:r>
              <w:rPr>
                <w:rFonts w:ascii="Arial" w:eastAsiaTheme="minorEastAsia" w:hAnsi="Arial" w:cs="Arial"/>
                <w:sz w:val="20"/>
                <w:szCs w:val="20"/>
              </w:rPr>
              <w:lastRenderedPageBreak/>
              <w:t>Summary- Every school has parameters for how students are allowed to express themselves through dress. The students that every school and every job has dress codes. There are certain styles, fashions, and accessories that will not be allowed in school or on a job. The students need to learn the pa</w:t>
            </w:r>
            <w:r w:rsidR="00A1472C">
              <w:rPr>
                <w:rFonts w:ascii="Arial" w:eastAsiaTheme="minorEastAsia" w:hAnsi="Arial" w:cs="Arial"/>
                <w:sz w:val="20"/>
                <w:szCs w:val="20"/>
              </w:rPr>
              <w:t xml:space="preserve">rameters of the school’s dress </w:t>
            </w:r>
            <w:r>
              <w:rPr>
                <w:rFonts w:ascii="Arial" w:eastAsiaTheme="minorEastAsia" w:hAnsi="Arial" w:cs="Arial"/>
                <w:sz w:val="20"/>
                <w:szCs w:val="20"/>
              </w:rPr>
              <w:t xml:space="preserve">code and then learn the consequences for ignoring this code.  </w:t>
            </w:r>
          </w:p>
        </w:tc>
      </w:tr>
      <w:tr w:rsidR="004317B6" w:rsidRPr="004B68FD" w:rsidTr="003F65DC">
        <w:trPr>
          <w:trHeight w:val="365"/>
        </w:trPr>
        <w:tc>
          <w:tcPr>
            <w:tcW w:w="11088" w:type="dxa"/>
            <w:gridSpan w:val="3"/>
          </w:tcPr>
          <w:p w:rsidR="004317B6" w:rsidRPr="00630A7A" w:rsidRDefault="004317B6" w:rsidP="003F65DC">
            <w:pPr>
              <w:pStyle w:val="ListParagraph"/>
              <w:numPr>
                <w:ilvl w:val="0"/>
                <w:numId w:val="36"/>
              </w:numPr>
              <w:rPr>
                <w:rFonts w:ascii="Arial" w:eastAsiaTheme="minorEastAsia" w:hAnsi="Arial" w:cs="Arial"/>
                <w:sz w:val="20"/>
                <w:szCs w:val="20"/>
              </w:rPr>
            </w:pPr>
            <w:r w:rsidRPr="00630A7A">
              <w:rPr>
                <w:rFonts w:ascii="Arial" w:eastAsiaTheme="minorEastAsia" w:hAnsi="Arial" w:cs="Arial"/>
                <w:sz w:val="20"/>
                <w:szCs w:val="20"/>
              </w:rPr>
              <w:t xml:space="preserve">As the students complete their weekly dress list, point out any discrepancies between what they are choosing versus what they are currently wearing, or what you know they wear. </w:t>
            </w:r>
          </w:p>
          <w:p w:rsidR="004317B6" w:rsidRPr="00630A7A" w:rsidRDefault="004317B6" w:rsidP="00630A7A">
            <w:pPr>
              <w:pStyle w:val="ListParagraph"/>
              <w:numPr>
                <w:ilvl w:val="0"/>
                <w:numId w:val="36"/>
              </w:numPr>
              <w:rPr>
                <w:rFonts w:ascii="Arial" w:eastAsiaTheme="minorEastAsia" w:hAnsi="Arial" w:cs="Arial"/>
                <w:sz w:val="20"/>
                <w:szCs w:val="20"/>
              </w:rPr>
            </w:pPr>
            <w:r w:rsidRPr="00630A7A">
              <w:rPr>
                <w:rFonts w:ascii="Arial" w:eastAsiaTheme="minorEastAsia" w:hAnsi="Arial" w:cs="Arial"/>
                <w:sz w:val="20"/>
                <w:szCs w:val="20"/>
              </w:rPr>
              <w:t>As you recite the dress code, watch for disapproval of any of the spe</w:t>
            </w:r>
            <w:r w:rsidR="00B0063A" w:rsidRPr="00630A7A">
              <w:rPr>
                <w:rFonts w:ascii="Arial" w:eastAsiaTheme="minorEastAsia" w:hAnsi="Arial" w:cs="Arial"/>
                <w:sz w:val="20"/>
                <w:szCs w:val="20"/>
              </w:rPr>
              <w:t>ci</w:t>
            </w:r>
            <w:r w:rsidRPr="00630A7A">
              <w:rPr>
                <w:rFonts w:ascii="Arial" w:eastAsiaTheme="minorEastAsia" w:hAnsi="Arial" w:cs="Arial"/>
                <w:sz w:val="20"/>
                <w:szCs w:val="20"/>
              </w:rPr>
              <w:t xml:space="preserve">fic points. Come back to this and ask why the students don’t approve. </w:t>
            </w:r>
          </w:p>
        </w:tc>
      </w:tr>
      <w:tr w:rsidR="00B0063A" w:rsidRPr="004B68FD" w:rsidTr="003F65DC">
        <w:trPr>
          <w:trHeight w:val="365"/>
        </w:trPr>
        <w:tc>
          <w:tcPr>
            <w:tcW w:w="11088" w:type="dxa"/>
            <w:gridSpan w:val="3"/>
          </w:tcPr>
          <w:p w:rsidR="00B0063A" w:rsidRDefault="00B0063A" w:rsidP="003F65DC">
            <w:pPr>
              <w:rPr>
                <w:rFonts w:ascii="Arial" w:eastAsiaTheme="minorEastAsia" w:hAnsi="Arial" w:cs="Arial"/>
                <w:sz w:val="20"/>
                <w:szCs w:val="20"/>
              </w:rPr>
            </w:pPr>
            <w:r>
              <w:rPr>
                <w:rFonts w:ascii="Arial" w:eastAsiaTheme="minorEastAsia" w:hAnsi="Arial" w:cs="Arial"/>
                <w:sz w:val="20"/>
                <w:szCs w:val="20"/>
              </w:rPr>
              <w:t xml:space="preserve">Talking Points </w:t>
            </w:r>
          </w:p>
          <w:p w:rsidR="00B0063A" w:rsidRDefault="00B0063A" w:rsidP="00B0063A">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 xml:space="preserve">Ask the students if they have an example of when they broke the dress code. What happened? What were the consequences? </w:t>
            </w:r>
          </w:p>
          <w:p w:rsidR="00B0063A" w:rsidRDefault="00B0063A" w:rsidP="00B0063A">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Discuss why the school has generalized rules such as dress codes, and why these rules are important in maintaining a safe and education-centered environment.</w:t>
            </w:r>
          </w:p>
          <w:p w:rsidR="00B0063A" w:rsidRDefault="00B0063A" w:rsidP="00B0063A">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Talk about how what the students do, the way they look, and the choices the</w:t>
            </w:r>
            <w:r w:rsidR="00A1472C">
              <w:rPr>
                <w:rFonts w:ascii="Arial" w:eastAsiaTheme="minorEastAsia" w:hAnsi="Arial" w:cs="Arial"/>
                <w:sz w:val="20"/>
                <w:szCs w:val="20"/>
              </w:rPr>
              <w:t>y</w:t>
            </w:r>
            <w:r>
              <w:rPr>
                <w:rFonts w:ascii="Arial" w:eastAsiaTheme="minorEastAsia" w:hAnsi="Arial" w:cs="Arial"/>
                <w:sz w:val="20"/>
                <w:szCs w:val="20"/>
              </w:rPr>
              <w:t xml:space="preserve"> make reflect on them. </w:t>
            </w:r>
          </w:p>
          <w:p w:rsidR="00B0063A" w:rsidRDefault="00B0063A" w:rsidP="00B0063A">
            <w:pPr>
              <w:rPr>
                <w:rFonts w:ascii="Arial" w:eastAsiaTheme="minorEastAsia" w:hAnsi="Arial" w:cs="Arial"/>
                <w:sz w:val="20"/>
                <w:szCs w:val="20"/>
              </w:rPr>
            </w:pPr>
            <w:r>
              <w:rPr>
                <w:rFonts w:ascii="Arial" w:eastAsiaTheme="minorEastAsia" w:hAnsi="Arial" w:cs="Arial"/>
                <w:sz w:val="20"/>
                <w:szCs w:val="20"/>
              </w:rPr>
              <w:t>Probing Questions</w:t>
            </w:r>
          </w:p>
          <w:p w:rsidR="00B0063A" w:rsidRDefault="00B0063A" w:rsidP="00B0063A">
            <w:pPr>
              <w:pStyle w:val="ListParagraph"/>
              <w:numPr>
                <w:ilvl w:val="0"/>
                <w:numId w:val="33"/>
              </w:numPr>
              <w:rPr>
                <w:rFonts w:ascii="Arial" w:eastAsiaTheme="minorEastAsia" w:hAnsi="Arial" w:cs="Arial"/>
                <w:sz w:val="20"/>
                <w:szCs w:val="20"/>
              </w:rPr>
            </w:pPr>
            <w:r>
              <w:rPr>
                <w:rFonts w:ascii="Arial" w:eastAsiaTheme="minorEastAsia" w:hAnsi="Arial" w:cs="Arial"/>
                <w:sz w:val="20"/>
                <w:szCs w:val="20"/>
              </w:rPr>
              <w:t xml:space="preserve">Why do you think the school has a dress code? </w:t>
            </w:r>
          </w:p>
          <w:p w:rsidR="00B0063A" w:rsidRDefault="00B0063A" w:rsidP="00B0063A">
            <w:pPr>
              <w:pStyle w:val="ListParagraph"/>
              <w:numPr>
                <w:ilvl w:val="0"/>
                <w:numId w:val="33"/>
              </w:numPr>
              <w:rPr>
                <w:rFonts w:ascii="Arial" w:eastAsiaTheme="minorEastAsia" w:hAnsi="Arial" w:cs="Arial"/>
                <w:sz w:val="20"/>
                <w:szCs w:val="20"/>
              </w:rPr>
            </w:pPr>
            <w:r>
              <w:rPr>
                <w:rFonts w:ascii="Arial" w:eastAsiaTheme="minorEastAsia" w:hAnsi="Arial" w:cs="Arial"/>
                <w:sz w:val="20"/>
                <w:szCs w:val="20"/>
              </w:rPr>
              <w:t xml:space="preserve">What do a person’s clothes say about that person? </w:t>
            </w:r>
          </w:p>
          <w:p w:rsidR="00B0063A" w:rsidRPr="00B0063A" w:rsidRDefault="00B0063A" w:rsidP="00B0063A">
            <w:pPr>
              <w:pStyle w:val="ListParagraph"/>
              <w:numPr>
                <w:ilvl w:val="0"/>
                <w:numId w:val="33"/>
              </w:numPr>
              <w:rPr>
                <w:rFonts w:ascii="Arial" w:eastAsiaTheme="minorEastAsia" w:hAnsi="Arial" w:cs="Arial"/>
                <w:sz w:val="20"/>
                <w:szCs w:val="20"/>
              </w:rPr>
            </w:pPr>
            <w:r>
              <w:rPr>
                <w:rFonts w:ascii="Arial" w:eastAsiaTheme="minorEastAsia" w:hAnsi="Arial" w:cs="Arial"/>
                <w:sz w:val="20"/>
                <w:szCs w:val="20"/>
              </w:rPr>
              <w:t>Does it matter what you wear when you are interviewing for a job? Going to church? Going to see your grandparent? Going to school?</w:t>
            </w:r>
          </w:p>
        </w:tc>
      </w:tr>
      <w:tr w:rsidR="00B0063A" w:rsidRPr="004B68FD" w:rsidTr="003F65DC">
        <w:trPr>
          <w:trHeight w:val="365"/>
        </w:trPr>
        <w:tc>
          <w:tcPr>
            <w:tcW w:w="11088" w:type="dxa"/>
            <w:gridSpan w:val="3"/>
          </w:tcPr>
          <w:p w:rsidR="00B0063A" w:rsidRDefault="00B0063A" w:rsidP="003F65DC">
            <w:pPr>
              <w:rPr>
                <w:rFonts w:ascii="Arial" w:eastAsiaTheme="minorEastAsia" w:hAnsi="Arial" w:cs="Arial"/>
                <w:sz w:val="20"/>
                <w:szCs w:val="20"/>
              </w:rPr>
            </w:pPr>
            <w:r>
              <w:rPr>
                <w:rFonts w:ascii="Arial" w:eastAsiaTheme="minorEastAsia" w:hAnsi="Arial" w:cs="Arial"/>
                <w:sz w:val="20"/>
                <w:szCs w:val="20"/>
              </w:rPr>
              <w:t>Key points</w:t>
            </w:r>
          </w:p>
          <w:p w:rsidR="00B0063A" w:rsidRDefault="00B0063A" w:rsidP="00B0063A">
            <w:pPr>
              <w:pStyle w:val="ListParagraph"/>
              <w:numPr>
                <w:ilvl w:val="0"/>
                <w:numId w:val="34"/>
              </w:numPr>
              <w:rPr>
                <w:rFonts w:ascii="Arial" w:eastAsiaTheme="minorEastAsia" w:hAnsi="Arial" w:cs="Arial"/>
                <w:sz w:val="20"/>
                <w:szCs w:val="20"/>
              </w:rPr>
            </w:pPr>
            <w:r>
              <w:rPr>
                <w:rFonts w:ascii="Arial" w:eastAsiaTheme="minorEastAsia" w:hAnsi="Arial" w:cs="Arial"/>
                <w:sz w:val="20"/>
                <w:szCs w:val="20"/>
              </w:rPr>
              <w:t xml:space="preserve">You described your dress in detail listing the style of clothes, including </w:t>
            </w:r>
            <w:proofErr w:type="gramStart"/>
            <w:r>
              <w:rPr>
                <w:rFonts w:ascii="Arial" w:eastAsiaTheme="minorEastAsia" w:hAnsi="Arial" w:cs="Arial"/>
                <w:sz w:val="20"/>
                <w:szCs w:val="20"/>
              </w:rPr>
              <w:t>accessories,</w:t>
            </w:r>
            <w:proofErr w:type="gramEnd"/>
            <w:r>
              <w:rPr>
                <w:rFonts w:ascii="Arial" w:eastAsiaTheme="minorEastAsia" w:hAnsi="Arial" w:cs="Arial"/>
                <w:sz w:val="20"/>
                <w:szCs w:val="20"/>
              </w:rPr>
              <w:t xml:space="preserve"> you would wear throughout a typical week. </w:t>
            </w:r>
          </w:p>
          <w:p w:rsidR="00B0063A" w:rsidRDefault="00B0063A" w:rsidP="00B0063A">
            <w:pPr>
              <w:pStyle w:val="ListParagraph"/>
              <w:numPr>
                <w:ilvl w:val="0"/>
                <w:numId w:val="34"/>
              </w:numPr>
              <w:rPr>
                <w:rFonts w:ascii="Arial" w:eastAsiaTheme="minorEastAsia" w:hAnsi="Arial" w:cs="Arial"/>
                <w:sz w:val="20"/>
                <w:szCs w:val="20"/>
              </w:rPr>
            </w:pPr>
            <w:r>
              <w:rPr>
                <w:rFonts w:ascii="Arial" w:eastAsiaTheme="minorEastAsia" w:hAnsi="Arial" w:cs="Arial"/>
                <w:sz w:val="20"/>
                <w:szCs w:val="20"/>
              </w:rPr>
              <w:t xml:space="preserve">Your instructor shared with you a sample dress code. Afterwards you were asked to identify any of your clothing articles that would be in violation of the list you reviewed. </w:t>
            </w:r>
          </w:p>
          <w:p w:rsidR="00B0063A" w:rsidRDefault="00615D5B" w:rsidP="00B0063A">
            <w:pPr>
              <w:pStyle w:val="ListParagraph"/>
              <w:numPr>
                <w:ilvl w:val="0"/>
                <w:numId w:val="34"/>
              </w:numPr>
              <w:rPr>
                <w:rFonts w:ascii="Arial" w:eastAsiaTheme="minorEastAsia" w:hAnsi="Arial" w:cs="Arial"/>
                <w:sz w:val="20"/>
                <w:szCs w:val="20"/>
              </w:rPr>
            </w:pPr>
            <w:r>
              <w:rPr>
                <w:rFonts w:ascii="Arial" w:eastAsiaTheme="minorEastAsia" w:hAnsi="Arial" w:cs="Arial"/>
                <w:sz w:val="20"/>
                <w:szCs w:val="20"/>
              </w:rPr>
              <w:t xml:space="preserve">You explained why you think the school maintains a dress code and whether or not you believe it is a necessary step. </w:t>
            </w:r>
          </w:p>
          <w:p w:rsidR="00615D5B" w:rsidRPr="00B0063A" w:rsidRDefault="00615D5B" w:rsidP="00B0063A">
            <w:pPr>
              <w:pStyle w:val="ListParagraph"/>
              <w:numPr>
                <w:ilvl w:val="0"/>
                <w:numId w:val="34"/>
              </w:numPr>
              <w:rPr>
                <w:rFonts w:ascii="Arial" w:eastAsiaTheme="minorEastAsia" w:hAnsi="Arial" w:cs="Arial"/>
                <w:sz w:val="20"/>
                <w:szCs w:val="20"/>
              </w:rPr>
            </w:pPr>
            <w:r>
              <w:rPr>
                <w:rFonts w:ascii="Arial" w:eastAsiaTheme="minorEastAsia" w:hAnsi="Arial" w:cs="Arial"/>
                <w:sz w:val="20"/>
                <w:szCs w:val="20"/>
              </w:rPr>
              <w:t xml:space="preserve">Along with the instructor you discussed examples of what the repercussions would be for breaking the dress code. </w:t>
            </w:r>
          </w:p>
        </w:tc>
      </w:tr>
      <w:tr w:rsidR="00615D5B" w:rsidRPr="004B68FD" w:rsidTr="003F65DC">
        <w:trPr>
          <w:trHeight w:val="365"/>
        </w:trPr>
        <w:tc>
          <w:tcPr>
            <w:tcW w:w="11088" w:type="dxa"/>
            <w:gridSpan w:val="3"/>
          </w:tcPr>
          <w:p w:rsidR="00615D5B" w:rsidRDefault="00615D5B" w:rsidP="003F65DC">
            <w:pPr>
              <w:rPr>
                <w:rFonts w:ascii="Arial" w:eastAsiaTheme="minorEastAsia" w:hAnsi="Arial" w:cs="Arial"/>
                <w:sz w:val="20"/>
                <w:szCs w:val="20"/>
              </w:rPr>
            </w:pPr>
            <w:r w:rsidRPr="00615D5B">
              <w:rPr>
                <w:rFonts w:ascii="Arial" w:eastAsiaTheme="minorEastAsia" w:hAnsi="Arial" w:cs="Arial"/>
                <w:b/>
                <w:sz w:val="20"/>
                <w:szCs w:val="20"/>
              </w:rPr>
              <w:t>Consequence of not using this skill</w:t>
            </w:r>
            <w:r>
              <w:rPr>
                <w:rFonts w:ascii="Arial" w:eastAsiaTheme="minorEastAsia" w:hAnsi="Arial" w:cs="Arial"/>
                <w:sz w:val="20"/>
                <w:szCs w:val="20"/>
              </w:rPr>
              <w:t>- Ignoring your school’s dress code will result in disrupting the educational process for you as well as the other students around you. Your appearance is a reflection of your attitude and by dressing inappropriately you will give others the impression that you do not respect yourself en</w:t>
            </w:r>
            <w:r w:rsidR="003C0108">
              <w:rPr>
                <w:rFonts w:ascii="Arial" w:eastAsiaTheme="minorEastAsia" w:hAnsi="Arial" w:cs="Arial"/>
                <w:sz w:val="20"/>
                <w:szCs w:val="20"/>
              </w:rPr>
              <w:t xml:space="preserve">ough to participate in school. </w:t>
            </w:r>
          </w:p>
          <w:p w:rsidR="00615D5B" w:rsidRDefault="00615D5B" w:rsidP="003F65DC">
            <w:pPr>
              <w:rPr>
                <w:rFonts w:ascii="Arial" w:eastAsiaTheme="minorEastAsia" w:hAnsi="Arial" w:cs="Arial"/>
                <w:sz w:val="20"/>
                <w:szCs w:val="20"/>
              </w:rPr>
            </w:pPr>
            <w:r w:rsidRPr="00615D5B">
              <w:rPr>
                <w:rFonts w:ascii="Arial" w:eastAsiaTheme="minorEastAsia" w:hAnsi="Arial" w:cs="Arial"/>
                <w:b/>
                <w:sz w:val="20"/>
                <w:szCs w:val="20"/>
              </w:rPr>
              <w:t>Benefits of using this skill</w:t>
            </w:r>
            <w:r>
              <w:rPr>
                <w:rFonts w:ascii="Arial" w:eastAsiaTheme="minorEastAsia" w:hAnsi="Arial" w:cs="Arial"/>
                <w:sz w:val="20"/>
                <w:szCs w:val="20"/>
              </w:rPr>
              <w:t xml:space="preserve">- Before you are able to adhere to your school’s dress code you must first know what is acceptable and what is not. Once you know the rules you are then able to dress appropriately, within the guidelines of the dress code, while maintaining your self-expression. </w:t>
            </w:r>
          </w:p>
        </w:tc>
      </w:tr>
      <w:tr w:rsidR="00EE03AE" w:rsidRPr="004B68FD" w:rsidTr="003F65DC">
        <w:trPr>
          <w:trHeight w:val="332"/>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rsidTr="003F65DC">
        <w:trPr>
          <w:trHeight w:val="488"/>
        </w:trPr>
        <w:tc>
          <w:tcPr>
            <w:tcW w:w="2970" w:type="dxa"/>
            <w:vAlign w:val="center"/>
          </w:tcPr>
          <w:p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EE03AE" w:rsidRPr="004B68FD" w:rsidRDefault="00B0063A" w:rsidP="003F65DC">
            <w:pPr>
              <w:rPr>
                <w:rFonts w:ascii="Arial" w:eastAsiaTheme="minorEastAsia" w:hAnsi="Arial" w:cs="Arial"/>
                <w:sz w:val="20"/>
                <w:szCs w:val="20"/>
              </w:rPr>
            </w:pPr>
            <w:r>
              <w:rPr>
                <w:rFonts w:ascii="Arial" w:eastAsiaTheme="minorEastAsia" w:hAnsi="Arial" w:cs="Arial"/>
                <w:sz w:val="20"/>
                <w:szCs w:val="20"/>
              </w:rPr>
              <w:t xml:space="preserve">First week of school. </w:t>
            </w:r>
          </w:p>
        </w:tc>
      </w:tr>
      <w:tr w:rsidR="00EE03AE" w:rsidRPr="004B68FD" w:rsidTr="003F65DC">
        <w:trPr>
          <w:trHeight w:val="359"/>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rsidTr="003F65DC">
        <w:trPr>
          <w:trHeight w:val="251"/>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EE03AE" w:rsidRPr="004B68FD" w:rsidRDefault="00EE03AE" w:rsidP="003F65DC">
            <w:pPr>
              <w:rPr>
                <w:rFonts w:ascii="Arial" w:eastAsiaTheme="minorEastAsia" w:hAnsi="Arial" w:cs="Arial"/>
                <w:sz w:val="20"/>
                <w:szCs w:val="20"/>
              </w:rPr>
            </w:pPr>
          </w:p>
        </w:tc>
      </w:tr>
      <w:tr w:rsidR="00EE03AE" w:rsidRPr="004B68FD" w:rsidTr="003F65DC">
        <w:trPr>
          <w:trHeight w:val="207"/>
        </w:trPr>
        <w:tc>
          <w:tcPr>
            <w:tcW w:w="5544" w:type="dxa"/>
            <w:gridSpan w:val="2"/>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rsidTr="003C0108">
        <w:trPr>
          <w:trHeight w:val="89"/>
        </w:trPr>
        <w:tc>
          <w:tcPr>
            <w:tcW w:w="5544" w:type="dxa"/>
            <w:gridSpan w:val="2"/>
          </w:tcPr>
          <w:p w:rsidR="00EE03AE" w:rsidRPr="004B68FD" w:rsidRDefault="00B0063A" w:rsidP="003F65DC">
            <w:pPr>
              <w:rPr>
                <w:rFonts w:ascii="Arial" w:eastAsiaTheme="minorEastAsia" w:hAnsi="Arial" w:cs="Arial"/>
                <w:sz w:val="20"/>
                <w:szCs w:val="20"/>
              </w:rPr>
            </w:pPr>
            <w:r>
              <w:rPr>
                <w:rFonts w:ascii="Arial" w:eastAsiaTheme="minorEastAsia" w:hAnsi="Arial" w:cs="Arial"/>
                <w:sz w:val="20"/>
                <w:szCs w:val="20"/>
              </w:rPr>
              <w:t>Personalization Teacher</w:t>
            </w:r>
          </w:p>
        </w:tc>
        <w:tc>
          <w:tcPr>
            <w:tcW w:w="5544" w:type="dxa"/>
          </w:tcPr>
          <w:p w:rsidR="00EE03AE" w:rsidRPr="004B68FD" w:rsidRDefault="00B0063A" w:rsidP="003F65DC">
            <w:pPr>
              <w:rPr>
                <w:rFonts w:ascii="Arial" w:eastAsiaTheme="minorEastAsia" w:hAnsi="Arial" w:cs="Arial"/>
                <w:sz w:val="20"/>
                <w:szCs w:val="20"/>
              </w:rPr>
            </w:pPr>
            <w:r>
              <w:rPr>
                <w:rFonts w:ascii="Arial" w:eastAsiaTheme="minorEastAsia" w:hAnsi="Arial" w:cs="Arial"/>
                <w:sz w:val="20"/>
                <w:szCs w:val="20"/>
              </w:rPr>
              <w:t>Personalization Period</w:t>
            </w:r>
          </w:p>
        </w:tc>
      </w:tr>
    </w:tbl>
    <w:p w:rsidR="007A29E2" w:rsidRPr="004B68FD" w:rsidRDefault="007A29E2" w:rsidP="00D740EA">
      <w:pPr>
        <w:rPr>
          <w:rFonts w:ascii="Arial" w:eastAsiaTheme="minorEastAsia" w:hAnsi="Arial" w:cs="Arial"/>
          <w:b/>
          <w:sz w:val="20"/>
          <w:szCs w:val="20"/>
        </w:rPr>
      </w:pPr>
    </w:p>
    <w:p w:rsidR="00D740EA" w:rsidRPr="004B68FD" w:rsidRDefault="00D740EA" w:rsidP="00D740EA">
      <w:pPr>
        <w:jc w:val="center"/>
        <w:rPr>
          <w:rFonts w:ascii="Arial" w:eastAsiaTheme="minorEastAsia" w:hAnsi="Arial" w:cs="Arial"/>
          <w:b/>
          <w:sz w:val="20"/>
          <w:szCs w:val="20"/>
        </w:rPr>
      </w:pPr>
    </w:p>
    <w:p w:rsidR="00ED0037" w:rsidRPr="00EE03AE" w:rsidRDefault="00D740EA" w:rsidP="00091425">
      <w:pPr>
        <w:rPr>
          <w:rFonts w:ascii="Arial" w:eastAsiaTheme="minorEastAsia" w:hAnsi="Arial" w:cs="Arial"/>
          <w:b/>
          <w:sz w:val="20"/>
          <w:szCs w:val="20"/>
        </w:rPr>
      </w:pPr>
      <w:r w:rsidRPr="004B68FD">
        <w:rPr>
          <w:rFonts w:ascii="Arial" w:eastAsiaTheme="minorEastAsia" w:hAnsi="Arial" w:cs="Arial"/>
          <w:b/>
          <w:sz w:val="20"/>
          <w:szCs w:val="20"/>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rsidTr="002C515F">
        <w:trPr>
          <w:trHeight w:val="347"/>
        </w:trPr>
        <w:tc>
          <w:tcPr>
            <w:tcW w:w="5652" w:type="dxa"/>
            <w:gridSpan w:val="2"/>
            <w:shd w:val="clear" w:color="auto" w:fill="DBE5F1" w:themeFill="accent1" w:themeFillTint="33"/>
            <w:vAlign w:val="center"/>
          </w:tcPr>
          <w:p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2C515F">
        <w:trPr>
          <w:trHeight w:val="216"/>
        </w:trPr>
        <w:tc>
          <w:tcPr>
            <w:tcW w:w="2952" w:type="dxa"/>
            <w:shd w:val="clear" w:color="auto" w:fill="DBE5F1" w:themeFill="accent1" w:themeFillTint="33"/>
            <w:vAlign w:val="center"/>
          </w:tcPr>
          <w:p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DC2138">
        <w:trPr>
          <w:trHeight w:val="460"/>
        </w:trPr>
        <w:tc>
          <w:tcPr>
            <w:tcW w:w="2952" w:type="dxa"/>
            <w:shd w:val="clear" w:color="auto" w:fill="EAF1DD"/>
            <w:vAlign w:val="center"/>
          </w:tcPr>
          <w:p w:rsidR="00091425" w:rsidRPr="004B68FD" w:rsidRDefault="00091425" w:rsidP="00697044">
            <w:pPr>
              <w:rPr>
                <w:rFonts w:ascii="Arial" w:hAnsi="Arial" w:cs="Arial"/>
                <w:b/>
                <w:sz w:val="20"/>
                <w:szCs w:val="20"/>
              </w:rPr>
            </w:pPr>
            <w:r w:rsidRPr="004B68FD">
              <w:rPr>
                <w:rFonts w:ascii="Arial" w:hAnsi="Arial" w:cs="Arial"/>
                <w:b/>
                <w:sz w:val="20"/>
                <w:szCs w:val="20"/>
              </w:rPr>
              <w:t>1.</w:t>
            </w:r>
            <w:r w:rsidR="00697044">
              <w:rPr>
                <w:rFonts w:ascii="Arial" w:hAnsi="Arial" w:cs="Arial"/>
                <w:b/>
                <w:sz w:val="20"/>
                <w:szCs w:val="20"/>
              </w:rPr>
              <w:t>School Ground</w:t>
            </w:r>
          </w:p>
        </w:tc>
        <w:tc>
          <w:tcPr>
            <w:tcW w:w="2700" w:type="dxa"/>
            <w:shd w:val="clear" w:color="auto" w:fill="auto"/>
            <w:vAlign w:val="center"/>
          </w:tcPr>
          <w:p w:rsidR="00091425" w:rsidRPr="004B68FD" w:rsidRDefault="00697044" w:rsidP="00DC2138">
            <w:pPr>
              <w:jc w:val="center"/>
              <w:rPr>
                <w:rFonts w:ascii="Arial" w:hAnsi="Arial" w:cs="Arial"/>
                <w:b/>
                <w:sz w:val="20"/>
                <w:szCs w:val="20"/>
              </w:rPr>
            </w:pPr>
            <w:r>
              <w:rPr>
                <w:rFonts w:ascii="Arial" w:hAnsi="Arial" w:cs="Arial"/>
                <w:b/>
                <w:sz w:val="20"/>
                <w:szCs w:val="20"/>
              </w:rPr>
              <w:t>13</w:t>
            </w:r>
          </w:p>
        </w:tc>
      </w:tr>
      <w:tr w:rsidR="00091425" w:rsidRPr="004B68FD" w:rsidTr="00DC2138">
        <w:trPr>
          <w:trHeight w:val="451"/>
        </w:trPr>
        <w:tc>
          <w:tcPr>
            <w:tcW w:w="2952" w:type="dxa"/>
            <w:shd w:val="clear" w:color="auto" w:fill="EAF1DD"/>
            <w:vAlign w:val="center"/>
          </w:tcPr>
          <w:p w:rsidR="00091425" w:rsidRPr="004B68FD" w:rsidRDefault="00091425" w:rsidP="00697044">
            <w:pPr>
              <w:rPr>
                <w:rFonts w:ascii="Arial" w:hAnsi="Arial" w:cs="Arial"/>
                <w:b/>
                <w:sz w:val="20"/>
                <w:szCs w:val="20"/>
              </w:rPr>
            </w:pPr>
            <w:r w:rsidRPr="004B68FD">
              <w:rPr>
                <w:rFonts w:ascii="Arial" w:hAnsi="Arial" w:cs="Arial"/>
                <w:b/>
                <w:sz w:val="20"/>
                <w:szCs w:val="20"/>
              </w:rPr>
              <w:t>2.</w:t>
            </w:r>
            <w:r w:rsidR="00697044">
              <w:rPr>
                <w:rFonts w:ascii="Arial" w:hAnsi="Arial" w:cs="Arial"/>
                <w:b/>
                <w:sz w:val="20"/>
                <w:szCs w:val="20"/>
              </w:rPr>
              <w:t>Hallways</w:t>
            </w:r>
          </w:p>
        </w:tc>
        <w:tc>
          <w:tcPr>
            <w:tcW w:w="2700" w:type="dxa"/>
            <w:shd w:val="clear" w:color="auto" w:fill="auto"/>
            <w:vAlign w:val="center"/>
          </w:tcPr>
          <w:p w:rsidR="00091425" w:rsidRPr="004B68FD" w:rsidRDefault="00697044" w:rsidP="00DC2138">
            <w:pPr>
              <w:jc w:val="center"/>
              <w:rPr>
                <w:rFonts w:ascii="Arial" w:hAnsi="Arial" w:cs="Arial"/>
                <w:b/>
                <w:sz w:val="20"/>
                <w:szCs w:val="20"/>
              </w:rPr>
            </w:pPr>
            <w:r>
              <w:rPr>
                <w:rFonts w:ascii="Arial" w:hAnsi="Arial" w:cs="Arial"/>
                <w:b/>
                <w:sz w:val="20"/>
                <w:szCs w:val="20"/>
              </w:rPr>
              <w:t>8</w:t>
            </w:r>
          </w:p>
        </w:tc>
      </w:tr>
      <w:tr w:rsidR="00091425" w:rsidRPr="004B68FD" w:rsidTr="00DC2138">
        <w:trPr>
          <w:trHeight w:val="433"/>
        </w:trPr>
        <w:tc>
          <w:tcPr>
            <w:tcW w:w="2952" w:type="dxa"/>
            <w:shd w:val="clear" w:color="auto" w:fill="EAF1DD"/>
            <w:vAlign w:val="center"/>
          </w:tcPr>
          <w:p w:rsidR="00091425" w:rsidRPr="004B68FD" w:rsidRDefault="00091425" w:rsidP="00697044">
            <w:pPr>
              <w:rPr>
                <w:rFonts w:ascii="Arial" w:hAnsi="Arial" w:cs="Arial"/>
                <w:b/>
                <w:sz w:val="20"/>
                <w:szCs w:val="20"/>
              </w:rPr>
            </w:pPr>
            <w:r w:rsidRPr="004B68FD">
              <w:rPr>
                <w:rFonts w:ascii="Arial" w:hAnsi="Arial" w:cs="Arial"/>
                <w:b/>
                <w:sz w:val="20"/>
                <w:szCs w:val="20"/>
              </w:rPr>
              <w:t>3.</w:t>
            </w:r>
            <w:r w:rsidR="00697044">
              <w:rPr>
                <w:rFonts w:ascii="Arial" w:hAnsi="Arial" w:cs="Arial"/>
                <w:b/>
                <w:sz w:val="20"/>
                <w:szCs w:val="20"/>
              </w:rPr>
              <w:t>Cafeteria</w:t>
            </w:r>
          </w:p>
        </w:tc>
        <w:tc>
          <w:tcPr>
            <w:tcW w:w="2700" w:type="dxa"/>
            <w:shd w:val="clear" w:color="auto" w:fill="auto"/>
            <w:vAlign w:val="center"/>
          </w:tcPr>
          <w:p w:rsidR="00091425" w:rsidRPr="004B68FD" w:rsidRDefault="00697044" w:rsidP="00DC2138">
            <w:pPr>
              <w:jc w:val="center"/>
              <w:rPr>
                <w:rFonts w:ascii="Arial" w:hAnsi="Arial" w:cs="Arial"/>
                <w:b/>
                <w:sz w:val="20"/>
                <w:szCs w:val="20"/>
              </w:rPr>
            </w:pPr>
            <w:r>
              <w:rPr>
                <w:rFonts w:ascii="Arial" w:hAnsi="Arial" w:cs="Arial"/>
                <w:b/>
                <w:sz w:val="20"/>
                <w:szCs w:val="20"/>
              </w:rPr>
              <w:t>4</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rsidR="00E3020E" w:rsidRPr="004B68FD" w:rsidRDefault="005B75FC" w:rsidP="00091425">
      <w:pPr>
        <w:rPr>
          <w:rFonts w:ascii="Arial" w:hAnsi="Arial" w:cs="Arial"/>
          <w:b/>
          <w:sz w:val="20"/>
          <w:szCs w:val="20"/>
        </w:rPr>
      </w:pPr>
      <w:proofErr w:type="gramStart"/>
      <w:r>
        <w:rPr>
          <w:rFonts w:ascii="Arial" w:hAnsi="Arial" w:cs="Arial"/>
          <w:b/>
          <w:sz w:val="20"/>
          <w:szCs w:val="20"/>
        </w:rPr>
        <w:t>create</w:t>
      </w:r>
      <w:proofErr w:type="gramEnd"/>
      <w:r>
        <w:rPr>
          <w:rFonts w:ascii="Arial" w:hAnsi="Arial" w:cs="Arial"/>
          <w:b/>
          <w:sz w:val="20"/>
          <w:szCs w:val="20"/>
        </w:rPr>
        <w:t xml:space="preserve"> a maximum of 5 rules for each location.</w:t>
      </w:r>
    </w:p>
    <w:p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rsidTr="00AA3F47">
        <w:trPr>
          <w:trHeight w:val="280"/>
        </w:trPr>
        <w:tc>
          <w:tcPr>
            <w:tcW w:w="10923" w:type="dxa"/>
            <w:gridSpan w:val="4"/>
            <w:shd w:val="clear" w:color="auto" w:fill="DBE5F1" w:themeFill="accent1"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rsidTr="004828CE">
        <w:trPr>
          <w:trHeight w:val="580"/>
        </w:trPr>
        <w:tc>
          <w:tcPr>
            <w:tcW w:w="2268" w:type="dxa"/>
            <w:vMerge w:val="restart"/>
            <w:shd w:val="clear" w:color="auto" w:fill="F2DBDB" w:themeFill="accent2"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rsidR="005004E8" w:rsidRPr="004B68FD" w:rsidRDefault="00724AE5" w:rsidP="00E3020E">
            <w:pPr>
              <w:jc w:val="center"/>
              <w:rPr>
                <w:rFonts w:ascii="Arial" w:hAnsi="Arial" w:cs="Arial"/>
                <w:sz w:val="20"/>
                <w:szCs w:val="20"/>
              </w:rPr>
            </w:pPr>
            <w:r>
              <w:rPr>
                <w:rFonts w:ascii="Arial" w:hAnsi="Arial" w:cs="Arial"/>
                <w:b/>
                <w:sz w:val="20"/>
                <w:szCs w:val="20"/>
              </w:rPr>
              <w:t>Locations</w:t>
            </w:r>
          </w:p>
        </w:tc>
      </w:tr>
      <w:tr w:rsidR="00091425" w:rsidRPr="004B68FD" w:rsidTr="004828CE">
        <w:trPr>
          <w:trHeight w:val="692"/>
        </w:trPr>
        <w:tc>
          <w:tcPr>
            <w:tcW w:w="2268" w:type="dxa"/>
            <w:vMerge/>
            <w:shd w:val="clear" w:color="auto" w:fill="F2DBDB" w:themeFill="accent2" w:themeFillTint="33"/>
          </w:tcPr>
          <w:p w:rsidR="00091425" w:rsidRPr="004B68FD" w:rsidRDefault="00091425" w:rsidP="00DC2138">
            <w:pPr>
              <w:rPr>
                <w:rFonts w:ascii="Arial" w:hAnsi="Arial" w:cs="Arial"/>
                <w:sz w:val="20"/>
                <w:szCs w:val="20"/>
              </w:rPr>
            </w:pPr>
          </w:p>
        </w:tc>
        <w:tc>
          <w:tcPr>
            <w:tcW w:w="2885" w:type="dxa"/>
            <w:shd w:val="clear" w:color="auto" w:fill="EAF1DD"/>
          </w:tcPr>
          <w:p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sdt>
              <w:sdtPr>
                <w:rPr>
                  <w:rFonts w:ascii="Arial" w:hAnsi="Arial" w:cs="Arial"/>
                  <w:sz w:val="20"/>
                  <w:szCs w:val="20"/>
                </w:rPr>
                <w:id w:val="702220196"/>
                <w:placeholder>
                  <w:docPart w:val="DefaultPlaceholder_1081868574"/>
                </w:placeholder>
              </w:sdtPr>
              <w:sdtContent>
                <w:r w:rsidR="00697044">
                  <w:rPr>
                    <w:rFonts w:ascii="Arial" w:hAnsi="Arial" w:cs="Arial"/>
                    <w:sz w:val="20"/>
                    <w:szCs w:val="20"/>
                  </w:rPr>
                  <w:t>School Grounds</w:t>
                </w:r>
              </w:sdtContent>
            </w:sdt>
          </w:p>
          <w:p w:rsidR="00E3020E" w:rsidRDefault="00E3020E" w:rsidP="00DC2138">
            <w:pPr>
              <w:jc w:val="center"/>
              <w:rPr>
                <w:rFonts w:ascii="Arial" w:hAnsi="Arial" w:cs="Arial"/>
                <w:sz w:val="20"/>
                <w:szCs w:val="20"/>
              </w:rPr>
            </w:pPr>
          </w:p>
          <w:p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rsidR="00091425" w:rsidRDefault="00091425" w:rsidP="00E3020E">
            <w:pPr>
              <w:rPr>
                <w:rFonts w:ascii="Arial" w:hAnsi="Arial" w:cs="Arial"/>
                <w:sz w:val="20"/>
                <w:szCs w:val="20"/>
              </w:rPr>
            </w:pPr>
            <w:r w:rsidRPr="004B68FD">
              <w:rPr>
                <w:rFonts w:ascii="Arial" w:hAnsi="Arial" w:cs="Arial"/>
                <w:sz w:val="20"/>
                <w:szCs w:val="20"/>
              </w:rPr>
              <w:t>Location #2:</w:t>
            </w:r>
            <w:r w:rsidR="00920CB9">
              <w:rPr>
                <w:rFonts w:ascii="Arial" w:hAnsi="Arial" w:cs="Arial"/>
                <w:sz w:val="20"/>
                <w:szCs w:val="20"/>
              </w:rPr>
              <w:t xml:space="preserve"> </w:t>
            </w:r>
            <w:sdt>
              <w:sdtPr>
                <w:rPr>
                  <w:rFonts w:ascii="Arial" w:hAnsi="Arial" w:cs="Arial"/>
                  <w:sz w:val="20"/>
                  <w:szCs w:val="20"/>
                </w:rPr>
                <w:id w:val="500930983"/>
                <w:placeholder>
                  <w:docPart w:val="DefaultPlaceholder_1081868574"/>
                </w:placeholder>
              </w:sdtPr>
              <w:sdtContent>
                <w:r w:rsidR="00697044">
                  <w:rPr>
                    <w:rFonts w:ascii="Arial" w:hAnsi="Arial" w:cs="Arial"/>
                    <w:sz w:val="20"/>
                    <w:szCs w:val="20"/>
                  </w:rPr>
                  <w:t>Hallways</w:t>
                </w:r>
              </w:sdtContent>
            </w:sdt>
          </w:p>
          <w:p w:rsidR="00E3020E" w:rsidRDefault="00E3020E" w:rsidP="00E3020E">
            <w:pPr>
              <w:rPr>
                <w:rFonts w:ascii="Arial" w:hAnsi="Arial" w:cs="Arial"/>
                <w:sz w:val="20"/>
                <w:szCs w:val="20"/>
              </w:rPr>
            </w:pPr>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rsidR="00091425" w:rsidRDefault="00091425" w:rsidP="00E3020E">
            <w:pPr>
              <w:rPr>
                <w:rFonts w:ascii="Arial" w:hAnsi="Arial" w:cs="Arial"/>
                <w:sz w:val="20"/>
                <w:szCs w:val="20"/>
              </w:rPr>
            </w:pPr>
            <w:r w:rsidRPr="004B68FD">
              <w:rPr>
                <w:rFonts w:ascii="Arial" w:hAnsi="Arial" w:cs="Arial"/>
                <w:sz w:val="20"/>
                <w:szCs w:val="20"/>
              </w:rPr>
              <w:t>Location #3:</w:t>
            </w:r>
            <w:r w:rsidR="00920CB9">
              <w:rPr>
                <w:rFonts w:ascii="Arial" w:hAnsi="Arial" w:cs="Arial"/>
                <w:sz w:val="20"/>
                <w:szCs w:val="20"/>
              </w:rPr>
              <w:t xml:space="preserve"> </w:t>
            </w:r>
            <w:sdt>
              <w:sdtPr>
                <w:rPr>
                  <w:rFonts w:ascii="Arial" w:hAnsi="Arial" w:cs="Arial"/>
                  <w:sz w:val="20"/>
                  <w:szCs w:val="20"/>
                </w:rPr>
                <w:id w:val="1752006022"/>
                <w:placeholder>
                  <w:docPart w:val="DefaultPlaceholder_1081868574"/>
                </w:placeholder>
              </w:sdtPr>
              <w:sdtContent>
                <w:r w:rsidR="00697044">
                  <w:rPr>
                    <w:rFonts w:ascii="Arial" w:hAnsi="Arial" w:cs="Arial"/>
                    <w:sz w:val="20"/>
                    <w:szCs w:val="20"/>
                  </w:rPr>
                  <w:t>Cafeteria</w:t>
                </w:r>
              </w:sdtContent>
            </w:sdt>
          </w:p>
          <w:p w:rsidR="00E3020E" w:rsidRDefault="00E3020E" w:rsidP="00E3020E">
            <w:pPr>
              <w:rPr>
                <w:rFonts w:ascii="Arial" w:hAnsi="Arial" w:cs="Arial"/>
                <w:sz w:val="20"/>
                <w:szCs w:val="20"/>
              </w:rPr>
            </w:pPr>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r>
      <w:tr w:rsidR="00567848" w:rsidRPr="004B68FD" w:rsidTr="004E5C5F">
        <w:trPr>
          <w:trHeight w:val="863"/>
        </w:trPr>
        <w:tc>
          <w:tcPr>
            <w:tcW w:w="2268"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#1:</w:t>
            </w:r>
          </w:p>
          <w:p w:rsidR="00567848" w:rsidRPr="004B68FD" w:rsidRDefault="00567848" w:rsidP="00567848">
            <w:pPr>
              <w:rPr>
                <w:rFonts w:ascii="Arial" w:hAnsi="Arial" w:cs="Arial"/>
                <w:sz w:val="20"/>
                <w:szCs w:val="20"/>
              </w:rPr>
            </w:pPr>
          </w:p>
          <w:sdt>
            <w:sdtPr>
              <w:rPr>
                <w:rFonts w:ascii="Arial" w:hAnsi="Arial" w:cs="Arial"/>
                <w:sz w:val="20"/>
                <w:szCs w:val="20"/>
              </w:rPr>
              <w:id w:val="144094889"/>
              <w:placeholder>
                <w:docPart w:val="DefaultPlaceholder_1081868574"/>
              </w:placeholder>
            </w:sdtPr>
            <w:sdtContent>
              <w:p w:rsidR="00567848" w:rsidRPr="004B68FD" w:rsidRDefault="00663493" w:rsidP="00663493">
                <w:pPr>
                  <w:rPr>
                    <w:rFonts w:ascii="Arial" w:hAnsi="Arial" w:cs="Arial"/>
                    <w:sz w:val="20"/>
                    <w:szCs w:val="20"/>
                  </w:rPr>
                </w:pPr>
                <w:r>
                  <w:rPr>
                    <w:rFonts w:ascii="Arial" w:hAnsi="Arial" w:cs="Arial"/>
                    <w:sz w:val="20"/>
                    <w:szCs w:val="20"/>
                  </w:rPr>
                  <w:t>Be polite</w:t>
                </w:r>
              </w:p>
            </w:sdtContent>
          </w:sdt>
        </w:tc>
        <w:tc>
          <w:tcPr>
            <w:tcW w:w="2885" w:type="dxa"/>
            <w:shd w:val="clear" w:color="auto" w:fill="auto"/>
          </w:tcPr>
          <w:p w:rsidR="00567848" w:rsidRPr="00724AE5" w:rsidRDefault="00F027BA" w:rsidP="00697044">
            <w:pPr>
              <w:ind w:left="72"/>
              <w:rPr>
                <w:rFonts w:ascii="Arial" w:hAnsi="Arial" w:cs="Arial"/>
                <w:sz w:val="20"/>
                <w:szCs w:val="20"/>
              </w:rPr>
            </w:pPr>
            <w:r>
              <w:rPr>
                <w:rFonts w:ascii="Arial" w:hAnsi="Arial" w:cs="Arial"/>
                <w:sz w:val="20"/>
                <w:szCs w:val="20"/>
              </w:rPr>
              <w:t>Students will drive the speed limit on campus</w:t>
            </w:r>
          </w:p>
        </w:tc>
        <w:tc>
          <w:tcPr>
            <w:tcW w:w="2885" w:type="dxa"/>
            <w:shd w:val="clear" w:color="auto" w:fill="auto"/>
          </w:tcPr>
          <w:p w:rsidR="00567848" w:rsidRPr="00724AE5" w:rsidRDefault="00697044" w:rsidP="00FA0F31">
            <w:pPr>
              <w:ind w:left="72"/>
              <w:rPr>
                <w:rFonts w:ascii="Arial" w:hAnsi="Arial" w:cs="Arial"/>
                <w:sz w:val="20"/>
                <w:szCs w:val="20"/>
              </w:rPr>
            </w:pPr>
            <w:r>
              <w:rPr>
                <w:rFonts w:ascii="Arial" w:hAnsi="Arial" w:cs="Arial"/>
                <w:sz w:val="20"/>
                <w:szCs w:val="20"/>
              </w:rPr>
              <w:t xml:space="preserve">Students will use </w:t>
            </w:r>
            <w:r w:rsidR="00FA0F31">
              <w:rPr>
                <w:rFonts w:ascii="Arial" w:hAnsi="Arial" w:cs="Arial"/>
                <w:sz w:val="20"/>
                <w:szCs w:val="20"/>
              </w:rPr>
              <w:t>media center</w:t>
            </w:r>
            <w:r>
              <w:rPr>
                <w:rFonts w:ascii="Arial" w:hAnsi="Arial" w:cs="Arial"/>
                <w:sz w:val="20"/>
                <w:szCs w:val="20"/>
              </w:rPr>
              <w:t xml:space="preserve"> quickly</w:t>
            </w:r>
          </w:p>
        </w:tc>
        <w:tc>
          <w:tcPr>
            <w:tcW w:w="2885" w:type="dxa"/>
            <w:shd w:val="clear" w:color="auto" w:fill="auto"/>
          </w:tcPr>
          <w:p w:rsidR="00567848" w:rsidRPr="00724AE5" w:rsidRDefault="00697044" w:rsidP="00567848">
            <w:pPr>
              <w:ind w:left="72"/>
              <w:rPr>
                <w:rFonts w:ascii="Arial" w:hAnsi="Arial" w:cs="Arial"/>
                <w:sz w:val="20"/>
                <w:szCs w:val="20"/>
              </w:rPr>
            </w:pPr>
            <w:r>
              <w:rPr>
                <w:rFonts w:ascii="Arial" w:hAnsi="Arial" w:cs="Arial"/>
                <w:sz w:val="20"/>
                <w:szCs w:val="20"/>
              </w:rPr>
              <w:t>Student</w:t>
            </w:r>
            <w:r w:rsidR="0024432F">
              <w:rPr>
                <w:rFonts w:ascii="Arial" w:hAnsi="Arial" w:cs="Arial"/>
                <w:sz w:val="20"/>
                <w:szCs w:val="20"/>
              </w:rPr>
              <w:t>s</w:t>
            </w:r>
            <w:r>
              <w:rPr>
                <w:rFonts w:ascii="Arial" w:hAnsi="Arial" w:cs="Arial"/>
                <w:sz w:val="20"/>
                <w:szCs w:val="20"/>
              </w:rPr>
              <w:t xml:space="preserve"> will dispose of all </w:t>
            </w:r>
            <w:r w:rsidR="00A1472C">
              <w:rPr>
                <w:rFonts w:ascii="Arial" w:hAnsi="Arial" w:cs="Arial"/>
                <w:sz w:val="20"/>
                <w:szCs w:val="20"/>
              </w:rPr>
              <w:t xml:space="preserve">personal </w:t>
            </w:r>
            <w:r>
              <w:rPr>
                <w:rFonts w:ascii="Arial" w:hAnsi="Arial" w:cs="Arial"/>
                <w:sz w:val="20"/>
                <w:szCs w:val="20"/>
              </w:rPr>
              <w:t>trash properly</w:t>
            </w:r>
          </w:p>
        </w:tc>
      </w:tr>
      <w:tr w:rsidR="00567848" w:rsidRPr="004B68FD" w:rsidTr="004828CE">
        <w:trPr>
          <w:trHeight w:val="863"/>
        </w:trPr>
        <w:tc>
          <w:tcPr>
            <w:tcW w:w="2268"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#2:</w:t>
            </w:r>
          </w:p>
          <w:p w:rsidR="00567848" w:rsidRPr="004B68FD" w:rsidRDefault="00567848" w:rsidP="00567848">
            <w:pPr>
              <w:rPr>
                <w:rFonts w:ascii="Arial" w:hAnsi="Arial" w:cs="Arial"/>
                <w:sz w:val="20"/>
                <w:szCs w:val="20"/>
              </w:rPr>
            </w:pPr>
          </w:p>
          <w:sdt>
            <w:sdtPr>
              <w:rPr>
                <w:rFonts w:ascii="Arial" w:hAnsi="Arial" w:cs="Arial"/>
                <w:sz w:val="20"/>
                <w:szCs w:val="20"/>
              </w:rPr>
              <w:id w:val="1666355973"/>
              <w:placeholder>
                <w:docPart w:val="DefaultPlaceholder_1081868574"/>
              </w:placeholder>
            </w:sdtPr>
            <w:sdtContent>
              <w:p w:rsidR="00567848" w:rsidRPr="004B68FD" w:rsidRDefault="00663493" w:rsidP="00663493">
                <w:pPr>
                  <w:rPr>
                    <w:rFonts w:ascii="Arial" w:hAnsi="Arial" w:cs="Arial"/>
                    <w:sz w:val="20"/>
                    <w:szCs w:val="20"/>
                  </w:rPr>
                </w:pPr>
                <w:r>
                  <w:rPr>
                    <w:rFonts w:ascii="Arial" w:hAnsi="Arial" w:cs="Arial"/>
                    <w:sz w:val="20"/>
                    <w:szCs w:val="20"/>
                  </w:rPr>
                  <w:t>Be responsible</w:t>
                </w:r>
              </w:p>
            </w:sdtContent>
          </w:sdt>
        </w:tc>
        <w:tc>
          <w:tcPr>
            <w:tcW w:w="2885" w:type="dxa"/>
            <w:shd w:val="clear" w:color="auto" w:fill="auto"/>
          </w:tcPr>
          <w:p w:rsidR="00697044" w:rsidRDefault="00481E32" w:rsidP="00697044">
            <w:pPr>
              <w:ind w:left="72"/>
              <w:rPr>
                <w:rFonts w:ascii="Arial" w:hAnsi="Arial" w:cs="Arial"/>
                <w:sz w:val="20"/>
                <w:szCs w:val="20"/>
              </w:rPr>
            </w:pPr>
            <w:r>
              <w:rPr>
                <w:rFonts w:ascii="Arial" w:hAnsi="Arial" w:cs="Arial"/>
                <w:sz w:val="20"/>
                <w:szCs w:val="20"/>
              </w:rPr>
              <w:t xml:space="preserve">2a </w:t>
            </w:r>
            <w:r w:rsidR="00697044">
              <w:rPr>
                <w:rFonts w:ascii="Arial" w:hAnsi="Arial" w:cs="Arial"/>
                <w:sz w:val="20"/>
                <w:szCs w:val="20"/>
              </w:rPr>
              <w:t>Student</w:t>
            </w:r>
            <w:r w:rsidR="0024432F">
              <w:rPr>
                <w:rFonts w:ascii="Arial" w:hAnsi="Arial" w:cs="Arial"/>
                <w:sz w:val="20"/>
                <w:szCs w:val="20"/>
              </w:rPr>
              <w:t>s</w:t>
            </w:r>
            <w:r w:rsidR="00697044">
              <w:rPr>
                <w:rFonts w:ascii="Arial" w:hAnsi="Arial" w:cs="Arial"/>
                <w:sz w:val="20"/>
                <w:szCs w:val="20"/>
              </w:rPr>
              <w:t xml:space="preserve"> will park on campus in authorized spots only</w:t>
            </w:r>
          </w:p>
          <w:p w:rsidR="00697044" w:rsidRDefault="00697044" w:rsidP="00697044">
            <w:pPr>
              <w:ind w:left="72"/>
              <w:rPr>
                <w:rFonts w:ascii="Arial" w:hAnsi="Arial" w:cs="Arial"/>
                <w:sz w:val="20"/>
                <w:szCs w:val="20"/>
              </w:rPr>
            </w:pPr>
          </w:p>
          <w:p w:rsidR="00567848" w:rsidRPr="00724AE5" w:rsidRDefault="00481E32" w:rsidP="00697044">
            <w:pPr>
              <w:ind w:left="72"/>
              <w:rPr>
                <w:rFonts w:ascii="Arial" w:hAnsi="Arial" w:cs="Arial"/>
                <w:sz w:val="20"/>
                <w:szCs w:val="20"/>
              </w:rPr>
            </w:pPr>
            <w:r>
              <w:rPr>
                <w:rFonts w:ascii="Arial" w:hAnsi="Arial" w:cs="Arial"/>
                <w:sz w:val="20"/>
                <w:szCs w:val="20"/>
              </w:rPr>
              <w:t xml:space="preserve">2b </w:t>
            </w:r>
            <w:r w:rsidR="00697044">
              <w:rPr>
                <w:rFonts w:ascii="Arial" w:hAnsi="Arial" w:cs="Arial"/>
                <w:sz w:val="20"/>
                <w:szCs w:val="20"/>
              </w:rPr>
              <w:t xml:space="preserve">Students will park on campus with an authorized pass </w:t>
            </w:r>
          </w:p>
        </w:tc>
        <w:tc>
          <w:tcPr>
            <w:tcW w:w="2885" w:type="dxa"/>
            <w:shd w:val="clear" w:color="auto" w:fill="auto"/>
          </w:tcPr>
          <w:p w:rsidR="00697044" w:rsidRPr="00724AE5" w:rsidRDefault="00697044" w:rsidP="00A1472C">
            <w:pPr>
              <w:ind w:left="72"/>
              <w:rPr>
                <w:rFonts w:ascii="Arial" w:hAnsi="Arial" w:cs="Arial"/>
                <w:sz w:val="20"/>
                <w:szCs w:val="20"/>
              </w:rPr>
            </w:pPr>
            <w:r>
              <w:rPr>
                <w:rFonts w:ascii="Arial" w:hAnsi="Arial" w:cs="Arial"/>
                <w:sz w:val="20"/>
                <w:szCs w:val="20"/>
              </w:rPr>
              <w:t>Students will use</w:t>
            </w:r>
            <w:r w:rsidR="00A1472C">
              <w:rPr>
                <w:rFonts w:ascii="Arial" w:hAnsi="Arial" w:cs="Arial"/>
                <w:sz w:val="20"/>
                <w:szCs w:val="20"/>
              </w:rPr>
              <w:t xml:space="preserve"> the</w:t>
            </w:r>
            <w:r>
              <w:rPr>
                <w:rFonts w:ascii="Arial" w:hAnsi="Arial" w:cs="Arial"/>
                <w:sz w:val="20"/>
                <w:szCs w:val="20"/>
              </w:rPr>
              <w:t xml:space="preserve"> bathroom </w:t>
            </w:r>
            <w:r w:rsidR="00A1472C">
              <w:rPr>
                <w:rFonts w:ascii="Arial" w:hAnsi="Arial" w:cs="Arial"/>
                <w:sz w:val="20"/>
                <w:szCs w:val="20"/>
              </w:rPr>
              <w:t>in a timely manner</w:t>
            </w:r>
          </w:p>
        </w:tc>
        <w:tc>
          <w:tcPr>
            <w:tcW w:w="2885" w:type="dxa"/>
            <w:shd w:val="clear" w:color="auto" w:fill="auto"/>
          </w:tcPr>
          <w:p w:rsidR="00567848" w:rsidRPr="00724AE5" w:rsidRDefault="00697044" w:rsidP="00F027BA">
            <w:pPr>
              <w:ind w:left="72"/>
              <w:rPr>
                <w:rFonts w:ascii="Arial" w:hAnsi="Arial" w:cs="Arial"/>
                <w:sz w:val="20"/>
                <w:szCs w:val="20"/>
              </w:rPr>
            </w:pPr>
            <w:r>
              <w:rPr>
                <w:rFonts w:ascii="Arial" w:hAnsi="Arial" w:cs="Arial"/>
                <w:sz w:val="20"/>
                <w:szCs w:val="20"/>
              </w:rPr>
              <w:t xml:space="preserve">Students will </w:t>
            </w:r>
            <w:r w:rsidR="00F027BA">
              <w:rPr>
                <w:rFonts w:ascii="Arial" w:hAnsi="Arial" w:cs="Arial"/>
                <w:sz w:val="20"/>
                <w:szCs w:val="20"/>
              </w:rPr>
              <w:t>exit</w:t>
            </w:r>
            <w:r>
              <w:rPr>
                <w:rFonts w:ascii="Arial" w:hAnsi="Arial" w:cs="Arial"/>
                <w:sz w:val="20"/>
                <w:szCs w:val="20"/>
              </w:rPr>
              <w:t xml:space="preserve"> cafeteria before last bell</w:t>
            </w:r>
          </w:p>
        </w:tc>
      </w:tr>
      <w:tr w:rsidR="00567848" w:rsidRPr="004B68FD" w:rsidTr="004828CE">
        <w:trPr>
          <w:trHeight w:val="882"/>
        </w:trPr>
        <w:tc>
          <w:tcPr>
            <w:tcW w:w="2268"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#3:</w:t>
            </w:r>
          </w:p>
          <w:p w:rsidR="00567848" w:rsidRPr="004B68FD" w:rsidRDefault="00567848" w:rsidP="00567848">
            <w:pPr>
              <w:rPr>
                <w:rFonts w:ascii="Arial" w:hAnsi="Arial" w:cs="Arial"/>
                <w:sz w:val="20"/>
                <w:szCs w:val="20"/>
              </w:rPr>
            </w:pPr>
          </w:p>
          <w:sdt>
            <w:sdtPr>
              <w:rPr>
                <w:rFonts w:ascii="Arial" w:hAnsi="Arial" w:cs="Arial"/>
                <w:sz w:val="20"/>
                <w:szCs w:val="20"/>
              </w:rPr>
              <w:id w:val="-1231147558"/>
              <w:placeholder>
                <w:docPart w:val="DefaultPlaceholder_1081868574"/>
              </w:placeholder>
            </w:sdtPr>
            <w:sdtContent>
              <w:p w:rsidR="00567848" w:rsidRPr="004B68FD" w:rsidRDefault="00663493" w:rsidP="00663493">
                <w:pPr>
                  <w:rPr>
                    <w:rFonts w:ascii="Arial" w:hAnsi="Arial" w:cs="Arial"/>
                    <w:sz w:val="20"/>
                    <w:szCs w:val="20"/>
                  </w:rPr>
                </w:pPr>
                <w:r>
                  <w:rPr>
                    <w:rFonts w:ascii="Arial" w:hAnsi="Arial" w:cs="Arial"/>
                    <w:sz w:val="20"/>
                    <w:szCs w:val="20"/>
                  </w:rPr>
                  <w:t>Be positive</w:t>
                </w:r>
              </w:p>
            </w:sdtContent>
          </w:sdt>
        </w:tc>
        <w:tc>
          <w:tcPr>
            <w:tcW w:w="2885" w:type="dxa"/>
            <w:shd w:val="clear" w:color="auto" w:fill="auto"/>
          </w:tcPr>
          <w:p w:rsidR="00567848" w:rsidRPr="00724AE5" w:rsidRDefault="00630A7A" w:rsidP="00567848">
            <w:pPr>
              <w:ind w:left="72"/>
              <w:rPr>
                <w:rFonts w:ascii="Arial" w:hAnsi="Arial" w:cs="Arial"/>
                <w:sz w:val="20"/>
                <w:szCs w:val="20"/>
              </w:rPr>
            </w:pPr>
            <w:r>
              <w:rPr>
                <w:rFonts w:ascii="Arial" w:hAnsi="Arial" w:cs="Arial"/>
                <w:sz w:val="20"/>
                <w:szCs w:val="20"/>
              </w:rPr>
              <w:t>N/A</w:t>
            </w:r>
          </w:p>
        </w:tc>
        <w:tc>
          <w:tcPr>
            <w:tcW w:w="2885" w:type="dxa"/>
            <w:shd w:val="clear" w:color="auto" w:fill="auto"/>
          </w:tcPr>
          <w:p w:rsidR="00567848" w:rsidRPr="00724AE5" w:rsidRDefault="00697044" w:rsidP="004E5C5F">
            <w:pPr>
              <w:ind w:left="72"/>
              <w:rPr>
                <w:rFonts w:ascii="Arial" w:hAnsi="Arial" w:cs="Arial"/>
                <w:sz w:val="20"/>
                <w:szCs w:val="20"/>
              </w:rPr>
            </w:pPr>
            <w:r>
              <w:rPr>
                <w:rFonts w:ascii="Arial" w:hAnsi="Arial" w:cs="Arial"/>
                <w:sz w:val="20"/>
                <w:szCs w:val="20"/>
              </w:rPr>
              <w:t>Students will walk to class without lingering in the hallways</w:t>
            </w:r>
            <w:r w:rsidR="00A1472C">
              <w:rPr>
                <w:rFonts w:ascii="Arial" w:hAnsi="Arial" w:cs="Arial"/>
                <w:sz w:val="20"/>
                <w:szCs w:val="20"/>
              </w:rPr>
              <w:t xml:space="preserve"> after the tardy bell</w:t>
            </w:r>
          </w:p>
        </w:tc>
        <w:tc>
          <w:tcPr>
            <w:tcW w:w="2885" w:type="dxa"/>
            <w:shd w:val="clear" w:color="auto" w:fill="auto"/>
          </w:tcPr>
          <w:p w:rsidR="00567848" w:rsidRPr="00724AE5" w:rsidRDefault="00F027BA" w:rsidP="00567848">
            <w:pPr>
              <w:ind w:left="72"/>
              <w:rPr>
                <w:rFonts w:ascii="Arial" w:hAnsi="Arial" w:cs="Arial"/>
                <w:sz w:val="20"/>
                <w:szCs w:val="20"/>
              </w:rPr>
            </w:pPr>
            <w:r>
              <w:rPr>
                <w:rFonts w:ascii="Arial" w:hAnsi="Arial" w:cs="Arial"/>
                <w:sz w:val="20"/>
                <w:szCs w:val="20"/>
              </w:rPr>
              <w:t>Student</w:t>
            </w:r>
            <w:r w:rsidR="0024432F">
              <w:rPr>
                <w:rFonts w:ascii="Arial" w:hAnsi="Arial" w:cs="Arial"/>
                <w:sz w:val="20"/>
                <w:szCs w:val="20"/>
              </w:rPr>
              <w:t>s</w:t>
            </w:r>
            <w:r>
              <w:rPr>
                <w:rFonts w:ascii="Arial" w:hAnsi="Arial" w:cs="Arial"/>
                <w:sz w:val="20"/>
                <w:szCs w:val="20"/>
              </w:rPr>
              <w:t xml:space="preserve"> will wait their turn in line for food</w:t>
            </w:r>
          </w:p>
        </w:tc>
      </w:tr>
    </w:tbl>
    <w:p w:rsidR="00091425" w:rsidRPr="004B68FD" w:rsidRDefault="00091425" w:rsidP="00091425">
      <w:pPr>
        <w:rPr>
          <w:rFonts w:ascii="Arial" w:hAnsi="Arial" w:cs="Arial"/>
          <w:b/>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Default="00630A7A" w:rsidP="002B30B2">
      <w:pPr>
        <w:rPr>
          <w:rFonts w:ascii="Arial" w:hAnsi="Arial" w:cs="Arial"/>
          <w:b/>
          <w:sz w:val="22"/>
          <w:szCs w:val="20"/>
        </w:rPr>
      </w:pPr>
    </w:p>
    <w:p w:rsidR="00630A7A" w:rsidRPr="004B68FD" w:rsidRDefault="00EE03AE" w:rsidP="00630A7A">
      <w:pPr>
        <w:rPr>
          <w:rFonts w:ascii="Arial" w:eastAsia="Times New Roman" w:hAnsi="Arial" w:cs="Arial"/>
          <w:b/>
          <w:bCs/>
        </w:rPr>
      </w:pPr>
      <w:r>
        <w:rPr>
          <w:rFonts w:ascii="Arial" w:hAnsi="Arial" w:cs="Arial"/>
          <w:b/>
          <w:sz w:val="22"/>
          <w:szCs w:val="20"/>
        </w:rPr>
        <w:lastRenderedPageBreak/>
        <w:t>4C.</w:t>
      </w:r>
      <w:r w:rsidR="00757619">
        <w:rPr>
          <w:rFonts w:ascii="Arial" w:hAnsi="Arial" w:cs="Arial"/>
          <w:b/>
          <w:sz w:val="22"/>
          <w:szCs w:val="20"/>
        </w:rPr>
        <w:t xml:space="preserve"> </w:t>
      </w:r>
      <w:proofErr w:type="gramStart"/>
      <w:r w:rsidR="002B30B2" w:rsidRPr="004B68FD">
        <w:rPr>
          <w:rFonts w:ascii="Arial" w:hAnsi="Arial" w:cs="Arial"/>
          <w:b/>
          <w:sz w:val="20"/>
          <w:szCs w:val="20"/>
        </w:rPr>
        <w:t>Using</w:t>
      </w:r>
      <w:proofErr w:type="gramEnd"/>
      <w:r w:rsidR="002B30B2" w:rsidRPr="004B68FD">
        <w:rPr>
          <w:rFonts w:ascii="Arial" w:hAnsi="Arial" w:cs="Arial"/>
          <w:b/>
          <w:sz w:val="20"/>
          <w:szCs w:val="20"/>
        </w:rPr>
        <w:t xml:space="preserve">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rsidR="001577F9" w:rsidRPr="004B68FD" w:rsidRDefault="001577F9" w:rsidP="00651DD2">
      <w:pPr>
        <w:jc w:val="center"/>
        <w:rPr>
          <w:rFonts w:ascii="Arial" w:eastAsia="Times New Roman" w:hAnsi="Arial" w:cs="Arial"/>
          <w:b/>
          <w:bCs/>
        </w:rPr>
      </w:pPr>
    </w:p>
    <w:p w:rsidR="00C500CF" w:rsidRPr="004B68FD" w:rsidRDefault="00C500CF" w:rsidP="00C500CF">
      <w:pPr>
        <w:jc w:val="center"/>
        <w:rPr>
          <w:rFonts w:ascii="Arial" w:eastAsia="Times New Roman" w:hAnsi="Arial" w:cs="Arial"/>
          <w:b/>
          <w:bCs/>
        </w:rPr>
      </w:pPr>
      <w:r w:rsidRPr="004B68FD">
        <w:rPr>
          <w:rFonts w:ascii="Arial" w:eastAsia="Times New Roman" w:hAnsi="Arial" w:cs="Arial"/>
          <w:b/>
          <w:bCs/>
        </w:rPr>
        <w:t>Teaching Rules</w:t>
      </w:r>
    </w:p>
    <w:p w:rsidR="00C500CF" w:rsidRDefault="00C500CF" w:rsidP="00C500CF">
      <w:pPr>
        <w:jc w:val="center"/>
        <w:rPr>
          <w:rFonts w:ascii="Arial" w:eastAsia="Times New Roman" w:hAnsi="Arial" w:cs="Arial"/>
          <w:bCs/>
        </w:rPr>
      </w:pPr>
      <w:r w:rsidRPr="004B68FD">
        <w:rPr>
          <w:rFonts w:ascii="Arial" w:eastAsia="Times New Roman" w:hAnsi="Arial" w:cs="Arial"/>
          <w:bCs/>
        </w:rPr>
        <w:t>Lesson Plan</w:t>
      </w:r>
    </w:p>
    <w:p w:rsidR="00C500CF" w:rsidRPr="004B68FD" w:rsidRDefault="00C500CF" w:rsidP="00C500CF">
      <w:pPr>
        <w:jc w:val="center"/>
        <w:rPr>
          <w:rFonts w:ascii="Arial" w:eastAsia="Times New Roman" w:hAnsi="Arial" w:cs="Arial"/>
          <w:bCs/>
        </w:rPr>
      </w:pPr>
    </w:p>
    <w:p w:rsidR="00C500CF" w:rsidRPr="004B68FD" w:rsidRDefault="00C500CF" w:rsidP="00C500CF">
      <w:pPr>
        <w:rPr>
          <w:rFonts w:ascii="Arial" w:eastAsia="Times New Roman" w:hAnsi="Arial" w:cs="Arial"/>
          <w:b/>
          <w:bCs/>
          <w:color w:val="548DD4" w:themeColor="text2" w:themeTint="99"/>
        </w:rPr>
      </w:pPr>
      <w:r w:rsidRPr="004B68FD">
        <w:rPr>
          <w:rFonts w:ascii="Arial" w:eastAsia="Times New Roman" w:hAnsi="Arial" w:cs="Arial"/>
          <w:b/>
          <w:bCs/>
        </w:rPr>
        <w:t>Location #1: _</w:t>
      </w:r>
      <w:r>
        <w:rPr>
          <w:rFonts w:ascii="Arial" w:eastAsia="Times New Roman" w:hAnsi="Arial" w:cs="Arial"/>
          <w:b/>
          <w:bCs/>
          <w:u w:val="single"/>
        </w:rPr>
        <w:t>School Grounds</w:t>
      </w:r>
      <w:r w:rsidRPr="004B68FD">
        <w:rPr>
          <w:rFonts w:ascii="Arial" w:eastAsia="Times New Roman" w:hAnsi="Arial" w:cs="Arial"/>
          <w:b/>
          <w:bCs/>
        </w:rPr>
        <w:t>_______________________________________________</w:t>
      </w:r>
    </w:p>
    <w:p w:rsidR="00C500CF" w:rsidRPr="004B68FD" w:rsidRDefault="00C500CF" w:rsidP="00C500CF">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C500CF" w:rsidRPr="004B68FD" w:rsidTr="00FA0F31">
        <w:trPr>
          <w:trHeight w:val="386"/>
        </w:trPr>
        <w:tc>
          <w:tcPr>
            <w:tcW w:w="2988"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Location Rules:</w:t>
            </w:r>
          </w:p>
          <w:p w:rsidR="00C500CF" w:rsidRPr="004B68FD" w:rsidRDefault="00C500CF" w:rsidP="00FA0F31">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Non-example:</w:t>
            </w:r>
          </w:p>
        </w:tc>
      </w:tr>
      <w:tr w:rsidR="00C500CF" w:rsidRPr="004B68FD" w:rsidTr="00FA0F31">
        <w:tc>
          <w:tcPr>
            <w:tcW w:w="2988" w:type="dxa"/>
            <w:vAlign w:val="center"/>
          </w:tcPr>
          <w:p w:rsidR="00C500CF" w:rsidRPr="00FA0F31" w:rsidRDefault="00C500CF" w:rsidP="00FA0F31">
            <w:pPr>
              <w:rPr>
                <w:rFonts w:ascii="Arial" w:hAnsi="Arial" w:cs="Arial"/>
                <w:sz w:val="20"/>
                <w:szCs w:val="20"/>
              </w:rPr>
            </w:pPr>
            <w:r>
              <w:rPr>
                <w:rFonts w:ascii="Arial" w:hAnsi="Arial" w:cs="Arial"/>
                <w:sz w:val="20"/>
                <w:szCs w:val="20"/>
              </w:rPr>
              <w:t>Students will drive the speed limit on campus</w:t>
            </w:r>
          </w:p>
        </w:tc>
        <w:tc>
          <w:tcPr>
            <w:tcW w:w="4005" w:type="dxa"/>
          </w:tcPr>
          <w:p w:rsidR="00C500CF" w:rsidRPr="00FA0F31" w:rsidRDefault="00FA0F31" w:rsidP="00FA0F31">
            <w:pPr>
              <w:rPr>
                <w:rFonts w:ascii="Arial" w:eastAsia="Times New Roman" w:hAnsi="Arial" w:cs="Arial"/>
                <w:bCs/>
                <w:sz w:val="20"/>
                <w:szCs w:val="20"/>
              </w:rPr>
            </w:pPr>
            <w:r w:rsidRPr="00FA0F31">
              <w:rPr>
                <w:rFonts w:ascii="Arial" w:eastAsia="Times New Roman" w:hAnsi="Arial" w:cs="Arial"/>
                <w:bCs/>
                <w:sz w:val="20"/>
                <w:szCs w:val="20"/>
              </w:rPr>
              <w:t>Student</w:t>
            </w:r>
            <w:r w:rsidR="0024432F">
              <w:rPr>
                <w:rFonts w:ascii="Arial" w:eastAsia="Times New Roman" w:hAnsi="Arial" w:cs="Arial"/>
                <w:bCs/>
                <w:sz w:val="20"/>
                <w:szCs w:val="20"/>
              </w:rPr>
              <w:t>s</w:t>
            </w:r>
            <w:r w:rsidRPr="00FA0F31">
              <w:rPr>
                <w:rFonts w:ascii="Arial" w:eastAsia="Times New Roman" w:hAnsi="Arial" w:cs="Arial"/>
                <w:bCs/>
                <w:sz w:val="20"/>
                <w:szCs w:val="20"/>
              </w:rPr>
              <w:t xml:space="preserve"> obey all traffic signs</w:t>
            </w:r>
          </w:p>
        </w:tc>
        <w:tc>
          <w:tcPr>
            <w:tcW w:w="4005" w:type="dxa"/>
          </w:tcPr>
          <w:p w:rsidR="00C500CF" w:rsidRPr="00FA0F31" w:rsidRDefault="00FA0F31" w:rsidP="00FA0F31">
            <w:pPr>
              <w:rPr>
                <w:rFonts w:ascii="Arial" w:eastAsia="Times New Roman" w:hAnsi="Arial" w:cs="Arial"/>
                <w:bCs/>
                <w:sz w:val="20"/>
                <w:szCs w:val="20"/>
              </w:rPr>
            </w:pPr>
            <w:r w:rsidRPr="00FA0F31">
              <w:rPr>
                <w:rFonts w:ascii="Arial" w:eastAsia="Times New Roman" w:hAnsi="Arial" w:cs="Arial"/>
                <w:bCs/>
                <w:sz w:val="20"/>
                <w:szCs w:val="20"/>
              </w:rPr>
              <w:t>Student</w:t>
            </w:r>
            <w:r w:rsidR="0024432F">
              <w:rPr>
                <w:rFonts w:ascii="Arial" w:eastAsia="Times New Roman" w:hAnsi="Arial" w:cs="Arial"/>
                <w:bCs/>
                <w:sz w:val="20"/>
                <w:szCs w:val="20"/>
              </w:rPr>
              <w:t>s</w:t>
            </w:r>
            <w:r w:rsidRPr="00FA0F31">
              <w:rPr>
                <w:rFonts w:ascii="Arial" w:eastAsia="Times New Roman" w:hAnsi="Arial" w:cs="Arial"/>
                <w:bCs/>
                <w:sz w:val="20"/>
                <w:szCs w:val="20"/>
              </w:rPr>
              <w:t xml:space="preserve"> ignore traffic laws and signs</w:t>
            </w:r>
          </w:p>
        </w:tc>
      </w:tr>
      <w:tr w:rsidR="00C500CF" w:rsidRPr="004B68FD" w:rsidTr="00FA0F31">
        <w:tc>
          <w:tcPr>
            <w:tcW w:w="2988" w:type="dxa"/>
            <w:vAlign w:val="center"/>
          </w:tcPr>
          <w:p w:rsidR="00C500CF" w:rsidRPr="00470603" w:rsidRDefault="00C500CF" w:rsidP="00FA0F31">
            <w:pPr>
              <w:ind w:left="72"/>
              <w:rPr>
                <w:rFonts w:ascii="Arial" w:hAnsi="Arial" w:cs="Arial"/>
                <w:sz w:val="20"/>
                <w:szCs w:val="20"/>
              </w:rPr>
            </w:pPr>
            <w:r>
              <w:rPr>
                <w:rFonts w:ascii="Arial" w:hAnsi="Arial" w:cs="Arial"/>
                <w:sz w:val="20"/>
                <w:szCs w:val="20"/>
              </w:rPr>
              <w:t>Student</w:t>
            </w:r>
            <w:r w:rsidR="0024432F">
              <w:rPr>
                <w:rFonts w:ascii="Arial" w:hAnsi="Arial" w:cs="Arial"/>
                <w:sz w:val="20"/>
                <w:szCs w:val="20"/>
              </w:rPr>
              <w:t>s</w:t>
            </w:r>
            <w:r>
              <w:rPr>
                <w:rFonts w:ascii="Arial" w:hAnsi="Arial" w:cs="Arial"/>
                <w:sz w:val="20"/>
                <w:szCs w:val="20"/>
              </w:rPr>
              <w:t xml:space="preserve"> will park on campus in authorized spots only</w:t>
            </w:r>
          </w:p>
        </w:tc>
        <w:tc>
          <w:tcPr>
            <w:tcW w:w="4005" w:type="dxa"/>
          </w:tcPr>
          <w:p w:rsidR="00C500CF" w:rsidRPr="00FA0F31" w:rsidRDefault="00FA0F31" w:rsidP="00FA0F31">
            <w:pPr>
              <w:rPr>
                <w:rFonts w:ascii="Arial" w:eastAsia="Times New Roman" w:hAnsi="Arial" w:cs="Arial"/>
                <w:bCs/>
                <w:sz w:val="20"/>
                <w:szCs w:val="20"/>
              </w:rPr>
            </w:pPr>
            <w:r w:rsidRPr="00FA0F31">
              <w:rPr>
                <w:rFonts w:ascii="Arial" w:eastAsia="Times New Roman" w:hAnsi="Arial" w:cs="Arial"/>
                <w:bCs/>
                <w:sz w:val="20"/>
                <w:szCs w:val="20"/>
              </w:rPr>
              <w:t>All author</w:t>
            </w:r>
            <w:r w:rsidR="0024432F">
              <w:rPr>
                <w:rFonts w:ascii="Arial" w:eastAsia="Times New Roman" w:hAnsi="Arial" w:cs="Arial"/>
                <w:bCs/>
                <w:sz w:val="20"/>
                <w:szCs w:val="20"/>
              </w:rPr>
              <w:t>ized juniors will be parked in j</w:t>
            </w:r>
            <w:r w:rsidRPr="00FA0F31">
              <w:rPr>
                <w:rFonts w:ascii="Arial" w:eastAsia="Times New Roman" w:hAnsi="Arial" w:cs="Arial"/>
                <w:bCs/>
                <w:sz w:val="20"/>
                <w:szCs w:val="20"/>
              </w:rPr>
              <w:t>unior lot while all authorized seniors will be parked in senior lot</w:t>
            </w:r>
          </w:p>
        </w:tc>
        <w:tc>
          <w:tcPr>
            <w:tcW w:w="4005" w:type="dxa"/>
          </w:tcPr>
          <w:p w:rsidR="00C500CF" w:rsidRPr="00FA0F31" w:rsidRDefault="0024432F" w:rsidP="00FA0F31">
            <w:pPr>
              <w:rPr>
                <w:rFonts w:ascii="Arial" w:eastAsia="Times New Roman" w:hAnsi="Arial" w:cs="Arial"/>
                <w:bCs/>
                <w:sz w:val="20"/>
                <w:szCs w:val="20"/>
              </w:rPr>
            </w:pPr>
            <w:r>
              <w:rPr>
                <w:rFonts w:ascii="Arial" w:eastAsia="Times New Roman" w:hAnsi="Arial" w:cs="Arial"/>
                <w:bCs/>
                <w:sz w:val="20"/>
                <w:szCs w:val="20"/>
              </w:rPr>
              <w:t>Student</w:t>
            </w:r>
            <w:r w:rsidR="00FA0F31" w:rsidRPr="00FA0F31">
              <w:rPr>
                <w:rFonts w:ascii="Arial" w:eastAsia="Times New Roman" w:hAnsi="Arial" w:cs="Arial"/>
                <w:bCs/>
                <w:sz w:val="20"/>
                <w:szCs w:val="20"/>
              </w:rPr>
              <w:t>s parking on grass</w:t>
            </w:r>
          </w:p>
        </w:tc>
      </w:tr>
      <w:tr w:rsidR="00C500CF" w:rsidRPr="004B68FD" w:rsidTr="00FA0F31">
        <w:tc>
          <w:tcPr>
            <w:tcW w:w="2988" w:type="dxa"/>
            <w:vAlign w:val="center"/>
          </w:tcPr>
          <w:p w:rsidR="00C500CF" w:rsidRPr="004B68FD" w:rsidRDefault="00C500CF" w:rsidP="00FA0F31">
            <w:pPr>
              <w:rPr>
                <w:rFonts w:ascii="Arial" w:eastAsia="Times New Roman" w:hAnsi="Arial" w:cs="Arial"/>
                <w:bCs/>
                <w:color w:val="548DD4" w:themeColor="text2" w:themeTint="99"/>
              </w:rPr>
            </w:pPr>
            <w:r>
              <w:rPr>
                <w:rFonts w:ascii="Arial" w:hAnsi="Arial" w:cs="Arial"/>
                <w:sz w:val="20"/>
                <w:szCs w:val="20"/>
              </w:rPr>
              <w:t>Students will park on campus with an authorized pass</w:t>
            </w:r>
          </w:p>
        </w:tc>
        <w:tc>
          <w:tcPr>
            <w:tcW w:w="4005" w:type="dxa"/>
          </w:tcPr>
          <w:p w:rsidR="00C500CF" w:rsidRPr="00FA0F31" w:rsidRDefault="00FA0F31" w:rsidP="00FA0F31">
            <w:pPr>
              <w:rPr>
                <w:rFonts w:ascii="Arial" w:eastAsia="Times New Roman" w:hAnsi="Arial" w:cs="Arial"/>
                <w:bCs/>
                <w:sz w:val="20"/>
                <w:szCs w:val="20"/>
              </w:rPr>
            </w:pPr>
            <w:r w:rsidRPr="00FA0F31">
              <w:rPr>
                <w:rFonts w:ascii="Arial" w:eastAsia="Times New Roman" w:hAnsi="Arial" w:cs="Arial"/>
                <w:bCs/>
                <w:sz w:val="20"/>
                <w:szCs w:val="20"/>
              </w:rPr>
              <w:t>Students parking on campus with a decal or temporary tag</w:t>
            </w:r>
          </w:p>
        </w:tc>
        <w:tc>
          <w:tcPr>
            <w:tcW w:w="4005" w:type="dxa"/>
          </w:tcPr>
          <w:p w:rsidR="00C500CF" w:rsidRPr="00FA0F31" w:rsidRDefault="00FA0F31" w:rsidP="00FA0F31">
            <w:pPr>
              <w:rPr>
                <w:rFonts w:ascii="Arial" w:eastAsia="Times New Roman" w:hAnsi="Arial" w:cs="Arial"/>
                <w:bCs/>
                <w:sz w:val="20"/>
                <w:szCs w:val="20"/>
              </w:rPr>
            </w:pPr>
            <w:r w:rsidRPr="00FA0F31">
              <w:rPr>
                <w:rFonts w:ascii="Arial" w:eastAsia="Times New Roman" w:hAnsi="Arial" w:cs="Arial"/>
                <w:bCs/>
                <w:sz w:val="20"/>
                <w:szCs w:val="20"/>
              </w:rPr>
              <w:t>Students parked on campus without a parking decal</w:t>
            </w:r>
          </w:p>
        </w:tc>
      </w:tr>
    </w:tbl>
    <w:tbl>
      <w:tblPr>
        <w:tblStyle w:val="TableGrid1"/>
        <w:tblW w:w="0" w:type="auto"/>
        <w:tblInd w:w="18" w:type="dxa"/>
        <w:tblLook w:val="04A0" w:firstRow="1" w:lastRow="0" w:firstColumn="1" w:lastColumn="0" w:noHBand="0" w:noVBand="1"/>
      </w:tblPr>
      <w:tblGrid>
        <w:gridCol w:w="2880"/>
        <w:gridCol w:w="2574"/>
        <w:gridCol w:w="5544"/>
      </w:tblGrid>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C500CF" w:rsidRPr="004B68FD" w:rsidTr="00A1472C">
        <w:trPr>
          <w:trHeight w:val="40"/>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hyperlink r:id="rId11" w:history="1">
              <w:r w:rsidRPr="000C60DE">
                <w:rPr>
                  <w:rStyle w:val="Hyperlink"/>
                  <w:rFonts w:ascii="Arial" w:eastAsiaTheme="minorEastAsia" w:hAnsi="Arial" w:cs="Arial"/>
                  <w:sz w:val="20"/>
                  <w:szCs w:val="20"/>
                </w:rPr>
                <w:t>www.goleaps.org</w:t>
              </w:r>
            </w:hyperlink>
          </w:p>
        </w:tc>
      </w:tr>
      <w:tr w:rsidR="00C500CF" w:rsidRPr="004B68FD" w:rsidTr="00A1472C">
        <w:trPr>
          <w:trHeight w:val="40"/>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Student Code of Conduct</w:t>
            </w:r>
          </w:p>
        </w:tc>
      </w:tr>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Explain that the school has disciplinary authority over all students during certain times and in certain places. This means that the school has the ability to apply and enforce rules during this time and at these places.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Use the following as a guideline for discussing the times and places that the school has disciplinary authority over all students. Explain that the school staff has disciplinary authority over the students:</w:t>
            </w:r>
          </w:p>
          <w:p w:rsidR="00C500CF" w:rsidRDefault="00C500CF" w:rsidP="00C500CF">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 xml:space="preserve">During the regular school day and while the students are going to and from school on school transportation. </w:t>
            </w:r>
          </w:p>
          <w:p w:rsidR="00C500CF" w:rsidRDefault="00C500CF" w:rsidP="00C500CF">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 xml:space="preserve">While students are participating in any activity during the school day on school grounds. While students are in attendance at any school-related activity, regardless of time or location. </w:t>
            </w:r>
          </w:p>
          <w:p w:rsidR="00C500CF" w:rsidRDefault="00C500CF" w:rsidP="00C500CF">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When retaliation against a school employee is involved either on or off school property.</w:t>
            </w:r>
          </w:p>
          <w:p w:rsidR="00C500CF" w:rsidRDefault="00C500CF" w:rsidP="00C500CF">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 xml:space="preserve">When student commit certain felonies. </w:t>
            </w:r>
          </w:p>
          <w:p w:rsidR="00C500CF" w:rsidRDefault="00C500CF" w:rsidP="00C500CF">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When criminal mischief is committed on or off school property or at a school-related event.</w:t>
            </w:r>
          </w:p>
          <w:p w:rsidR="00C500CF" w:rsidRPr="00A1472C" w:rsidRDefault="00C500CF" w:rsidP="00FA0F31">
            <w:pPr>
              <w:pStyle w:val="ListParagraph"/>
              <w:numPr>
                <w:ilvl w:val="0"/>
                <w:numId w:val="38"/>
              </w:numPr>
              <w:rPr>
                <w:rFonts w:ascii="Arial" w:eastAsiaTheme="minorEastAsia" w:hAnsi="Arial" w:cs="Arial"/>
                <w:sz w:val="20"/>
                <w:szCs w:val="20"/>
              </w:rPr>
            </w:pPr>
            <w:r>
              <w:rPr>
                <w:rFonts w:ascii="Arial" w:eastAsiaTheme="minorEastAsia" w:hAnsi="Arial" w:cs="Arial"/>
                <w:sz w:val="20"/>
                <w:szCs w:val="20"/>
              </w:rPr>
              <w:t xml:space="preserve">All activity that is being conducted in the student parking lot.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After giving the boundaries of disciplinary authority, work with the students to identify an example of each. Give an example of each type if school authority is in place – For example football games, choir concerts, and field trips.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4.</w:t>
            </w:r>
            <w:r>
              <w:rPr>
                <w:rFonts w:ascii="Arial" w:eastAsiaTheme="minorEastAsia" w:hAnsi="Arial" w:cs="Arial"/>
                <w:sz w:val="20"/>
                <w:szCs w:val="20"/>
              </w:rPr>
              <w:t xml:space="preserve"> Now ask for an example of the school involving disciplinary authority over students who have violated rules that relate to the students’ examples. What consequences did they face?</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5.</w:t>
            </w:r>
            <w:r>
              <w:rPr>
                <w:rFonts w:ascii="Arial" w:eastAsiaTheme="minorEastAsia" w:hAnsi="Arial" w:cs="Arial"/>
                <w:sz w:val="20"/>
                <w:szCs w:val="20"/>
              </w:rPr>
              <w:t xml:space="preserve"> Ask the students to look at the rest of their examples, and discuss how the school will respond to the examples presented. What types of punishments can they expect if they were to disobey school rules in each instance?</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 xml:space="preserve">6. Finally, talk about the responsibilities of being students and the responsibilities the school has over them.  Discuss the purpose of these rules---student and teacher safety and proper maintenance of facilities and equipment.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7. Assure the students that the disciplinary authority boundaries are in place to protect them, the school, and the teachers.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8. Also explain that the school’s disciplinary authority within these parameters is an inevitable fact of life, and they need to accept this authority and learn how to co-exist with school rules and expectations. If not, there are very real consequences.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sidRPr="009339C8">
              <w:rPr>
                <w:rFonts w:ascii="Arial" w:eastAsiaTheme="minorEastAsia" w:hAnsi="Arial" w:cs="Arial"/>
                <w:b/>
                <w:sz w:val="20"/>
                <w:szCs w:val="20"/>
              </w:rPr>
              <w:t>Summary</w:t>
            </w:r>
            <w:r>
              <w:rPr>
                <w:rFonts w:ascii="Arial" w:eastAsiaTheme="minorEastAsia" w:hAnsi="Arial" w:cs="Arial"/>
                <w:sz w:val="20"/>
                <w:szCs w:val="20"/>
              </w:rPr>
              <w:t xml:space="preserve">- The school has the right and responsibility to apply and enforce disciplinary authority over students in multiple locations, at multiple times, and within multiple contexts. The students need to know and understand the boundaries of the school’s disciplinary authority so that they fully aware of responsibilities at all times. Although ignorance is no excuse for misbehavior, if the students are fully informed of their responsibilities and school’s authority, then there are no excuses. </w:t>
            </w:r>
          </w:p>
        </w:tc>
      </w:tr>
      <w:tr w:rsidR="00C500CF" w:rsidRPr="004B68FD" w:rsidTr="003C0108">
        <w:trPr>
          <w:trHeight w:val="40"/>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b/>
                <w:sz w:val="20"/>
                <w:szCs w:val="20"/>
              </w:rPr>
              <w:t xml:space="preserve">Outcomes- </w:t>
            </w:r>
            <w:r>
              <w:rPr>
                <w:rFonts w:ascii="Arial" w:eastAsiaTheme="minorEastAsia" w:hAnsi="Arial" w:cs="Arial"/>
                <w:sz w:val="20"/>
                <w:szCs w:val="20"/>
              </w:rPr>
              <w:t xml:space="preserve">As you outline the school’s disciplinary </w:t>
            </w:r>
            <w:proofErr w:type="gramStart"/>
            <w:r>
              <w:rPr>
                <w:rFonts w:ascii="Arial" w:eastAsiaTheme="minorEastAsia" w:hAnsi="Arial" w:cs="Arial"/>
                <w:sz w:val="20"/>
                <w:szCs w:val="20"/>
              </w:rPr>
              <w:t>authority,</w:t>
            </w:r>
            <w:proofErr w:type="gramEnd"/>
            <w:r>
              <w:rPr>
                <w:rFonts w:ascii="Arial" w:eastAsiaTheme="minorEastAsia" w:hAnsi="Arial" w:cs="Arial"/>
                <w:sz w:val="20"/>
                <w:szCs w:val="20"/>
              </w:rPr>
              <w:t xml:space="preserve"> give examples of each, as well as examples of an individual student viola</w:t>
            </w:r>
            <w:r w:rsidR="003C0108">
              <w:rPr>
                <w:rFonts w:ascii="Arial" w:eastAsiaTheme="minorEastAsia" w:hAnsi="Arial" w:cs="Arial"/>
                <w:sz w:val="20"/>
                <w:szCs w:val="20"/>
              </w:rPr>
              <w:t>ting a school rule within each.</w:t>
            </w:r>
          </w:p>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As the students think of examples of a violation of the school’s authority, ask them to provide known examples of when someone broke a rule and the price they paid. </w:t>
            </w:r>
          </w:p>
          <w:p w:rsidR="00C500CF" w:rsidRPr="009339C8" w:rsidRDefault="00C500CF" w:rsidP="00FA0F31">
            <w:pPr>
              <w:rPr>
                <w:rFonts w:ascii="Arial" w:eastAsiaTheme="minorEastAsia" w:hAnsi="Arial" w:cs="Arial"/>
                <w:sz w:val="20"/>
                <w:szCs w:val="20"/>
              </w:rPr>
            </w:pPr>
            <w:r>
              <w:rPr>
                <w:rFonts w:ascii="Arial" w:eastAsiaTheme="minorEastAsia" w:hAnsi="Arial" w:cs="Arial"/>
                <w:sz w:val="20"/>
                <w:szCs w:val="20"/>
              </w:rPr>
              <w:t xml:space="preserve">As you discuss the inevitability of the school’s disciplinary authority, talk about how every aspect of life, including </w:t>
            </w:r>
            <w:r>
              <w:rPr>
                <w:rFonts w:ascii="Arial" w:eastAsiaTheme="minorEastAsia" w:hAnsi="Arial" w:cs="Arial"/>
                <w:sz w:val="20"/>
                <w:szCs w:val="20"/>
              </w:rPr>
              <w:lastRenderedPageBreak/>
              <w:t xml:space="preserve">adulthood, will have rules and laws that are overseen by some sort of authority.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lastRenderedPageBreak/>
              <w:t>Talking Points</w:t>
            </w:r>
          </w:p>
          <w:p w:rsidR="00C500CF" w:rsidRDefault="00C500CF" w:rsidP="00C500CF">
            <w:pPr>
              <w:pStyle w:val="ListParagraph"/>
              <w:numPr>
                <w:ilvl w:val="0"/>
                <w:numId w:val="39"/>
              </w:numPr>
              <w:rPr>
                <w:rFonts w:ascii="Arial" w:eastAsiaTheme="minorEastAsia" w:hAnsi="Arial" w:cs="Arial"/>
                <w:sz w:val="20"/>
                <w:szCs w:val="20"/>
              </w:rPr>
            </w:pPr>
            <w:r w:rsidRPr="00F628A3">
              <w:rPr>
                <w:rFonts w:ascii="Arial" w:eastAsiaTheme="minorEastAsia" w:hAnsi="Arial" w:cs="Arial"/>
                <w:sz w:val="20"/>
                <w:szCs w:val="20"/>
              </w:rPr>
              <w:t xml:space="preserve">Talk about why it is important for the school to have a clear outline on its responsibility for disciplinary authority. </w:t>
            </w:r>
          </w:p>
          <w:p w:rsidR="00C500CF" w:rsidRDefault="00C500CF" w:rsidP="00C500CF">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As about how school invokes its authority to monitor and supervise different areas of the students life. Do these areas of responsibility negatively or positively impact students?</w:t>
            </w:r>
          </w:p>
          <w:p w:rsidR="00C500CF" w:rsidRPr="00A1472C" w:rsidRDefault="00C500CF" w:rsidP="00FA0F31">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 xml:space="preserve">Talk about the inevitability of rules and the inevitable enforcement of those rules. </w:t>
            </w:r>
          </w:p>
          <w:p w:rsidR="00C500CF" w:rsidRPr="00F628A3" w:rsidRDefault="00C500CF" w:rsidP="00FA0F31">
            <w:pPr>
              <w:rPr>
                <w:rFonts w:ascii="Arial" w:eastAsiaTheme="minorEastAsia" w:hAnsi="Arial" w:cs="Arial"/>
                <w:b/>
                <w:sz w:val="20"/>
                <w:szCs w:val="20"/>
              </w:rPr>
            </w:pPr>
            <w:r w:rsidRPr="00F628A3">
              <w:rPr>
                <w:rFonts w:ascii="Arial" w:eastAsiaTheme="minorEastAsia" w:hAnsi="Arial" w:cs="Arial"/>
                <w:b/>
                <w:sz w:val="20"/>
                <w:szCs w:val="20"/>
              </w:rPr>
              <w:t xml:space="preserve">Probing Questions </w:t>
            </w:r>
          </w:p>
          <w:p w:rsidR="00C500CF" w:rsidRDefault="00C500CF" w:rsidP="00C500CF">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When and where can the school enforce its rules over you?</w:t>
            </w:r>
          </w:p>
          <w:p w:rsidR="00C500CF" w:rsidRDefault="00C500CF" w:rsidP="00C500CF">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What happens if you break school rules at school? On a field trip? At a sporting event?</w:t>
            </w:r>
          </w:p>
          <w:p w:rsidR="00C500CF" w:rsidRPr="00F628A3" w:rsidRDefault="00C500CF" w:rsidP="00C500CF">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Why do you think the school enforces rules even away from campus? Is this fair? Why?</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t xml:space="preserve">Key Points </w:t>
            </w:r>
          </w:p>
          <w:p w:rsidR="00C500CF" w:rsidRPr="00325FA3" w:rsidRDefault="00C500CF" w:rsidP="00C500CF">
            <w:pPr>
              <w:pStyle w:val="ListParagraph"/>
              <w:numPr>
                <w:ilvl w:val="0"/>
                <w:numId w:val="41"/>
              </w:numPr>
              <w:rPr>
                <w:rFonts w:ascii="Arial" w:eastAsiaTheme="minorEastAsia" w:hAnsi="Arial" w:cs="Arial"/>
                <w:b/>
                <w:sz w:val="20"/>
                <w:szCs w:val="20"/>
              </w:rPr>
            </w:pPr>
            <w:r>
              <w:rPr>
                <w:rFonts w:ascii="Arial" w:eastAsiaTheme="minorEastAsia" w:hAnsi="Arial" w:cs="Arial"/>
                <w:sz w:val="20"/>
                <w:szCs w:val="20"/>
              </w:rPr>
              <w:t xml:space="preserve">Using the examples given by your instructor you discussed the times and places that the school has disciplinary authority over all students. </w:t>
            </w:r>
          </w:p>
          <w:p w:rsidR="00C500CF" w:rsidRPr="00325FA3" w:rsidRDefault="00C500CF" w:rsidP="00C500CF">
            <w:pPr>
              <w:pStyle w:val="ListParagraph"/>
              <w:numPr>
                <w:ilvl w:val="0"/>
                <w:numId w:val="41"/>
              </w:numPr>
              <w:rPr>
                <w:rFonts w:ascii="Arial" w:eastAsiaTheme="minorEastAsia" w:hAnsi="Arial" w:cs="Arial"/>
                <w:b/>
                <w:sz w:val="20"/>
                <w:szCs w:val="20"/>
              </w:rPr>
            </w:pPr>
            <w:r>
              <w:rPr>
                <w:rFonts w:ascii="Arial" w:eastAsiaTheme="minorEastAsia" w:hAnsi="Arial" w:cs="Arial"/>
                <w:sz w:val="20"/>
                <w:szCs w:val="20"/>
              </w:rPr>
              <w:t xml:space="preserve">You gave examples of when each type of authority is to be used. </w:t>
            </w:r>
          </w:p>
          <w:p w:rsidR="00C500CF" w:rsidRPr="00325FA3" w:rsidRDefault="00C500CF" w:rsidP="00C500CF">
            <w:pPr>
              <w:pStyle w:val="ListParagraph"/>
              <w:numPr>
                <w:ilvl w:val="0"/>
                <w:numId w:val="41"/>
              </w:numPr>
              <w:rPr>
                <w:rFonts w:ascii="Arial" w:eastAsiaTheme="minorEastAsia" w:hAnsi="Arial" w:cs="Arial"/>
                <w:b/>
                <w:sz w:val="20"/>
                <w:szCs w:val="20"/>
              </w:rPr>
            </w:pPr>
            <w:r>
              <w:rPr>
                <w:rFonts w:ascii="Arial" w:eastAsiaTheme="minorEastAsia" w:hAnsi="Arial" w:cs="Arial"/>
                <w:sz w:val="20"/>
                <w:szCs w:val="20"/>
              </w:rPr>
              <w:t xml:space="preserve">You discussed the responsibilities of being a student as well as the responsibilities the school has over its students. </w:t>
            </w:r>
          </w:p>
          <w:p w:rsidR="00C500CF" w:rsidRPr="00F628A3" w:rsidRDefault="00C500CF" w:rsidP="00C500CF">
            <w:pPr>
              <w:pStyle w:val="ListParagraph"/>
              <w:numPr>
                <w:ilvl w:val="0"/>
                <w:numId w:val="41"/>
              </w:numPr>
              <w:rPr>
                <w:rFonts w:ascii="Arial" w:eastAsiaTheme="minorEastAsia" w:hAnsi="Arial" w:cs="Arial"/>
                <w:b/>
                <w:sz w:val="20"/>
                <w:szCs w:val="20"/>
              </w:rPr>
            </w:pPr>
            <w:r>
              <w:rPr>
                <w:rFonts w:ascii="Arial" w:eastAsiaTheme="minorEastAsia" w:hAnsi="Arial" w:cs="Arial"/>
                <w:sz w:val="20"/>
                <w:szCs w:val="20"/>
              </w:rPr>
              <w:t xml:space="preserve">You discussed how the authority held by your school is an </w:t>
            </w:r>
            <w:proofErr w:type="spellStart"/>
            <w:r>
              <w:rPr>
                <w:rFonts w:ascii="Arial" w:eastAsiaTheme="minorEastAsia" w:hAnsi="Arial" w:cs="Arial"/>
                <w:sz w:val="20"/>
                <w:szCs w:val="20"/>
              </w:rPr>
              <w:t>inevitiable</w:t>
            </w:r>
            <w:proofErr w:type="spellEnd"/>
            <w:r>
              <w:rPr>
                <w:rFonts w:ascii="Arial" w:eastAsiaTheme="minorEastAsia" w:hAnsi="Arial" w:cs="Arial"/>
                <w:sz w:val="20"/>
                <w:szCs w:val="20"/>
              </w:rPr>
              <w:t xml:space="preserve"> fact of life and that it is in your best interest to learn how to co-exist with its rules.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b/>
                <w:sz w:val="20"/>
                <w:szCs w:val="20"/>
              </w:rPr>
              <w:t xml:space="preserve">Benefits of using this skill- </w:t>
            </w:r>
            <w:r>
              <w:rPr>
                <w:rFonts w:ascii="Arial" w:eastAsiaTheme="minorEastAsia" w:hAnsi="Arial" w:cs="Arial"/>
                <w:sz w:val="20"/>
                <w:szCs w:val="20"/>
              </w:rPr>
              <w:t xml:space="preserve">Acknowledging the authority role of your school and understanding why that role exists will help you better understand why it is critical that you respect and abide by its guidelines. </w:t>
            </w:r>
          </w:p>
          <w:p w:rsidR="00C500CF" w:rsidRPr="00325FA3" w:rsidRDefault="00C500CF" w:rsidP="00FA0F31">
            <w:pPr>
              <w:rPr>
                <w:rFonts w:ascii="Arial" w:eastAsiaTheme="minorEastAsia" w:hAnsi="Arial" w:cs="Arial"/>
                <w:sz w:val="20"/>
                <w:szCs w:val="20"/>
              </w:rPr>
            </w:pPr>
            <w:r w:rsidRPr="00325FA3">
              <w:rPr>
                <w:rFonts w:ascii="Arial" w:eastAsiaTheme="minorEastAsia" w:hAnsi="Arial" w:cs="Arial"/>
                <w:b/>
                <w:sz w:val="20"/>
                <w:szCs w:val="20"/>
              </w:rPr>
              <w:t xml:space="preserve">Consequence of not using this skill- </w:t>
            </w:r>
            <w:r>
              <w:rPr>
                <w:rFonts w:ascii="Arial" w:eastAsiaTheme="minorEastAsia" w:hAnsi="Arial" w:cs="Arial"/>
                <w:sz w:val="20"/>
                <w:szCs w:val="20"/>
              </w:rPr>
              <w:t xml:space="preserve">Your inability to identify and/or follow the rules set forth by your school’s authority will result in you failing to meet your responsibilities as students both socially and academically. </w:t>
            </w:r>
          </w:p>
        </w:tc>
      </w:tr>
      <w:tr w:rsidR="00C500CF" w:rsidRPr="004B68FD" w:rsidTr="00FA0F31">
        <w:trPr>
          <w:trHeight w:val="332"/>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C500CF" w:rsidRPr="004B68FD" w:rsidTr="00FA0F31">
        <w:trPr>
          <w:trHeight w:val="488"/>
        </w:trPr>
        <w:tc>
          <w:tcPr>
            <w:tcW w:w="2880" w:type="dxa"/>
            <w:vAlign w:val="center"/>
          </w:tcPr>
          <w:p w:rsidR="00C500CF" w:rsidRPr="004B68FD" w:rsidRDefault="00C500CF" w:rsidP="00FA0F3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C500CF" w:rsidRPr="004B68FD" w:rsidRDefault="00A1472C" w:rsidP="00FA0F31">
            <w:pPr>
              <w:rPr>
                <w:rFonts w:ascii="Arial" w:eastAsiaTheme="minorEastAsia" w:hAnsi="Arial" w:cs="Arial"/>
                <w:sz w:val="20"/>
                <w:szCs w:val="20"/>
              </w:rPr>
            </w:pPr>
            <w:r>
              <w:rPr>
                <w:rFonts w:ascii="Arial" w:eastAsiaTheme="minorEastAsia" w:hAnsi="Arial" w:cs="Arial"/>
                <w:sz w:val="20"/>
                <w:szCs w:val="20"/>
              </w:rPr>
              <w:t>First week of school</w:t>
            </w:r>
          </w:p>
        </w:tc>
      </w:tr>
      <w:tr w:rsidR="00C500CF" w:rsidRPr="004B68FD" w:rsidTr="00FA0F31">
        <w:trPr>
          <w:trHeight w:val="404"/>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C500CF" w:rsidRPr="004B68FD" w:rsidTr="00FA0F31">
        <w:trPr>
          <w:trHeight w:val="269"/>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C500CF" w:rsidRPr="004B68FD" w:rsidRDefault="00C500CF" w:rsidP="00FA0F31">
            <w:pPr>
              <w:rPr>
                <w:rFonts w:ascii="Arial" w:eastAsiaTheme="minorEastAsia" w:hAnsi="Arial" w:cs="Arial"/>
                <w:sz w:val="20"/>
                <w:szCs w:val="20"/>
              </w:rPr>
            </w:pPr>
          </w:p>
        </w:tc>
      </w:tr>
      <w:tr w:rsidR="00C500CF" w:rsidRPr="004B68FD" w:rsidTr="00FA0F31">
        <w:trPr>
          <w:trHeight w:val="207"/>
        </w:trPr>
        <w:tc>
          <w:tcPr>
            <w:tcW w:w="5454" w:type="dxa"/>
            <w:gridSpan w:val="2"/>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C500CF" w:rsidRPr="004B68FD" w:rsidTr="00FA0F31">
        <w:trPr>
          <w:trHeight w:val="413"/>
        </w:trPr>
        <w:tc>
          <w:tcPr>
            <w:tcW w:w="5454" w:type="dxa"/>
            <w:gridSpan w:val="2"/>
          </w:tcPr>
          <w:p w:rsidR="00C500CF" w:rsidRPr="004B68FD" w:rsidRDefault="00A342EE" w:rsidP="00A342EE">
            <w:pPr>
              <w:rPr>
                <w:rFonts w:ascii="Arial" w:eastAsiaTheme="minorEastAsia" w:hAnsi="Arial" w:cs="Arial"/>
                <w:sz w:val="20"/>
                <w:szCs w:val="20"/>
              </w:rPr>
            </w:pPr>
            <w:r>
              <w:rPr>
                <w:rFonts w:ascii="Arial" w:eastAsiaTheme="minorEastAsia" w:hAnsi="Arial" w:cs="Arial"/>
                <w:sz w:val="20"/>
                <w:szCs w:val="20"/>
              </w:rPr>
              <w:t>Grade level administrator, guidance counselor and support staff</w:t>
            </w:r>
          </w:p>
        </w:tc>
        <w:tc>
          <w:tcPr>
            <w:tcW w:w="5544" w:type="dxa"/>
          </w:tcPr>
          <w:p w:rsidR="00C500CF" w:rsidRPr="004B68FD" w:rsidRDefault="00A342EE" w:rsidP="00FA0F31">
            <w:pPr>
              <w:rPr>
                <w:rFonts w:ascii="Arial" w:eastAsiaTheme="minorEastAsia" w:hAnsi="Arial" w:cs="Arial"/>
                <w:sz w:val="20"/>
                <w:szCs w:val="20"/>
              </w:rPr>
            </w:pPr>
            <w:r>
              <w:rPr>
                <w:rFonts w:ascii="Arial" w:eastAsiaTheme="minorEastAsia" w:hAnsi="Arial" w:cs="Arial"/>
                <w:sz w:val="20"/>
                <w:szCs w:val="20"/>
              </w:rPr>
              <w:t>Auditorium</w:t>
            </w:r>
          </w:p>
        </w:tc>
      </w:tr>
    </w:tbl>
    <w:p w:rsidR="00C500CF" w:rsidRPr="004B68FD" w:rsidRDefault="00C500CF" w:rsidP="00C500CF">
      <w:pPr>
        <w:rPr>
          <w:rFonts w:ascii="Arial" w:eastAsiaTheme="minorEastAsia" w:hAnsi="Arial" w:cs="Arial"/>
          <w:b/>
          <w:sz w:val="20"/>
          <w:szCs w:val="20"/>
        </w:rPr>
      </w:pPr>
    </w:p>
    <w:p w:rsidR="00C500CF" w:rsidRPr="004B68FD" w:rsidRDefault="00C500CF" w:rsidP="00C500CF">
      <w:pPr>
        <w:jc w:val="center"/>
        <w:rPr>
          <w:rFonts w:ascii="Arial" w:eastAsia="Times New Roman" w:hAnsi="Arial" w:cs="Arial"/>
          <w:b/>
          <w:bCs/>
        </w:rPr>
      </w:pPr>
      <w:r w:rsidRPr="004B68FD">
        <w:rPr>
          <w:rFonts w:ascii="Arial" w:eastAsia="Times New Roman" w:hAnsi="Arial" w:cs="Arial"/>
          <w:b/>
          <w:bCs/>
        </w:rPr>
        <w:br w:type="page"/>
      </w:r>
    </w:p>
    <w:p w:rsidR="00C500CF" w:rsidRPr="004B68FD" w:rsidRDefault="00C500CF" w:rsidP="00C500CF">
      <w:pPr>
        <w:jc w:val="center"/>
        <w:rPr>
          <w:rFonts w:ascii="Arial" w:eastAsia="Times New Roman" w:hAnsi="Arial" w:cs="Arial"/>
          <w:b/>
          <w:bCs/>
        </w:rPr>
      </w:pPr>
      <w:r w:rsidRPr="004B68FD">
        <w:rPr>
          <w:rFonts w:ascii="Arial" w:eastAsia="Times New Roman" w:hAnsi="Arial" w:cs="Arial"/>
          <w:b/>
          <w:bCs/>
        </w:rPr>
        <w:lastRenderedPageBreak/>
        <w:t>Teaching Rules</w:t>
      </w:r>
    </w:p>
    <w:p w:rsidR="00C500CF" w:rsidRDefault="00C500CF" w:rsidP="00C500CF">
      <w:pPr>
        <w:jc w:val="center"/>
        <w:rPr>
          <w:rFonts w:ascii="Arial" w:eastAsia="Times New Roman" w:hAnsi="Arial" w:cs="Arial"/>
          <w:bCs/>
        </w:rPr>
      </w:pPr>
      <w:r w:rsidRPr="004B68FD">
        <w:rPr>
          <w:rFonts w:ascii="Arial" w:eastAsia="Times New Roman" w:hAnsi="Arial" w:cs="Arial"/>
          <w:bCs/>
        </w:rPr>
        <w:t>Lesson Plan</w:t>
      </w:r>
    </w:p>
    <w:p w:rsidR="00C500CF" w:rsidRPr="004B68FD" w:rsidRDefault="00C500CF" w:rsidP="00C500CF">
      <w:pPr>
        <w:jc w:val="center"/>
        <w:rPr>
          <w:rFonts w:ascii="Arial" w:eastAsia="Times New Roman" w:hAnsi="Arial" w:cs="Arial"/>
          <w:bCs/>
        </w:rPr>
      </w:pPr>
    </w:p>
    <w:p w:rsidR="00C500CF" w:rsidRPr="004B68FD" w:rsidRDefault="00C500CF" w:rsidP="00C500CF">
      <w:pPr>
        <w:rPr>
          <w:rFonts w:ascii="Arial" w:eastAsia="Times New Roman" w:hAnsi="Arial" w:cs="Arial"/>
          <w:b/>
          <w:bCs/>
          <w:color w:val="548DD4" w:themeColor="text2" w:themeTint="99"/>
        </w:rPr>
      </w:pPr>
      <w:r>
        <w:rPr>
          <w:rFonts w:ascii="Arial" w:eastAsia="Times New Roman" w:hAnsi="Arial" w:cs="Arial"/>
          <w:b/>
          <w:bCs/>
        </w:rPr>
        <w:t>Location #2</w:t>
      </w:r>
      <w:r w:rsidRPr="004B68FD">
        <w:rPr>
          <w:rFonts w:ascii="Arial" w:eastAsia="Times New Roman" w:hAnsi="Arial" w:cs="Arial"/>
          <w:b/>
          <w:bCs/>
        </w:rPr>
        <w:t>: _</w:t>
      </w:r>
      <w:r>
        <w:rPr>
          <w:rFonts w:ascii="Arial" w:eastAsia="Times New Roman" w:hAnsi="Arial" w:cs="Arial"/>
          <w:b/>
          <w:bCs/>
          <w:u w:val="single"/>
        </w:rPr>
        <w:t>Hallways</w:t>
      </w:r>
      <w:r w:rsidRPr="004B68FD">
        <w:rPr>
          <w:rFonts w:ascii="Arial" w:eastAsia="Times New Roman" w:hAnsi="Arial" w:cs="Arial"/>
          <w:b/>
          <w:bCs/>
        </w:rPr>
        <w:t>_______________________________________________</w:t>
      </w:r>
    </w:p>
    <w:p w:rsidR="00C500CF" w:rsidRPr="004B68FD" w:rsidRDefault="00C500CF" w:rsidP="00C500CF">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C500CF" w:rsidRPr="004B68FD" w:rsidTr="00FA0F31">
        <w:trPr>
          <w:trHeight w:val="386"/>
        </w:trPr>
        <w:tc>
          <w:tcPr>
            <w:tcW w:w="2988"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Location Rules:</w:t>
            </w:r>
          </w:p>
          <w:p w:rsidR="00C500CF" w:rsidRPr="004B68FD" w:rsidRDefault="00C500CF" w:rsidP="00FA0F31">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Non-example:</w:t>
            </w:r>
          </w:p>
        </w:tc>
      </w:tr>
      <w:tr w:rsidR="00C500CF" w:rsidRPr="004B68FD" w:rsidTr="00FA0F31">
        <w:tc>
          <w:tcPr>
            <w:tcW w:w="2988" w:type="dxa"/>
            <w:vAlign w:val="center"/>
          </w:tcPr>
          <w:p w:rsidR="00C500CF" w:rsidRPr="004B68FD" w:rsidRDefault="00C500CF" w:rsidP="00FA0F31">
            <w:pPr>
              <w:rPr>
                <w:rFonts w:ascii="Arial" w:eastAsia="Times New Roman" w:hAnsi="Arial" w:cs="Arial"/>
                <w:bCs/>
              </w:rPr>
            </w:pPr>
            <w:r>
              <w:rPr>
                <w:rFonts w:ascii="Arial" w:hAnsi="Arial" w:cs="Arial"/>
                <w:sz w:val="20"/>
                <w:szCs w:val="20"/>
              </w:rPr>
              <w:t xml:space="preserve">Students will use </w:t>
            </w:r>
            <w:r w:rsidR="00FA0F31">
              <w:rPr>
                <w:rFonts w:ascii="Arial" w:hAnsi="Arial" w:cs="Arial"/>
                <w:sz w:val="20"/>
                <w:szCs w:val="20"/>
              </w:rPr>
              <w:t>media center</w:t>
            </w:r>
            <w:r>
              <w:rPr>
                <w:rFonts w:ascii="Arial" w:hAnsi="Arial" w:cs="Arial"/>
                <w:sz w:val="20"/>
                <w:szCs w:val="20"/>
              </w:rPr>
              <w:t xml:space="preserve"> quickly</w:t>
            </w:r>
          </w:p>
        </w:tc>
        <w:tc>
          <w:tcPr>
            <w:tcW w:w="4005" w:type="dxa"/>
          </w:tcPr>
          <w:p w:rsidR="00C500CF" w:rsidRPr="00A342EE" w:rsidRDefault="00FA0F31" w:rsidP="00FA0F31">
            <w:pPr>
              <w:rPr>
                <w:rFonts w:ascii="Arial" w:eastAsia="Times New Roman" w:hAnsi="Arial" w:cs="Arial"/>
                <w:bCs/>
                <w:sz w:val="20"/>
                <w:szCs w:val="20"/>
              </w:rPr>
            </w:pPr>
            <w:r w:rsidRPr="00A342EE">
              <w:rPr>
                <w:rFonts w:ascii="Arial" w:eastAsia="Times New Roman" w:hAnsi="Arial" w:cs="Arial"/>
                <w:bCs/>
                <w:sz w:val="20"/>
                <w:szCs w:val="20"/>
              </w:rPr>
              <w:t>Student access computers, complete work and then leave the media center</w:t>
            </w:r>
          </w:p>
        </w:tc>
        <w:tc>
          <w:tcPr>
            <w:tcW w:w="4005" w:type="dxa"/>
          </w:tcPr>
          <w:p w:rsidR="00C500CF" w:rsidRPr="00A342EE" w:rsidRDefault="00FA0F31" w:rsidP="00FA0F31">
            <w:pPr>
              <w:rPr>
                <w:rFonts w:ascii="Arial" w:eastAsia="Times New Roman" w:hAnsi="Arial" w:cs="Arial"/>
                <w:bCs/>
                <w:sz w:val="20"/>
                <w:szCs w:val="20"/>
              </w:rPr>
            </w:pPr>
            <w:r w:rsidRPr="00A342EE">
              <w:rPr>
                <w:rFonts w:ascii="Arial" w:eastAsia="Times New Roman" w:hAnsi="Arial" w:cs="Arial"/>
                <w:bCs/>
                <w:sz w:val="20"/>
                <w:szCs w:val="20"/>
              </w:rPr>
              <w:t>Student spend media time visiting with friends</w:t>
            </w:r>
          </w:p>
        </w:tc>
      </w:tr>
      <w:tr w:rsidR="00C500CF" w:rsidRPr="004B68FD" w:rsidTr="00FA0F31">
        <w:tc>
          <w:tcPr>
            <w:tcW w:w="2988" w:type="dxa"/>
            <w:vAlign w:val="center"/>
          </w:tcPr>
          <w:p w:rsidR="00C500CF" w:rsidRPr="004B68FD" w:rsidRDefault="00C500CF" w:rsidP="00FA0F31">
            <w:pPr>
              <w:rPr>
                <w:rFonts w:ascii="Arial" w:eastAsia="Times New Roman" w:hAnsi="Arial" w:cs="Arial"/>
                <w:bCs/>
                <w:color w:val="548DD4" w:themeColor="text2" w:themeTint="99"/>
              </w:rPr>
            </w:pPr>
            <w:r>
              <w:rPr>
                <w:rFonts w:ascii="Arial" w:hAnsi="Arial" w:cs="Arial"/>
                <w:sz w:val="20"/>
                <w:szCs w:val="20"/>
              </w:rPr>
              <w:t>Students will use bathroom between classes</w:t>
            </w:r>
          </w:p>
        </w:tc>
        <w:tc>
          <w:tcPr>
            <w:tcW w:w="4005" w:type="dxa"/>
          </w:tcPr>
          <w:p w:rsidR="00C500CF" w:rsidRPr="00A342EE" w:rsidRDefault="00FA0F31" w:rsidP="007046F5">
            <w:pPr>
              <w:rPr>
                <w:rFonts w:ascii="Arial" w:eastAsia="Times New Roman" w:hAnsi="Arial" w:cs="Arial"/>
                <w:bCs/>
                <w:sz w:val="20"/>
                <w:szCs w:val="20"/>
              </w:rPr>
            </w:pPr>
            <w:r w:rsidRPr="00A342EE">
              <w:rPr>
                <w:rFonts w:ascii="Arial" w:eastAsia="Times New Roman" w:hAnsi="Arial" w:cs="Arial"/>
                <w:bCs/>
                <w:sz w:val="20"/>
                <w:szCs w:val="20"/>
              </w:rPr>
              <w:t xml:space="preserve">Student will </w:t>
            </w:r>
            <w:r w:rsidR="007046F5" w:rsidRPr="00A342EE">
              <w:rPr>
                <w:rFonts w:ascii="Arial" w:eastAsia="Times New Roman" w:hAnsi="Arial" w:cs="Arial"/>
                <w:bCs/>
                <w:sz w:val="20"/>
                <w:szCs w:val="20"/>
              </w:rPr>
              <w:t xml:space="preserve">exit bathrooms in time to arrive in class before the tardy bell </w:t>
            </w:r>
            <w:r w:rsidRPr="00A342EE">
              <w:rPr>
                <w:rFonts w:ascii="Arial" w:eastAsia="Times New Roman" w:hAnsi="Arial" w:cs="Arial"/>
                <w:bCs/>
                <w:sz w:val="20"/>
                <w:szCs w:val="20"/>
              </w:rPr>
              <w:t xml:space="preserve"> </w:t>
            </w:r>
          </w:p>
        </w:tc>
        <w:tc>
          <w:tcPr>
            <w:tcW w:w="4005" w:type="dxa"/>
          </w:tcPr>
          <w:p w:rsidR="00C500CF" w:rsidRPr="00A342EE" w:rsidRDefault="007046F5" w:rsidP="007046F5">
            <w:pPr>
              <w:rPr>
                <w:rFonts w:ascii="Arial" w:eastAsia="Times New Roman" w:hAnsi="Arial" w:cs="Arial"/>
                <w:bCs/>
                <w:sz w:val="20"/>
                <w:szCs w:val="20"/>
              </w:rPr>
            </w:pPr>
            <w:r w:rsidRPr="00A342EE">
              <w:rPr>
                <w:rFonts w:ascii="Arial" w:eastAsia="Times New Roman" w:hAnsi="Arial" w:cs="Arial"/>
                <w:bCs/>
                <w:sz w:val="20"/>
                <w:szCs w:val="20"/>
              </w:rPr>
              <w:t xml:space="preserve">Students arrive to class from the bathroom after the tardy bell </w:t>
            </w:r>
          </w:p>
        </w:tc>
      </w:tr>
      <w:tr w:rsidR="00C500CF" w:rsidRPr="004B68FD" w:rsidTr="00FA0F31">
        <w:tc>
          <w:tcPr>
            <w:tcW w:w="2988" w:type="dxa"/>
            <w:vAlign w:val="center"/>
          </w:tcPr>
          <w:p w:rsidR="00C500CF" w:rsidRPr="004B68FD" w:rsidRDefault="00C500CF" w:rsidP="00FA0F31">
            <w:pPr>
              <w:rPr>
                <w:rFonts w:ascii="Arial" w:eastAsia="Times New Roman" w:hAnsi="Arial" w:cs="Arial"/>
                <w:bCs/>
                <w:color w:val="548DD4" w:themeColor="text2" w:themeTint="99"/>
              </w:rPr>
            </w:pPr>
            <w:r>
              <w:rPr>
                <w:rFonts w:ascii="Arial" w:hAnsi="Arial" w:cs="Arial"/>
                <w:sz w:val="20"/>
                <w:szCs w:val="20"/>
              </w:rPr>
              <w:t>Students will walk to class without lingering in the hallways</w:t>
            </w: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Hallway are clear of students after the tardy bell</w:t>
            </w: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Student remain in the hallway after the tardy bell</w:t>
            </w:r>
          </w:p>
        </w:tc>
      </w:tr>
    </w:tbl>
    <w:tbl>
      <w:tblPr>
        <w:tblStyle w:val="TableGrid1"/>
        <w:tblW w:w="0" w:type="auto"/>
        <w:tblInd w:w="18" w:type="dxa"/>
        <w:tblLook w:val="04A0" w:firstRow="1" w:lastRow="0" w:firstColumn="1" w:lastColumn="0" w:noHBand="0" w:noVBand="1"/>
      </w:tblPr>
      <w:tblGrid>
        <w:gridCol w:w="2880"/>
        <w:gridCol w:w="2574"/>
        <w:gridCol w:w="5544"/>
      </w:tblGrid>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C500CF" w:rsidRPr="004B68FD" w:rsidTr="007046F5">
        <w:trPr>
          <w:trHeight w:val="296"/>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www.goleaps.org</w:t>
            </w:r>
          </w:p>
        </w:tc>
      </w:tr>
      <w:tr w:rsidR="00C500CF" w:rsidRPr="004B68FD" w:rsidTr="007046F5">
        <w:trPr>
          <w:trHeight w:val="233"/>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Student Code of Conduct</w:t>
            </w:r>
          </w:p>
        </w:tc>
      </w:tr>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Explain that the school has many rules with varying levels of enforcement. Also explain that these rules are not negotiable or flexible. They are simply rules that will be enforced.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Explain that some rules, if broken, will have mirror consequences such as study hall, detention, or some other form of minor punishment. However, some rules, if broken, will have severe consequences such as placement in alternative education setting, expulsion, and/or legal actions.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Tell the students that </w:t>
            </w:r>
            <w:proofErr w:type="spellStart"/>
            <w:r>
              <w:rPr>
                <w:rFonts w:ascii="Arial" w:eastAsiaTheme="minorEastAsia" w:hAnsi="Arial" w:cs="Arial"/>
                <w:sz w:val="20"/>
                <w:szCs w:val="20"/>
              </w:rPr>
              <w:t>hey</w:t>
            </w:r>
            <w:proofErr w:type="spellEnd"/>
            <w:r>
              <w:rPr>
                <w:rFonts w:ascii="Arial" w:eastAsiaTheme="minorEastAsia" w:hAnsi="Arial" w:cs="Arial"/>
                <w:sz w:val="20"/>
                <w:szCs w:val="20"/>
              </w:rPr>
              <w:t xml:space="preserve"> are fully responsible for themselves while at school. Everything the students do will be directly attributed to them, and they will have to take responsibility for their actions.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4.</w:t>
            </w:r>
            <w:r>
              <w:rPr>
                <w:rFonts w:ascii="Arial" w:eastAsiaTheme="minorEastAsia" w:hAnsi="Arial" w:cs="Arial"/>
                <w:sz w:val="20"/>
                <w:szCs w:val="20"/>
              </w:rPr>
              <w:t xml:space="preserve"> Explain that since the students will be held fully responsible for themselves and for all actions while at school, they need to know and understand the rules. They especially need to understand the rules of serious misconduct because these rules have severe consequences if broken.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5.</w:t>
            </w:r>
            <w:r>
              <w:rPr>
                <w:rFonts w:ascii="Arial" w:eastAsiaTheme="minorEastAsia" w:hAnsi="Arial" w:cs="Arial"/>
                <w:sz w:val="20"/>
                <w:szCs w:val="20"/>
              </w:rPr>
              <w:t xml:space="preserve"> After giving a list of examples of misbehaviors in the classroom, go back to the top of the list and go rule by rule, and asking for affirmation that the students understand the rule. </w:t>
            </w:r>
          </w:p>
        </w:tc>
      </w:tr>
      <w:tr w:rsidR="00C500CF" w:rsidRPr="004B68FD" w:rsidTr="007046F5">
        <w:trPr>
          <w:trHeight w:val="233"/>
        </w:trPr>
        <w:tc>
          <w:tcPr>
            <w:tcW w:w="10998" w:type="dxa"/>
            <w:gridSpan w:val="3"/>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 xml:space="preserve">6. As the students affirm understanding of each rule, ask for an example of a violation of each rule. </w:t>
            </w:r>
          </w:p>
        </w:tc>
      </w:tr>
      <w:tr w:rsidR="00C500CF" w:rsidRPr="004B68FD" w:rsidTr="007046F5">
        <w:trPr>
          <w:trHeight w:val="269"/>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7. Afterwards, explain the repercussion for breaking each rule.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8. Explain that these rules are in place to protect the students, the teachers, other students, and everyone involved with the school. These rules are non-negotiable and inevitable. They need to know, understand, and comply with these rules, or else there are consequences for each violation.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Summary- Every school has multiple rules dealing with multiple situations. However, the rules regarding serious misconduct tend to be similar from school to school because these rules are in place to guard the well-being of both students and faculty.  The students need to know and fully understand that they will be held directly responsible for adherence to these rules, and, therefore, they need to know, understand, and abide by each and every rule. </w:t>
            </w:r>
          </w:p>
        </w:tc>
      </w:tr>
      <w:tr w:rsidR="00C500CF" w:rsidRPr="004B68FD" w:rsidTr="00FA0F31">
        <w:trPr>
          <w:trHeight w:val="365"/>
        </w:trPr>
        <w:tc>
          <w:tcPr>
            <w:tcW w:w="10998" w:type="dxa"/>
            <w:gridSpan w:val="3"/>
          </w:tcPr>
          <w:p w:rsidR="00C500CF" w:rsidRPr="00603EBF" w:rsidRDefault="00C500CF" w:rsidP="00FA0F31">
            <w:pPr>
              <w:rPr>
                <w:rFonts w:ascii="Arial" w:eastAsiaTheme="minorEastAsia" w:hAnsi="Arial" w:cs="Arial"/>
                <w:b/>
                <w:sz w:val="20"/>
                <w:szCs w:val="20"/>
              </w:rPr>
            </w:pPr>
            <w:r w:rsidRPr="00603EBF">
              <w:rPr>
                <w:rFonts w:ascii="Arial" w:eastAsiaTheme="minorEastAsia" w:hAnsi="Arial" w:cs="Arial"/>
                <w:b/>
                <w:sz w:val="20"/>
                <w:szCs w:val="20"/>
              </w:rPr>
              <w:t>Outcomes</w:t>
            </w:r>
          </w:p>
          <w:p w:rsidR="00C500CF" w:rsidRPr="003C0108" w:rsidRDefault="00C500CF" w:rsidP="003C0108">
            <w:pPr>
              <w:pStyle w:val="ListParagraph"/>
              <w:numPr>
                <w:ilvl w:val="0"/>
                <w:numId w:val="48"/>
              </w:numPr>
              <w:rPr>
                <w:rFonts w:ascii="Arial" w:eastAsiaTheme="minorEastAsia" w:hAnsi="Arial" w:cs="Arial"/>
                <w:sz w:val="20"/>
                <w:szCs w:val="20"/>
              </w:rPr>
            </w:pPr>
            <w:r w:rsidRPr="003C0108">
              <w:rPr>
                <w:rFonts w:ascii="Arial" w:eastAsiaTheme="minorEastAsia" w:hAnsi="Arial" w:cs="Arial"/>
                <w:sz w:val="20"/>
                <w:szCs w:val="20"/>
              </w:rPr>
              <w:t>Review the list in its entirety before any</w:t>
            </w:r>
            <w:r w:rsidR="003C0108" w:rsidRPr="003C0108">
              <w:rPr>
                <w:rFonts w:ascii="Arial" w:eastAsiaTheme="minorEastAsia" w:hAnsi="Arial" w:cs="Arial"/>
                <w:sz w:val="20"/>
                <w:szCs w:val="20"/>
              </w:rPr>
              <w:t xml:space="preserve"> discussion with the students. </w:t>
            </w:r>
          </w:p>
          <w:p w:rsidR="00C500CF" w:rsidRPr="003C0108" w:rsidRDefault="00C500CF" w:rsidP="003C0108">
            <w:pPr>
              <w:pStyle w:val="ListParagraph"/>
              <w:numPr>
                <w:ilvl w:val="0"/>
                <w:numId w:val="48"/>
              </w:numPr>
              <w:rPr>
                <w:rFonts w:ascii="Arial" w:eastAsiaTheme="minorEastAsia" w:hAnsi="Arial" w:cs="Arial"/>
                <w:sz w:val="20"/>
                <w:szCs w:val="20"/>
              </w:rPr>
            </w:pPr>
            <w:r w:rsidRPr="003C0108">
              <w:rPr>
                <w:rFonts w:ascii="Arial" w:eastAsiaTheme="minorEastAsia" w:hAnsi="Arial" w:cs="Arial"/>
                <w:sz w:val="20"/>
                <w:szCs w:val="20"/>
              </w:rPr>
              <w:t xml:space="preserve">When discussing the rules and asking the students to give examples of violations of rules, ask for specific examples of a time they know of serious rule violation. What happened? What were the </w:t>
            </w:r>
            <w:r w:rsidR="003C0108" w:rsidRPr="003C0108">
              <w:rPr>
                <w:rFonts w:ascii="Arial" w:eastAsiaTheme="minorEastAsia" w:hAnsi="Arial" w:cs="Arial"/>
                <w:sz w:val="20"/>
                <w:szCs w:val="20"/>
              </w:rPr>
              <w:t>consequences?</w:t>
            </w:r>
          </w:p>
          <w:p w:rsidR="00C500CF" w:rsidRPr="003C0108" w:rsidRDefault="00C500CF" w:rsidP="003C0108">
            <w:pPr>
              <w:pStyle w:val="ListParagraph"/>
              <w:numPr>
                <w:ilvl w:val="0"/>
                <w:numId w:val="48"/>
              </w:numPr>
              <w:rPr>
                <w:rFonts w:ascii="Arial" w:eastAsiaTheme="minorEastAsia" w:hAnsi="Arial" w:cs="Arial"/>
                <w:sz w:val="20"/>
                <w:szCs w:val="20"/>
              </w:rPr>
            </w:pPr>
            <w:r w:rsidRPr="003C0108">
              <w:rPr>
                <w:rFonts w:ascii="Arial" w:eastAsiaTheme="minorEastAsia" w:hAnsi="Arial" w:cs="Arial"/>
                <w:sz w:val="20"/>
                <w:szCs w:val="20"/>
              </w:rPr>
              <w:t xml:space="preserve">When talking about the inevitably of rules, give specific examples of the repercussion of violating them. Help the students understand that there are very specific and very extreme consequences of each. </w:t>
            </w:r>
          </w:p>
        </w:tc>
      </w:tr>
      <w:tr w:rsidR="00C500CF" w:rsidRPr="004B68FD" w:rsidTr="00FA0F31">
        <w:trPr>
          <w:trHeight w:val="365"/>
        </w:trPr>
        <w:tc>
          <w:tcPr>
            <w:tcW w:w="10998" w:type="dxa"/>
            <w:gridSpan w:val="3"/>
          </w:tcPr>
          <w:p w:rsidR="00C500CF" w:rsidRPr="00603EBF" w:rsidRDefault="00C500CF" w:rsidP="00FA0F31">
            <w:pPr>
              <w:rPr>
                <w:rFonts w:ascii="Arial" w:eastAsiaTheme="minorEastAsia" w:hAnsi="Arial" w:cs="Arial"/>
                <w:b/>
                <w:sz w:val="20"/>
                <w:szCs w:val="20"/>
              </w:rPr>
            </w:pPr>
            <w:r w:rsidRPr="00603EBF">
              <w:rPr>
                <w:rFonts w:ascii="Arial" w:eastAsiaTheme="minorEastAsia" w:hAnsi="Arial" w:cs="Arial"/>
                <w:b/>
                <w:sz w:val="20"/>
                <w:szCs w:val="20"/>
              </w:rPr>
              <w:t xml:space="preserve">Talking points </w:t>
            </w:r>
          </w:p>
          <w:p w:rsidR="00C500CF" w:rsidRDefault="00C500CF" w:rsidP="00C500CF">
            <w:pPr>
              <w:pStyle w:val="ListParagraph"/>
              <w:numPr>
                <w:ilvl w:val="0"/>
                <w:numId w:val="42"/>
              </w:numPr>
              <w:rPr>
                <w:rFonts w:ascii="Arial" w:eastAsiaTheme="minorEastAsia" w:hAnsi="Arial" w:cs="Arial"/>
                <w:sz w:val="20"/>
                <w:szCs w:val="20"/>
              </w:rPr>
            </w:pPr>
            <w:r>
              <w:rPr>
                <w:rFonts w:ascii="Arial" w:eastAsiaTheme="minorEastAsia" w:hAnsi="Arial" w:cs="Arial"/>
                <w:sz w:val="20"/>
                <w:szCs w:val="20"/>
              </w:rPr>
              <w:t xml:space="preserve">Talk about times when serious conduct violations have occurred the past, and the </w:t>
            </w:r>
            <w:proofErr w:type="spellStart"/>
            <w:r>
              <w:rPr>
                <w:rFonts w:ascii="Arial" w:eastAsiaTheme="minorEastAsia" w:hAnsi="Arial" w:cs="Arial"/>
                <w:sz w:val="20"/>
                <w:szCs w:val="20"/>
              </w:rPr>
              <w:t>affect</w:t>
            </w:r>
            <w:proofErr w:type="spellEnd"/>
            <w:r>
              <w:rPr>
                <w:rFonts w:ascii="Arial" w:eastAsiaTheme="minorEastAsia" w:hAnsi="Arial" w:cs="Arial"/>
                <w:sz w:val="20"/>
                <w:szCs w:val="20"/>
              </w:rPr>
              <w:t xml:space="preserve"> of violations and the subsequent consequences on all people involved. </w:t>
            </w:r>
          </w:p>
          <w:p w:rsidR="00C500CF" w:rsidRDefault="00C500CF" w:rsidP="00C500CF">
            <w:pPr>
              <w:pStyle w:val="ListParagraph"/>
              <w:numPr>
                <w:ilvl w:val="0"/>
                <w:numId w:val="42"/>
              </w:numPr>
              <w:rPr>
                <w:rFonts w:ascii="Arial" w:eastAsiaTheme="minorEastAsia" w:hAnsi="Arial" w:cs="Arial"/>
                <w:sz w:val="20"/>
                <w:szCs w:val="20"/>
              </w:rPr>
            </w:pPr>
            <w:r>
              <w:rPr>
                <w:rFonts w:ascii="Arial" w:eastAsiaTheme="minorEastAsia" w:hAnsi="Arial" w:cs="Arial"/>
                <w:sz w:val="20"/>
                <w:szCs w:val="20"/>
              </w:rPr>
              <w:t>When discussing the violations, talk about the lasting effects of violating a law, and how these consequences can reach far beyond just school.</w:t>
            </w:r>
          </w:p>
          <w:p w:rsidR="00C500CF" w:rsidRPr="007046F5" w:rsidRDefault="00C500CF" w:rsidP="00FA0F31">
            <w:pPr>
              <w:pStyle w:val="ListParagraph"/>
              <w:numPr>
                <w:ilvl w:val="0"/>
                <w:numId w:val="42"/>
              </w:numPr>
              <w:rPr>
                <w:rFonts w:ascii="Arial" w:eastAsiaTheme="minorEastAsia" w:hAnsi="Arial" w:cs="Arial"/>
                <w:sz w:val="20"/>
                <w:szCs w:val="20"/>
              </w:rPr>
            </w:pPr>
            <w:r>
              <w:rPr>
                <w:rFonts w:ascii="Arial" w:eastAsiaTheme="minorEastAsia" w:hAnsi="Arial" w:cs="Arial"/>
                <w:sz w:val="20"/>
                <w:szCs w:val="20"/>
              </w:rPr>
              <w:t xml:space="preserve">Discuss the necessity of rules, and ask the students to affirm the necessity of each rule as it applies to the safety of all involved in the school. </w:t>
            </w:r>
          </w:p>
          <w:p w:rsidR="00C500CF" w:rsidRPr="00603EBF" w:rsidRDefault="00C500CF" w:rsidP="00FA0F31">
            <w:pPr>
              <w:rPr>
                <w:rFonts w:ascii="Arial" w:eastAsiaTheme="minorEastAsia" w:hAnsi="Arial" w:cs="Arial"/>
                <w:b/>
                <w:sz w:val="20"/>
                <w:szCs w:val="20"/>
              </w:rPr>
            </w:pPr>
            <w:r w:rsidRPr="00603EBF">
              <w:rPr>
                <w:rFonts w:ascii="Arial" w:eastAsiaTheme="minorEastAsia" w:hAnsi="Arial" w:cs="Arial"/>
                <w:b/>
                <w:sz w:val="20"/>
                <w:szCs w:val="20"/>
              </w:rPr>
              <w:t>Probing Questions</w:t>
            </w:r>
          </w:p>
          <w:p w:rsidR="00C500CF" w:rsidRDefault="00C500CF" w:rsidP="00C500CF">
            <w:pPr>
              <w:pStyle w:val="ListParagraph"/>
              <w:numPr>
                <w:ilvl w:val="0"/>
                <w:numId w:val="43"/>
              </w:numPr>
              <w:rPr>
                <w:rFonts w:ascii="Arial" w:eastAsiaTheme="minorEastAsia" w:hAnsi="Arial" w:cs="Arial"/>
                <w:sz w:val="20"/>
                <w:szCs w:val="20"/>
              </w:rPr>
            </w:pPr>
            <w:r>
              <w:rPr>
                <w:rFonts w:ascii="Arial" w:eastAsiaTheme="minorEastAsia" w:hAnsi="Arial" w:cs="Arial"/>
                <w:sz w:val="20"/>
                <w:szCs w:val="20"/>
              </w:rPr>
              <w:t>Have you ever known anyone who violated one of these rules? What happened? What were the consequences?</w:t>
            </w:r>
          </w:p>
          <w:p w:rsidR="00C500CF" w:rsidRDefault="00C500CF" w:rsidP="00C500CF">
            <w:pPr>
              <w:pStyle w:val="ListParagraph"/>
              <w:numPr>
                <w:ilvl w:val="0"/>
                <w:numId w:val="43"/>
              </w:numPr>
              <w:rPr>
                <w:rFonts w:ascii="Arial" w:eastAsiaTheme="minorEastAsia" w:hAnsi="Arial" w:cs="Arial"/>
                <w:sz w:val="20"/>
                <w:szCs w:val="20"/>
              </w:rPr>
            </w:pPr>
            <w:r>
              <w:rPr>
                <w:rFonts w:ascii="Arial" w:eastAsiaTheme="minorEastAsia" w:hAnsi="Arial" w:cs="Arial"/>
                <w:sz w:val="20"/>
                <w:szCs w:val="20"/>
              </w:rPr>
              <w:t>If you were to break one of these rules how would it affect you at school? At home?</w:t>
            </w:r>
          </w:p>
          <w:p w:rsidR="00C500CF" w:rsidRPr="00603EBF" w:rsidRDefault="00C500CF" w:rsidP="00C500CF">
            <w:pPr>
              <w:pStyle w:val="ListParagraph"/>
              <w:numPr>
                <w:ilvl w:val="0"/>
                <w:numId w:val="43"/>
              </w:numPr>
              <w:rPr>
                <w:rFonts w:ascii="Arial" w:eastAsiaTheme="minorEastAsia" w:hAnsi="Arial" w:cs="Arial"/>
                <w:sz w:val="20"/>
                <w:szCs w:val="20"/>
              </w:rPr>
            </w:pPr>
            <w:r>
              <w:rPr>
                <w:rFonts w:ascii="Arial" w:eastAsiaTheme="minorEastAsia" w:hAnsi="Arial" w:cs="Arial"/>
                <w:sz w:val="20"/>
                <w:szCs w:val="20"/>
              </w:rPr>
              <w:lastRenderedPageBreak/>
              <w:t>How does violating one of these rules affect other people, not just the person violating the rule?</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lastRenderedPageBreak/>
              <w:t>Key points</w:t>
            </w:r>
          </w:p>
          <w:p w:rsidR="00C500CF" w:rsidRDefault="00C500CF" w:rsidP="00C500CF">
            <w:pPr>
              <w:pStyle w:val="ListParagraph"/>
              <w:numPr>
                <w:ilvl w:val="0"/>
                <w:numId w:val="44"/>
              </w:numPr>
              <w:rPr>
                <w:rFonts w:ascii="Arial" w:eastAsiaTheme="minorEastAsia" w:hAnsi="Arial" w:cs="Arial"/>
                <w:sz w:val="20"/>
                <w:szCs w:val="20"/>
              </w:rPr>
            </w:pPr>
            <w:r w:rsidRPr="00603EBF">
              <w:rPr>
                <w:rFonts w:ascii="Arial" w:eastAsiaTheme="minorEastAsia" w:hAnsi="Arial" w:cs="Arial"/>
                <w:sz w:val="20"/>
                <w:szCs w:val="20"/>
              </w:rPr>
              <w:t xml:space="preserve">You discussed how the specific guidelines that govern minor behavior infractions vary from school to school, although the rules that address serious misconduct will remain similar from one campus to another and therefore should be easily recognizable. </w:t>
            </w:r>
          </w:p>
          <w:p w:rsidR="00C500CF" w:rsidRDefault="00C500CF" w:rsidP="00C500CF">
            <w:pPr>
              <w:pStyle w:val="ListParagraph"/>
              <w:numPr>
                <w:ilvl w:val="0"/>
                <w:numId w:val="44"/>
              </w:numPr>
              <w:rPr>
                <w:rFonts w:ascii="Arial" w:eastAsiaTheme="minorEastAsia" w:hAnsi="Arial" w:cs="Arial"/>
                <w:sz w:val="20"/>
                <w:szCs w:val="20"/>
              </w:rPr>
            </w:pPr>
            <w:r>
              <w:rPr>
                <w:rFonts w:ascii="Arial" w:eastAsiaTheme="minorEastAsia" w:hAnsi="Arial" w:cs="Arial"/>
                <w:sz w:val="20"/>
                <w:szCs w:val="20"/>
              </w:rPr>
              <w:t>You reviewed a list provided by your instructor containing examples of serious misconduct often displayed by students. You also added additional examples and rules you came up with on your own.</w:t>
            </w:r>
          </w:p>
          <w:p w:rsidR="00C500CF" w:rsidRDefault="00C500CF" w:rsidP="00C500CF">
            <w:pPr>
              <w:pStyle w:val="ListParagraph"/>
              <w:numPr>
                <w:ilvl w:val="0"/>
                <w:numId w:val="44"/>
              </w:numPr>
              <w:rPr>
                <w:rFonts w:ascii="Arial" w:eastAsiaTheme="minorEastAsia" w:hAnsi="Arial" w:cs="Arial"/>
                <w:sz w:val="20"/>
                <w:szCs w:val="20"/>
              </w:rPr>
            </w:pPr>
            <w:r>
              <w:rPr>
                <w:rFonts w:ascii="Arial" w:eastAsiaTheme="minorEastAsia" w:hAnsi="Arial" w:cs="Arial"/>
                <w:sz w:val="20"/>
                <w:szCs w:val="20"/>
              </w:rPr>
              <w:t xml:space="preserve">After you affirmed that you understand each one of the rules on the list you then gave an example of a violation of each rule. </w:t>
            </w:r>
          </w:p>
          <w:p w:rsidR="00C500CF" w:rsidRPr="00603EBF" w:rsidRDefault="00C500CF" w:rsidP="00C500CF">
            <w:pPr>
              <w:pStyle w:val="ListParagraph"/>
              <w:numPr>
                <w:ilvl w:val="0"/>
                <w:numId w:val="44"/>
              </w:numPr>
              <w:rPr>
                <w:rFonts w:ascii="Arial" w:eastAsiaTheme="minorEastAsia" w:hAnsi="Arial" w:cs="Arial"/>
                <w:sz w:val="20"/>
                <w:szCs w:val="20"/>
              </w:rPr>
            </w:pPr>
            <w:r>
              <w:rPr>
                <w:rFonts w:ascii="Arial" w:eastAsiaTheme="minorEastAsia" w:hAnsi="Arial" w:cs="Arial"/>
                <w:sz w:val="20"/>
                <w:szCs w:val="20"/>
              </w:rPr>
              <w:t xml:space="preserve">You described what the repercussions would be for breaking each of the rules contained on the list.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b/>
                <w:sz w:val="20"/>
                <w:szCs w:val="20"/>
              </w:rPr>
              <w:t xml:space="preserve">Benefits of using this skill- </w:t>
            </w:r>
            <w:r>
              <w:rPr>
                <w:rFonts w:ascii="Arial" w:eastAsiaTheme="minorEastAsia" w:hAnsi="Arial" w:cs="Arial"/>
                <w:sz w:val="20"/>
                <w:szCs w:val="20"/>
              </w:rPr>
              <w:t xml:space="preserve">The rules for serious misconduct tend to run the same from school to school in makeup and severity. By knowing these rules and understanding why they are in place you will be better prepared to avoid the negative consequences </w:t>
            </w:r>
            <w:r w:rsidR="003C0108">
              <w:rPr>
                <w:rFonts w:ascii="Arial" w:eastAsiaTheme="minorEastAsia" w:hAnsi="Arial" w:cs="Arial"/>
                <w:sz w:val="20"/>
                <w:szCs w:val="20"/>
              </w:rPr>
              <w:t xml:space="preserve">that are associated with them. </w:t>
            </w:r>
          </w:p>
          <w:p w:rsidR="00C500CF" w:rsidRPr="006D7819" w:rsidRDefault="00C500CF" w:rsidP="00FA0F31">
            <w:pPr>
              <w:rPr>
                <w:rFonts w:ascii="Arial" w:eastAsiaTheme="minorEastAsia" w:hAnsi="Arial" w:cs="Arial"/>
                <w:sz w:val="20"/>
                <w:szCs w:val="20"/>
              </w:rPr>
            </w:pPr>
            <w:r w:rsidRPr="006D7819">
              <w:rPr>
                <w:rFonts w:ascii="Arial" w:eastAsiaTheme="minorEastAsia" w:hAnsi="Arial" w:cs="Arial"/>
                <w:b/>
                <w:sz w:val="20"/>
                <w:szCs w:val="20"/>
              </w:rPr>
              <w:t>Consequence of not using this skill</w:t>
            </w:r>
            <w:r>
              <w:rPr>
                <w:rFonts w:ascii="Arial" w:eastAsiaTheme="minorEastAsia" w:hAnsi="Arial" w:cs="Arial"/>
                <w:b/>
                <w:sz w:val="20"/>
                <w:szCs w:val="20"/>
              </w:rPr>
              <w:t xml:space="preserve">- </w:t>
            </w:r>
            <w:r>
              <w:rPr>
                <w:rFonts w:ascii="Arial" w:eastAsiaTheme="minorEastAsia" w:hAnsi="Arial" w:cs="Arial"/>
                <w:sz w:val="20"/>
                <w:szCs w:val="20"/>
              </w:rPr>
              <w:t xml:space="preserve">Without identifying and defining what the rules are for serious/minor misconduct you will likely find yourself being punished for committing mistakes that could have easily been avoided by simply paying attention and following the rules. </w:t>
            </w:r>
          </w:p>
        </w:tc>
      </w:tr>
      <w:tr w:rsidR="00C500CF" w:rsidRPr="004B68FD" w:rsidTr="00FA0F31">
        <w:trPr>
          <w:trHeight w:val="332"/>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C500CF" w:rsidRPr="004B68FD" w:rsidTr="00FA0F31">
        <w:trPr>
          <w:trHeight w:val="488"/>
        </w:trPr>
        <w:tc>
          <w:tcPr>
            <w:tcW w:w="2880" w:type="dxa"/>
            <w:vAlign w:val="center"/>
          </w:tcPr>
          <w:p w:rsidR="00C500CF" w:rsidRPr="004B68FD" w:rsidRDefault="00C500CF" w:rsidP="00FA0F3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C500CF" w:rsidRPr="004B68FD" w:rsidRDefault="00C500CF" w:rsidP="00FA0F31">
            <w:pPr>
              <w:rPr>
                <w:rFonts w:ascii="Arial" w:eastAsiaTheme="minorEastAsia" w:hAnsi="Arial" w:cs="Arial"/>
                <w:sz w:val="20"/>
                <w:szCs w:val="20"/>
              </w:rPr>
            </w:pPr>
          </w:p>
        </w:tc>
      </w:tr>
      <w:tr w:rsidR="00C500CF" w:rsidRPr="004B68FD" w:rsidTr="00FA0F31">
        <w:trPr>
          <w:trHeight w:val="404"/>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C500CF" w:rsidRPr="004B68FD" w:rsidTr="00FA0F31">
        <w:trPr>
          <w:trHeight w:val="269"/>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C500CF" w:rsidRPr="004B68FD" w:rsidRDefault="00C500CF" w:rsidP="00FA0F31">
            <w:pPr>
              <w:rPr>
                <w:rFonts w:ascii="Arial" w:eastAsiaTheme="minorEastAsia" w:hAnsi="Arial" w:cs="Arial"/>
                <w:sz w:val="20"/>
                <w:szCs w:val="20"/>
              </w:rPr>
            </w:pPr>
          </w:p>
        </w:tc>
      </w:tr>
      <w:tr w:rsidR="00C500CF" w:rsidRPr="004B68FD" w:rsidTr="00FA0F31">
        <w:trPr>
          <w:trHeight w:val="207"/>
        </w:trPr>
        <w:tc>
          <w:tcPr>
            <w:tcW w:w="5454" w:type="dxa"/>
            <w:gridSpan w:val="2"/>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A342EE" w:rsidRPr="004B68FD" w:rsidTr="00FA0F31">
        <w:trPr>
          <w:trHeight w:val="413"/>
        </w:trPr>
        <w:tc>
          <w:tcPr>
            <w:tcW w:w="5454" w:type="dxa"/>
            <w:gridSpan w:val="2"/>
          </w:tcPr>
          <w:p w:rsidR="00A342EE" w:rsidRPr="004B68FD" w:rsidRDefault="00A342EE" w:rsidP="00A342EE">
            <w:pPr>
              <w:rPr>
                <w:rFonts w:ascii="Arial" w:eastAsiaTheme="minorEastAsia" w:hAnsi="Arial" w:cs="Arial"/>
                <w:sz w:val="20"/>
                <w:szCs w:val="20"/>
              </w:rPr>
            </w:pPr>
            <w:r>
              <w:rPr>
                <w:rFonts w:ascii="Arial" w:eastAsiaTheme="minorEastAsia" w:hAnsi="Arial" w:cs="Arial"/>
                <w:sz w:val="20"/>
                <w:szCs w:val="20"/>
              </w:rPr>
              <w:t>Grade level administrator, guidance counselor and support staff</w:t>
            </w:r>
          </w:p>
        </w:tc>
        <w:tc>
          <w:tcPr>
            <w:tcW w:w="5544" w:type="dxa"/>
          </w:tcPr>
          <w:p w:rsidR="00A342EE" w:rsidRPr="004B68FD" w:rsidRDefault="00A342EE" w:rsidP="00A342EE">
            <w:pPr>
              <w:rPr>
                <w:rFonts w:ascii="Arial" w:eastAsiaTheme="minorEastAsia" w:hAnsi="Arial" w:cs="Arial"/>
                <w:sz w:val="20"/>
                <w:szCs w:val="20"/>
              </w:rPr>
            </w:pPr>
            <w:r>
              <w:rPr>
                <w:rFonts w:ascii="Arial" w:eastAsiaTheme="minorEastAsia" w:hAnsi="Arial" w:cs="Arial"/>
                <w:sz w:val="20"/>
                <w:szCs w:val="20"/>
              </w:rPr>
              <w:t>Auditorium</w:t>
            </w:r>
          </w:p>
        </w:tc>
      </w:tr>
    </w:tbl>
    <w:p w:rsidR="00C500CF" w:rsidRPr="004B68FD" w:rsidRDefault="00C500CF" w:rsidP="00C500CF">
      <w:pPr>
        <w:rPr>
          <w:rFonts w:ascii="Arial" w:eastAsiaTheme="minorEastAsia" w:hAnsi="Arial" w:cs="Arial"/>
          <w:b/>
          <w:sz w:val="20"/>
          <w:szCs w:val="20"/>
        </w:rPr>
      </w:pPr>
      <w:r>
        <w:rPr>
          <w:rFonts w:ascii="Arial" w:eastAsiaTheme="minorEastAsia" w:hAnsi="Arial" w:cs="Arial"/>
          <w:b/>
          <w:sz w:val="20"/>
          <w:szCs w:val="20"/>
        </w:rPr>
        <w:br w:type="page"/>
      </w:r>
    </w:p>
    <w:p w:rsidR="00C500CF" w:rsidRPr="004B68FD" w:rsidRDefault="00C500CF" w:rsidP="00C500CF">
      <w:pPr>
        <w:jc w:val="center"/>
        <w:rPr>
          <w:rFonts w:ascii="Arial" w:eastAsia="Times New Roman" w:hAnsi="Arial" w:cs="Arial"/>
          <w:b/>
          <w:bCs/>
        </w:rPr>
      </w:pPr>
      <w:r w:rsidRPr="004B68FD">
        <w:rPr>
          <w:rFonts w:ascii="Arial" w:eastAsia="Times New Roman" w:hAnsi="Arial" w:cs="Arial"/>
          <w:b/>
          <w:bCs/>
        </w:rPr>
        <w:lastRenderedPageBreak/>
        <w:t>Teaching Rules</w:t>
      </w:r>
    </w:p>
    <w:p w:rsidR="00C500CF" w:rsidRDefault="00C500CF" w:rsidP="00C500CF">
      <w:pPr>
        <w:jc w:val="center"/>
        <w:rPr>
          <w:rFonts w:ascii="Arial" w:eastAsia="Times New Roman" w:hAnsi="Arial" w:cs="Arial"/>
          <w:bCs/>
        </w:rPr>
      </w:pPr>
      <w:r w:rsidRPr="004B68FD">
        <w:rPr>
          <w:rFonts w:ascii="Arial" w:eastAsia="Times New Roman" w:hAnsi="Arial" w:cs="Arial"/>
          <w:bCs/>
        </w:rPr>
        <w:t>Lesson Plan</w:t>
      </w:r>
    </w:p>
    <w:p w:rsidR="00C500CF" w:rsidRPr="004B68FD" w:rsidRDefault="00C500CF" w:rsidP="00C500CF">
      <w:pPr>
        <w:jc w:val="center"/>
        <w:rPr>
          <w:rFonts w:ascii="Arial" w:eastAsia="Times New Roman" w:hAnsi="Arial" w:cs="Arial"/>
          <w:bCs/>
        </w:rPr>
      </w:pPr>
    </w:p>
    <w:p w:rsidR="00C500CF" w:rsidRPr="004B68FD" w:rsidRDefault="00C500CF" w:rsidP="00C500CF">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_</w:t>
      </w:r>
      <w:r>
        <w:rPr>
          <w:rFonts w:ascii="Arial" w:eastAsia="Times New Roman" w:hAnsi="Arial" w:cs="Arial"/>
          <w:b/>
          <w:bCs/>
          <w:u w:val="single"/>
        </w:rPr>
        <w:t>Cafeteria</w:t>
      </w:r>
      <w:r w:rsidRPr="004B68FD">
        <w:rPr>
          <w:rFonts w:ascii="Arial" w:eastAsia="Times New Roman" w:hAnsi="Arial" w:cs="Arial"/>
          <w:b/>
          <w:bCs/>
        </w:rPr>
        <w:t>_______________________________________________</w:t>
      </w:r>
    </w:p>
    <w:p w:rsidR="00C500CF" w:rsidRDefault="00C500CF" w:rsidP="00C500CF">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C500CF" w:rsidRPr="004B68FD" w:rsidTr="00FA0F31">
        <w:trPr>
          <w:trHeight w:val="386"/>
        </w:trPr>
        <w:tc>
          <w:tcPr>
            <w:tcW w:w="2988"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Location Rules:</w:t>
            </w:r>
          </w:p>
          <w:p w:rsidR="00C500CF" w:rsidRPr="004B68FD" w:rsidRDefault="00C500CF" w:rsidP="00FA0F31">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C500CF" w:rsidRPr="004B68FD" w:rsidRDefault="00C500CF" w:rsidP="00FA0F31">
            <w:pPr>
              <w:jc w:val="center"/>
              <w:rPr>
                <w:rFonts w:ascii="Arial" w:eastAsia="Times New Roman" w:hAnsi="Arial" w:cs="Arial"/>
                <w:bCs/>
              </w:rPr>
            </w:pPr>
            <w:r w:rsidRPr="004B68FD">
              <w:rPr>
                <w:rFonts w:ascii="Arial" w:eastAsia="Times New Roman" w:hAnsi="Arial" w:cs="Arial"/>
                <w:bCs/>
              </w:rPr>
              <w:t>Non-example:</w:t>
            </w:r>
          </w:p>
        </w:tc>
      </w:tr>
      <w:tr w:rsidR="00C500CF" w:rsidRPr="004B68FD" w:rsidTr="00FA0F31">
        <w:tc>
          <w:tcPr>
            <w:tcW w:w="2988" w:type="dxa"/>
            <w:vAlign w:val="center"/>
          </w:tcPr>
          <w:p w:rsidR="00C500CF" w:rsidRPr="004B68FD" w:rsidRDefault="00C500CF" w:rsidP="00FA0F31">
            <w:pPr>
              <w:rPr>
                <w:rFonts w:ascii="Arial" w:eastAsia="Times New Roman" w:hAnsi="Arial" w:cs="Arial"/>
                <w:bCs/>
              </w:rPr>
            </w:pPr>
            <w:r>
              <w:rPr>
                <w:rFonts w:ascii="Arial" w:hAnsi="Arial" w:cs="Arial"/>
                <w:sz w:val="20"/>
                <w:szCs w:val="20"/>
              </w:rPr>
              <w:t>Student</w:t>
            </w:r>
            <w:r w:rsidR="0024432F">
              <w:rPr>
                <w:rFonts w:ascii="Arial" w:hAnsi="Arial" w:cs="Arial"/>
                <w:sz w:val="20"/>
                <w:szCs w:val="20"/>
              </w:rPr>
              <w:t>s</w:t>
            </w:r>
            <w:r>
              <w:rPr>
                <w:rFonts w:ascii="Arial" w:hAnsi="Arial" w:cs="Arial"/>
                <w:sz w:val="20"/>
                <w:szCs w:val="20"/>
              </w:rPr>
              <w:t xml:space="preserve"> will dispose of all trash properly</w:t>
            </w:r>
          </w:p>
          <w:p w:rsidR="00C500CF" w:rsidRPr="004B68FD" w:rsidRDefault="00C500CF" w:rsidP="00FA0F31">
            <w:pPr>
              <w:rPr>
                <w:rFonts w:ascii="Arial" w:eastAsia="Times New Roman" w:hAnsi="Arial" w:cs="Arial"/>
                <w:bCs/>
              </w:rPr>
            </w:pP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Students dispose of trash appropriately in the trash receptacle</w:t>
            </w: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Students leave their cafeteria table without disposing of the used food items</w:t>
            </w:r>
          </w:p>
        </w:tc>
      </w:tr>
      <w:tr w:rsidR="00C500CF" w:rsidRPr="004B68FD" w:rsidTr="00FA0F31">
        <w:tc>
          <w:tcPr>
            <w:tcW w:w="2988" w:type="dxa"/>
          </w:tcPr>
          <w:p w:rsidR="00C500CF" w:rsidRDefault="00C500CF" w:rsidP="00FA0F31">
            <w:pPr>
              <w:rPr>
                <w:rFonts w:ascii="Arial" w:hAnsi="Arial" w:cs="Arial"/>
                <w:sz w:val="20"/>
                <w:szCs w:val="20"/>
              </w:rPr>
            </w:pPr>
            <w:r>
              <w:rPr>
                <w:rFonts w:ascii="Arial" w:hAnsi="Arial" w:cs="Arial"/>
                <w:sz w:val="20"/>
                <w:szCs w:val="20"/>
              </w:rPr>
              <w:t>Students will exit cafeteria before last bell</w:t>
            </w:r>
          </w:p>
          <w:p w:rsidR="00C500CF" w:rsidRPr="00724AE5" w:rsidRDefault="00C500CF" w:rsidP="00FA0F31">
            <w:pPr>
              <w:ind w:left="72"/>
              <w:rPr>
                <w:rFonts w:ascii="Arial" w:hAnsi="Arial" w:cs="Arial"/>
                <w:sz w:val="20"/>
                <w:szCs w:val="20"/>
              </w:rPr>
            </w:pP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Cafeteria is clear of students after the tardy bell</w:t>
            </w:r>
          </w:p>
        </w:tc>
        <w:tc>
          <w:tcPr>
            <w:tcW w:w="4005" w:type="dxa"/>
          </w:tcPr>
          <w:p w:rsidR="00C500CF" w:rsidRPr="00A342EE" w:rsidRDefault="007046F5" w:rsidP="00FA0F31">
            <w:pPr>
              <w:rPr>
                <w:rFonts w:ascii="Arial" w:eastAsia="Times New Roman" w:hAnsi="Arial" w:cs="Arial"/>
                <w:bCs/>
                <w:sz w:val="20"/>
                <w:szCs w:val="20"/>
              </w:rPr>
            </w:pPr>
            <w:r w:rsidRPr="00A342EE">
              <w:rPr>
                <w:rFonts w:ascii="Arial" w:eastAsia="Times New Roman" w:hAnsi="Arial" w:cs="Arial"/>
                <w:bCs/>
                <w:sz w:val="20"/>
                <w:szCs w:val="20"/>
              </w:rPr>
              <w:t>Students remain in cafeteria after the tardy bell</w:t>
            </w:r>
          </w:p>
        </w:tc>
      </w:tr>
      <w:tr w:rsidR="00C500CF" w:rsidRPr="004B68FD" w:rsidTr="00FA0F31">
        <w:tc>
          <w:tcPr>
            <w:tcW w:w="2988" w:type="dxa"/>
            <w:vAlign w:val="center"/>
          </w:tcPr>
          <w:p w:rsidR="00C500CF" w:rsidRPr="004B68FD" w:rsidRDefault="00C500CF" w:rsidP="00FA0F31">
            <w:pPr>
              <w:rPr>
                <w:rFonts w:ascii="Arial" w:eastAsia="Times New Roman" w:hAnsi="Arial" w:cs="Arial"/>
                <w:bCs/>
                <w:color w:val="548DD4" w:themeColor="text2" w:themeTint="99"/>
              </w:rPr>
            </w:pPr>
            <w:r>
              <w:rPr>
                <w:rFonts w:ascii="Arial" w:hAnsi="Arial" w:cs="Arial"/>
                <w:sz w:val="20"/>
                <w:szCs w:val="20"/>
              </w:rPr>
              <w:t>Student</w:t>
            </w:r>
            <w:r w:rsidR="0024432F">
              <w:rPr>
                <w:rFonts w:ascii="Arial" w:hAnsi="Arial" w:cs="Arial"/>
                <w:sz w:val="20"/>
                <w:szCs w:val="20"/>
              </w:rPr>
              <w:t>s</w:t>
            </w:r>
            <w:r>
              <w:rPr>
                <w:rFonts w:ascii="Arial" w:hAnsi="Arial" w:cs="Arial"/>
                <w:sz w:val="20"/>
                <w:szCs w:val="20"/>
              </w:rPr>
              <w:t xml:space="preserve"> will wait their turn in line for food</w:t>
            </w:r>
          </w:p>
          <w:p w:rsidR="00C500CF" w:rsidRPr="004B68FD" w:rsidRDefault="00C500CF" w:rsidP="00FA0F31">
            <w:pPr>
              <w:rPr>
                <w:rFonts w:ascii="Arial" w:eastAsia="Times New Roman" w:hAnsi="Arial" w:cs="Arial"/>
                <w:bCs/>
                <w:color w:val="548DD4" w:themeColor="text2" w:themeTint="99"/>
              </w:rPr>
            </w:pPr>
          </w:p>
        </w:tc>
        <w:tc>
          <w:tcPr>
            <w:tcW w:w="4005" w:type="dxa"/>
          </w:tcPr>
          <w:p w:rsidR="00C500CF" w:rsidRPr="00A342EE" w:rsidRDefault="007046F5" w:rsidP="007046F5">
            <w:pPr>
              <w:rPr>
                <w:rFonts w:ascii="Arial" w:eastAsia="Times New Roman" w:hAnsi="Arial" w:cs="Arial"/>
                <w:bCs/>
                <w:sz w:val="20"/>
                <w:szCs w:val="20"/>
              </w:rPr>
            </w:pPr>
            <w:r w:rsidRPr="00A342EE">
              <w:rPr>
                <w:rFonts w:ascii="Arial" w:eastAsia="Times New Roman" w:hAnsi="Arial" w:cs="Arial"/>
                <w:bCs/>
                <w:sz w:val="20"/>
                <w:szCs w:val="20"/>
              </w:rPr>
              <w:t>Students stand in an orderly que waiting patiently for their turn to order and pay for their items</w:t>
            </w:r>
          </w:p>
        </w:tc>
        <w:tc>
          <w:tcPr>
            <w:tcW w:w="4005" w:type="dxa"/>
          </w:tcPr>
          <w:p w:rsidR="00C500CF" w:rsidRPr="00A342EE" w:rsidRDefault="00A342EE" w:rsidP="00FA0F31">
            <w:pPr>
              <w:rPr>
                <w:rFonts w:ascii="Arial" w:eastAsia="Times New Roman" w:hAnsi="Arial" w:cs="Arial"/>
                <w:bCs/>
                <w:sz w:val="20"/>
                <w:szCs w:val="20"/>
              </w:rPr>
            </w:pPr>
            <w:r w:rsidRPr="00A342EE">
              <w:rPr>
                <w:rFonts w:ascii="Arial" w:eastAsia="Times New Roman" w:hAnsi="Arial" w:cs="Arial"/>
                <w:bCs/>
                <w:sz w:val="20"/>
                <w:szCs w:val="20"/>
              </w:rPr>
              <w:t>Students cutting the line</w:t>
            </w:r>
          </w:p>
        </w:tc>
      </w:tr>
    </w:tbl>
    <w:tbl>
      <w:tblPr>
        <w:tblStyle w:val="TableGrid1"/>
        <w:tblW w:w="0" w:type="auto"/>
        <w:tblInd w:w="18" w:type="dxa"/>
        <w:tblLook w:val="04A0" w:firstRow="1" w:lastRow="0" w:firstColumn="1" w:lastColumn="0" w:noHBand="0" w:noVBand="1"/>
      </w:tblPr>
      <w:tblGrid>
        <w:gridCol w:w="2880"/>
        <w:gridCol w:w="2574"/>
        <w:gridCol w:w="5544"/>
      </w:tblGrid>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C500CF" w:rsidRPr="004B68FD" w:rsidTr="003C0108">
        <w:trPr>
          <w:trHeight w:val="125"/>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w:t>
            </w:r>
            <w:hyperlink r:id="rId12" w:history="1">
              <w:r w:rsidRPr="000C60DE">
                <w:rPr>
                  <w:rStyle w:val="Hyperlink"/>
                  <w:rFonts w:ascii="Arial" w:eastAsiaTheme="minorEastAsia" w:hAnsi="Arial" w:cs="Arial"/>
                  <w:sz w:val="20"/>
                  <w:szCs w:val="20"/>
                </w:rPr>
                <w:t>www.goleaps.org</w:t>
              </w:r>
            </w:hyperlink>
          </w:p>
        </w:tc>
      </w:tr>
      <w:tr w:rsidR="00C500CF" w:rsidRPr="004B68FD" w:rsidTr="003C0108">
        <w:trPr>
          <w:trHeight w:val="62"/>
        </w:trPr>
        <w:tc>
          <w:tcPr>
            <w:tcW w:w="10998" w:type="dxa"/>
            <w:gridSpan w:val="3"/>
            <w:shd w:val="clear" w:color="auto" w:fill="auto"/>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Student Code of Conduct</w:t>
            </w:r>
          </w:p>
        </w:tc>
      </w:tr>
      <w:tr w:rsidR="00C500CF" w:rsidRPr="004B68FD" w:rsidTr="00FA0F31">
        <w:trPr>
          <w:trHeight w:val="314"/>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This exercise will help the students learn how to notice the people around them and make decisions that convey respect to those people.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Ask the students to identify their favorite time during the school day.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Ask them to describe what it is they like to do during this time and what it is about this time that makes it their favorite.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4.</w:t>
            </w:r>
            <w:r>
              <w:rPr>
                <w:rFonts w:ascii="Arial" w:eastAsiaTheme="minorEastAsia" w:hAnsi="Arial" w:cs="Arial"/>
                <w:sz w:val="20"/>
                <w:szCs w:val="20"/>
              </w:rPr>
              <w:t xml:space="preserve"> Now ask the students to think about the people involved during this time. If it is a class, ask them to think of as many fellow students as possible as well as the teacher. If it is lunchtime or some other non-class time, ask them to think of as many people by name as possible and then in generalities about the other people present. For example, if it is lunchtime friends, teachers, strangers, and cafeteria workers may all be present.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sz w:val="20"/>
                <w:szCs w:val="20"/>
              </w:rPr>
              <w:t>5.</w:t>
            </w:r>
            <w:r>
              <w:rPr>
                <w:rFonts w:ascii="Arial" w:eastAsiaTheme="minorEastAsia" w:hAnsi="Arial" w:cs="Arial"/>
                <w:sz w:val="20"/>
                <w:szCs w:val="20"/>
              </w:rPr>
              <w:t xml:space="preserve"> After the students have thought about everyone present during their favorite time, ask them to name one person within the following categories: friends, acquaintances, strangers- teens or children, strangers- adult, teachers, person of authority. </w:t>
            </w:r>
          </w:p>
        </w:tc>
      </w:tr>
      <w:tr w:rsidR="00C500CF" w:rsidRPr="004B68FD" w:rsidTr="00FA0F31">
        <w:trPr>
          <w:trHeight w:val="365"/>
        </w:trPr>
        <w:tc>
          <w:tcPr>
            <w:tcW w:w="10998" w:type="dxa"/>
            <w:gridSpan w:val="3"/>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 xml:space="preserve">6. After the students have completed a list of the people involved by category, ask them to think back to the things they like doing during this time.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7. Ask the students to look at the list and think of ways they could show disrespect to each of the categories of participants. As they identify these disrespectful acts ask them to identify the consequences of each act.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8. Now ask the students to think of ways they can show respect to each group of people on the list. How can they show that they respect the people as well as what they are doing during this time period. As the students identify these signs of respects ask them to identify the consequences for these acts.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9. Ask the students if they act the same around everyone on the list. Do they feel comfortable having the same conversations and doing the same things around teachers and strangers that they do with friends?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10. Now explain to the students that they are responsible for his actions and subsequent demonstrations of respect to each of these groups of people even though they do not share the same level of camaraderie with them.</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11. Look back at the list of categories of people and ask the students to share a time when they have treated someone within of the categories of people with disrespect. What did they do? How </w:t>
            </w:r>
            <w:proofErr w:type="gramStart"/>
            <w:r>
              <w:rPr>
                <w:rFonts w:ascii="Arial" w:eastAsiaTheme="minorEastAsia" w:hAnsi="Arial" w:cs="Arial"/>
                <w:sz w:val="20"/>
                <w:szCs w:val="20"/>
              </w:rPr>
              <w:t xml:space="preserve">was </w:t>
            </w:r>
            <w:proofErr w:type="spellStart"/>
            <w:r>
              <w:rPr>
                <w:rFonts w:ascii="Arial" w:eastAsiaTheme="minorEastAsia" w:hAnsi="Arial" w:cs="Arial"/>
                <w:sz w:val="20"/>
                <w:szCs w:val="20"/>
              </w:rPr>
              <w:t>is</w:t>
            </w:r>
            <w:proofErr w:type="spellEnd"/>
            <w:proofErr w:type="gramEnd"/>
            <w:r>
              <w:rPr>
                <w:rFonts w:ascii="Arial" w:eastAsiaTheme="minorEastAsia" w:hAnsi="Arial" w:cs="Arial"/>
                <w:sz w:val="20"/>
                <w:szCs w:val="20"/>
              </w:rPr>
              <w:t xml:space="preserve"> received?</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12. Now turn the tables and ask the students to represent the person they treated disrespectfully. What would they do, say, and feel if they were on the receiving end of the same disrespectful action? Explain to the students the importance of realizing who is around them and the need for behavior that demonstrates respect not only for friends, but for other people as well.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13. Talk with the students about how respect is something that is reciprocal and unless the students are willing to give it they will never receive it. Until they treat people with the same dignity with which they would want to be treated, they will not be respected.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t xml:space="preserve">14. Now ask the students to think of the person they most admire. Ask them to think of the person they would most want to protect.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sz w:val="20"/>
                <w:szCs w:val="20"/>
              </w:rPr>
              <w:lastRenderedPageBreak/>
              <w:t>15. Now place that person in the role of the person the students disrespected earlier. Ask the students how this would make them feel to have someone they love treated this way. What would they do?</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sidRPr="00165510">
              <w:rPr>
                <w:rFonts w:ascii="Arial" w:eastAsiaTheme="minorEastAsia" w:hAnsi="Arial" w:cs="Arial"/>
                <w:b/>
                <w:sz w:val="20"/>
                <w:szCs w:val="20"/>
              </w:rPr>
              <w:t>Summary</w:t>
            </w:r>
            <w:r>
              <w:rPr>
                <w:rFonts w:ascii="Arial" w:eastAsiaTheme="minorEastAsia" w:hAnsi="Arial" w:cs="Arial"/>
                <w:sz w:val="20"/>
                <w:szCs w:val="20"/>
              </w:rPr>
              <w:t xml:space="preserve">- Showing respect towards other people can sometimes be a lost endeavor. Children and teens tend to get wrapped up in their own world and do not pay attention to how their language and actions </w:t>
            </w:r>
            <w:proofErr w:type="gramStart"/>
            <w:r>
              <w:rPr>
                <w:rFonts w:ascii="Arial" w:eastAsiaTheme="minorEastAsia" w:hAnsi="Arial" w:cs="Arial"/>
                <w:sz w:val="20"/>
                <w:szCs w:val="20"/>
              </w:rPr>
              <w:t>effect</w:t>
            </w:r>
            <w:proofErr w:type="gramEnd"/>
            <w:r>
              <w:rPr>
                <w:rFonts w:ascii="Arial" w:eastAsiaTheme="minorEastAsia" w:hAnsi="Arial" w:cs="Arial"/>
                <w:sz w:val="20"/>
                <w:szCs w:val="20"/>
              </w:rPr>
              <w:t xml:space="preserve"> other people. The students need to learn that they live in a place surrounded by other people and what they say and do will be used to determine the amount of respect given to them. The determination will be made based upon the amount of respect they are showing the people around them. </w:t>
            </w:r>
          </w:p>
        </w:tc>
      </w:tr>
      <w:tr w:rsidR="00C500CF" w:rsidRPr="004B68FD" w:rsidTr="00FA0F31">
        <w:trPr>
          <w:trHeight w:val="365"/>
        </w:trPr>
        <w:tc>
          <w:tcPr>
            <w:tcW w:w="10998" w:type="dxa"/>
            <w:gridSpan w:val="3"/>
          </w:tcPr>
          <w:p w:rsidR="00C500CF" w:rsidRPr="003C0108" w:rsidRDefault="00C500CF" w:rsidP="003C0108">
            <w:pPr>
              <w:pStyle w:val="ListParagraph"/>
              <w:numPr>
                <w:ilvl w:val="0"/>
                <w:numId w:val="49"/>
              </w:numPr>
              <w:rPr>
                <w:rFonts w:ascii="Arial" w:eastAsiaTheme="minorEastAsia" w:hAnsi="Arial" w:cs="Arial"/>
                <w:b/>
                <w:sz w:val="20"/>
                <w:szCs w:val="20"/>
              </w:rPr>
            </w:pPr>
            <w:r w:rsidRPr="003C0108">
              <w:rPr>
                <w:rFonts w:ascii="Arial" w:eastAsiaTheme="minorEastAsia" w:hAnsi="Arial" w:cs="Arial"/>
                <w:b/>
                <w:sz w:val="20"/>
                <w:szCs w:val="20"/>
              </w:rPr>
              <w:t>Outcomes</w:t>
            </w:r>
          </w:p>
          <w:p w:rsidR="00C500CF" w:rsidRPr="003C0108" w:rsidRDefault="00C500CF" w:rsidP="003C0108">
            <w:pPr>
              <w:pStyle w:val="ListParagraph"/>
              <w:numPr>
                <w:ilvl w:val="0"/>
                <w:numId w:val="49"/>
              </w:numPr>
              <w:rPr>
                <w:rFonts w:ascii="Arial" w:eastAsiaTheme="minorEastAsia" w:hAnsi="Arial" w:cs="Arial"/>
                <w:sz w:val="20"/>
                <w:szCs w:val="20"/>
              </w:rPr>
            </w:pPr>
            <w:r w:rsidRPr="003C0108">
              <w:rPr>
                <w:rFonts w:ascii="Arial" w:eastAsiaTheme="minorEastAsia" w:hAnsi="Arial" w:cs="Arial"/>
                <w:sz w:val="20"/>
                <w:szCs w:val="20"/>
              </w:rPr>
              <w:t xml:space="preserve">Make the talk of the </w:t>
            </w:r>
            <w:proofErr w:type="gramStart"/>
            <w:r w:rsidRPr="003C0108">
              <w:rPr>
                <w:rFonts w:ascii="Arial" w:eastAsiaTheme="minorEastAsia" w:hAnsi="Arial" w:cs="Arial"/>
                <w:sz w:val="20"/>
                <w:szCs w:val="20"/>
              </w:rPr>
              <w:t>students</w:t>
            </w:r>
            <w:proofErr w:type="gramEnd"/>
            <w:r w:rsidRPr="003C0108">
              <w:rPr>
                <w:rFonts w:ascii="Arial" w:eastAsiaTheme="minorEastAsia" w:hAnsi="Arial" w:cs="Arial"/>
                <w:sz w:val="20"/>
                <w:szCs w:val="20"/>
              </w:rPr>
              <w:t xml:space="preserve"> favorite time light-hearted and laugh with the students so that they open up and are more likely to give an accurate depiction of their behavior in a </w:t>
            </w:r>
            <w:r w:rsidR="003C0108" w:rsidRPr="003C0108">
              <w:rPr>
                <w:rFonts w:ascii="Arial" w:eastAsiaTheme="minorEastAsia" w:hAnsi="Arial" w:cs="Arial"/>
                <w:sz w:val="20"/>
                <w:szCs w:val="20"/>
              </w:rPr>
              <w:t xml:space="preserve">group. </w:t>
            </w:r>
          </w:p>
          <w:p w:rsidR="00C500CF" w:rsidRPr="003C0108" w:rsidRDefault="00C500CF" w:rsidP="003C0108">
            <w:pPr>
              <w:pStyle w:val="ListParagraph"/>
              <w:numPr>
                <w:ilvl w:val="0"/>
                <w:numId w:val="49"/>
              </w:numPr>
              <w:rPr>
                <w:rFonts w:ascii="Arial" w:eastAsiaTheme="minorEastAsia" w:hAnsi="Arial" w:cs="Arial"/>
                <w:sz w:val="20"/>
                <w:szCs w:val="20"/>
              </w:rPr>
            </w:pPr>
            <w:r w:rsidRPr="003C0108">
              <w:rPr>
                <w:rFonts w:ascii="Arial" w:eastAsiaTheme="minorEastAsia" w:hAnsi="Arial" w:cs="Arial"/>
                <w:sz w:val="20"/>
                <w:szCs w:val="20"/>
              </w:rPr>
              <w:t>When talking about disrespectful behaviors towards other people put the students in the other person’s place and then put the student’s favorite perso</w:t>
            </w:r>
            <w:r w:rsidR="003C0108" w:rsidRPr="003C0108">
              <w:rPr>
                <w:rFonts w:ascii="Arial" w:eastAsiaTheme="minorEastAsia" w:hAnsi="Arial" w:cs="Arial"/>
                <w:sz w:val="20"/>
                <w:szCs w:val="20"/>
              </w:rPr>
              <w:t xml:space="preserve">n in the other person’s place. </w:t>
            </w:r>
          </w:p>
          <w:p w:rsidR="00C500CF" w:rsidRPr="003C0108" w:rsidRDefault="00C500CF" w:rsidP="003C0108">
            <w:pPr>
              <w:pStyle w:val="ListParagraph"/>
              <w:numPr>
                <w:ilvl w:val="0"/>
                <w:numId w:val="49"/>
              </w:numPr>
              <w:rPr>
                <w:rFonts w:ascii="Arial" w:eastAsiaTheme="minorEastAsia" w:hAnsi="Arial" w:cs="Arial"/>
                <w:sz w:val="20"/>
                <w:szCs w:val="20"/>
              </w:rPr>
            </w:pPr>
            <w:r w:rsidRPr="003C0108">
              <w:rPr>
                <w:rFonts w:ascii="Arial" w:eastAsiaTheme="minorEastAsia" w:hAnsi="Arial" w:cs="Arial"/>
                <w:sz w:val="20"/>
                <w:szCs w:val="20"/>
              </w:rPr>
              <w:t xml:space="preserve">Have the students affirm that they want to be treated with respect and use this as a point for need to treat others with respect.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t>Talking points</w:t>
            </w:r>
          </w:p>
          <w:p w:rsidR="00C500CF" w:rsidRPr="00D616F6" w:rsidRDefault="00C500CF" w:rsidP="00C500CF">
            <w:pPr>
              <w:pStyle w:val="ListParagraph"/>
              <w:numPr>
                <w:ilvl w:val="0"/>
                <w:numId w:val="45"/>
              </w:numPr>
              <w:rPr>
                <w:rFonts w:ascii="Arial" w:eastAsiaTheme="minorEastAsia" w:hAnsi="Arial" w:cs="Arial"/>
                <w:b/>
                <w:sz w:val="20"/>
                <w:szCs w:val="20"/>
              </w:rPr>
            </w:pPr>
            <w:r>
              <w:rPr>
                <w:rFonts w:ascii="Arial" w:eastAsiaTheme="minorEastAsia" w:hAnsi="Arial" w:cs="Arial"/>
                <w:sz w:val="20"/>
                <w:szCs w:val="20"/>
              </w:rPr>
              <w:t xml:space="preserve">Discuss with the students how respect is generally measured in two ways, talking and actions. </w:t>
            </w:r>
          </w:p>
          <w:p w:rsidR="00C500CF" w:rsidRPr="00D616F6" w:rsidRDefault="00C500CF" w:rsidP="00C500CF">
            <w:pPr>
              <w:pStyle w:val="ListParagraph"/>
              <w:numPr>
                <w:ilvl w:val="0"/>
                <w:numId w:val="45"/>
              </w:numPr>
              <w:rPr>
                <w:rFonts w:ascii="Arial" w:eastAsiaTheme="minorEastAsia" w:hAnsi="Arial" w:cs="Arial"/>
                <w:b/>
                <w:sz w:val="20"/>
                <w:szCs w:val="20"/>
              </w:rPr>
            </w:pPr>
            <w:r>
              <w:rPr>
                <w:rFonts w:ascii="Arial" w:eastAsiaTheme="minorEastAsia" w:hAnsi="Arial" w:cs="Arial"/>
                <w:sz w:val="20"/>
                <w:szCs w:val="20"/>
              </w:rPr>
              <w:t xml:space="preserve">Talk about the reciprocity of respect and how respect will likely not be given until respect is shown. </w:t>
            </w:r>
          </w:p>
          <w:p w:rsidR="00C500CF" w:rsidRPr="003C0108" w:rsidRDefault="00C500CF" w:rsidP="003C0108">
            <w:pPr>
              <w:pStyle w:val="ListParagraph"/>
              <w:numPr>
                <w:ilvl w:val="0"/>
                <w:numId w:val="45"/>
              </w:numPr>
              <w:rPr>
                <w:rFonts w:ascii="Arial" w:eastAsiaTheme="minorEastAsia" w:hAnsi="Arial" w:cs="Arial"/>
                <w:b/>
                <w:sz w:val="20"/>
                <w:szCs w:val="20"/>
              </w:rPr>
            </w:pPr>
            <w:r>
              <w:rPr>
                <w:rFonts w:ascii="Arial" w:eastAsiaTheme="minorEastAsia" w:hAnsi="Arial" w:cs="Arial"/>
                <w:sz w:val="20"/>
                <w:szCs w:val="20"/>
              </w:rPr>
              <w:t xml:space="preserve">Discuss the fact that respect can be quickly lost based on what the students say and does. </w:t>
            </w:r>
          </w:p>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t>Probing Questions</w:t>
            </w:r>
          </w:p>
          <w:p w:rsidR="00C500CF" w:rsidRPr="00D616F6" w:rsidRDefault="00C500CF" w:rsidP="00C500CF">
            <w:pPr>
              <w:pStyle w:val="ListParagraph"/>
              <w:numPr>
                <w:ilvl w:val="0"/>
                <w:numId w:val="46"/>
              </w:numPr>
              <w:rPr>
                <w:rFonts w:ascii="Arial" w:eastAsiaTheme="minorEastAsia" w:hAnsi="Arial" w:cs="Arial"/>
                <w:b/>
                <w:sz w:val="20"/>
                <w:szCs w:val="20"/>
              </w:rPr>
            </w:pPr>
            <w:r>
              <w:rPr>
                <w:rFonts w:ascii="Arial" w:eastAsiaTheme="minorEastAsia" w:hAnsi="Arial" w:cs="Arial"/>
                <w:sz w:val="20"/>
                <w:szCs w:val="20"/>
              </w:rPr>
              <w:t>How do people demonstrate respect to friends? Strangers? Peers? People of authority?</w:t>
            </w:r>
          </w:p>
          <w:p w:rsidR="00C500CF" w:rsidRPr="00D616F6" w:rsidRDefault="00C500CF" w:rsidP="00C500CF">
            <w:pPr>
              <w:pStyle w:val="ListParagraph"/>
              <w:numPr>
                <w:ilvl w:val="0"/>
                <w:numId w:val="46"/>
              </w:numPr>
              <w:rPr>
                <w:rFonts w:ascii="Arial" w:eastAsiaTheme="minorEastAsia" w:hAnsi="Arial" w:cs="Arial"/>
                <w:b/>
                <w:sz w:val="20"/>
                <w:szCs w:val="20"/>
              </w:rPr>
            </w:pPr>
            <w:r>
              <w:rPr>
                <w:rFonts w:ascii="Arial" w:eastAsiaTheme="minorEastAsia" w:hAnsi="Arial" w:cs="Arial"/>
                <w:sz w:val="20"/>
                <w:szCs w:val="20"/>
              </w:rPr>
              <w:t>How do people demonstrate a lack of respect to friends? Strangers? Peers? People of authority?</w:t>
            </w:r>
          </w:p>
          <w:p w:rsidR="00C500CF" w:rsidRPr="00D616F6" w:rsidRDefault="00C500CF" w:rsidP="00C500CF">
            <w:pPr>
              <w:pStyle w:val="ListParagraph"/>
              <w:numPr>
                <w:ilvl w:val="0"/>
                <w:numId w:val="46"/>
              </w:numPr>
              <w:rPr>
                <w:rFonts w:ascii="Arial" w:eastAsiaTheme="minorEastAsia" w:hAnsi="Arial" w:cs="Arial"/>
                <w:b/>
                <w:sz w:val="20"/>
                <w:szCs w:val="20"/>
              </w:rPr>
            </w:pPr>
            <w:r>
              <w:rPr>
                <w:rFonts w:ascii="Arial" w:eastAsiaTheme="minorEastAsia" w:hAnsi="Arial" w:cs="Arial"/>
                <w:sz w:val="20"/>
                <w:szCs w:val="20"/>
              </w:rPr>
              <w:t>How does it make you feel when someone treats you or someone close to you badly?</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b/>
                <w:sz w:val="20"/>
                <w:szCs w:val="20"/>
              </w:rPr>
            </w:pPr>
            <w:r>
              <w:rPr>
                <w:rFonts w:ascii="Arial" w:eastAsiaTheme="minorEastAsia" w:hAnsi="Arial" w:cs="Arial"/>
                <w:b/>
                <w:sz w:val="20"/>
                <w:szCs w:val="20"/>
              </w:rPr>
              <w:t>Key points</w:t>
            </w:r>
          </w:p>
          <w:p w:rsidR="00C500CF" w:rsidRPr="00D616F6" w:rsidRDefault="00C500CF" w:rsidP="00C500CF">
            <w:pPr>
              <w:pStyle w:val="ListParagraph"/>
              <w:numPr>
                <w:ilvl w:val="0"/>
                <w:numId w:val="47"/>
              </w:numPr>
              <w:rPr>
                <w:rFonts w:ascii="Arial" w:eastAsiaTheme="minorEastAsia" w:hAnsi="Arial" w:cs="Arial"/>
                <w:b/>
                <w:sz w:val="20"/>
                <w:szCs w:val="20"/>
              </w:rPr>
            </w:pPr>
            <w:r>
              <w:rPr>
                <w:rFonts w:ascii="Arial" w:eastAsiaTheme="minorEastAsia" w:hAnsi="Arial" w:cs="Arial"/>
                <w:sz w:val="20"/>
                <w:szCs w:val="20"/>
              </w:rPr>
              <w:t xml:space="preserve">You identified your favorite time during the school day as well as described why that is your favorite. </w:t>
            </w:r>
          </w:p>
          <w:p w:rsidR="00C500CF" w:rsidRPr="00D616F6" w:rsidRDefault="00C500CF" w:rsidP="00C500CF">
            <w:pPr>
              <w:pStyle w:val="ListParagraph"/>
              <w:numPr>
                <w:ilvl w:val="0"/>
                <w:numId w:val="47"/>
              </w:numPr>
              <w:rPr>
                <w:rFonts w:ascii="Arial" w:eastAsiaTheme="minorEastAsia" w:hAnsi="Arial" w:cs="Arial"/>
                <w:b/>
                <w:sz w:val="20"/>
                <w:szCs w:val="20"/>
              </w:rPr>
            </w:pPr>
            <w:r>
              <w:rPr>
                <w:rFonts w:ascii="Arial" w:eastAsiaTheme="minorEastAsia" w:hAnsi="Arial" w:cs="Arial"/>
                <w:sz w:val="20"/>
                <w:szCs w:val="20"/>
              </w:rPr>
              <w:t>You gave examples of ways you could show respect and disrespect to those you identified along with the consequences of each action.</w:t>
            </w:r>
          </w:p>
          <w:p w:rsidR="00C500CF" w:rsidRPr="00D616F6" w:rsidRDefault="00C500CF" w:rsidP="00C500CF">
            <w:pPr>
              <w:pStyle w:val="ListParagraph"/>
              <w:numPr>
                <w:ilvl w:val="0"/>
                <w:numId w:val="47"/>
              </w:numPr>
              <w:rPr>
                <w:rFonts w:ascii="Arial" w:eastAsiaTheme="minorEastAsia" w:hAnsi="Arial" w:cs="Arial"/>
                <w:b/>
                <w:sz w:val="20"/>
                <w:szCs w:val="20"/>
              </w:rPr>
            </w:pPr>
            <w:r>
              <w:rPr>
                <w:rFonts w:ascii="Arial" w:eastAsiaTheme="minorEastAsia" w:hAnsi="Arial" w:cs="Arial"/>
                <w:sz w:val="20"/>
                <w:szCs w:val="20"/>
              </w:rPr>
              <w:t xml:space="preserve">You shared a time when treated someone with disrespect. You then reversed the roles and expressed your feelings and reactions to being who was treated disrespectfully. </w:t>
            </w:r>
          </w:p>
        </w:tc>
      </w:tr>
      <w:tr w:rsidR="00C500CF" w:rsidRPr="004B68FD" w:rsidTr="00FA0F31">
        <w:trPr>
          <w:trHeight w:val="365"/>
        </w:trPr>
        <w:tc>
          <w:tcPr>
            <w:tcW w:w="10998" w:type="dxa"/>
            <w:gridSpan w:val="3"/>
          </w:tcPr>
          <w:p w:rsidR="00C500CF" w:rsidRDefault="00C500CF" w:rsidP="00FA0F31">
            <w:pPr>
              <w:rPr>
                <w:rFonts w:ascii="Arial" w:eastAsiaTheme="minorEastAsia" w:hAnsi="Arial" w:cs="Arial"/>
                <w:sz w:val="20"/>
                <w:szCs w:val="20"/>
              </w:rPr>
            </w:pPr>
            <w:r>
              <w:rPr>
                <w:rFonts w:ascii="Arial" w:eastAsiaTheme="minorEastAsia" w:hAnsi="Arial" w:cs="Arial"/>
                <w:b/>
                <w:sz w:val="20"/>
                <w:szCs w:val="20"/>
              </w:rPr>
              <w:t xml:space="preserve">Befits of using this skill- </w:t>
            </w:r>
            <w:r>
              <w:rPr>
                <w:rFonts w:ascii="Arial" w:eastAsiaTheme="minorEastAsia" w:hAnsi="Arial" w:cs="Arial"/>
                <w:sz w:val="20"/>
                <w:szCs w:val="20"/>
              </w:rPr>
              <w:t>By utilizing these skills you will gain a better appreciation for showing respect to others by simply putting yourself on the receiving end of your actions and seeing the damaging effects of being</w:t>
            </w:r>
            <w:r w:rsidR="00C50346">
              <w:rPr>
                <w:rFonts w:ascii="Arial" w:eastAsiaTheme="minorEastAsia" w:hAnsi="Arial" w:cs="Arial"/>
                <w:sz w:val="20"/>
                <w:szCs w:val="20"/>
              </w:rPr>
              <w:t xml:space="preserve"> disrespected and the positive a</w:t>
            </w:r>
            <w:bookmarkStart w:id="0" w:name="_GoBack"/>
            <w:bookmarkEnd w:id="0"/>
            <w:r>
              <w:rPr>
                <w:rFonts w:ascii="Arial" w:eastAsiaTheme="minorEastAsia" w:hAnsi="Arial" w:cs="Arial"/>
                <w:sz w:val="20"/>
                <w:szCs w:val="20"/>
              </w:rPr>
              <w:t xml:space="preserve">ffects </w:t>
            </w:r>
            <w:r w:rsidR="003C0108">
              <w:rPr>
                <w:rFonts w:ascii="Arial" w:eastAsiaTheme="minorEastAsia" w:hAnsi="Arial" w:cs="Arial"/>
                <w:sz w:val="20"/>
                <w:szCs w:val="20"/>
              </w:rPr>
              <w:t xml:space="preserve">of being treated with respect. </w:t>
            </w:r>
          </w:p>
          <w:p w:rsidR="00C500CF" w:rsidRPr="00D616F6" w:rsidRDefault="00C500CF" w:rsidP="00FA0F31">
            <w:pPr>
              <w:rPr>
                <w:rFonts w:ascii="Arial" w:eastAsiaTheme="minorEastAsia" w:hAnsi="Arial" w:cs="Arial"/>
                <w:sz w:val="20"/>
                <w:szCs w:val="20"/>
              </w:rPr>
            </w:pPr>
            <w:r w:rsidRPr="00D616F6">
              <w:rPr>
                <w:rFonts w:ascii="Arial" w:eastAsiaTheme="minorEastAsia" w:hAnsi="Arial" w:cs="Arial"/>
                <w:b/>
                <w:sz w:val="20"/>
                <w:szCs w:val="20"/>
              </w:rPr>
              <w:t>Consequences of not using this skill</w:t>
            </w:r>
            <w:r>
              <w:rPr>
                <w:rFonts w:ascii="Arial" w:eastAsiaTheme="minorEastAsia" w:hAnsi="Arial" w:cs="Arial"/>
                <w:sz w:val="20"/>
                <w:szCs w:val="20"/>
              </w:rPr>
              <w:t xml:space="preserve">- Failing to show respect to those around you will result in you receiving the same level of disrespect in return. </w:t>
            </w:r>
          </w:p>
        </w:tc>
      </w:tr>
      <w:tr w:rsidR="00C500CF" w:rsidRPr="004B68FD" w:rsidTr="00FA0F31">
        <w:trPr>
          <w:trHeight w:val="332"/>
        </w:trPr>
        <w:tc>
          <w:tcPr>
            <w:tcW w:w="10998" w:type="dxa"/>
            <w:gridSpan w:val="3"/>
            <w:shd w:val="clear" w:color="auto" w:fill="D6E3BC" w:themeFill="accent3" w:themeFillTint="66"/>
            <w:vAlign w:val="center"/>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C500CF" w:rsidRPr="004B68FD" w:rsidTr="00FA0F31">
        <w:trPr>
          <w:trHeight w:val="488"/>
        </w:trPr>
        <w:tc>
          <w:tcPr>
            <w:tcW w:w="2880" w:type="dxa"/>
            <w:vAlign w:val="center"/>
          </w:tcPr>
          <w:p w:rsidR="00C500CF" w:rsidRPr="004B68FD" w:rsidRDefault="00C500CF" w:rsidP="00FA0F3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C500CF" w:rsidRPr="004B68FD" w:rsidRDefault="00C500CF" w:rsidP="00FA0F31">
            <w:pPr>
              <w:rPr>
                <w:rFonts w:ascii="Arial" w:eastAsiaTheme="minorEastAsia" w:hAnsi="Arial" w:cs="Arial"/>
                <w:sz w:val="20"/>
                <w:szCs w:val="20"/>
              </w:rPr>
            </w:pPr>
          </w:p>
        </w:tc>
      </w:tr>
      <w:tr w:rsidR="00C500CF" w:rsidRPr="004B68FD" w:rsidTr="00FA0F31">
        <w:trPr>
          <w:trHeight w:val="404"/>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C500CF" w:rsidRPr="004B68FD" w:rsidRDefault="00C500CF" w:rsidP="00FA0F31">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C500CF" w:rsidRPr="004B68FD" w:rsidTr="00FA0F31">
        <w:trPr>
          <w:trHeight w:val="269"/>
        </w:trPr>
        <w:tc>
          <w:tcPr>
            <w:tcW w:w="2880" w:type="dxa"/>
            <w:shd w:val="clear" w:color="auto" w:fill="D9D9D9" w:themeFill="background1" w:themeFillShade="D9"/>
            <w:vAlign w:val="center"/>
          </w:tcPr>
          <w:p w:rsidR="00C500CF" w:rsidRPr="004E5C5F" w:rsidRDefault="00C500CF" w:rsidP="00FA0F31">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C500CF" w:rsidRPr="004B68FD" w:rsidRDefault="00C500CF" w:rsidP="00FA0F31">
            <w:pPr>
              <w:rPr>
                <w:rFonts w:ascii="Arial" w:eastAsiaTheme="minorEastAsia" w:hAnsi="Arial" w:cs="Arial"/>
                <w:sz w:val="20"/>
                <w:szCs w:val="20"/>
              </w:rPr>
            </w:pPr>
          </w:p>
        </w:tc>
      </w:tr>
      <w:tr w:rsidR="00C500CF" w:rsidRPr="004B68FD" w:rsidTr="00FA0F31">
        <w:trPr>
          <w:trHeight w:val="207"/>
        </w:trPr>
        <w:tc>
          <w:tcPr>
            <w:tcW w:w="5454" w:type="dxa"/>
            <w:gridSpan w:val="2"/>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C500CF" w:rsidRPr="004B68FD" w:rsidRDefault="00C500CF" w:rsidP="00FA0F31">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A342EE" w:rsidRPr="004B68FD" w:rsidTr="00FA0F31">
        <w:trPr>
          <w:trHeight w:val="413"/>
        </w:trPr>
        <w:tc>
          <w:tcPr>
            <w:tcW w:w="5454" w:type="dxa"/>
            <w:gridSpan w:val="2"/>
          </w:tcPr>
          <w:p w:rsidR="00A342EE" w:rsidRPr="004B68FD" w:rsidRDefault="00A342EE" w:rsidP="00A342EE">
            <w:pPr>
              <w:rPr>
                <w:rFonts w:ascii="Arial" w:eastAsiaTheme="minorEastAsia" w:hAnsi="Arial" w:cs="Arial"/>
                <w:sz w:val="20"/>
                <w:szCs w:val="20"/>
              </w:rPr>
            </w:pPr>
            <w:r>
              <w:rPr>
                <w:rFonts w:ascii="Arial" w:eastAsiaTheme="minorEastAsia" w:hAnsi="Arial" w:cs="Arial"/>
                <w:sz w:val="20"/>
                <w:szCs w:val="20"/>
              </w:rPr>
              <w:t>Grade level administrator, guidance counselor and support staff</w:t>
            </w:r>
          </w:p>
        </w:tc>
        <w:tc>
          <w:tcPr>
            <w:tcW w:w="5544" w:type="dxa"/>
          </w:tcPr>
          <w:p w:rsidR="00A342EE" w:rsidRPr="004B68FD" w:rsidRDefault="00A342EE" w:rsidP="00A342EE">
            <w:pPr>
              <w:rPr>
                <w:rFonts w:ascii="Arial" w:eastAsiaTheme="minorEastAsia" w:hAnsi="Arial" w:cs="Arial"/>
                <w:sz w:val="20"/>
                <w:szCs w:val="20"/>
              </w:rPr>
            </w:pPr>
            <w:r>
              <w:rPr>
                <w:rFonts w:ascii="Arial" w:eastAsiaTheme="minorEastAsia" w:hAnsi="Arial" w:cs="Arial"/>
                <w:sz w:val="20"/>
                <w:szCs w:val="20"/>
              </w:rPr>
              <w:t>Auditorium</w:t>
            </w:r>
          </w:p>
        </w:tc>
      </w:tr>
    </w:tbl>
    <w:p w:rsidR="00C500CF" w:rsidRPr="004B68FD" w:rsidRDefault="00C500CF" w:rsidP="00C500CF">
      <w:pPr>
        <w:rPr>
          <w:rFonts w:ascii="Arial" w:eastAsia="Times New Roman" w:hAnsi="Arial" w:cs="Arial"/>
          <w:bCs/>
        </w:rPr>
      </w:pPr>
    </w:p>
    <w:p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Default="00DF078C" w:rsidP="00091425">
      <w:pPr>
        <w:rPr>
          <w:rStyle w:val="Hyperlink"/>
          <w:rFonts w:ascii="Arial" w:hAnsi="Arial" w:cs="Arial"/>
          <w:b/>
          <w:sz w:val="20"/>
          <w:szCs w:val="20"/>
        </w:rPr>
      </w:pPr>
      <w:r>
        <w:rPr>
          <w:noProof/>
        </w:rPr>
        <w:drawing>
          <wp:inline distT="0" distB="0" distL="0" distR="0" wp14:anchorId="13C56DC3">
            <wp:extent cx="219075" cy="190500"/>
            <wp:effectExtent l="0" t="0" r="0" b="0"/>
            <wp:docPr id="19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14" w:history="1">
        <w:r w:rsidR="004B7F4F" w:rsidRPr="004B68FD">
          <w:rPr>
            <w:rStyle w:val="Hyperlink"/>
            <w:rFonts w:ascii="Arial" w:hAnsi="Arial" w:cs="Arial"/>
            <w:b/>
            <w:sz w:val="20"/>
            <w:szCs w:val="20"/>
          </w:rPr>
          <w:t xml:space="preserve">http://www.browardprevention.org/mtssrti/rtib/ </w:t>
        </w:r>
      </w:hyperlink>
    </w:p>
    <w:p w:rsidR="004B7F4F" w:rsidRPr="004B7F4F" w:rsidRDefault="004B7F4F" w:rsidP="00091425">
      <w:pPr>
        <w:rPr>
          <w:rFonts w:ascii="Arial" w:hAnsi="Arial" w:cs="Arial"/>
          <w:b/>
          <w:sz w:val="12"/>
        </w:rPr>
      </w:pPr>
    </w:p>
    <w:p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78"/>
        <w:gridCol w:w="7938"/>
      </w:tblGrid>
      <w:tr w:rsidR="004B7F4F" w:rsidTr="004B7F4F">
        <w:tc>
          <w:tcPr>
            <w:tcW w:w="3078" w:type="dxa"/>
            <w:shd w:val="clear" w:color="auto" w:fill="DBE5F1" w:themeFill="accent1" w:themeFillTint="33"/>
          </w:tcPr>
          <w:p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rsidR="004B7F4F" w:rsidRDefault="004B7F4F" w:rsidP="00091425">
            <w:pPr>
              <w:rPr>
                <w:rFonts w:ascii="Arial" w:hAnsi="Arial" w:cs="Arial"/>
                <w:b/>
              </w:rPr>
            </w:pPr>
            <w:r>
              <w:rPr>
                <w:rFonts w:ascii="Arial" w:hAnsi="Arial" w:cs="Arial"/>
                <w:b/>
              </w:rPr>
              <w:t>Plan</w:t>
            </w:r>
          </w:p>
        </w:tc>
      </w:tr>
      <w:tr w:rsidR="004B7F4F" w:rsidTr="004B7F4F">
        <w:tc>
          <w:tcPr>
            <w:tcW w:w="3078" w:type="dxa"/>
          </w:tcPr>
          <w:p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rsidR="004B7F4F" w:rsidRDefault="00B16ED4" w:rsidP="00630A7A">
            <w:pPr>
              <w:rPr>
                <w:rFonts w:ascii="Arial" w:hAnsi="Arial" w:cs="Arial"/>
                <w:b/>
              </w:rPr>
            </w:pPr>
            <w:r>
              <w:rPr>
                <w:rFonts w:ascii="Segoe UI" w:hAnsi="Segoe UI" w:cs="Segoe UI"/>
                <w:color w:val="212121"/>
                <w:sz w:val="23"/>
                <w:szCs w:val="23"/>
                <w:shd w:val="clear" w:color="auto" w:fill="FFFFFF"/>
              </w:rPr>
              <w:t>S</w:t>
            </w:r>
            <w:r w:rsidR="00630A7A">
              <w:rPr>
                <w:rFonts w:ascii="Segoe UI" w:hAnsi="Segoe UI" w:cs="Segoe UI"/>
                <w:color w:val="212121"/>
                <w:sz w:val="23"/>
                <w:szCs w:val="23"/>
                <w:shd w:val="clear" w:color="auto" w:fill="FFFFFF"/>
              </w:rPr>
              <w:t>tudent</w:t>
            </w:r>
            <w:r w:rsidR="0024432F">
              <w:rPr>
                <w:rFonts w:ascii="Segoe UI" w:hAnsi="Segoe UI" w:cs="Segoe UI"/>
                <w:color w:val="212121"/>
                <w:sz w:val="23"/>
                <w:szCs w:val="23"/>
                <w:shd w:val="clear" w:color="auto" w:fill="FFFFFF"/>
              </w:rPr>
              <w:t>s</w:t>
            </w:r>
            <w:r w:rsidR="00A0727A">
              <w:rPr>
                <w:rFonts w:ascii="Segoe UI" w:hAnsi="Segoe UI" w:cs="Segoe UI"/>
                <w:color w:val="212121"/>
                <w:sz w:val="23"/>
                <w:szCs w:val="23"/>
                <w:shd w:val="clear" w:color="auto" w:fill="FFFFFF"/>
              </w:rPr>
              <w:t xml:space="preserve"> clean</w:t>
            </w:r>
            <w:r w:rsidR="00630A7A">
              <w:rPr>
                <w:rFonts w:ascii="Segoe UI" w:hAnsi="Segoe UI" w:cs="Segoe UI"/>
                <w:color w:val="212121"/>
                <w:sz w:val="23"/>
                <w:szCs w:val="23"/>
                <w:shd w:val="clear" w:color="auto" w:fill="FFFFFF"/>
              </w:rPr>
              <w:t xml:space="preserve"> </w:t>
            </w:r>
            <w:r w:rsidR="00D26EC6">
              <w:rPr>
                <w:rFonts w:ascii="Segoe UI" w:hAnsi="Segoe UI" w:cs="Segoe UI"/>
                <w:color w:val="212121"/>
                <w:sz w:val="23"/>
                <w:szCs w:val="23"/>
                <w:shd w:val="clear" w:color="auto" w:fill="FFFFFF"/>
              </w:rPr>
              <w:t xml:space="preserve">their cafeteria </w:t>
            </w:r>
            <w:r w:rsidR="00481E32">
              <w:rPr>
                <w:rFonts w:ascii="Segoe UI" w:hAnsi="Segoe UI" w:cs="Segoe UI"/>
                <w:color w:val="212121"/>
                <w:sz w:val="23"/>
                <w:szCs w:val="23"/>
                <w:shd w:val="clear" w:color="auto" w:fill="FFFFFF"/>
              </w:rPr>
              <w:t>tables</w:t>
            </w:r>
            <w:r w:rsidR="00630A7A">
              <w:rPr>
                <w:rFonts w:ascii="Segoe UI" w:hAnsi="Segoe UI" w:cs="Segoe UI"/>
                <w:color w:val="212121"/>
                <w:sz w:val="23"/>
                <w:szCs w:val="23"/>
                <w:shd w:val="clear" w:color="auto" w:fill="FFFFFF"/>
              </w:rPr>
              <w:t xml:space="preserve"> by removing their tray to the trash</w:t>
            </w:r>
            <w:r w:rsidR="00481E32">
              <w:rPr>
                <w:rFonts w:ascii="Segoe UI" w:hAnsi="Segoe UI" w:cs="Segoe UI"/>
                <w:color w:val="212121"/>
                <w:sz w:val="23"/>
                <w:szCs w:val="23"/>
                <w:shd w:val="clear" w:color="auto" w:fill="FFFFFF"/>
              </w:rPr>
              <w:t xml:space="preserve">.  When </w:t>
            </w:r>
            <w:r w:rsidR="00630A7A">
              <w:rPr>
                <w:rFonts w:ascii="Segoe UI" w:hAnsi="Segoe UI" w:cs="Segoe UI"/>
                <w:color w:val="212121"/>
                <w:sz w:val="23"/>
                <w:szCs w:val="23"/>
                <w:shd w:val="clear" w:color="auto" w:fill="FFFFFF"/>
              </w:rPr>
              <w:t>student clean their table</w:t>
            </w:r>
            <w:r w:rsidR="00481E32">
              <w:rPr>
                <w:rFonts w:ascii="Segoe UI" w:hAnsi="Segoe UI" w:cs="Segoe UI"/>
                <w:color w:val="212121"/>
                <w:sz w:val="23"/>
                <w:szCs w:val="23"/>
                <w:shd w:val="clear" w:color="auto" w:fill="FFFFFF"/>
              </w:rPr>
              <w:t>,</w:t>
            </w:r>
            <w:r w:rsidR="00D26EC6">
              <w:rPr>
                <w:rFonts w:ascii="Segoe UI" w:hAnsi="Segoe UI" w:cs="Segoe UI"/>
                <w:color w:val="212121"/>
                <w:sz w:val="23"/>
                <w:szCs w:val="23"/>
                <w:shd w:val="clear" w:color="auto" w:fill="FFFFFF"/>
              </w:rPr>
              <w:t xml:space="preserve"> they </w:t>
            </w:r>
            <w:r w:rsidR="00630A7A">
              <w:rPr>
                <w:rFonts w:ascii="Segoe UI" w:hAnsi="Segoe UI" w:cs="Segoe UI"/>
                <w:color w:val="212121"/>
                <w:sz w:val="23"/>
                <w:szCs w:val="23"/>
                <w:shd w:val="clear" w:color="auto" w:fill="FFFFFF"/>
              </w:rPr>
              <w:t>are</w:t>
            </w:r>
            <w:r w:rsidR="00D26EC6">
              <w:rPr>
                <w:rFonts w:ascii="Segoe UI" w:hAnsi="Segoe UI" w:cs="Segoe UI"/>
                <w:color w:val="212121"/>
                <w:sz w:val="23"/>
                <w:szCs w:val="23"/>
                <w:shd w:val="clear" w:color="auto" w:fill="FFFFFF"/>
              </w:rPr>
              <w:t xml:space="preserve"> acknowledged for this behavior.</w:t>
            </w:r>
          </w:p>
        </w:tc>
      </w:tr>
      <w:tr w:rsidR="004B7F4F" w:rsidTr="004B7F4F">
        <w:tc>
          <w:tcPr>
            <w:tcW w:w="3078" w:type="dxa"/>
          </w:tcPr>
          <w:p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rsidR="004B7F4F" w:rsidRDefault="00D26EC6" w:rsidP="00481E32">
            <w:pPr>
              <w:rPr>
                <w:rFonts w:ascii="Arial" w:hAnsi="Arial" w:cs="Arial"/>
                <w:b/>
              </w:rPr>
            </w:pPr>
            <w:r>
              <w:rPr>
                <w:rFonts w:ascii="Segoe UI" w:hAnsi="Segoe UI" w:cs="Segoe UI"/>
                <w:color w:val="212121"/>
                <w:sz w:val="23"/>
                <w:szCs w:val="23"/>
                <w:shd w:val="clear" w:color="auto" w:fill="FFFFFF"/>
              </w:rPr>
              <w:t>Student</w:t>
            </w:r>
            <w:r w:rsidR="0024432F">
              <w:rPr>
                <w:rFonts w:ascii="Segoe UI" w:hAnsi="Segoe UI" w:cs="Segoe UI"/>
                <w:color w:val="212121"/>
                <w:sz w:val="23"/>
                <w:szCs w:val="23"/>
                <w:shd w:val="clear" w:color="auto" w:fill="FFFFFF"/>
              </w:rPr>
              <w:t>s</w:t>
            </w:r>
            <w:r>
              <w:rPr>
                <w:rFonts w:ascii="Segoe UI" w:hAnsi="Segoe UI" w:cs="Segoe UI"/>
                <w:color w:val="212121"/>
                <w:sz w:val="23"/>
                <w:szCs w:val="23"/>
                <w:shd w:val="clear" w:color="auto" w:fill="FFFFFF"/>
              </w:rPr>
              <w:t xml:space="preserve"> </w:t>
            </w:r>
            <w:r w:rsidR="0073675A">
              <w:rPr>
                <w:rFonts w:ascii="Segoe UI" w:hAnsi="Segoe UI" w:cs="Segoe UI"/>
                <w:color w:val="212121"/>
                <w:sz w:val="23"/>
                <w:szCs w:val="23"/>
                <w:shd w:val="clear" w:color="auto" w:fill="FFFFFF"/>
              </w:rPr>
              <w:t>are</w:t>
            </w:r>
            <w:r>
              <w:rPr>
                <w:rFonts w:ascii="Segoe UI" w:hAnsi="Segoe UI" w:cs="Segoe UI"/>
                <w:color w:val="212121"/>
                <w:sz w:val="23"/>
                <w:szCs w:val="23"/>
                <w:shd w:val="clear" w:color="auto" w:fill="FFFFFF"/>
              </w:rPr>
              <w:t xml:space="preserve"> given a pass to the front of the lunch line.</w:t>
            </w:r>
            <w:r w:rsidR="00B16ED4">
              <w:rPr>
                <w:rFonts w:ascii="Segoe UI" w:hAnsi="Segoe UI" w:cs="Segoe UI"/>
                <w:color w:val="212121"/>
                <w:sz w:val="23"/>
                <w:szCs w:val="23"/>
                <w:shd w:val="clear" w:color="auto" w:fill="FFFFFF"/>
              </w:rPr>
              <w:t xml:space="preserve">  This pass can be used to move to the front of the line.  The </w:t>
            </w:r>
            <w:r w:rsidR="00481E32">
              <w:rPr>
                <w:rFonts w:ascii="Segoe UI" w:hAnsi="Segoe UI" w:cs="Segoe UI"/>
                <w:color w:val="212121"/>
                <w:sz w:val="23"/>
                <w:szCs w:val="23"/>
                <w:shd w:val="clear" w:color="auto" w:fill="FFFFFF"/>
              </w:rPr>
              <w:t>SPBP</w:t>
            </w:r>
            <w:r w:rsidR="00B16ED4">
              <w:rPr>
                <w:rFonts w:ascii="Segoe UI" w:hAnsi="Segoe UI" w:cs="Segoe UI"/>
                <w:color w:val="212121"/>
                <w:sz w:val="23"/>
                <w:szCs w:val="23"/>
                <w:shd w:val="clear" w:color="auto" w:fill="FFFFFF"/>
              </w:rPr>
              <w:t xml:space="preserve"> team will organize.</w:t>
            </w:r>
          </w:p>
        </w:tc>
      </w:tr>
      <w:tr w:rsidR="004B7F4F" w:rsidTr="004B7F4F">
        <w:tc>
          <w:tcPr>
            <w:tcW w:w="3078" w:type="dxa"/>
          </w:tcPr>
          <w:p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rsidR="004B7F4F" w:rsidRDefault="00D26EC6" w:rsidP="0073675A">
            <w:pPr>
              <w:rPr>
                <w:rFonts w:ascii="Arial" w:hAnsi="Arial" w:cs="Arial"/>
                <w:b/>
              </w:rPr>
            </w:pPr>
            <w:r>
              <w:rPr>
                <w:rFonts w:ascii="Segoe UI" w:hAnsi="Segoe UI" w:cs="Segoe UI"/>
                <w:color w:val="212121"/>
                <w:sz w:val="23"/>
                <w:szCs w:val="23"/>
                <w:shd w:val="clear" w:color="auto" w:fill="FFFFFF"/>
              </w:rPr>
              <w:t xml:space="preserve">The </w:t>
            </w:r>
            <w:proofErr w:type="spellStart"/>
            <w:r>
              <w:rPr>
                <w:rFonts w:ascii="Segoe UI" w:hAnsi="Segoe UI" w:cs="Segoe UI"/>
                <w:color w:val="212121"/>
                <w:sz w:val="23"/>
                <w:szCs w:val="23"/>
                <w:shd w:val="clear" w:color="auto" w:fill="FFFFFF"/>
              </w:rPr>
              <w:t>Plasco</w:t>
            </w:r>
            <w:proofErr w:type="spellEnd"/>
            <w:r>
              <w:rPr>
                <w:rFonts w:ascii="Segoe UI" w:hAnsi="Segoe UI" w:cs="Segoe UI"/>
                <w:color w:val="212121"/>
                <w:sz w:val="23"/>
                <w:szCs w:val="23"/>
                <w:shd w:val="clear" w:color="auto" w:fill="FFFFFF"/>
              </w:rPr>
              <w:t xml:space="preserve"> student monitoring system </w:t>
            </w:r>
            <w:r w:rsidR="0073675A">
              <w:rPr>
                <w:rFonts w:ascii="Segoe UI" w:hAnsi="Segoe UI" w:cs="Segoe UI"/>
                <w:color w:val="212121"/>
                <w:sz w:val="23"/>
                <w:szCs w:val="23"/>
                <w:shd w:val="clear" w:color="auto" w:fill="FFFFFF"/>
              </w:rPr>
              <w:t>is</w:t>
            </w:r>
            <w:r>
              <w:rPr>
                <w:rFonts w:ascii="Segoe UI" w:hAnsi="Segoe UI" w:cs="Segoe UI"/>
                <w:color w:val="212121"/>
                <w:sz w:val="23"/>
                <w:szCs w:val="23"/>
                <w:shd w:val="clear" w:color="auto" w:fill="FFFFFF"/>
              </w:rPr>
              <w:t xml:space="preserve"> used to issue the pass</w:t>
            </w:r>
            <w:r w:rsidR="00B16ED4">
              <w:rPr>
                <w:rFonts w:ascii="Segoe UI" w:hAnsi="Segoe UI" w:cs="Segoe UI"/>
                <w:color w:val="212121"/>
                <w:sz w:val="23"/>
                <w:szCs w:val="23"/>
                <w:shd w:val="clear" w:color="auto" w:fill="FFFFFF"/>
              </w:rPr>
              <w:t>.  This system will summarize</w:t>
            </w:r>
            <w:r>
              <w:rPr>
                <w:rFonts w:ascii="Segoe UI" w:hAnsi="Segoe UI" w:cs="Segoe UI"/>
                <w:color w:val="212121"/>
                <w:sz w:val="23"/>
                <w:szCs w:val="23"/>
                <w:shd w:val="clear" w:color="auto" w:fill="FFFFFF"/>
              </w:rPr>
              <w:t xml:space="preserve"> and track the data.</w:t>
            </w:r>
            <w:r w:rsidR="00B16ED4">
              <w:rPr>
                <w:rFonts w:ascii="Segoe UI" w:hAnsi="Segoe UI" w:cs="Segoe UI"/>
                <w:color w:val="212121"/>
                <w:sz w:val="23"/>
                <w:szCs w:val="23"/>
                <w:shd w:val="clear" w:color="auto" w:fill="FFFFFF"/>
              </w:rPr>
              <w:t xml:space="preserve"> The PBIS team will organize</w:t>
            </w:r>
            <w:r w:rsidR="00885631">
              <w:rPr>
                <w:rFonts w:ascii="Segoe UI" w:hAnsi="Segoe UI" w:cs="Segoe UI"/>
                <w:color w:val="212121"/>
                <w:sz w:val="23"/>
                <w:szCs w:val="23"/>
                <w:shd w:val="clear" w:color="auto" w:fill="FFFFFF"/>
              </w:rPr>
              <w:t xml:space="preserve"> and analyze.</w:t>
            </w:r>
          </w:p>
        </w:tc>
      </w:tr>
      <w:tr w:rsidR="004B7F4F" w:rsidTr="004B7F4F">
        <w:tc>
          <w:tcPr>
            <w:tcW w:w="3078" w:type="dxa"/>
          </w:tcPr>
          <w:p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rsidR="00D26EC6" w:rsidRPr="00D26EC6" w:rsidRDefault="00D26EC6" w:rsidP="00D26EC6">
            <w:pPr>
              <w:shd w:val="clear" w:color="auto" w:fill="FFFFFF"/>
              <w:rPr>
                <w:rFonts w:ascii="Segoe UI" w:eastAsia="Times New Roman" w:hAnsi="Segoe UI" w:cs="Segoe UI"/>
                <w:color w:val="212121"/>
                <w:sz w:val="23"/>
                <w:szCs w:val="23"/>
              </w:rPr>
            </w:pPr>
            <w:r w:rsidRPr="00D26EC6">
              <w:rPr>
                <w:rFonts w:ascii="Segoe UI" w:eastAsia="Times New Roman" w:hAnsi="Segoe UI" w:cs="Segoe UI"/>
                <w:color w:val="212121"/>
                <w:sz w:val="23"/>
                <w:szCs w:val="23"/>
              </w:rPr>
              <w:t xml:space="preserve">The reward </w:t>
            </w:r>
            <w:r w:rsidR="0073675A">
              <w:rPr>
                <w:rFonts w:ascii="Segoe UI" w:eastAsia="Times New Roman" w:hAnsi="Segoe UI" w:cs="Segoe UI"/>
                <w:color w:val="212121"/>
                <w:sz w:val="23"/>
                <w:szCs w:val="23"/>
              </w:rPr>
              <w:t>is</w:t>
            </w:r>
            <w:r w:rsidRPr="00D26EC6">
              <w:rPr>
                <w:rFonts w:ascii="Segoe UI" w:eastAsia="Times New Roman" w:hAnsi="Segoe UI" w:cs="Segoe UI"/>
                <w:color w:val="212121"/>
                <w:sz w:val="23"/>
                <w:szCs w:val="23"/>
              </w:rPr>
              <w:t xml:space="preserve"> provided directly after the behavior is displayed.</w:t>
            </w:r>
            <w:r w:rsidR="00B16ED4">
              <w:rPr>
                <w:rFonts w:ascii="Segoe UI" w:eastAsia="Times New Roman" w:hAnsi="Segoe UI" w:cs="Segoe UI"/>
                <w:color w:val="212121"/>
                <w:sz w:val="23"/>
                <w:szCs w:val="23"/>
              </w:rPr>
              <w:t xml:space="preserve">  </w:t>
            </w:r>
            <w:r w:rsidR="00885631">
              <w:rPr>
                <w:rFonts w:ascii="Segoe UI" w:eastAsia="Times New Roman" w:hAnsi="Segoe UI" w:cs="Segoe UI"/>
                <w:color w:val="212121"/>
                <w:sz w:val="23"/>
                <w:szCs w:val="23"/>
              </w:rPr>
              <w:t>The</w:t>
            </w:r>
            <w:r w:rsidR="00B16ED4">
              <w:rPr>
                <w:rFonts w:ascii="Segoe UI" w:eastAsia="Times New Roman" w:hAnsi="Segoe UI" w:cs="Segoe UI"/>
                <w:color w:val="212121"/>
                <w:sz w:val="23"/>
                <w:szCs w:val="23"/>
              </w:rPr>
              <w:t xml:space="preserve"> pass </w:t>
            </w:r>
            <w:r w:rsidR="00885631">
              <w:rPr>
                <w:rFonts w:ascii="Segoe UI" w:eastAsia="Times New Roman" w:hAnsi="Segoe UI" w:cs="Segoe UI"/>
                <w:color w:val="212121"/>
                <w:sz w:val="23"/>
                <w:szCs w:val="23"/>
              </w:rPr>
              <w:t xml:space="preserve">is </w:t>
            </w:r>
            <w:r w:rsidR="00B16ED4">
              <w:rPr>
                <w:rFonts w:ascii="Segoe UI" w:eastAsia="Times New Roman" w:hAnsi="Segoe UI" w:cs="Segoe UI"/>
                <w:color w:val="212121"/>
                <w:sz w:val="23"/>
                <w:szCs w:val="23"/>
              </w:rPr>
              <w:t>issued and can be used a future date</w:t>
            </w:r>
            <w:r w:rsidR="003C0108">
              <w:rPr>
                <w:rFonts w:ascii="Segoe UI" w:eastAsia="Times New Roman" w:hAnsi="Segoe UI" w:cs="Segoe UI"/>
                <w:color w:val="212121"/>
                <w:sz w:val="23"/>
                <w:szCs w:val="23"/>
              </w:rPr>
              <w:t xml:space="preserve"> during the current school year.</w:t>
            </w:r>
          </w:p>
          <w:p w:rsidR="004B7F4F" w:rsidRDefault="004B7F4F" w:rsidP="00091425">
            <w:pPr>
              <w:rPr>
                <w:rFonts w:ascii="Arial" w:hAnsi="Arial" w:cs="Arial"/>
                <w:b/>
              </w:rPr>
            </w:pPr>
          </w:p>
        </w:tc>
      </w:tr>
    </w:tbl>
    <w:p w:rsidR="008820F7" w:rsidRDefault="008820F7" w:rsidP="00091425">
      <w:pPr>
        <w:rPr>
          <w:rFonts w:ascii="Arial" w:hAnsi="Arial" w:cs="Arial"/>
          <w:b/>
        </w:rPr>
      </w:pPr>
    </w:p>
    <w:p w:rsidR="008820F7" w:rsidRDefault="008820F7">
      <w:pPr>
        <w:rPr>
          <w:rFonts w:ascii="Arial" w:hAnsi="Arial" w:cs="Arial"/>
          <w:b/>
        </w:rPr>
      </w:pPr>
      <w:r>
        <w:rPr>
          <w:rFonts w:ascii="Arial" w:hAnsi="Arial" w:cs="Arial"/>
          <w:b/>
        </w:rPr>
        <w:br w:type="page"/>
      </w:r>
    </w:p>
    <w:p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rsidR="003B5E15" w:rsidRPr="004B68FD" w:rsidRDefault="003B5E15" w:rsidP="00091425">
      <w:pPr>
        <w:rPr>
          <w:rFonts w:ascii="Arial" w:hAnsi="Arial" w:cs="Arial"/>
          <w:b/>
        </w:rPr>
      </w:pPr>
    </w:p>
    <w:p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88"/>
        <w:gridCol w:w="3420"/>
        <w:gridCol w:w="2304"/>
        <w:gridCol w:w="3186"/>
      </w:tblGrid>
      <w:tr w:rsidR="0091630F" w:rsidRPr="004B68FD" w:rsidTr="0091630F">
        <w:trPr>
          <w:trHeight w:val="512"/>
        </w:trPr>
        <w:tc>
          <w:tcPr>
            <w:tcW w:w="10998" w:type="dxa"/>
            <w:gridSpan w:val="4"/>
            <w:shd w:val="clear" w:color="auto" w:fill="DBE5F1" w:themeFill="accent1" w:themeFillTint="33"/>
            <w:vAlign w:val="center"/>
          </w:tcPr>
          <w:p w:rsidR="0091630F" w:rsidRPr="004B68FD" w:rsidRDefault="0091630F" w:rsidP="0091630F">
            <w:pPr>
              <w:jc w:val="center"/>
              <w:rPr>
                <w:rFonts w:ascii="Arial" w:hAnsi="Arial" w:cs="Arial"/>
                <w:b/>
              </w:rPr>
            </w:pPr>
            <w:r w:rsidRPr="004B68FD">
              <w:rPr>
                <w:rFonts w:ascii="Arial" w:hAnsi="Arial" w:cs="Arial"/>
                <w:b/>
              </w:rPr>
              <w:t>Staff-Managed Misbehaviors</w:t>
            </w:r>
          </w:p>
        </w:tc>
      </w:tr>
      <w:tr w:rsidR="0091630F" w:rsidRPr="004B68FD" w:rsidTr="0091630F">
        <w:trPr>
          <w:trHeight w:val="341"/>
        </w:trPr>
        <w:tc>
          <w:tcPr>
            <w:tcW w:w="5508"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91630F" w:rsidRPr="004B68FD" w:rsidTr="0091630F">
        <w:trPr>
          <w:trHeight w:val="359"/>
        </w:trPr>
        <w:tc>
          <w:tcPr>
            <w:tcW w:w="2088" w:type="dxa"/>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420" w:type="dxa"/>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r>
      <w:tr w:rsidR="0091630F" w:rsidRPr="004B68FD" w:rsidTr="00885631">
        <w:trPr>
          <w:trHeight w:val="539"/>
        </w:trPr>
        <w:tc>
          <w:tcPr>
            <w:tcW w:w="2088" w:type="dxa"/>
            <w:vAlign w:val="center"/>
          </w:tcPr>
          <w:p w:rsidR="0091630F" w:rsidRPr="004B68FD" w:rsidRDefault="0091630F" w:rsidP="00D66E8C">
            <w:pPr>
              <w:rPr>
                <w:rFonts w:ascii="Arial" w:hAnsi="Arial" w:cs="Arial"/>
                <w:b/>
              </w:rPr>
            </w:pPr>
            <w:r w:rsidRPr="004B68FD">
              <w:rPr>
                <w:rFonts w:ascii="Arial" w:hAnsi="Arial" w:cs="Arial"/>
                <w:b/>
              </w:rPr>
              <w:t>1.</w:t>
            </w:r>
            <w:r w:rsidR="00D66E8C">
              <w:rPr>
                <w:rFonts w:ascii="Arial" w:hAnsi="Arial" w:cs="Arial"/>
                <w:b/>
              </w:rPr>
              <w:t xml:space="preserve"> Tardy to class</w:t>
            </w:r>
          </w:p>
        </w:tc>
        <w:tc>
          <w:tcPr>
            <w:tcW w:w="3420" w:type="dxa"/>
            <w:vAlign w:val="center"/>
          </w:tcPr>
          <w:p w:rsidR="0091630F" w:rsidRPr="004B68FD" w:rsidRDefault="00885631" w:rsidP="00885631">
            <w:pPr>
              <w:rPr>
                <w:rFonts w:ascii="Arial" w:hAnsi="Arial" w:cs="Arial"/>
                <w:b/>
              </w:rPr>
            </w:pPr>
            <w:r>
              <w:rPr>
                <w:rFonts w:ascii="Arial" w:hAnsi="Arial" w:cs="Arial"/>
                <w:b/>
              </w:rPr>
              <w:t xml:space="preserve">Tardy between </w:t>
            </w:r>
            <w:r w:rsidR="00D66E8C">
              <w:rPr>
                <w:rFonts w:ascii="Arial" w:hAnsi="Arial" w:cs="Arial"/>
                <w:b/>
              </w:rPr>
              <w:t>classes</w:t>
            </w:r>
            <w:r>
              <w:rPr>
                <w:rFonts w:ascii="Arial" w:hAnsi="Arial" w:cs="Arial"/>
                <w:b/>
              </w:rPr>
              <w:t xml:space="preserve"> </w:t>
            </w:r>
          </w:p>
        </w:tc>
        <w:tc>
          <w:tcPr>
            <w:tcW w:w="2304" w:type="dxa"/>
            <w:vAlign w:val="center"/>
          </w:tcPr>
          <w:p w:rsidR="0091630F" w:rsidRPr="004B68FD" w:rsidRDefault="0091630F" w:rsidP="00D66E8C">
            <w:pPr>
              <w:rPr>
                <w:rFonts w:ascii="Arial" w:hAnsi="Arial" w:cs="Arial"/>
                <w:b/>
              </w:rPr>
            </w:pPr>
            <w:r w:rsidRPr="004B68FD">
              <w:rPr>
                <w:rFonts w:ascii="Arial" w:hAnsi="Arial" w:cs="Arial"/>
                <w:b/>
              </w:rPr>
              <w:t>1.</w:t>
            </w:r>
            <w:r w:rsidR="00DF6AF4" w:rsidRPr="004B68FD">
              <w:rPr>
                <w:rFonts w:ascii="Arial" w:hAnsi="Arial" w:cs="Arial"/>
                <w:b/>
              </w:rPr>
              <w:t xml:space="preserve"> Repetitive </w:t>
            </w:r>
            <w:r w:rsidR="00D66E8C">
              <w:rPr>
                <w:rFonts w:ascii="Arial" w:hAnsi="Arial" w:cs="Arial"/>
                <w:b/>
              </w:rPr>
              <w:t>tardy</w:t>
            </w:r>
          </w:p>
        </w:tc>
        <w:tc>
          <w:tcPr>
            <w:tcW w:w="3186" w:type="dxa"/>
          </w:tcPr>
          <w:p w:rsidR="00070FAE" w:rsidRPr="00070FAE" w:rsidRDefault="00D66E8C" w:rsidP="00AF77FE">
            <w:pPr>
              <w:rPr>
                <w:rFonts w:ascii="Arial" w:hAnsi="Arial" w:cs="Arial"/>
              </w:rPr>
            </w:pPr>
            <w:r>
              <w:rPr>
                <w:rFonts w:ascii="Arial" w:hAnsi="Arial" w:cs="Arial"/>
                <w:b/>
              </w:rPr>
              <w:t xml:space="preserve">More than 5 </w:t>
            </w:r>
            <w:proofErr w:type="spellStart"/>
            <w:r>
              <w:rPr>
                <w:rFonts w:ascii="Arial" w:hAnsi="Arial" w:cs="Arial"/>
                <w:b/>
              </w:rPr>
              <w:t>tardies</w:t>
            </w:r>
            <w:proofErr w:type="spellEnd"/>
            <w:r>
              <w:rPr>
                <w:rFonts w:ascii="Arial" w:hAnsi="Arial" w:cs="Arial"/>
                <w:b/>
              </w:rPr>
              <w:t xml:space="preserve"> in a quarter</w:t>
            </w:r>
          </w:p>
        </w:tc>
      </w:tr>
      <w:tr w:rsidR="0091630F" w:rsidRPr="004B68FD" w:rsidTr="00885631">
        <w:trPr>
          <w:trHeight w:val="719"/>
        </w:trPr>
        <w:tc>
          <w:tcPr>
            <w:tcW w:w="2088" w:type="dxa"/>
            <w:vAlign w:val="center"/>
          </w:tcPr>
          <w:p w:rsidR="0091630F" w:rsidRPr="004B68FD" w:rsidRDefault="0091630F" w:rsidP="00D66E8C">
            <w:pPr>
              <w:rPr>
                <w:rFonts w:ascii="Arial" w:hAnsi="Arial" w:cs="Arial"/>
                <w:b/>
              </w:rPr>
            </w:pPr>
            <w:r w:rsidRPr="004B68FD">
              <w:rPr>
                <w:rFonts w:ascii="Arial" w:hAnsi="Arial" w:cs="Arial"/>
                <w:b/>
              </w:rPr>
              <w:t>2.</w:t>
            </w:r>
            <w:r w:rsidR="00D66E8C">
              <w:rPr>
                <w:rFonts w:ascii="Arial" w:hAnsi="Arial" w:cs="Arial"/>
                <w:b/>
              </w:rPr>
              <w:t xml:space="preserve"> Late to school</w:t>
            </w:r>
          </w:p>
        </w:tc>
        <w:tc>
          <w:tcPr>
            <w:tcW w:w="3420" w:type="dxa"/>
            <w:vAlign w:val="center"/>
          </w:tcPr>
          <w:p w:rsidR="0091630F" w:rsidRPr="004B68FD" w:rsidRDefault="00D66E8C" w:rsidP="0091630F">
            <w:pPr>
              <w:rPr>
                <w:rFonts w:ascii="Arial" w:hAnsi="Arial" w:cs="Arial"/>
                <w:b/>
              </w:rPr>
            </w:pPr>
            <w:r>
              <w:rPr>
                <w:rFonts w:ascii="Arial" w:hAnsi="Arial" w:cs="Arial"/>
                <w:b/>
              </w:rPr>
              <w:t>Arriving late to school</w:t>
            </w:r>
            <w:r w:rsidR="00885631">
              <w:rPr>
                <w:rFonts w:ascii="Arial" w:hAnsi="Arial" w:cs="Arial"/>
                <w:b/>
              </w:rPr>
              <w:t xml:space="preserve"> for your first class of the day</w:t>
            </w:r>
            <w:r w:rsidR="00D95E79">
              <w:rPr>
                <w:rFonts w:ascii="Arial" w:hAnsi="Arial" w:cs="Arial"/>
                <w:b/>
              </w:rPr>
              <w:t xml:space="preserve"> (unexcused)</w:t>
            </w:r>
          </w:p>
        </w:tc>
        <w:tc>
          <w:tcPr>
            <w:tcW w:w="2304" w:type="dxa"/>
            <w:vAlign w:val="center"/>
          </w:tcPr>
          <w:p w:rsidR="0091630F" w:rsidRPr="004B68FD" w:rsidRDefault="0091630F" w:rsidP="0091630F">
            <w:pPr>
              <w:rPr>
                <w:rFonts w:ascii="Arial" w:hAnsi="Arial" w:cs="Arial"/>
                <w:b/>
              </w:rPr>
            </w:pPr>
            <w:r w:rsidRPr="004B68FD">
              <w:rPr>
                <w:rFonts w:ascii="Arial" w:hAnsi="Arial" w:cs="Arial"/>
                <w:b/>
              </w:rPr>
              <w:t>2.</w:t>
            </w:r>
            <w:r w:rsidR="00D66E8C">
              <w:rPr>
                <w:rFonts w:ascii="Arial" w:hAnsi="Arial" w:cs="Arial"/>
                <w:b/>
              </w:rPr>
              <w:t xml:space="preserve"> Repetitive late to school</w:t>
            </w:r>
          </w:p>
        </w:tc>
        <w:tc>
          <w:tcPr>
            <w:tcW w:w="3186" w:type="dxa"/>
            <w:vAlign w:val="center"/>
          </w:tcPr>
          <w:p w:rsidR="0091630F" w:rsidRPr="004B68FD" w:rsidRDefault="00D66E8C" w:rsidP="00D66E8C">
            <w:pPr>
              <w:rPr>
                <w:rFonts w:ascii="Arial" w:hAnsi="Arial" w:cs="Arial"/>
                <w:b/>
              </w:rPr>
            </w:pPr>
            <w:r>
              <w:rPr>
                <w:rFonts w:ascii="Arial" w:hAnsi="Arial" w:cs="Arial"/>
                <w:b/>
              </w:rPr>
              <w:t>More than 5 late to school in a quarter</w:t>
            </w:r>
          </w:p>
        </w:tc>
      </w:tr>
      <w:tr w:rsidR="0091630F" w:rsidRPr="004B68FD" w:rsidTr="00885631">
        <w:trPr>
          <w:trHeight w:val="611"/>
        </w:trPr>
        <w:tc>
          <w:tcPr>
            <w:tcW w:w="2088" w:type="dxa"/>
            <w:vAlign w:val="center"/>
          </w:tcPr>
          <w:p w:rsidR="0091630F" w:rsidRPr="004B68FD" w:rsidRDefault="00D66E8C" w:rsidP="003C0108">
            <w:pPr>
              <w:rPr>
                <w:rFonts w:ascii="Arial" w:hAnsi="Arial" w:cs="Arial"/>
                <w:b/>
              </w:rPr>
            </w:pPr>
            <w:r>
              <w:rPr>
                <w:rFonts w:ascii="Arial" w:hAnsi="Arial" w:cs="Arial"/>
                <w:b/>
              </w:rPr>
              <w:t xml:space="preserve">3. Leaving class </w:t>
            </w:r>
            <w:r w:rsidR="003C0108">
              <w:rPr>
                <w:rFonts w:ascii="Arial" w:hAnsi="Arial" w:cs="Arial"/>
                <w:b/>
              </w:rPr>
              <w:t xml:space="preserve">for an extended period </w:t>
            </w:r>
          </w:p>
        </w:tc>
        <w:tc>
          <w:tcPr>
            <w:tcW w:w="3420" w:type="dxa"/>
            <w:vAlign w:val="center"/>
          </w:tcPr>
          <w:p w:rsidR="0091630F" w:rsidRPr="004B68FD" w:rsidRDefault="00C27BC9" w:rsidP="0091630F">
            <w:pPr>
              <w:rPr>
                <w:rFonts w:ascii="Arial" w:hAnsi="Arial" w:cs="Arial"/>
                <w:b/>
              </w:rPr>
            </w:pPr>
            <w:r>
              <w:rPr>
                <w:rFonts w:ascii="Arial" w:hAnsi="Arial" w:cs="Arial"/>
                <w:b/>
              </w:rPr>
              <w:t>Partial c</w:t>
            </w:r>
            <w:r w:rsidR="00D66E8C">
              <w:rPr>
                <w:rFonts w:ascii="Arial" w:hAnsi="Arial" w:cs="Arial"/>
                <w:b/>
              </w:rPr>
              <w:t>lass cut</w:t>
            </w:r>
          </w:p>
        </w:tc>
        <w:tc>
          <w:tcPr>
            <w:tcW w:w="2304" w:type="dxa"/>
            <w:vAlign w:val="center"/>
          </w:tcPr>
          <w:p w:rsidR="0091630F" w:rsidRPr="004B68FD" w:rsidRDefault="0091630F" w:rsidP="00481E32">
            <w:pPr>
              <w:rPr>
                <w:rFonts w:ascii="Arial" w:hAnsi="Arial" w:cs="Arial"/>
                <w:b/>
              </w:rPr>
            </w:pPr>
            <w:r w:rsidRPr="004B68FD">
              <w:rPr>
                <w:rFonts w:ascii="Arial" w:hAnsi="Arial" w:cs="Arial"/>
                <w:b/>
              </w:rPr>
              <w:t>3.</w:t>
            </w:r>
            <w:r w:rsidR="00D66E8C">
              <w:rPr>
                <w:rFonts w:ascii="Arial" w:hAnsi="Arial" w:cs="Arial"/>
                <w:b/>
              </w:rPr>
              <w:t xml:space="preserve"> Repetitive </w:t>
            </w:r>
            <w:r w:rsidR="00481E32">
              <w:rPr>
                <w:rFonts w:ascii="Arial" w:hAnsi="Arial" w:cs="Arial"/>
                <w:b/>
              </w:rPr>
              <w:t>p</w:t>
            </w:r>
            <w:r w:rsidR="00C27BC9">
              <w:rPr>
                <w:rFonts w:ascii="Arial" w:hAnsi="Arial" w:cs="Arial"/>
                <w:b/>
              </w:rPr>
              <w:t>artial class cut</w:t>
            </w:r>
          </w:p>
        </w:tc>
        <w:tc>
          <w:tcPr>
            <w:tcW w:w="3186" w:type="dxa"/>
            <w:vAlign w:val="center"/>
          </w:tcPr>
          <w:p w:rsidR="0091630F" w:rsidRPr="004B68FD" w:rsidRDefault="00D66E8C" w:rsidP="00C27BC9">
            <w:pPr>
              <w:rPr>
                <w:rFonts w:ascii="Arial" w:hAnsi="Arial" w:cs="Arial"/>
                <w:b/>
              </w:rPr>
            </w:pPr>
            <w:r>
              <w:rPr>
                <w:rFonts w:ascii="Arial" w:hAnsi="Arial" w:cs="Arial"/>
                <w:b/>
              </w:rPr>
              <w:t xml:space="preserve">More than 5 </w:t>
            </w:r>
            <w:r w:rsidR="00C27BC9">
              <w:rPr>
                <w:rFonts w:ascii="Arial" w:hAnsi="Arial" w:cs="Arial"/>
                <w:b/>
              </w:rPr>
              <w:t>partial class cuts</w:t>
            </w:r>
            <w:r>
              <w:rPr>
                <w:rFonts w:ascii="Arial" w:hAnsi="Arial" w:cs="Arial"/>
                <w:b/>
              </w:rPr>
              <w:t xml:space="preserve"> in a quarter</w:t>
            </w:r>
          </w:p>
        </w:tc>
      </w:tr>
      <w:tr w:rsidR="0091630F" w:rsidRPr="004B68FD" w:rsidTr="0091630F">
        <w:trPr>
          <w:trHeight w:val="809"/>
        </w:trPr>
        <w:tc>
          <w:tcPr>
            <w:tcW w:w="2088" w:type="dxa"/>
            <w:vAlign w:val="center"/>
          </w:tcPr>
          <w:p w:rsidR="0091630F" w:rsidRPr="004B68FD" w:rsidRDefault="0091630F" w:rsidP="003C0108">
            <w:pPr>
              <w:rPr>
                <w:rFonts w:ascii="Arial" w:hAnsi="Arial" w:cs="Arial"/>
                <w:b/>
              </w:rPr>
            </w:pPr>
            <w:r w:rsidRPr="004B68FD">
              <w:rPr>
                <w:rFonts w:ascii="Arial" w:hAnsi="Arial" w:cs="Arial"/>
                <w:b/>
              </w:rPr>
              <w:t>4.</w:t>
            </w:r>
            <w:r w:rsidR="00D66E8C">
              <w:rPr>
                <w:rFonts w:ascii="Arial" w:hAnsi="Arial" w:cs="Arial"/>
                <w:b/>
              </w:rPr>
              <w:t xml:space="preserve"> </w:t>
            </w:r>
            <w:r w:rsidR="003C0108">
              <w:rPr>
                <w:rFonts w:ascii="Arial" w:hAnsi="Arial" w:cs="Arial"/>
                <w:b/>
              </w:rPr>
              <w:t xml:space="preserve">Taking out of turn without allowing others to speak </w:t>
            </w:r>
          </w:p>
        </w:tc>
        <w:tc>
          <w:tcPr>
            <w:tcW w:w="3420" w:type="dxa"/>
            <w:vAlign w:val="center"/>
          </w:tcPr>
          <w:p w:rsidR="0091630F" w:rsidRPr="004B68FD" w:rsidRDefault="003C0108" w:rsidP="0091630F">
            <w:pPr>
              <w:rPr>
                <w:rFonts w:ascii="Arial" w:hAnsi="Arial" w:cs="Arial"/>
                <w:b/>
              </w:rPr>
            </w:pPr>
            <w:r>
              <w:rPr>
                <w:rFonts w:ascii="Arial" w:hAnsi="Arial" w:cs="Arial"/>
                <w:b/>
              </w:rPr>
              <w:t>Class disruption</w:t>
            </w:r>
          </w:p>
        </w:tc>
        <w:tc>
          <w:tcPr>
            <w:tcW w:w="2304" w:type="dxa"/>
            <w:vAlign w:val="center"/>
          </w:tcPr>
          <w:p w:rsidR="0091630F" w:rsidRPr="004B68FD" w:rsidRDefault="0091630F" w:rsidP="003C0108">
            <w:pPr>
              <w:rPr>
                <w:rFonts w:ascii="Arial" w:hAnsi="Arial" w:cs="Arial"/>
                <w:b/>
              </w:rPr>
            </w:pPr>
            <w:r w:rsidRPr="004B68FD">
              <w:rPr>
                <w:rFonts w:ascii="Arial" w:hAnsi="Arial" w:cs="Arial"/>
                <w:b/>
              </w:rPr>
              <w:t>4.</w:t>
            </w:r>
            <w:r w:rsidR="00D66E8C">
              <w:rPr>
                <w:rFonts w:ascii="Arial" w:hAnsi="Arial" w:cs="Arial"/>
                <w:b/>
              </w:rPr>
              <w:t xml:space="preserve"> </w:t>
            </w:r>
            <w:r w:rsidR="003C0108">
              <w:rPr>
                <w:rFonts w:ascii="Arial" w:hAnsi="Arial" w:cs="Arial"/>
                <w:b/>
              </w:rPr>
              <w:t>Shouting in class</w:t>
            </w:r>
          </w:p>
        </w:tc>
        <w:tc>
          <w:tcPr>
            <w:tcW w:w="3186" w:type="dxa"/>
            <w:vAlign w:val="center"/>
          </w:tcPr>
          <w:p w:rsidR="0091630F" w:rsidRPr="004B68FD" w:rsidRDefault="003C0108" w:rsidP="003C0108">
            <w:pPr>
              <w:rPr>
                <w:rFonts w:ascii="Arial" w:hAnsi="Arial" w:cs="Arial"/>
                <w:b/>
              </w:rPr>
            </w:pPr>
            <w:r>
              <w:rPr>
                <w:rFonts w:ascii="Arial" w:hAnsi="Arial" w:cs="Arial"/>
                <w:b/>
              </w:rPr>
              <w:t>Insubordination</w:t>
            </w:r>
          </w:p>
        </w:tc>
      </w:tr>
      <w:tr w:rsidR="0091630F" w:rsidRPr="004B68FD" w:rsidTr="0091630F">
        <w:trPr>
          <w:trHeight w:val="809"/>
        </w:trPr>
        <w:tc>
          <w:tcPr>
            <w:tcW w:w="2088" w:type="dxa"/>
            <w:vAlign w:val="center"/>
          </w:tcPr>
          <w:p w:rsidR="0091630F" w:rsidRPr="004B68FD" w:rsidRDefault="0091630F" w:rsidP="005A1907">
            <w:pPr>
              <w:rPr>
                <w:rFonts w:ascii="Arial" w:hAnsi="Arial" w:cs="Arial"/>
                <w:b/>
              </w:rPr>
            </w:pPr>
            <w:r w:rsidRPr="004B68FD">
              <w:rPr>
                <w:rFonts w:ascii="Arial" w:hAnsi="Arial" w:cs="Arial"/>
                <w:b/>
              </w:rPr>
              <w:t>5.</w:t>
            </w:r>
            <w:r w:rsidR="00D66E8C">
              <w:rPr>
                <w:rFonts w:ascii="Arial" w:hAnsi="Arial" w:cs="Arial"/>
                <w:b/>
              </w:rPr>
              <w:t xml:space="preserve"> </w:t>
            </w:r>
            <w:r w:rsidR="005A1907">
              <w:rPr>
                <w:rFonts w:ascii="Arial" w:hAnsi="Arial" w:cs="Arial"/>
                <w:b/>
              </w:rPr>
              <w:t>Using cell phone</w:t>
            </w:r>
          </w:p>
        </w:tc>
        <w:tc>
          <w:tcPr>
            <w:tcW w:w="3420" w:type="dxa"/>
            <w:vAlign w:val="center"/>
          </w:tcPr>
          <w:p w:rsidR="0091630F" w:rsidRPr="004B68FD" w:rsidRDefault="005A1907" w:rsidP="0091630F">
            <w:pPr>
              <w:rPr>
                <w:rFonts w:ascii="Arial" w:hAnsi="Arial" w:cs="Arial"/>
                <w:b/>
              </w:rPr>
            </w:pPr>
            <w:r>
              <w:rPr>
                <w:rFonts w:ascii="Arial" w:hAnsi="Arial" w:cs="Arial"/>
                <w:b/>
              </w:rPr>
              <w:t>Cell phone violation</w:t>
            </w:r>
          </w:p>
        </w:tc>
        <w:tc>
          <w:tcPr>
            <w:tcW w:w="2304" w:type="dxa"/>
            <w:vAlign w:val="center"/>
          </w:tcPr>
          <w:p w:rsidR="0091630F" w:rsidRPr="004B68FD" w:rsidRDefault="0091630F" w:rsidP="005A1907">
            <w:pPr>
              <w:rPr>
                <w:rFonts w:ascii="Arial" w:hAnsi="Arial" w:cs="Arial"/>
                <w:b/>
              </w:rPr>
            </w:pPr>
            <w:r w:rsidRPr="004B68FD">
              <w:rPr>
                <w:rFonts w:ascii="Arial" w:hAnsi="Arial" w:cs="Arial"/>
                <w:b/>
              </w:rPr>
              <w:t>5.</w:t>
            </w:r>
            <w:r w:rsidR="00D66E8C">
              <w:rPr>
                <w:rFonts w:ascii="Arial" w:hAnsi="Arial" w:cs="Arial"/>
                <w:b/>
              </w:rPr>
              <w:t xml:space="preserve"> </w:t>
            </w:r>
            <w:r w:rsidR="005A1907">
              <w:rPr>
                <w:rFonts w:ascii="Arial" w:hAnsi="Arial" w:cs="Arial"/>
                <w:b/>
              </w:rPr>
              <w:t>Repeated cell phone violation</w:t>
            </w:r>
          </w:p>
        </w:tc>
        <w:tc>
          <w:tcPr>
            <w:tcW w:w="3186" w:type="dxa"/>
            <w:vAlign w:val="center"/>
          </w:tcPr>
          <w:p w:rsidR="0091630F" w:rsidRPr="00D66E8C" w:rsidRDefault="00D66E8C" w:rsidP="005A1907">
            <w:pPr>
              <w:rPr>
                <w:rFonts w:ascii="Arial" w:hAnsi="Arial" w:cs="Arial"/>
              </w:rPr>
            </w:pPr>
            <w:r>
              <w:rPr>
                <w:rFonts w:ascii="Arial" w:hAnsi="Arial" w:cs="Arial"/>
                <w:b/>
              </w:rPr>
              <w:t xml:space="preserve">More than </w:t>
            </w:r>
            <w:r w:rsidR="005A1907">
              <w:rPr>
                <w:rFonts w:ascii="Arial" w:hAnsi="Arial" w:cs="Arial"/>
                <w:b/>
              </w:rPr>
              <w:t>2 cell phone violations</w:t>
            </w:r>
            <w:r>
              <w:rPr>
                <w:rFonts w:ascii="Arial" w:hAnsi="Arial" w:cs="Arial"/>
                <w:b/>
              </w:rPr>
              <w:t xml:space="preserve"> in a quarter</w:t>
            </w:r>
          </w:p>
        </w:tc>
      </w:tr>
      <w:tr w:rsidR="0091630F" w:rsidRPr="004B68FD" w:rsidTr="0091630F">
        <w:trPr>
          <w:trHeight w:val="809"/>
        </w:trPr>
        <w:tc>
          <w:tcPr>
            <w:tcW w:w="2088" w:type="dxa"/>
            <w:vAlign w:val="center"/>
          </w:tcPr>
          <w:p w:rsidR="0091630F" w:rsidRPr="004B68FD" w:rsidRDefault="0091630F" w:rsidP="005A1907">
            <w:pPr>
              <w:rPr>
                <w:rFonts w:ascii="Arial" w:hAnsi="Arial" w:cs="Arial"/>
                <w:b/>
              </w:rPr>
            </w:pPr>
            <w:r w:rsidRPr="004B68FD">
              <w:rPr>
                <w:rFonts w:ascii="Arial" w:hAnsi="Arial" w:cs="Arial"/>
                <w:b/>
              </w:rPr>
              <w:t xml:space="preserve">6. </w:t>
            </w:r>
            <w:r w:rsidR="005A1907">
              <w:rPr>
                <w:rFonts w:ascii="Arial" w:hAnsi="Arial" w:cs="Arial"/>
                <w:b/>
              </w:rPr>
              <w:t>Out of seat in class</w:t>
            </w:r>
          </w:p>
        </w:tc>
        <w:tc>
          <w:tcPr>
            <w:tcW w:w="3420" w:type="dxa"/>
            <w:vAlign w:val="center"/>
          </w:tcPr>
          <w:p w:rsidR="0091630F" w:rsidRPr="004B68FD" w:rsidRDefault="005A1907" w:rsidP="0091630F">
            <w:pPr>
              <w:rPr>
                <w:rFonts w:ascii="Arial" w:hAnsi="Arial" w:cs="Arial"/>
                <w:b/>
              </w:rPr>
            </w:pPr>
            <w:r>
              <w:rPr>
                <w:rFonts w:ascii="Arial" w:hAnsi="Arial" w:cs="Arial"/>
                <w:b/>
              </w:rPr>
              <w:t>Class disruption</w:t>
            </w:r>
          </w:p>
        </w:tc>
        <w:tc>
          <w:tcPr>
            <w:tcW w:w="2304" w:type="dxa"/>
            <w:vAlign w:val="center"/>
          </w:tcPr>
          <w:p w:rsidR="0091630F" w:rsidRPr="004B68FD" w:rsidRDefault="0091630F" w:rsidP="005A1907">
            <w:pPr>
              <w:rPr>
                <w:rFonts w:ascii="Arial" w:hAnsi="Arial" w:cs="Arial"/>
                <w:b/>
              </w:rPr>
            </w:pPr>
            <w:r w:rsidRPr="004B68FD">
              <w:rPr>
                <w:rFonts w:ascii="Arial" w:hAnsi="Arial" w:cs="Arial"/>
                <w:b/>
              </w:rPr>
              <w:t>6.</w:t>
            </w:r>
            <w:r w:rsidR="00D66E8C">
              <w:rPr>
                <w:rFonts w:ascii="Arial" w:hAnsi="Arial" w:cs="Arial"/>
                <w:b/>
              </w:rPr>
              <w:t xml:space="preserve"> Repe</w:t>
            </w:r>
            <w:r w:rsidR="005A1907">
              <w:rPr>
                <w:rFonts w:ascii="Arial" w:hAnsi="Arial" w:cs="Arial"/>
                <w:b/>
              </w:rPr>
              <w:t>ated</w:t>
            </w:r>
            <w:r w:rsidR="00D66E8C">
              <w:rPr>
                <w:rFonts w:ascii="Arial" w:hAnsi="Arial" w:cs="Arial"/>
                <w:b/>
              </w:rPr>
              <w:t xml:space="preserve"> </w:t>
            </w:r>
            <w:r w:rsidR="005A1907">
              <w:rPr>
                <w:rFonts w:ascii="Arial" w:hAnsi="Arial" w:cs="Arial"/>
                <w:b/>
              </w:rPr>
              <w:t>out of seat violation</w:t>
            </w:r>
          </w:p>
        </w:tc>
        <w:tc>
          <w:tcPr>
            <w:tcW w:w="3186" w:type="dxa"/>
            <w:vAlign w:val="center"/>
          </w:tcPr>
          <w:p w:rsidR="0091630F" w:rsidRPr="004B68FD" w:rsidRDefault="00D66E8C" w:rsidP="0091630F">
            <w:pPr>
              <w:rPr>
                <w:rFonts w:ascii="Arial" w:hAnsi="Arial" w:cs="Arial"/>
                <w:b/>
              </w:rPr>
            </w:pPr>
            <w:r>
              <w:rPr>
                <w:rFonts w:ascii="Arial" w:hAnsi="Arial" w:cs="Arial"/>
                <w:b/>
              </w:rPr>
              <w:t xml:space="preserve">More than 5 </w:t>
            </w:r>
            <w:r w:rsidR="00C27BC9">
              <w:rPr>
                <w:rFonts w:ascii="Arial" w:hAnsi="Arial" w:cs="Arial"/>
                <w:b/>
              </w:rPr>
              <w:t xml:space="preserve">partial </w:t>
            </w:r>
            <w:r>
              <w:rPr>
                <w:rFonts w:ascii="Arial" w:hAnsi="Arial" w:cs="Arial"/>
                <w:b/>
              </w:rPr>
              <w:t>class cuts in a quarter</w:t>
            </w:r>
          </w:p>
        </w:tc>
      </w:tr>
    </w:tbl>
    <w:p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3872" behindDoc="1" locked="0" layoutInCell="1" allowOverlap="1" wp14:anchorId="5B26CA23" wp14:editId="6CB451D0">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241861" id="Down Arrow 8" o:spid="_x0000_s1026" type="#_x0000_t67" style="position:absolute;margin-left:297pt;margin-top:-.25pt;width:45pt;height:4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60800" behindDoc="1" locked="0" layoutInCell="1" allowOverlap="1" wp14:anchorId="6889FC71" wp14:editId="5CB3916C">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16AA2A" id="Down Arrow 7" o:spid="_x0000_s1026" type="#_x0000_t67" style="position:absolute;margin-left:18pt;margin-top:-.25pt;width:45pt;height:4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rsidR="00091425" w:rsidRPr="004B68FD" w:rsidRDefault="00091425" w:rsidP="00091425">
      <w:pPr>
        <w:rPr>
          <w:rFonts w:ascii="Arial" w:hAnsi="Arial" w:cs="Arial"/>
          <w:b/>
          <w:sz w:val="20"/>
          <w:szCs w:val="20"/>
        </w:rPr>
      </w:pPr>
    </w:p>
    <w:p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rsidRPr="004B68FD" w:rsidTr="0091630F">
        <w:trPr>
          <w:trHeight w:val="656"/>
        </w:trPr>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091425" w:rsidRPr="004B68FD" w:rsidTr="00D95E79">
        <w:trPr>
          <w:trHeight w:val="40"/>
        </w:trPr>
        <w:tc>
          <w:tcPr>
            <w:tcW w:w="5508" w:type="dxa"/>
            <w:shd w:val="clear" w:color="auto" w:fill="auto"/>
            <w:vAlign w:val="center"/>
          </w:tcPr>
          <w:p w:rsidR="00091425" w:rsidRPr="00D95E79" w:rsidRDefault="00D66E8C" w:rsidP="002C515F">
            <w:pPr>
              <w:pStyle w:val="ListParagraph"/>
              <w:numPr>
                <w:ilvl w:val="0"/>
                <w:numId w:val="7"/>
              </w:numPr>
              <w:rPr>
                <w:rFonts w:ascii="Arial" w:hAnsi="Arial" w:cs="Arial"/>
                <w:b/>
                <w:sz w:val="22"/>
                <w:szCs w:val="22"/>
              </w:rPr>
            </w:pPr>
            <w:r w:rsidRPr="00D95E79">
              <w:rPr>
                <w:rFonts w:ascii="Arial" w:hAnsi="Arial" w:cs="Arial"/>
                <w:sz w:val="22"/>
                <w:szCs w:val="22"/>
              </w:rPr>
              <w:t>Verbal Reminder—remind of rule</w:t>
            </w:r>
          </w:p>
        </w:tc>
        <w:tc>
          <w:tcPr>
            <w:tcW w:w="5508" w:type="dxa"/>
            <w:shd w:val="clear" w:color="auto" w:fill="auto"/>
            <w:vAlign w:val="center"/>
          </w:tcPr>
          <w:p w:rsidR="00091425" w:rsidRPr="00D95E79" w:rsidRDefault="002A0666" w:rsidP="002C515F">
            <w:pPr>
              <w:pStyle w:val="ListParagraph"/>
              <w:numPr>
                <w:ilvl w:val="0"/>
                <w:numId w:val="7"/>
              </w:numPr>
              <w:rPr>
                <w:rFonts w:ascii="Arial" w:hAnsi="Arial" w:cs="Arial"/>
                <w:sz w:val="22"/>
                <w:szCs w:val="22"/>
              </w:rPr>
            </w:pPr>
            <w:r w:rsidRPr="00D95E79">
              <w:rPr>
                <w:rFonts w:ascii="Arial" w:hAnsi="Arial" w:cs="Arial"/>
                <w:sz w:val="22"/>
                <w:szCs w:val="22"/>
              </w:rPr>
              <w:t>P</w:t>
            </w:r>
            <w:r w:rsidR="00885631" w:rsidRPr="00D95E79">
              <w:rPr>
                <w:rFonts w:ascii="Arial" w:hAnsi="Arial" w:cs="Arial"/>
                <w:sz w:val="22"/>
                <w:szCs w:val="22"/>
              </w:rPr>
              <w:t>arent/</w:t>
            </w:r>
            <w:r w:rsidRPr="00D95E79">
              <w:rPr>
                <w:rFonts w:ascii="Arial" w:hAnsi="Arial" w:cs="Arial"/>
                <w:sz w:val="22"/>
                <w:szCs w:val="22"/>
              </w:rPr>
              <w:t>student conference</w:t>
            </w:r>
          </w:p>
        </w:tc>
      </w:tr>
      <w:tr w:rsidR="002A0666" w:rsidRPr="004B68FD" w:rsidTr="00D95E79">
        <w:trPr>
          <w:trHeight w:val="44"/>
        </w:trPr>
        <w:tc>
          <w:tcPr>
            <w:tcW w:w="5508" w:type="dxa"/>
            <w:shd w:val="clear" w:color="auto" w:fill="auto"/>
            <w:vAlign w:val="center"/>
          </w:tcPr>
          <w:p w:rsidR="002A0666" w:rsidRPr="00D95E79" w:rsidRDefault="002A0666" w:rsidP="002A0666">
            <w:pPr>
              <w:pStyle w:val="ListParagraph"/>
              <w:numPr>
                <w:ilvl w:val="0"/>
                <w:numId w:val="7"/>
              </w:numPr>
              <w:rPr>
                <w:rFonts w:ascii="Arial" w:hAnsi="Arial" w:cs="Arial"/>
                <w:sz w:val="22"/>
                <w:szCs w:val="22"/>
              </w:rPr>
            </w:pPr>
            <w:r w:rsidRPr="00D95E79">
              <w:rPr>
                <w:rFonts w:ascii="Arial" w:hAnsi="Arial" w:cs="Arial"/>
                <w:sz w:val="22"/>
                <w:szCs w:val="22"/>
              </w:rPr>
              <w:t>Written reminder</w:t>
            </w:r>
          </w:p>
        </w:tc>
        <w:tc>
          <w:tcPr>
            <w:tcW w:w="5508" w:type="dxa"/>
            <w:shd w:val="clear" w:color="auto" w:fill="auto"/>
            <w:vAlign w:val="center"/>
          </w:tcPr>
          <w:p w:rsidR="002A0666" w:rsidRPr="00D95E79" w:rsidRDefault="002A0666" w:rsidP="002A0666">
            <w:pPr>
              <w:pStyle w:val="ListParagraph"/>
              <w:numPr>
                <w:ilvl w:val="0"/>
                <w:numId w:val="7"/>
              </w:numPr>
              <w:rPr>
                <w:rFonts w:ascii="Arial" w:hAnsi="Arial" w:cs="Arial"/>
                <w:sz w:val="22"/>
                <w:szCs w:val="22"/>
              </w:rPr>
            </w:pPr>
            <w:r w:rsidRPr="00D95E79">
              <w:rPr>
                <w:rFonts w:ascii="Arial" w:hAnsi="Arial" w:cs="Arial"/>
                <w:sz w:val="22"/>
                <w:szCs w:val="22"/>
              </w:rPr>
              <w:t>No pass list</w:t>
            </w:r>
          </w:p>
        </w:tc>
      </w:tr>
      <w:tr w:rsidR="002A0666" w:rsidRPr="004B68FD" w:rsidTr="00D95E79">
        <w:trPr>
          <w:trHeight w:val="44"/>
        </w:trPr>
        <w:tc>
          <w:tcPr>
            <w:tcW w:w="5508" w:type="dxa"/>
            <w:shd w:val="clear" w:color="auto" w:fill="auto"/>
            <w:vAlign w:val="center"/>
          </w:tcPr>
          <w:p w:rsidR="002A0666" w:rsidRPr="00D95E79" w:rsidRDefault="002A0666" w:rsidP="002A0666">
            <w:pPr>
              <w:pStyle w:val="ListParagraph"/>
              <w:numPr>
                <w:ilvl w:val="0"/>
                <w:numId w:val="7"/>
              </w:numPr>
              <w:rPr>
                <w:rFonts w:ascii="Arial" w:hAnsi="Arial" w:cs="Arial"/>
                <w:b/>
                <w:sz w:val="22"/>
                <w:szCs w:val="22"/>
              </w:rPr>
            </w:pPr>
            <w:r w:rsidRPr="00D95E79">
              <w:rPr>
                <w:rFonts w:ascii="Arial" w:hAnsi="Arial" w:cs="Arial"/>
                <w:sz w:val="22"/>
                <w:szCs w:val="22"/>
              </w:rPr>
              <w:t xml:space="preserve">Contact Parent--note in </w:t>
            </w:r>
            <w:proofErr w:type="spellStart"/>
            <w:r w:rsidRPr="00D95E79">
              <w:rPr>
                <w:rFonts w:ascii="Arial" w:hAnsi="Arial" w:cs="Arial"/>
                <w:sz w:val="22"/>
                <w:szCs w:val="22"/>
              </w:rPr>
              <w:t>planbook</w:t>
            </w:r>
            <w:proofErr w:type="spellEnd"/>
          </w:p>
        </w:tc>
        <w:tc>
          <w:tcPr>
            <w:tcW w:w="5508" w:type="dxa"/>
            <w:shd w:val="clear" w:color="auto" w:fill="auto"/>
            <w:vAlign w:val="center"/>
          </w:tcPr>
          <w:p w:rsidR="002A0666" w:rsidRPr="00D95E79" w:rsidRDefault="002A0666" w:rsidP="002A0666">
            <w:pPr>
              <w:pStyle w:val="ListParagraph"/>
              <w:numPr>
                <w:ilvl w:val="0"/>
                <w:numId w:val="7"/>
              </w:numPr>
              <w:rPr>
                <w:rFonts w:ascii="Arial" w:hAnsi="Arial" w:cs="Arial"/>
                <w:sz w:val="22"/>
                <w:szCs w:val="22"/>
              </w:rPr>
            </w:pPr>
            <w:r w:rsidRPr="00D95E79">
              <w:rPr>
                <w:rFonts w:ascii="Arial" w:hAnsi="Arial" w:cs="Arial"/>
                <w:sz w:val="22"/>
                <w:szCs w:val="22"/>
              </w:rPr>
              <w:t>One period IS</w:t>
            </w:r>
          </w:p>
        </w:tc>
      </w:tr>
      <w:tr w:rsidR="00D66E8C" w:rsidRPr="004B68FD" w:rsidTr="00D95E79">
        <w:trPr>
          <w:trHeight w:val="40"/>
        </w:trPr>
        <w:tc>
          <w:tcPr>
            <w:tcW w:w="5508" w:type="dxa"/>
            <w:shd w:val="clear" w:color="auto" w:fill="auto"/>
            <w:vAlign w:val="center"/>
          </w:tcPr>
          <w:p w:rsidR="00D66E8C" w:rsidRPr="00D95E79" w:rsidRDefault="00D66E8C" w:rsidP="00885631">
            <w:pPr>
              <w:pStyle w:val="ListParagraph"/>
              <w:numPr>
                <w:ilvl w:val="0"/>
                <w:numId w:val="7"/>
              </w:numPr>
              <w:rPr>
                <w:rFonts w:ascii="Arial" w:hAnsi="Arial" w:cs="Arial"/>
                <w:b/>
                <w:sz w:val="22"/>
                <w:szCs w:val="22"/>
              </w:rPr>
            </w:pPr>
            <w:r w:rsidRPr="00D95E79">
              <w:rPr>
                <w:rFonts w:ascii="Arial" w:hAnsi="Arial" w:cs="Arial"/>
                <w:sz w:val="22"/>
                <w:szCs w:val="22"/>
              </w:rPr>
              <w:t xml:space="preserve">Parent </w:t>
            </w:r>
            <w:r w:rsidR="00885631" w:rsidRPr="00D95E79">
              <w:rPr>
                <w:rFonts w:ascii="Arial" w:hAnsi="Arial" w:cs="Arial"/>
                <w:sz w:val="22"/>
                <w:szCs w:val="22"/>
              </w:rPr>
              <w:t>c</w:t>
            </w:r>
            <w:r w:rsidRPr="00D95E79">
              <w:rPr>
                <w:rFonts w:ascii="Arial" w:hAnsi="Arial" w:cs="Arial"/>
                <w:sz w:val="22"/>
                <w:szCs w:val="22"/>
              </w:rPr>
              <w:t>onference with guidance</w:t>
            </w:r>
          </w:p>
        </w:tc>
        <w:tc>
          <w:tcPr>
            <w:tcW w:w="5508" w:type="dxa"/>
            <w:shd w:val="clear" w:color="auto" w:fill="auto"/>
            <w:vAlign w:val="center"/>
          </w:tcPr>
          <w:p w:rsidR="00D66E8C" w:rsidRPr="00D95E79" w:rsidRDefault="00885631" w:rsidP="00D66E8C">
            <w:pPr>
              <w:pStyle w:val="ListParagraph"/>
              <w:numPr>
                <w:ilvl w:val="0"/>
                <w:numId w:val="7"/>
              </w:numPr>
              <w:rPr>
                <w:rFonts w:ascii="Arial" w:hAnsi="Arial" w:cs="Arial"/>
                <w:sz w:val="22"/>
                <w:szCs w:val="22"/>
              </w:rPr>
            </w:pPr>
            <w:r w:rsidRPr="00D95E79">
              <w:rPr>
                <w:rFonts w:ascii="Arial" w:hAnsi="Arial" w:cs="Arial"/>
                <w:sz w:val="22"/>
                <w:szCs w:val="22"/>
              </w:rPr>
              <w:t>Half day IS</w:t>
            </w:r>
          </w:p>
        </w:tc>
      </w:tr>
      <w:tr w:rsidR="00091425" w:rsidRPr="004B68FD" w:rsidTr="00D95E79">
        <w:trPr>
          <w:trHeight w:val="40"/>
        </w:trPr>
        <w:tc>
          <w:tcPr>
            <w:tcW w:w="5508" w:type="dxa"/>
            <w:shd w:val="clear" w:color="auto" w:fill="auto"/>
            <w:vAlign w:val="center"/>
          </w:tcPr>
          <w:p w:rsidR="00091425" w:rsidRPr="00D95E79" w:rsidRDefault="00D66E8C" w:rsidP="002C515F">
            <w:pPr>
              <w:pStyle w:val="ListParagraph"/>
              <w:numPr>
                <w:ilvl w:val="0"/>
                <w:numId w:val="7"/>
              </w:numPr>
              <w:rPr>
                <w:rFonts w:ascii="Arial" w:hAnsi="Arial" w:cs="Arial"/>
                <w:b/>
                <w:sz w:val="22"/>
                <w:szCs w:val="22"/>
              </w:rPr>
            </w:pPr>
            <w:r w:rsidRPr="00D95E79">
              <w:rPr>
                <w:rFonts w:ascii="Arial" w:hAnsi="Arial" w:cs="Arial"/>
                <w:sz w:val="22"/>
                <w:szCs w:val="22"/>
              </w:rPr>
              <w:t>Teacher detention--timely</w:t>
            </w:r>
          </w:p>
        </w:tc>
        <w:tc>
          <w:tcPr>
            <w:tcW w:w="5508" w:type="dxa"/>
            <w:shd w:val="clear" w:color="auto" w:fill="auto"/>
            <w:vAlign w:val="center"/>
          </w:tcPr>
          <w:p w:rsidR="00091425" w:rsidRPr="00D95E79" w:rsidRDefault="002A0666" w:rsidP="002C515F">
            <w:pPr>
              <w:pStyle w:val="ListParagraph"/>
              <w:numPr>
                <w:ilvl w:val="0"/>
                <w:numId w:val="7"/>
              </w:numPr>
              <w:rPr>
                <w:rFonts w:ascii="Arial" w:hAnsi="Arial" w:cs="Arial"/>
                <w:sz w:val="22"/>
                <w:szCs w:val="22"/>
              </w:rPr>
            </w:pPr>
            <w:r w:rsidRPr="00D95E79">
              <w:rPr>
                <w:rFonts w:ascii="Arial" w:hAnsi="Arial" w:cs="Arial"/>
                <w:sz w:val="22"/>
                <w:szCs w:val="22"/>
              </w:rPr>
              <w:t>All day IS</w:t>
            </w:r>
          </w:p>
        </w:tc>
      </w:tr>
    </w:tbl>
    <w:p w:rsidR="00091425" w:rsidRPr="004B68FD" w:rsidRDefault="00091425" w:rsidP="00091425">
      <w:pPr>
        <w:rPr>
          <w:rFonts w:ascii="Arial" w:hAnsi="Arial" w:cs="Arial"/>
          <w:sz w:val="20"/>
          <w:szCs w:val="20"/>
        </w:rPr>
      </w:pPr>
    </w:p>
    <w:p w:rsidR="007B6EFD" w:rsidRPr="004B68FD" w:rsidRDefault="007B6EFD" w:rsidP="00AA3F47">
      <w:pPr>
        <w:rPr>
          <w:rFonts w:ascii="Arial" w:hAnsi="Arial" w:cs="Arial"/>
          <w:b/>
        </w:rPr>
      </w:pPr>
    </w:p>
    <w:p w:rsidR="001577F9" w:rsidRPr="004B68FD" w:rsidRDefault="001577F9" w:rsidP="003B5E15">
      <w:pPr>
        <w:rPr>
          <w:rFonts w:ascii="Arial" w:hAnsi="Arial" w:cs="Arial"/>
          <w:b/>
          <w:sz w:val="22"/>
          <w:szCs w:val="20"/>
        </w:rPr>
      </w:pPr>
      <w:r w:rsidRPr="004B68FD">
        <w:rPr>
          <w:rFonts w:ascii="Arial" w:hAnsi="Arial" w:cs="Arial"/>
          <w:b/>
          <w:sz w:val="22"/>
          <w:szCs w:val="20"/>
        </w:rPr>
        <w:br w:type="page"/>
      </w:r>
    </w:p>
    <w:p w:rsidR="003B5E15" w:rsidRPr="00DF0032" w:rsidRDefault="00935430" w:rsidP="003B5E15">
      <w:pPr>
        <w:rPr>
          <w:rFonts w:ascii="Arial" w:hAnsi="Arial" w:cs="Arial"/>
          <w:sz w:val="20"/>
          <w:szCs w:val="20"/>
        </w:rPr>
      </w:pPr>
      <w:r>
        <w:rPr>
          <w:rFonts w:ascii="Arial" w:hAnsi="Arial" w:cs="Arial"/>
          <w:b/>
          <w:sz w:val="22"/>
          <w:szCs w:val="20"/>
        </w:rPr>
        <w:lastRenderedPageBreak/>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499"/>
      </w:tblGrid>
      <w:tr w:rsidR="00AA3F47" w:rsidRPr="004B68FD" w:rsidTr="00AA3F47">
        <w:trPr>
          <w:trHeight w:val="449"/>
        </w:trPr>
        <w:tc>
          <w:tcPr>
            <w:tcW w:w="10998" w:type="dxa"/>
            <w:gridSpan w:val="2"/>
            <w:shd w:val="clear" w:color="auto" w:fill="DBE5F1" w:themeFill="accent1" w:themeFillTint="33"/>
            <w:vAlign w:val="center"/>
          </w:tcPr>
          <w:p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DF6AF4" w:rsidRPr="004B68FD" w:rsidTr="00DF6AF4">
        <w:trPr>
          <w:trHeight w:val="422"/>
        </w:trPr>
        <w:tc>
          <w:tcPr>
            <w:tcW w:w="5499" w:type="dxa"/>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1.</w:t>
            </w:r>
            <w:r w:rsidR="000C07C6">
              <w:rPr>
                <w:rFonts w:ascii="Arial" w:hAnsi="Arial" w:cs="Arial"/>
                <w:b/>
                <w:sz w:val="20"/>
                <w:szCs w:val="20"/>
              </w:rPr>
              <w:t xml:space="preserve"> </w:t>
            </w:r>
            <w:r w:rsidRPr="00C27BC9">
              <w:rPr>
                <w:rFonts w:ascii="Arial" w:hAnsi="Arial" w:cs="Arial"/>
                <w:b/>
                <w:sz w:val="20"/>
                <w:szCs w:val="20"/>
              </w:rPr>
              <w:t>Class cuts (skipping</w:t>
            </w:r>
            <w:r w:rsidR="00481E32">
              <w:rPr>
                <w:rFonts w:ascii="Arial" w:hAnsi="Arial" w:cs="Arial"/>
                <w:b/>
                <w:sz w:val="20"/>
                <w:szCs w:val="20"/>
              </w:rPr>
              <w:t xml:space="preserve"> all period</w:t>
            </w:r>
            <w:r w:rsidRPr="00C27BC9">
              <w:rPr>
                <w:rFonts w:ascii="Arial" w:hAnsi="Arial" w:cs="Arial"/>
                <w:b/>
                <w:sz w:val="20"/>
                <w:szCs w:val="20"/>
              </w:rPr>
              <w:t xml:space="preserve">) </w:t>
            </w:r>
          </w:p>
        </w:tc>
        <w:tc>
          <w:tcPr>
            <w:tcW w:w="5499" w:type="dxa"/>
            <w:shd w:val="clear" w:color="auto" w:fill="auto"/>
            <w:vAlign w:val="center"/>
          </w:tcPr>
          <w:p w:rsidR="00C27BC9" w:rsidRPr="00C27BC9" w:rsidRDefault="00481E32" w:rsidP="00C27BC9">
            <w:pPr>
              <w:rPr>
                <w:rFonts w:ascii="Arial" w:hAnsi="Arial" w:cs="Arial"/>
                <w:b/>
              </w:rPr>
            </w:pPr>
            <w:r>
              <w:rPr>
                <w:rFonts w:ascii="Arial" w:hAnsi="Arial" w:cs="Arial"/>
                <w:b/>
                <w:sz w:val="20"/>
              </w:rPr>
              <w:t>Absent from class during the entire period while still on campus and without a pass</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2.</w:t>
            </w:r>
            <w:r w:rsidR="000C07C6">
              <w:rPr>
                <w:rFonts w:ascii="Arial" w:hAnsi="Arial" w:cs="Arial"/>
                <w:b/>
                <w:sz w:val="20"/>
                <w:szCs w:val="20"/>
              </w:rPr>
              <w:t xml:space="preserve"> </w:t>
            </w:r>
            <w:r w:rsidRPr="00C27BC9">
              <w:rPr>
                <w:rFonts w:ascii="Arial" w:hAnsi="Arial" w:cs="Arial"/>
                <w:b/>
                <w:sz w:val="20"/>
                <w:szCs w:val="20"/>
              </w:rPr>
              <w:t>Disobedience Insubordination</w:t>
            </w:r>
          </w:p>
        </w:tc>
        <w:tc>
          <w:tcPr>
            <w:tcW w:w="5499" w:type="dxa"/>
            <w:shd w:val="clear" w:color="auto" w:fill="auto"/>
            <w:vAlign w:val="center"/>
          </w:tcPr>
          <w:p w:rsidR="00C27BC9" w:rsidRPr="00C27BC9" w:rsidRDefault="00A0727A" w:rsidP="00C27BC9">
            <w:pPr>
              <w:rPr>
                <w:rFonts w:ascii="Arial" w:hAnsi="Arial" w:cs="Arial"/>
                <w:b/>
                <w:sz w:val="20"/>
                <w:szCs w:val="20"/>
              </w:rPr>
            </w:pPr>
            <w:r>
              <w:rPr>
                <w:rFonts w:ascii="Arial" w:hAnsi="Arial" w:cs="Arial"/>
                <w:b/>
                <w:sz w:val="20"/>
                <w:szCs w:val="20"/>
              </w:rPr>
              <w:t>Direct</w:t>
            </w:r>
            <w:r w:rsidR="00721078">
              <w:rPr>
                <w:rFonts w:ascii="Arial" w:hAnsi="Arial" w:cs="Arial"/>
                <w:b/>
                <w:sz w:val="20"/>
                <w:szCs w:val="20"/>
              </w:rPr>
              <w:t xml:space="preserve"> refusal to</w:t>
            </w:r>
            <w:r>
              <w:rPr>
                <w:rFonts w:ascii="Arial" w:hAnsi="Arial" w:cs="Arial"/>
                <w:b/>
                <w:sz w:val="20"/>
                <w:szCs w:val="20"/>
              </w:rPr>
              <w:t xml:space="preserve"> compile</w:t>
            </w:r>
            <w:r w:rsidR="00481E32">
              <w:rPr>
                <w:rFonts w:ascii="Arial" w:hAnsi="Arial" w:cs="Arial"/>
                <w:b/>
                <w:sz w:val="20"/>
                <w:szCs w:val="20"/>
              </w:rPr>
              <w:t xml:space="preserve"> with a reasonable request from a staff member</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3.</w:t>
            </w:r>
            <w:r w:rsidR="000C07C6">
              <w:rPr>
                <w:rFonts w:ascii="Arial" w:hAnsi="Arial" w:cs="Arial"/>
                <w:b/>
                <w:sz w:val="20"/>
                <w:szCs w:val="20"/>
              </w:rPr>
              <w:t xml:space="preserve"> </w:t>
            </w:r>
            <w:r w:rsidRPr="00C27BC9">
              <w:rPr>
                <w:rFonts w:ascii="Arial" w:hAnsi="Arial" w:cs="Arial"/>
                <w:b/>
                <w:sz w:val="20"/>
                <w:szCs w:val="20"/>
              </w:rPr>
              <w:t xml:space="preserve">Leaving campus with permission </w:t>
            </w:r>
          </w:p>
        </w:tc>
        <w:tc>
          <w:tcPr>
            <w:tcW w:w="5499" w:type="dxa"/>
            <w:shd w:val="clear" w:color="auto" w:fill="auto"/>
            <w:vAlign w:val="center"/>
          </w:tcPr>
          <w:p w:rsidR="00C27BC9" w:rsidRPr="00C27BC9" w:rsidRDefault="00481E32" w:rsidP="00481E32">
            <w:pPr>
              <w:rPr>
                <w:rFonts w:ascii="Arial" w:hAnsi="Arial" w:cs="Arial"/>
                <w:b/>
                <w:sz w:val="20"/>
                <w:szCs w:val="20"/>
              </w:rPr>
            </w:pPr>
            <w:r>
              <w:rPr>
                <w:rFonts w:ascii="Arial" w:hAnsi="Arial" w:cs="Arial"/>
                <w:b/>
                <w:sz w:val="20"/>
                <w:szCs w:val="20"/>
              </w:rPr>
              <w:t xml:space="preserve">Leaving campus without </w:t>
            </w:r>
            <w:r w:rsidR="00A0727A">
              <w:rPr>
                <w:rFonts w:ascii="Arial" w:hAnsi="Arial" w:cs="Arial"/>
                <w:b/>
                <w:sz w:val="20"/>
                <w:szCs w:val="20"/>
              </w:rPr>
              <w:t>permission of a staff member and</w:t>
            </w:r>
            <w:r>
              <w:rPr>
                <w:rFonts w:ascii="Arial" w:hAnsi="Arial" w:cs="Arial"/>
                <w:b/>
                <w:sz w:val="20"/>
                <w:szCs w:val="20"/>
              </w:rPr>
              <w:t xml:space="preserve"> being signed out by a guardian</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4.</w:t>
            </w:r>
            <w:r w:rsidR="000C07C6">
              <w:rPr>
                <w:rFonts w:ascii="Arial" w:hAnsi="Arial" w:cs="Arial"/>
                <w:b/>
                <w:sz w:val="20"/>
                <w:szCs w:val="20"/>
              </w:rPr>
              <w:t xml:space="preserve"> </w:t>
            </w:r>
            <w:r>
              <w:rPr>
                <w:rFonts w:ascii="Arial" w:hAnsi="Arial" w:cs="Arial"/>
                <w:b/>
                <w:sz w:val="20"/>
                <w:szCs w:val="20"/>
              </w:rPr>
              <w:t xml:space="preserve">Out of assigned </w:t>
            </w:r>
            <w:r w:rsidRPr="00C27BC9">
              <w:rPr>
                <w:rFonts w:ascii="Arial" w:hAnsi="Arial" w:cs="Arial"/>
                <w:b/>
                <w:sz w:val="20"/>
                <w:szCs w:val="20"/>
              </w:rPr>
              <w:t xml:space="preserve">area </w:t>
            </w:r>
          </w:p>
        </w:tc>
        <w:tc>
          <w:tcPr>
            <w:tcW w:w="5499" w:type="dxa"/>
            <w:shd w:val="clear" w:color="auto" w:fill="auto"/>
            <w:vAlign w:val="center"/>
          </w:tcPr>
          <w:p w:rsidR="00C27BC9" w:rsidRPr="00C27BC9" w:rsidRDefault="00A0727A" w:rsidP="00A0727A">
            <w:pPr>
              <w:rPr>
                <w:rFonts w:ascii="Arial" w:hAnsi="Arial" w:cs="Arial"/>
                <w:b/>
                <w:sz w:val="20"/>
                <w:szCs w:val="20"/>
              </w:rPr>
            </w:pPr>
            <w:r>
              <w:rPr>
                <w:rFonts w:ascii="Arial" w:hAnsi="Arial" w:cs="Arial"/>
                <w:b/>
                <w:sz w:val="20"/>
                <w:szCs w:val="20"/>
              </w:rPr>
              <w:t>Loitering in</w:t>
            </w:r>
            <w:r w:rsidR="00481E32">
              <w:rPr>
                <w:rFonts w:ascii="Arial" w:hAnsi="Arial" w:cs="Arial"/>
                <w:b/>
                <w:sz w:val="20"/>
                <w:szCs w:val="20"/>
              </w:rPr>
              <w:t xml:space="preserve"> an area unsupervised by a staff and engaged in moderate misbehavior</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5.</w:t>
            </w:r>
            <w:r w:rsidR="000C07C6">
              <w:rPr>
                <w:rFonts w:ascii="Arial" w:hAnsi="Arial" w:cs="Arial"/>
                <w:b/>
                <w:sz w:val="20"/>
                <w:szCs w:val="20"/>
              </w:rPr>
              <w:t xml:space="preserve"> </w:t>
            </w:r>
            <w:r w:rsidR="00481E32" w:rsidRPr="00C27BC9">
              <w:rPr>
                <w:rFonts w:ascii="Arial" w:hAnsi="Arial" w:cs="Arial"/>
                <w:b/>
                <w:sz w:val="20"/>
                <w:szCs w:val="20"/>
              </w:rPr>
              <w:t>Assault</w:t>
            </w:r>
            <w:r w:rsidRPr="00C27BC9">
              <w:rPr>
                <w:rFonts w:ascii="Arial" w:hAnsi="Arial" w:cs="Arial"/>
                <w:b/>
                <w:sz w:val="20"/>
                <w:szCs w:val="20"/>
              </w:rPr>
              <w:t xml:space="preserve"> threat non-criminal</w:t>
            </w:r>
          </w:p>
        </w:tc>
        <w:tc>
          <w:tcPr>
            <w:tcW w:w="5499" w:type="dxa"/>
            <w:shd w:val="clear" w:color="auto" w:fill="auto"/>
            <w:vAlign w:val="center"/>
          </w:tcPr>
          <w:p w:rsidR="00C27BC9" w:rsidRPr="00C27BC9" w:rsidRDefault="00481E32" w:rsidP="00C27BC9">
            <w:pPr>
              <w:rPr>
                <w:rFonts w:ascii="Arial" w:hAnsi="Arial" w:cs="Arial"/>
                <w:b/>
                <w:sz w:val="20"/>
                <w:szCs w:val="20"/>
              </w:rPr>
            </w:pPr>
            <w:r>
              <w:rPr>
                <w:rFonts w:ascii="Arial" w:hAnsi="Arial" w:cs="Arial"/>
                <w:b/>
                <w:sz w:val="20"/>
                <w:szCs w:val="20"/>
              </w:rPr>
              <w:t>Causing fear in another person through words, postings or other action</w:t>
            </w:r>
          </w:p>
        </w:tc>
      </w:tr>
      <w:tr w:rsidR="00C27BC9" w:rsidRPr="004B68FD" w:rsidTr="00C37DD0">
        <w:trPr>
          <w:trHeight w:val="540"/>
        </w:trPr>
        <w:tc>
          <w:tcPr>
            <w:tcW w:w="5499" w:type="dxa"/>
            <w:shd w:val="clear" w:color="auto" w:fill="auto"/>
            <w:vAlign w:val="center"/>
          </w:tcPr>
          <w:p w:rsidR="00C27BC9" w:rsidRPr="00C27BC9" w:rsidRDefault="00C27BC9" w:rsidP="00C27BC9">
            <w:pPr>
              <w:rPr>
                <w:rFonts w:ascii="Arial" w:hAnsi="Arial" w:cs="Arial"/>
                <w:b/>
                <w:sz w:val="20"/>
                <w:szCs w:val="20"/>
              </w:rPr>
            </w:pPr>
            <w:r w:rsidRPr="00C27BC9">
              <w:rPr>
                <w:rFonts w:ascii="Arial" w:hAnsi="Arial" w:cs="Arial"/>
                <w:b/>
                <w:sz w:val="20"/>
                <w:szCs w:val="20"/>
              </w:rPr>
              <w:t>6. Cell phone violation</w:t>
            </w:r>
          </w:p>
        </w:tc>
        <w:tc>
          <w:tcPr>
            <w:tcW w:w="5499" w:type="dxa"/>
            <w:shd w:val="clear" w:color="auto" w:fill="auto"/>
            <w:vAlign w:val="center"/>
          </w:tcPr>
          <w:p w:rsidR="00C27BC9" w:rsidRPr="00C27BC9" w:rsidRDefault="00481E32" w:rsidP="00C27BC9">
            <w:pPr>
              <w:rPr>
                <w:rFonts w:ascii="Arial" w:hAnsi="Arial" w:cs="Arial"/>
                <w:b/>
                <w:sz w:val="20"/>
                <w:szCs w:val="20"/>
              </w:rPr>
            </w:pPr>
            <w:r>
              <w:rPr>
                <w:rFonts w:ascii="Arial" w:hAnsi="Arial" w:cs="Arial"/>
                <w:b/>
                <w:sz w:val="20"/>
                <w:szCs w:val="20"/>
              </w:rPr>
              <w:t>Refusal to hand over cell based on minor violation</w:t>
            </w:r>
          </w:p>
        </w:tc>
      </w:tr>
    </w:tbl>
    <w:p w:rsidR="00AF77FE" w:rsidRDefault="00AF77FE" w:rsidP="00091425">
      <w:pPr>
        <w:rPr>
          <w:rFonts w:ascii="Arial" w:hAnsi="Arial" w:cs="Arial"/>
          <w:sz w:val="20"/>
          <w:szCs w:val="20"/>
        </w:rPr>
      </w:pPr>
      <w:r>
        <w:rPr>
          <w:rFonts w:ascii="Arial" w:hAnsi="Arial" w:cs="Arial"/>
          <w:sz w:val="20"/>
          <w:szCs w:val="20"/>
        </w:rPr>
        <w:br w:type="page"/>
      </w:r>
    </w:p>
    <w:p w:rsidR="00BD3DD0" w:rsidRDefault="00DF078C" w:rsidP="00091425">
      <w:pPr>
        <w:rPr>
          <w:rStyle w:val="Hyperlink"/>
          <w:rFonts w:ascii="Arial" w:hAnsi="Arial" w:cs="Arial"/>
          <w:b/>
          <w:color w:val="000000" w:themeColor="text1"/>
          <w:sz w:val="20"/>
          <w:szCs w:val="20"/>
          <w:u w:val="none"/>
        </w:rPr>
      </w:pPr>
      <w:r>
        <w:rPr>
          <w:noProof/>
        </w:rPr>
        <w:lastRenderedPageBreak/>
        <w:drawing>
          <wp:inline distT="0" distB="0" distL="0" distR="0" wp14:anchorId="125CB7C1">
            <wp:extent cx="219075" cy="190500"/>
            <wp:effectExtent l="0" t="0" r="0" b="0"/>
            <wp:docPr id="1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15" w:history="1">
        <w:r w:rsidR="00646B19" w:rsidRPr="004B68FD">
          <w:rPr>
            <w:rStyle w:val="Hyperlink"/>
            <w:rFonts w:ascii="Arial" w:hAnsi="Arial" w:cs="Arial"/>
            <w:b/>
            <w:sz w:val="20"/>
            <w:szCs w:val="20"/>
          </w:rPr>
          <w:t xml:space="preserve">http://www.browardprevention.org/mtssrti/rtib/ </w:t>
        </w:r>
      </w:hyperlink>
    </w:p>
    <w:p w:rsidR="00646B19" w:rsidRPr="004B68FD" w:rsidRDefault="00646B19" w:rsidP="00091425">
      <w:pPr>
        <w:rPr>
          <w:rFonts w:ascii="Arial" w:hAnsi="Arial" w:cs="Arial"/>
          <w:sz w:val="20"/>
          <w:szCs w:val="20"/>
        </w:rPr>
      </w:pPr>
    </w:p>
    <w:p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rsidR="00560B58" w:rsidRPr="004B68FD" w:rsidRDefault="00EF2053" w:rsidP="00091425">
      <w:pPr>
        <w:rPr>
          <w:rFonts w:ascii="Arial" w:hAnsi="Arial" w:cs="Arial"/>
          <w:b/>
          <w:sz w:val="20"/>
          <w:szCs w:val="20"/>
        </w:rPr>
      </w:pPr>
      <w:r>
        <w:rPr>
          <w:rFonts w:ascii="Arial" w:hAnsi="Arial" w:cs="Arial"/>
          <w:b/>
          <w:sz w:val="20"/>
          <w:szCs w:val="20"/>
        </w:rPr>
        <w:t>(Or you may delete this flow chart and create your own from scratch.)</w:t>
      </w:r>
    </w:p>
    <w:p w:rsidR="00560B58" w:rsidRPr="004B68FD" w:rsidRDefault="00C41891" w:rsidP="00091425">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659776" behindDoc="0" locked="0" layoutInCell="1" allowOverlap="1" wp14:anchorId="78DFEC5B" wp14:editId="6FDEB59F">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9pt;margin-top:114.65pt;width:93.45pt;height:3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" fillcolor="white [3201]" strokecolor="#f79646 [3209]" strokeweight="2pt">
                <v:textbox>
                  <w:txbxContent>
                    <w:p w:rsidR="00C50346" w:rsidRPr="00C41891" w:rsidRDefault="00C50346"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023904" w:rsidRPr="004B68FD">
        <w:rPr>
          <w:rFonts w:ascii="Arial" w:hAnsi="Arial" w:cs="Arial"/>
          <w:noProof/>
        </w:rPr>
        <mc:AlternateContent>
          <mc:Choice Requires="wps">
            <w:drawing>
              <wp:anchor distT="0" distB="0" distL="114300" distR="114300" simplePos="0" relativeHeight="251661824" behindDoc="0" locked="0" layoutInCell="1" allowOverlap="1" wp14:anchorId="6EEA6958" wp14:editId="4DEA895A">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FA11BF" id="Bent Arrow 5" o:spid="_x0000_s1026" style="position:absolute;margin-left:365.45pt;margin-top:11.05pt;width:21.45pt;height:5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00023904" w:rsidRPr="004B68FD">
        <w:rPr>
          <w:rFonts w:ascii="Arial" w:hAnsi="Arial" w:cs="Arial"/>
          <w:noProof/>
        </w:rPr>
        <mc:AlternateContent>
          <mc:Choice Requires="wps">
            <w:drawing>
              <wp:anchor distT="0" distB="0" distL="114300" distR="114300" simplePos="0" relativeHeight="251662848" behindDoc="0" locked="0" layoutInCell="1" allowOverlap="1" wp14:anchorId="2A8A3DB8" wp14:editId="39A40D73">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86AEF8" id="Bent Arrow 4" o:spid="_x0000_s1026" style="position:absolute;margin-left:149.85pt;margin-top:11.6pt;width:21.45pt;height:56.4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rsidR="00560B58" w:rsidRPr="004B68FD" w:rsidRDefault="005544C1" w:rsidP="00560B58">
      <w:pPr>
        <w:rPr>
          <w:rFonts w:ascii="Arial" w:hAnsi="Arial" w:cs="Arial"/>
        </w:rPr>
      </w:pPr>
      <w:r w:rsidRPr="004B68FD">
        <w:rPr>
          <w:rFonts w:ascii="Arial" w:hAnsi="Arial" w:cs="Arial"/>
          <w:noProof/>
        </w:rPr>
        <mc:AlternateContent>
          <mc:Choice Requires="wps">
            <w:drawing>
              <wp:anchor distT="45720" distB="45720" distL="114300" distR="114300" simplePos="0" relativeHeight="251657728" behindDoc="0" locked="0" layoutInCell="1" allowOverlap="1" wp14:anchorId="66D3427D" wp14:editId="0AE722A5">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rsidR="00C50346" w:rsidRPr="00C41891" w:rsidRDefault="00C50346" w:rsidP="00560B58">
                            <w:pPr>
                              <w:jc w:val="center"/>
                              <w:rPr>
                                <w:rFonts w:ascii="Arial" w:hAnsi="Arial" w:cs="Arial"/>
                                <w:b/>
                                <w:sz w:val="22"/>
                              </w:rPr>
                            </w:pPr>
                            <w:r w:rsidRPr="00C41891">
                              <w:rPr>
                                <w:rFonts w:ascii="Arial" w:hAnsi="Arial" w:cs="Arial"/>
                                <w:b/>
                                <w:sz w:val="22"/>
                              </w:rPr>
                              <w:t>Staff observes misbehavior</w:t>
                            </w:r>
                          </w:p>
                          <w:p w:rsidR="00C50346" w:rsidRPr="00C41891" w:rsidRDefault="00C50346" w:rsidP="00560B58">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7.75pt;margin-top:7.15pt;width:181.85pt;height:3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VoMAIAAFE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" strokecolor="#4f81bd [3204]" strokeweight="1.5pt">
                <v:textbox>
                  <w:txbxContent>
                    <w:p w:rsidR="00C50346" w:rsidRPr="00C41891" w:rsidRDefault="00C50346" w:rsidP="00560B58">
                      <w:pPr>
                        <w:jc w:val="center"/>
                        <w:rPr>
                          <w:rFonts w:ascii="Arial" w:hAnsi="Arial" w:cs="Arial"/>
                          <w:b/>
                          <w:sz w:val="22"/>
                        </w:rPr>
                      </w:pPr>
                      <w:r w:rsidRPr="00C41891">
                        <w:rPr>
                          <w:rFonts w:ascii="Arial" w:hAnsi="Arial" w:cs="Arial"/>
                          <w:b/>
                          <w:sz w:val="22"/>
                        </w:rPr>
                        <w:t>Staff observes misbehavior</w:t>
                      </w:r>
                    </w:p>
                    <w:p w:rsidR="00C50346" w:rsidRPr="00C41891" w:rsidRDefault="00C50346" w:rsidP="00560B58">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00560B58" w:rsidRPr="004B68FD">
        <w:rPr>
          <w:rFonts w:ascii="Arial" w:hAnsi="Arial" w:cs="Arial"/>
          <w:noProof/>
        </w:rPr>
        <mc:AlternateContent>
          <mc:Choice Requires="wps">
            <w:drawing>
              <wp:anchor distT="0" distB="0" distL="114300" distR="114300" simplePos="0" relativeHeight="251649536" behindDoc="0" locked="0" layoutInCell="1" allowOverlap="1" wp14:anchorId="6BB553DA" wp14:editId="6028CD56">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3ED02C" id="Down Arrow 16" o:spid="_x0000_s1026" type="#_x0000_t67" style="position:absolute;margin-left:485.85pt;margin-top:138.85pt;width:12.9pt;height:2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00560B58" w:rsidRPr="004B68FD">
        <w:rPr>
          <w:rFonts w:ascii="Arial" w:hAnsi="Arial" w:cs="Arial"/>
          <w:noProof/>
        </w:rPr>
        <mc:AlternateContent>
          <mc:Choice Requires="wps">
            <w:drawing>
              <wp:anchor distT="0" distB="0" distL="114300" distR="114300" simplePos="0" relativeHeight="251646464" behindDoc="0" locked="0" layoutInCell="1" allowOverlap="1" wp14:anchorId="69695743" wp14:editId="185A3B54">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D0F6BD" id="Bent Arrow 3" o:spid="_x0000_s1026" style="position:absolute;margin-left:323.05pt;margin-top:60.2pt;width:21.45pt;height:35.45pt;rotation:9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7488" behindDoc="0" locked="0" layoutInCell="1" allowOverlap="1" wp14:anchorId="4B942937" wp14:editId="58A2CC3F">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6BC522" id="Bent Arrow 12" o:spid="_x0000_s1026" style="position:absolute;margin-left:34pt;margin-top:60.15pt;width:21.45pt;height:35.45pt;rotation:9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5440" behindDoc="0" locked="0" layoutInCell="1" allowOverlap="1" wp14:anchorId="6711D0D8" wp14:editId="788278B5">
                <wp:simplePos x="0" y="0"/>
                <wp:positionH relativeFrom="column">
                  <wp:posOffset>6089650</wp:posOffset>
                </wp:positionH>
                <wp:positionV relativeFrom="paragraph">
                  <wp:posOffset>760730</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13F63B" id="Bent Arrow 10" o:spid="_x0000_s1026" style="position:absolute;margin-left:479.5pt;margin-top:59.9pt;width:21.45pt;height:35.9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4Puq&#10;r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2368" behindDoc="0" locked="0" layoutInCell="1" allowOverlap="1" wp14:anchorId="4E716265" wp14:editId="405DA034">
                <wp:simplePos x="0" y="0"/>
                <wp:positionH relativeFrom="margin">
                  <wp:posOffset>4259418</wp:posOffset>
                </wp:positionH>
                <wp:positionV relativeFrom="paragraph">
                  <wp:posOffset>628650</wp:posOffset>
                </wp:positionV>
                <wp:extent cx="1917065" cy="525439"/>
                <wp:effectExtent l="0" t="0" r="26035" b="27305"/>
                <wp:wrapNone/>
                <wp:docPr id="2" name="Rectangle 2"/>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335.4pt;margin-top:49.5pt;width:150.95pt;height:41.35pt;z-index:251642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C43M0mwCAAAiBQAADgAAAAAAAAAAAAAA&#10;AAAuAgAAZHJzL2Uyb0RvYy54bWxQSwECLQAUAAYACAAAACEAGNnB5uAAAAAKAQAADwAAAAAAAAAA&#10;AAAAAADGBAAAZHJzL2Rvd25yZXYueG1sUEsFBgAAAAAEAAQA8wAAANMFAAAAAA==&#10;" fillcolor="white [3201]" strokecolor="#f79646 [3209]" strokeweight="2pt">
                <v:textbox>
                  <w:txbxContent>
                    <w:p w:rsidR="00C50346" w:rsidRPr="00C41891" w:rsidRDefault="00C50346"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00560B58" w:rsidRPr="004B68FD">
        <w:rPr>
          <w:rFonts w:ascii="Arial" w:hAnsi="Arial" w:cs="Arial"/>
          <w:noProof/>
        </w:rPr>
        <mc:AlternateContent>
          <mc:Choice Requires="wps">
            <w:drawing>
              <wp:anchor distT="0" distB="0" distL="114300" distR="114300" simplePos="0" relativeHeight="251549696" behindDoc="0" locked="0" layoutInCell="1" allowOverlap="1" wp14:anchorId="5DA515C8" wp14:editId="0BD97DA4">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296.95pt;margin-top:103.15pt;width:93.45pt;height:39.7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Ykd6P2sCAAAkBQAADgAAAAAAAAAAAAAA&#10;AAAuAgAAZHJzL2Uyb0RvYy54bWxQSwECLQAUAAYACAAAACEAysHhZeEAAAALAQAADwAAAAAAAAAA&#10;AAAAAADFBAAAZHJzL2Rvd25yZXYueG1sUEsFBgAAAAAEAAQA8wAAANMFAAAAAA==&#10;" fillcolor="white [3201]" strokecolor="#f79646 [3209]" strokeweight="2pt">
                <v:textbox>
                  <w:txbxContent>
                    <w:p w:rsidR="00C50346" w:rsidRPr="00C41891" w:rsidRDefault="00C50346"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rsidR="00C916BF" w:rsidRPr="004B68FD" w:rsidRDefault="00885631"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572224" behindDoc="0" locked="0" layoutInCell="1" allowOverlap="1" wp14:anchorId="54D3E321" wp14:editId="58E44FBC">
                <wp:simplePos x="0" y="0"/>
                <wp:positionH relativeFrom="margin">
                  <wp:posOffset>5674360</wp:posOffset>
                </wp:positionH>
                <wp:positionV relativeFrom="paragraph">
                  <wp:posOffset>1971675</wp:posOffset>
                </wp:positionV>
                <wp:extent cx="1186815" cy="4318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rsidR="00C50346" w:rsidRPr="00C41891" w:rsidRDefault="00C50346" w:rsidP="00AF77FE">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446.8pt;margin-top:155.25pt;width:93.45pt;height:34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" fillcolor="window" strokecolor="red" strokeweight="2pt">
                <v:textbox>
                  <w:txbxContent>
                    <w:p w:rsidR="00C50346" w:rsidRPr="00C41891" w:rsidRDefault="00C50346" w:rsidP="00AF77FE">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537408" behindDoc="0" locked="0" layoutInCell="1" allowOverlap="1" wp14:anchorId="0CEF59F0" wp14:editId="62D7CCD2">
                <wp:simplePos x="0" y="0"/>
                <wp:positionH relativeFrom="margin">
                  <wp:posOffset>5666740</wp:posOffset>
                </wp:positionH>
                <wp:positionV relativeFrom="paragraph">
                  <wp:posOffset>1001395</wp:posOffset>
                </wp:positionV>
                <wp:extent cx="1186815"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446.2pt;margin-top:78.85pt;width:93.45pt;height:39.7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" fillcolor="white [3201]" strokecolor="#f79646 [3209]" strokeweight="2pt">
                <v:textbox>
                  <w:txbxContent>
                    <w:p w:rsidR="00C50346" w:rsidRPr="00C41891" w:rsidRDefault="00C50346" w:rsidP="00560B58">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00133E8A" w:rsidRPr="001575F4">
        <w:rPr>
          <w:rFonts w:ascii="Arial" w:hAnsi="Arial" w:cs="Arial"/>
          <w:b/>
          <w:noProof/>
        </w:rPr>
        <mc:AlternateContent>
          <mc:Choice Requires="wps">
            <w:drawing>
              <wp:anchor distT="0" distB="0" distL="114300" distR="114300" simplePos="0" relativeHeight="251770880" behindDoc="0" locked="0" layoutInCell="1" allowOverlap="1" wp14:anchorId="4DEC3097" wp14:editId="7910FD6C">
                <wp:simplePos x="0" y="0"/>
                <wp:positionH relativeFrom="margin">
                  <wp:posOffset>5257800</wp:posOffset>
                </wp:positionH>
                <wp:positionV relativeFrom="paragraph">
                  <wp:posOffset>3515995</wp:posOffset>
                </wp:positionV>
                <wp:extent cx="1457325" cy="68580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1457325" cy="685800"/>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1575F4">
                            <w:pPr>
                              <w:jc w:val="center"/>
                              <w:rPr>
                                <w:rFonts w:ascii="Arial" w:hAnsi="Arial" w:cs="Arial"/>
                                <w:sz w:val="20"/>
                              </w:rPr>
                            </w:pPr>
                            <w:r>
                              <w:rPr>
                                <w:rFonts w:ascii="Arial" w:hAnsi="Arial" w:cs="Arial"/>
                                <w:sz w:val="20"/>
                              </w:rPr>
                              <w:t>Implement additional strategies such as counseling and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0" o:spid="_x0000_s1032" style="position:absolute;margin-left:414pt;margin-top:276.85pt;width:114.75pt;height:5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" fillcolor="window" strokecolor="red" strokeweight="2pt">
                <v:textbox>
                  <w:txbxContent>
                    <w:p w:rsidR="00C50346" w:rsidRPr="00FF369D" w:rsidRDefault="00C50346" w:rsidP="001575F4">
                      <w:pPr>
                        <w:jc w:val="center"/>
                        <w:rPr>
                          <w:rFonts w:ascii="Arial" w:hAnsi="Arial" w:cs="Arial"/>
                          <w:sz w:val="20"/>
                        </w:rPr>
                      </w:pPr>
                      <w:r>
                        <w:rPr>
                          <w:rFonts w:ascii="Arial" w:hAnsi="Arial" w:cs="Arial"/>
                          <w:sz w:val="20"/>
                        </w:rPr>
                        <w:t>Implement additional strategies such as counseling and therapy</w:t>
                      </w:r>
                    </w:p>
                  </w:txbxContent>
                </v:textbox>
                <w10:wrap anchorx="margin"/>
              </v:rect>
            </w:pict>
          </mc:Fallback>
        </mc:AlternateContent>
      </w:r>
      <w:r w:rsidR="001575F4" w:rsidRPr="001575F4">
        <w:rPr>
          <w:rFonts w:ascii="Arial" w:hAnsi="Arial" w:cs="Arial"/>
          <w:b/>
          <w:noProof/>
        </w:rPr>
        <mc:AlternateContent>
          <mc:Choice Requires="wps">
            <w:drawing>
              <wp:anchor distT="0" distB="0" distL="114300" distR="114300" simplePos="0" relativeHeight="251758592" behindDoc="0" locked="0" layoutInCell="1" allowOverlap="1" wp14:anchorId="20061FF8" wp14:editId="26053374">
                <wp:simplePos x="0" y="0"/>
                <wp:positionH relativeFrom="column">
                  <wp:posOffset>4623435</wp:posOffset>
                </wp:positionH>
                <wp:positionV relativeFrom="paragraph">
                  <wp:posOffset>3096260</wp:posOffset>
                </wp:positionV>
                <wp:extent cx="163195" cy="361315"/>
                <wp:effectExtent l="19050" t="0" r="46355" b="38735"/>
                <wp:wrapNone/>
                <wp:docPr id="208" name="Down Arrow 20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EB8B3D" id="Down Arrow 208" o:spid="_x0000_s1026" type="#_x0000_t67" style="position:absolute;margin-left:364.05pt;margin-top:243.8pt;width:12.85pt;height:28.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" adj="16722" fillcolor="#4f81bd" strokecolor="#385d8a" strokeweight="2pt"/>
            </w:pict>
          </mc:Fallback>
        </mc:AlternateContent>
      </w:r>
      <w:r w:rsidR="001575F4" w:rsidRPr="001575F4">
        <w:rPr>
          <w:rFonts w:ascii="Arial" w:hAnsi="Arial" w:cs="Arial"/>
          <w:b/>
          <w:noProof/>
        </w:rPr>
        <mc:AlternateContent>
          <mc:Choice Requires="wps">
            <w:drawing>
              <wp:anchor distT="0" distB="0" distL="114300" distR="114300" simplePos="0" relativeHeight="251721728" behindDoc="0" locked="0" layoutInCell="1" allowOverlap="1" wp14:anchorId="425E8BF5" wp14:editId="402C0940">
                <wp:simplePos x="0" y="0"/>
                <wp:positionH relativeFrom="column">
                  <wp:posOffset>4342961</wp:posOffset>
                </wp:positionH>
                <wp:positionV relativeFrom="paragraph">
                  <wp:posOffset>2419985</wp:posOffset>
                </wp:positionV>
                <wp:extent cx="164465" cy="365760"/>
                <wp:effectExtent l="38100" t="38100" r="64135" b="15240"/>
                <wp:wrapNone/>
                <wp:docPr id="203" name="Down Arrow 203"/>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51B0AA" id="Down Arrow 203" o:spid="_x0000_s1026" type="#_x0000_t67" style="position:absolute;margin-left:341.95pt;margin-top:190.55pt;width:12.95pt;height:28.8pt;rotation:2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" adj="16744" fillcolor="#4f81bd" strokecolor="#385d8a" strokeweight="2pt"/>
            </w:pict>
          </mc:Fallback>
        </mc:AlternateContent>
      </w:r>
      <w:r w:rsidR="001575F4" w:rsidRPr="001575F4">
        <w:rPr>
          <w:rFonts w:ascii="Arial" w:hAnsi="Arial" w:cs="Arial"/>
          <w:b/>
          <w:noProof/>
        </w:rPr>
        <mc:AlternateContent>
          <mc:Choice Requires="wps">
            <w:drawing>
              <wp:anchor distT="0" distB="0" distL="114300" distR="114300" simplePos="0" relativeHeight="251751424" behindDoc="0" locked="0" layoutInCell="1" allowOverlap="1" wp14:anchorId="0A6B979A" wp14:editId="5CA3A0D9">
                <wp:simplePos x="0" y="0"/>
                <wp:positionH relativeFrom="column">
                  <wp:posOffset>5580380</wp:posOffset>
                </wp:positionH>
                <wp:positionV relativeFrom="paragraph">
                  <wp:posOffset>3128010</wp:posOffset>
                </wp:positionV>
                <wp:extent cx="163195" cy="361315"/>
                <wp:effectExtent l="19050" t="0" r="46355" b="38735"/>
                <wp:wrapNone/>
                <wp:docPr id="207" name="Down Arrow 20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7234E8" id="Down Arrow 207" o:spid="_x0000_s1026" type="#_x0000_t67" style="position:absolute;margin-left:439.4pt;margin-top:246.3pt;width:12.85pt;height:28.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" adj="16722" fillcolor="#4f81bd" strokecolor="#385d8a" strokeweight="2pt"/>
            </w:pict>
          </mc:Fallback>
        </mc:AlternateContent>
      </w:r>
      <w:r w:rsidR="001575F4" w:rsidRPr="00C27BC9">
        <w:rPr>
          <w:rFonts w:ascii="Arial" w:hAnsi="Arial" w:cs="Arial"/>
          <w:b/>
          <w:noProof/>
        </w:rPr>
        <mc:AlternateContent>
          <mc:Choice Requires="wps">
            <w:drawing>
              <wp:anchor distT="0" distB="0" distL="114300" distR="114300" simplePos="0" relativeHeight="251785216" behindDoc="0" locked="0" layoutInCell="1" allowOverlap="1" wp14:anchorId="0F54555F" wp14:editId="315BCB12">
                <wp:simplePos x="0" y="0"/>
                <wp:positionH relativeFrom="margin">
                  <wp:posOffset>4171950</wp:posOffset>
                </wp:positionH>
                <wp:positionV relativeFrom="paragraph">
                  <wp:posOffset>2782570</wp:posOffset>
                </wp:positionV>
                <wp:extent cx="853440" cy="409575"/>
                <wp:effectExtent l="0" t="0" r="22860" b="28575"/>
                <wp:wrapNone/>
                <wp:docPr id="212" name="Rectangle 212"/>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1575F4">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33" style="position:absolute;margin-left:328.5pt;margin-top:219.1pt;width:67.2pt;height:32.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" fillcolor="window" strokecolor="#f79646" strokeweight="2pt">
                <v:textbox>
                  <w:txbxContent>
                    <w:p w:rsidR="00C50346" w:rsidRPr="00C41891" w:rsidRDefault="00C50346" w:rsidP="001575F4">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001575F4" w:rsidRPr="001575F4">
        <w:rPr>
          <w:rFonts w:ascii="Arial" w:hAnsi="Arial" w:cs="Arial"/>
          <w:b/>
          <w:noProof/>
        </w:rPr>
        <mc:AlternateContent>
          <mc:Choice Requires="wps">
            <w:drawing>
              <wp:anchor distT="0" distB="0" distL="114300" distR="114300" simplePos="0" relativeHeight="251734016" behindDoc="0" locked="0" layoutInCell="1" allowOverlap="1" wp14:anchorId="49B8AA19" wp14:editId="4C6256F3">
                <wp:simplePos x="0" y="0"/>
                <wp:positionH relativeFrom="margin">
                  <wp:posOffset>4229100</wp:posOffset>
                </wp:positionH>
                <wp:positionV relativeFrom="paragraph">
                  <wp:posOffset>1953895</wp:posOffset>
                </wp:positionV>
                <wp:extent cx="929640" cy="438150"/>
                <wp:effectExtent l="0" t="0" r="22860" b="19050"/>
                <wp:wrapNone/>
                <wp:docPr id="205" name="Rectangle 205"/>
                <wp:cNvGraphicFramePr/>
                <a:graphic xmlns:a="http://schemas.openxmlformats.org/drawingml/2006/main">
                  <a:graphicData uri="http://schemas.microsoft.com/office/word/2010/wordprocessingShape">
                    <wps:wsp>
                      <wps:cNvSpPr/>
                      <wps:spPr>
                        <a:xfrm>
                          <a:off x="0" y="0"/>
                          <a:ext cx="929640" cy="438150"/>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1575F4">
                            <w:pPr>
                              <w:jc w:val="center"/>
                              <w:rPr>
                                <w:rFonts w:ascii="Arial" w:hAnsi="Arial" w:cs="Arial"/>
                                <w:sz w:val="20"/>
                              </w:rPr>
                            </w:pPr>
                            <w:r>
                              <w:rPr>
                                <w:rFonts w:ascii="Arial" w:hAnsi="Arial" w:cs="Arial"/>
                                <w:sz w:val="20"/>
                              </w:rPr>
                              <w:t>Implement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34" style="position:absolute;margin-left:333pt;margin-top:153.85pt;width:73.2pt;height:3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" fillcolor="window" strokecolor="#f79646" strokeweight="2pt">
                <v:textbox>
                  <w:txbxContent>
                    <w:p w:rsidR="00C50346" w:rsidRPr="00C41891" w:rsidRDefault="00C50346" w:rsidP="001575F4">
                      <w:pPr>
                        <w:jc w:val="center"/>
                        <w:rPr>
                          <w:rFonts w:ascii="Arial" w:hAnsi="Arial" w:cs="Arial"/>
                          <w:sz w:val="20"/>
                        </w:rPr>
                      </w:pPr>
                      <w:r>
                        <w:rPr>
                          <w:rFonts w:ascii="Arial" w:hAnsi="Arial" w:cs="Arial"/>
                          <w:sz w:val="20"/>
                        </w:rPr>
                        <w:t>Implement referral</w:t>
                      </w:r>
                    </w:p>
                  </w:txbxContent>
                </v:textbox>
                <w10:wrap anchorx="margin"/>
              </v:rect>
            </w:pict>
          </mc:Fallback>
        </mc:AlternateContent>
      </w:r>
      <w:r w:rsidR="001575F4" w:rsidRPr="001575F4">
        <w:rPr>
          <w:rFonts w:ascii="Arial" w:hAnsi="Arial" w:cs="Arial"/>
          <w:b/>
          <w:noProof/>
        </w:rPr>
        <mc:AlternateContent>
          <mc:Choice Requires="wps">
            <w:drawing>
              <wp:anchor distT="0" distB="0" distL="114300" distR="114300" simplePos="0" relativeHeight="251779072" behindDoc="0" locked="0" layoutInCell="1" allowOverlap="1" wp14:anchorId="71A04F7F" wp14:editId="2E16BF89">
                <wp:simplePos x="0" y="0"/>
                <wp:positionH relativeFrom="column">
                  <wp:posOffset>5150682</wp:posOffset>
                </wp:positionH>
                <wp:positionV relativeFrom="paragraph">
                  <wp:posOffset>2297293</wp:posOffset>
                </wp:positionV>
                <wp:extent cx="146925" cy="413751"/>
                <wp:effectExtent l="57150" t="19050" r="81915" b="5715"/>
                <wp:wrapNone/>
                <wp:docPr id="211" name="Down Arrow 211"/>
                <wp:cNvGraphicFramePr/>
                <a:graphic xmlns:a="http://schemas.openxmlformats.org/drawingml/2006/main">
                  <a:graphicData uri="http://schemas.microsoft.com/office/word/2010/wordprocessingShape">
                    <wps:wsp>
                      <wps:cNvSpPr/>
                      <wps:spPr>
                        <a:xfrm rot="20400000" flipH="1">
                          <a:off x="0" y="0"/>
                          <a:ext cx="146925" cy="41375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E6EDDA" id="Down Arrow 211" o:spid="_x0000_s1026" type="#_x0000_t67" style="position:absolute;margin-left:405.55pt;margin-top:180.9pt;width:11.55pt;height:32.6pt;rotation:2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" adj="17765" fillcolor="#4f81bd" strokecolor="#385d8a" strokeweight="2pt"/>
            </w:pict>
          </mc:Fallback>
        </mc:AlternateContent>
      </w:r>
      <w:r w:rsidR="001575F4" w:rsidRPr="001575F4">
        <w:rPr>
          <w:rFonts w:ascii="Arial" w:hAnsi="Arial" w:cs="Arial"/>
          <w:b/>
          <w:noProof/>
        </w:rPr>
        <mc:AlternateContent>
          <mc:Choice Requires="wps">
            <w:drawing>
              <wp:anchor distT="0" distB="0" distL="114300" distR="114300" simplePos="0" relativeHeight="251743232" behindDoc="0" locked="0" layoutInCell="1" allowOverlap="1" wp14:anchorId="09AE3FF8" wp14:editId="7CD8C776">
                <wp:simplePos x="0" y="0"/>
                <wp:positionH relativeFrom="margin">
                  <wp:posOffset>5246370</wp:posOffset>
                </wp:positionH>
                <wp:positionV relativeFrom="paragraph">
                  <wp:posOffset>2705735</wp:posOffset>
                </wp:positionV>
                <wp:extent cx="1162050" cy="395605"/>
                <wp:effectExtent l="0" t="0" r="19050" b="23495"/>
                <wp:wrapNone/>
                <wp:docPr id="206" name="Rectangle 206"/>
                <wp:cNvGraphicFramePr/>
                <a:graphic xmlns:a="http://schemas.openxmlformats.org/drawingml/2006/main">
                  <a:graphicData uri="http://schemas.microsoft.com/office/word/2010/wordprocessingShape">
                    <wps:wsp>
                      <wps:cNvSpPr/>
                      <wps:spPr>
                        <a:xfrm>
                          <a:off x="0" y="0"/>
                          <a:ext cx="1162050" cy="395605"/>
                        </a:xfrm>
                        <a:prstGeom prst="rect">
                          <a:avLst/>
                        </a:prstGeom>
                        <a:solidFill>
                          <a:sysClr val="window" lastClr="FFFFFF"/>
                        </a:solidFill>
                        <a:ln w="25400" cap="flat" cmpd="sng" algn="ctr">
                          <a:solidFill>
                            <a:srgbClr val="F79646"/>
                          </a:solidFill>
                          <a:prstDash val="solid"/>
                        </a:ln>
                        <a:effectLst/>
                      </wps:spPr>
                      <wps:txbx>
                        <w:txbxContent>
                          <w:p w:rsidR="00C50346" w:rsidRPr="00A0727A" w:rsidRDefault="00C50346" w:rsidP="001575F4">
                            <w:pPr>
                              <w:jc w:val="center"/>
                              <w:rPr>
                                <w:rFonts w:ascii="Arial" w:hAnsi="Arial" w:cs="Arial"/>
                                <w:sz w:val="20"/>
                              </w:rPr>
                            </w:pPr>
                            <w:r>
                              <w:rPr>
                                <w:rFonts w:ascii="Arial" w:hAnsi="Arial" w:cs="Arial"/>
                                <w:sz w:val="20"/>
                              </w:rPr>
                              <w:t xml:space="preserve">Behavior is not </w:t>
                            </w:r>
                            <w:r w:rsidRPr="00A0727A">
                              <w:rPr>
                                <w:rFonts w:ascii="Arial" w:hAnsi="Arial" w:cs="Arial"/>
                                <w:sz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35" style="position:absolute;margin-left:413.1pt;margin-top:213.05pt;width:91.5pt;height:31.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" fillcolor="window" strokecolor="#f79646" strokeweight="2pt">
                <v:textbox>
                  <w:txbxContent>
                    <w:p w:rsidR="00C50346" w:rsidRPr="00A0727A" w:rsidRDefault="00C50346" w:rsidP="001575F4">
                      <w:pPr>
                        <w:jc w:val="center"/>
                        <w:rPr>
                          <w:rFonts w:ascii="Arial" w:hAnsi="Arial" w:cs="Arial"/>
                          <w:sz w:val="20"/>
                        </w:rPr>
                      </w:pPr>
                      <w:r>
                        <w:rPr>
                          <w:rFonts w:ascii="Arial" w:hAnsi="Arial" w:cs="Arial"/>
                          <w:sz w:val="20"/>
                        </w:rPr>
                        <w:t xml:space="preserve">Behavior is not </w:t>
                      </w:r>
                      <w:r w:rsidRPr="00A0727A">
                        <w:rPr>
                          <w:rFonts w:ascii="Arial" w:hAnsi="Arial" w:cs="Arial"/>
                          <w:sz w:val="20"/>
                        </w:rPr>
                        <w:t>corrected</w:t>
                      </w:r>
                    </w:p>
                  </w:txbxContent>
                </v:textbox>
                <w10:wrap anchorx="margin"/>
              </v:rect>
            </w:pict>
          </mc:Fallback>
        </mc:AlternateContent>
      </w:r>
      <w:r w:rsidR="001575F4" w:rsidRPr="001575F4">
        <w:rPr>
          <w:rFonts w:ascii="Arial" w:hAnsi="Arial" w:cs="Arial"/>
          <w:b/>
          <w:noProof/>
        </w:rPr>
        <mc:AlternateContent>
          <mc:Choice Requires="wps">
            <w:drawing>
              <wp:anchor distT="0" distB="0" distL="114300" distR="114300" simplePos="0" relativeHeight="251764736" behindDoc="0" locked="0" layoutInCell="1" allowOverlap="1" wp14:anchorId="2D2525F5" wp14:editId="052DE18E">
                <wp:simplePos x="0" y="0"/>
                <wp:positionH relativeFrom="margin">
                  <wp:posOffset>4305300</wp:posOffset>
                </wp:positionH>
                <wp:positionV relativeFrom="paragraph">
                  <wp:posOffset>3505200</wp:posOffset>
                </wp:positionV>
                <wp:extent cx="853440" cy="568325"/>
                <wp:effectExtent l="0" t="0" r="22860" b="22225"/>
                <wp:wrapNone/>
                <wp:docPr id="209" name="Rectangle 209"/>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1575F4">
                            <w:pPr>
                              <w:jc w:val="center"/>
                              <w:rPr>
                                <w:rFonts w:ascii="Arial" w:hAnsi="Arial" w:cs="Arial"/>
                                <w:sz w:val="20"/>
                              </w:rPr>
                            </w:pPr>
                            <w:r w:rsidRPr="00FF369D">
                              <w:rPr>
                                <w:rFonts w:ascii="Arial" w:hAnsi="Arial" w:cs="Arial"/>
                                <w:sz w:val="20"/>
                              </w:rPr>
                              <w:t>Reinforce/</w:t>
                            </w:r>
                          </w:p>
                          <w:p w:rsidR="00C50346" w:rsidRPr="00FF369D" w:rsidRDefault="00C50346" w:rsidP="001575F4">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36" style="position:absolute;margin-left:339pt;margin-top:276pt;width:67.2pt;height:44.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" fillcolor="window" strokecolor="red" strokeweight="2pt">
                <v:textbox>
                  <w:txbxContent>
                    <w:p w:rsidR="00C50346" w:rsidRPr="00FF369D" w:rsidRDefault="00C50346" w:rsidP="001575F4">
                      <w:pPr>
                        <w:jc w:val="center"/>
                        <w:rPr>
                          <w:rFonts w:ascii="Arial" w:hAnsi="Arial" w:cs="Arial"/>
                          <w:sz w:val="20"/>
                        </w:rPr>
                      </w:pPr>
                      <w:r w:rsidRPr="00FF369D">
                        <w:rPr>
                          <w:rFonts w:ascii="Arial" w:hAnsi="Arial" w:cs="Arial"/>
                          <w:sz w:val="20"/>
                        </w:rPr>
                        <w:t>Reinforce/</w:t>
                      </w:r>
                    </w:p>
                    <w:p w:rsidR="00C50346" w:rsidRPr="00FF369D" w:rsidRDefault="00C50346" w:rsidP="001575F4">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001575F4" w:rsidRPr="001575F4">
        <w:rPr>
          <w:rFonts w:ascii="Arial" w:hAnsi="Arial" w:cs="Arial"/>
          <w:b/>
          <w:noProof/>
        </w:rPr>
        <mc:AlternateContent>
          <mc:Choice Requires="wps">
            <w:drawing>
              <wp:anchor distT="0" distB="0" distL="114300" distR="114300" simplePos="0" relativeHeight="251725824" behindDoc="0" locked="0" layoutInCell="1" allowOverlap="1" wp14:anchorId="62130F16" wp14:editId="1036B90E">
                <wp:simplePos x="0" y="0"/>
                <wp:positionH relativeFrom="column">
                  <wp:posOffset>4093845</wp:posOffset>
                </wp:positionH>
                <wp:positionV relativeFrom="paragraph">
                  <wp:posOffset>1646555</wp:posOffset>
                </wp:positionV>
                <wp:extent cx="164465" cy="365760"/>
                <wp:effectExtent l="57150" t="38100" r="26035" b="15240"/>
                <wp:wrapNone/>
                <wp:docPr id="204" name="Down Arrow 204"/>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F4864B" id="Down Arrow 204" o:spid="_x0000_s1026" type="#_x0000_t67" style="position:absolute;margin-left:322.35pt;margin-top:129.65pt;width:12.95pt;height:28.8pt;rotation:2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" adj="16744" fillcolor="#4f81bd" strokecolor="#385d8a" strokeweight="2pt"/>
            </w:pict>
          </mc:Fallback>
        </mc:AlternateContent>
      </w:r>
      <w:r w:rsidR="00C27BC9" w:rsidRPr="00C27BC9">
        <w:rPr>
          <w:rFonts w:ascii="Arial" w:hAnsi="Arial" w:cs="Arial"/>
          <w:b/>
          <w:noProof/>
        </w:rPr>
        <mc:AlternateContent>
          <mc:Choice Requires="wps">
            <w:drawing>
              <wp:anchor distT="0" distB="0" distL="114300" distR="114300" simplePos="0" relativeHeight="251709440" behindDoc="0" locked="0" layoutInCell="1" allowOverlap="1" wp14:anchorId="77C7DDEA" wp14:editId="4999550A">
                <wp:simplePos x="0" y="0"/>
                <wp:positionH relativeFrom="margin">
                  <wp:posOffset>2819399</wp:posOffset>
                </wp:positionH>
                <wp:positionV relativeFrom="paragraph">
                  <wp:posOffset>3792220</wp:posOffset>
                </wp:positionV>
                <wp:extent cx="1171575" cy="568325"/>
                <wp:effectExtent l="0" t="0" r="28575" b="22225"/>
                <wp:wrapNone/>
                <wp:docPr id="201" name="Rectangle 201"/>
                <wp:cNvGraphicFramePr/>
                <a:graphic xmlns:a="http://schemas.openxmlformats.org/drawingml/2006/main">
                  <a:graphicData uri="http://schemas.microsoft.com/office/word/2010/wordprocessingShape">
                    <wps:wsp>
                      <wps:cNvSpPr/>
                      <wps:spPr>
                        <a:xfrm>
                          <a:off x="0" y="0"/>
                          <a:ext cx="1171575" cy="568325"/>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C27BC9">
                            <w:pPr>
                              <w:jc w:val="center"/>
                              <w:rPr>
                                <w:rFonts w:ascii="Arial" w:hAnsi="Arial" w:cs="Arial"/>
                                <w:sz w:val="20"/>
                              </w:rPr>
                            </w:pPr>
                            <w:r>
                              <w:rPr>
                                <w:rFonts w:ascii="Arial" w:hAnsi="Arial" w:cs="Arial"/>
                                <w:sz w:val="20"/>
                              </w:rPr>
                              <w:t>Behavior becomes office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37" style="position:absolute;margin-left:222pt;margin-top:298.6pt;width:92.25pt;height:4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" fillcolor="window" strokecolor="red" strokeweight="2pt">
                <v:textbox>
                  <w:txbxContent>
                    <w:p w:rsidR="00C50346" w:rsidRPr="00FF369D" w:rsidRDefault="00C50346" w:rsidP="00C27BC9">
                      <w:pPr>
                        <w:jc w:val="center"/>
                        <w:rPr>
                          <w:rFonts w:ascii="Arial" w:hAnsi="Arial" w:cs="Arial"/>
                          <w:sz w:val="20"/>
                        </w:rPr>
                      </w:pPr>
                      <w:r>
                        <w:rPr>
                          <w:rFonts w:ascii="Arial" w:hAnsi="Arial" w:cs="Arial"/>
                          <w:sz w:val="20"/>
                        </w:rPr>
                        <w:t>Behavior becomes office managed</w:t>
                      </w:r>
                    </w:p>
                  </w:txbxContent>
                </v:textbox>
                <w10:wrap anchorx="margin"/>
              </v:rect>
            </w:pict>
          </mc:Fallback>
        </mc:AlternateContent>
      </w:r>
      <w:r w:rsidR="00C27BC9" w:rsidRPr="00C27BC9">
        <w:rPr>
          <w:rFonts w:ascii="Arial" w:hAnsi="Arial" w:cs="Arial"/>
          <w:b/>
          <w:noProof/>
        </w:rPr>
        <mc:AlternateContent>
          <mc:Choice Requires="wps">
            <w:drawing>
              <wp:anchor distT="0" distB="0" distL="114300" distR="114300" simplePos="0" relativeHeight="251698176" behindDoc="0" locked="0" layoutInCell="1" allowOverlap="1" wp14:anchorId="295C481B" wp14:editId="5446F7EB">
                <wp:simplePos x="0" y="0"/>
                <wp:positionH relativeFrom="margin">
                  <wp:posOffset>1866900</wp:posOffset>
                </wp:positionH>
                <wp:positionV relativeFrom="paragraph">
                  <wp:posOffset>3780155</wp:posOffset>
                </wp:positionV>
                <wp:extent cx="853440" cy="568325"/>
                <wp:effectExtent l="0" t="0" r="22860" b="22225"/>
                <wp:wrapNone/>
                <wp:docPr id="200" name="Rectangle 200"/>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C27BC9">
                            <w:pPr>
                              <w:jc w:val="center"/>
                              <w:rPr>
                                <w:rFonts w:ascii="Arial" w:hAnsi="Arial" w:cs="Arial"/>
                                <w:sz w:val="20"/>
                              </w:rPr>
                            </w:pPr>
                            <w:r w:rsidRPr="00FF369D">
                              <w:rPr>
                                <w:rFonts w:ascii="Arial" w:hAnsi="Arial" w:cs="Arial"/>
                                <w:sz w:val="20"/>
                              </w:rPr>
                              <w:t>Reinforce/</w:t>
                            </w:r>
                          </w:p>
                          <w:p w:rsidR="00C50346" w:rsidRPr="00FF369D" w:rsidRDefault="00C50346" w:rsidP="00C27BC9">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38" style="position:absolute;margin-left:147pt;margin-top:297.65pt;width:67.2pt;height: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" fillcolor="window" strokecolor="red" strokeweight="2pt">
                <v:textbox>
                  <w:txbxContent>
                    <w:p w:rsidR="00C50346" w:rsidRPr="00FF369D" w:rsidRDefault="00C50346" w:rsidP="00C27BC9">
                      <w:pPr>
                        <w:jc w:val="center"/>
                        <w:rPr>
                          <w:rFonts w:ascii="Arial" w:hAnsi="Arial" w:cs="Arial"/>
                          <w:sz w:val="20"/>
                        </w:rPr>
                      </w:pPr>
                      <w:r w:rsidRPr="00FF369D">
                        <w:rPr>
                          <w:rFonts w:ascii="Arial" w:hAnsi="Arial" w:cs="Arial"/>
                          <w:sz w:val="20"/>
                        </w:rPr>
                        <w:t>Reinforce/</w:t>
                      </w:r>
                    </w:p>
                    <w:p w:rsidR="00C50346" w:rsidRPr="00FF369D" w:rsidRDefault="00C50346" w:rsidP="00C27BC9">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00C27BC9" w:rsidRPr="00C27BC9">
        <w:rPr>
          <w:rFonts w:ascii="Arial" w:hAnsi="Arial" w:cs="Arial"/>
          <w:b/>
          <w:noProof/>
        </w:rPr>
        <mc:AlternateContent>
          <mc:Choice Requires="wps">
            <w:drawing>
              <wp:anchor distT="0" distB="0" distL="114300" distR="114300" simplePos="0" relativeHeight="251686912" behindDoc="0" locked="0" layoutInCell="1" allowOverlap="1" wp14:anchorId="7E1FAD17" wp14:editId="20404989">
                <wp:simplePos x="0" y="0"/>
                <wp:positionH relativeFrom="column">
                  <wp:posOffset>2213610</wp:posOffset>
                </wp:positionH>
                <wp:positionV relativeFrom="paragraph">
                  <wp:posOffset>3371215</wp:posOffset>
                </wp:positionV>
                <wp:extent cx="163195" cy="361315"/>
                <wp:effectExtent l="19050" t="0" r="46355" b="38735"/>
                <wp:wrapNone/>
                <wp:docPr id="199" name="Down Arrow 19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576EFD" id="Down Arrow 199" o:spid="_x0000_s1026" type="#_x0000_t67" style="position:absolute;margin-left:174.3pt;margin-top:265.45pt;width:12.8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" adj="16722" fillcolor="#4f81bd" strokecolor="#385d8a" strokeweight="2pt"/>
            </w:pict>
          </mc:Fallback>
        </mc:AlternateContent>
      </w:r>
      <w:r w:rsidR="00C27BC9" w:rsidRPr="00C27BC9">
        <w:rPr>
          <w:rFonts w:ascii="Arial" w:hAnsi="Arial" w:cs="Arial"/>
          <w:b/>
          <w:noProof/>
        </w:rPr>
        <mc:AlternateContent>
          <mc:Choice Requires="wps">
            <w:drawing>
              <wp:anchor distT="0" distB="0" distL="114300" distR="114300" simplePos="0" relativeHeight="251675648" behindDoc="0" locked="0" layoutInCell="1" allowOverlap="1" wp14:anchorId="67CA0848" wp14:editId="4CAC9596">
                <wp:simplePos x="0" y="0"/>
                <wp:positionH relativeFrom="column">
                  <wp:posOffset>3141980</wp:posOffset>
                </wp:positionH>
                <wp:positionV relativeFrom="paragraph">
                  <wp:posOffset>3345815</wp:posOffset>
                </wp:positionV>
                <wp:extent cx="163195" cy="361315"/>
                <wp:effectExtent l="19050" t="0" r="46355" b="3873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7FBE20" id="Down Arrow 198" o:spid="_x0000_s1026" type="#_x0000_t67" style="position:absolute;margin-left:247.4pt;margin-top:263.45pt;width:12.8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" adj="16722" fillcolor="#4f81bd" strokecolor="#385d8a" strokeweight="2pt"/>
            </w:pict>
          </mc:Fallback>
        </mc:AlternateContent>
      </w:r>
      <w:r w:rsidR="00C27BC9" w:rsidRPr="00C27BC9">
        <w:rPr>
          <w:rFonts w:ascii="Arial" w:hAnsi="Arial" w:cs="Arial"/>
          <w:b/>
          <w:noProof/>
        </w:rPr>
        <mc:AlternateContent>
          <mc:Choice Requires="wps">
            <w:drawing>
              <wp:anchor distT="0" distB="0" distL="114300" distR="114300" simplePos="0" relativeHeight="251664384" behindDoc="0" locked="0" layoutInCell="1" allowOverlap="1" wp14:anchorId="7639C5DD" wp14:editId="216895DD">
                <wp:simplePos x="0" y="0"/>
                <wp:positionH relativeFrom="margin">
                  <wp:posOffset>2807970</wp:posOffset>
                </wp:positionH>
                <wp:positionV relativeFrom="paragraph">
                  <wp:posOffset>2980690</wp:posOffset>
                </wp:positionV>
                <wp:extent cx="1162050" cy="395605"/>
                <wp:effectExtent l="0" t="0" r="19050" b="23495"/>
                <wp:wrapNone/>
                <wp:docPr id="197" name="Rectangle 197"/>
                <wp:cNvGraphicFramePr/>
                <a:graphic xmlns:a="http://schemas.openxmlformats.org/drawingml/2006/main">
                  <a:graphicData uri="http://schemas.microsoft.com/office/word/2010/wordprocessingShape">
                    <wps:wsp>
                      <wps:cNvSpPr/>
                      <wps:spPr>
                        <a:xfrm>
                          <a:off x="0" y="0"/>
                          <a:ext cx="1162050" cy="395605"/>
                        </a:xfrm>
                        <a:prstGeom prst="rect">
                          <a:avLst/>
                        </a:prstGeom>
                        <a:solidFill>
                          <a:sysClr val="window" lastClr="FFFFFF"/>
                        </a:solidFill>
                        <a:ln w="25400" cap="flat" cmpd="sng" algn="ctr">
                          <a:solidFill>
                            <a:srgbClr val="F79646"/>
                          </a:solidFill>
                          <a:prstDash val="solid"/>
                        </a:ln>
                        <a:effectLst/>
                      </wps:spPr>
                      <wps:txbx>
                        <w:txbxContent>
                          <w:p w:rsidR="00C50346" w:rsidRPr="00A0727A" w:rsidRDefault="00C50346" w:rsidP="00C27BC9">
                            <w:pPr>
                              <w:jc w:val="center"/>
                              <w:rPr>
                                <w:rFonts w:ascii="Arial" w:hAnsi="Arial" w:cs="Arial"/>
                                <w:sz w:val="20"/>
                              </w:rPr>
                            </w:pPr>
                            <w:r w:rsidRPr="00A0727A">
                              <w:rPr>
                                <w:rFonts w:ascii="Arial" w:hAnsi="Arial" w:cs="Arial"/>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39" style="position:absolute;margin-left:221.1pt;margin-top:234.7pt;width:91.5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" fillcolor="window" strokecolor="#f79646" strokeweight="2pt">
                <v:textbox>
                  <w:txbxContent>
                    <w:p w:rsidR="00C50346" w:rsidRPr="00A0727A" w:rsidRDefault="00C50346" w:rsidP="00C27BC9">
                      <w:pPr>
                        <w:jc w:val="center"/>
                        <w:rPr>
                          <w:rFonts w:ascii="Arial" w:hAnsi="Arial" w:cs="Arial"/>
                          <w:sz w:val="20"/>
                        </w:rPr>
                      </w:pPr>
                      <w:r w:rsidRPr="00A0727A">
                        <w:rPr>
                          <w:rFonts w:ascii="Arial" w:hAnsi="Arial" w:cs="Arial"/>
                          <w:sz w:val="20"/>
                        </w:rPr>
                        <w:t>Behavior is not corrected</w:t>
                      </w:r>
                    </w:p>
                  </w:txbxContent>
                </v:textbox>
                <w10:wrap anchorx="margin"/>
              </v:rect>
            </w:pict>
          </mc:Fallback>
        </mc:AlternateContent>
      </w:r>
      <w:r w:rsidR="00C27BC9" w:rsidRPr="00C27BC9">
        <w:rPr>
          <w:rFonts w:ascii="Arial" w:hAnsi="Arial" w:cs="Arial"/>
          <w:b/>
          <w:noProof/>
        </w:rPr>
        <mc:AlternateContent>
          <mc:Choice Requires="wps">
            <w:drawing>
              <wp:anchor distT="0" distB="0" distL="114300" distR="114300" simplePos="0" relativeHeight="251653120" behindDoc="0" locked="0" layoutInCell="1" allowOverlap="1" wp14:anchorId="0DEB0043" wp14:editId="0B75C2B1">
                <wp:simplePos x="0" y="0"/>
                <wp:positionH relativeFrom="margin">
                  <wp:posOffset>1884045</wp:posOffset>
                </wp:positionH>
                <wp:positionV relativeFrom="paragraph">
                  <wp:posOffset>2981960</wp:posOffset>
                </wp:positionV>
                <wp:extent cx="853440" cy="409575"/>
                <wp:effectExtent l="0" t="0" r="22860" b="28575"/>
                <wp:wrapNone/>
                <wp:docPr id="196" name="Rectangle 196"/>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C27BC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40" style="position:absolute;margin-left:148.35pt;margin-top:234.8pt;width:67.2pt;height:3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" fillcolor="window" strokecolor="#f79646" strokeweight="2pt">
                <v:textbox>
                  <w:txbxContent>
                    <w:p w:rsidR="00C50346" w:rsidRPr="00C41891" w:rsidRDefault="00C50346" w:rsidP="00C27BC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00C27BC9" w:rsidRPr="00DF0032">
        <w:rPr>
          <w:rFonts w:ascii="Arial" w:hAnsi="Arial" w:cs="Arial"/>
          <w:b/>
          <w:noProof/>
        </w:rPr>
        <mc:AlternateContent>
          <mc:Choice Requires="wps">
            <w:drawing>
              <wp:anchor distT="0" distB="0" distL="114300" distR="114300" simplePos="0" relativeHeight="251619328" behindDoc="0" locked="0" layoutInCell="1" allowOverlap="1" wp14:anchorId="648398FD" wp14:editId="6B5E0437">
                <wp:simplePos x="0" y="0"/>
                <wp:positionH relativeFrom="column">
                  <wp:posOffset>2888421</wp:posOffset>
                </wp:positionH>
                <wp:positionV relativeFrom="paragraph">
                  <wp:posOffset>2581274</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9E83A3" id="Down Arrow 31" o:spid="_x0000_s1026" type="#_x0000_t67" style="position:absolute;margin-left:227.45pt;margin-top:203.25pt;width:12.95pt;height:28.8pt;rotation:2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" adj="16744" fillcolor="#4f81bd" strokecolor="#385d8a" strokeweight="2pt"/>
            </w:pict>
          </mc:Fallback>
        </mc:AlternateContent>
      </w:r>
      <w:r w:rsidR="00C27BC9" w:rsidRPr="004B68FD">
        <w:rPr>
          <w:rFonts w:ascii="Arial" w:hAnsi="Arial" w:cs="Arial"/>
          <w:noProof/>
        </w:rPr>
        <mc:AlternateContent>
          <mc:Choice Requires="wps">
            <w:drawing>
              <wp:anchor distT="0" distB="0" distL="114300" distR="114300" simplePos="0" relativeHeight="251584512" behindDoc="0" locked="0" layoutInCell="1" allowOverlap="1" wp14:anchorId="0B624690" wp14:editId="24690127">
                <wp:simplePos x="0" y="0"/>
                <wp:positionH relativeFrom="margin">
                  <wp:posOffset>1962150</wp:posOffset>
                </wp:positionH>
                <wp:positionV relativeFrom="paragraph">
                  <wp:posOffset>1963420</wp:posOffset>
                </wp:positionV>
                <wp:extent cx="1186815" cy="571500"/>
                <wp:effectExtent l="0" t="0" r="13335" b="19050"/>
                <wp:wrapNone/>
                <wp:docPr id="23" name="Rectangle 23"/>
                <wp:cNvGraphicFramePr/>
                <a:graphic xmlns:a="http://schemas.openxmlformats.org/drawingml/2006/main">
                  <a:graphicData uri="http://schemas.microsoft.com/office/word/2010/wordprocessingShape">
                    <wps:wsp>
                      <wps:cNvSpPr/>
                      <wps:spPr>
                        <a:xfrm>
                          <a:off x="0" y="0"/>
                          <a:ext cx="1186815" cy="571500"/>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C27BC9">
                            <w:pPr>
                              <w:jc w:val="center"/>
                              <w:rPr>
                                <w:rFonts w:ascii="Arial" w:hAnsi="Arial" w:cs="Arial"/>
                                <w:sz w:val="20"/>
                              </w:rPr>
                            </w:pPr>
                            <w:r>
                              <w:rPr>
                                <w:rFonts w:ascii="Arial" w:hAnsi="Arial" w:cs="Arial"/>
                                <w:sz w:val="20"/>
                              </w:rPr>
                              <w:t>Implement moderate c</w:t>
                            </w:r>
                            <w:r w:rsidRPr="00C41891">
                              <w:rPr>
                                <w:rFonts w:ascii="Arial" w:hAnsi="Arial" w:cs="Arial"/>
                                <w:sz w:val="20"/>
                              </w:rPr>
                              <w:t>onsequence(s)</w:t>
                            </w:r>
                          </w:p>
                          <w:p w:rsidR="00C50346" w:rsidRPr="00560B58" w:rsidRDefault="00C50346" w:rsidP="00AF77FE">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1" style="position:absolute;margin-left:154.5pt;margin-top:154.6pt;width:93.45pt;height:4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" fillcolor="window" strokecolor="#f79646" strokeweight="2pt">
                <v:textbox>
                  <w:txbxContent>
                    <w:p w:rsidR="00C50346" w:rsidRPr="00C41891" w:rsidRDefault="00C50346" w:rsidP="00C27BC9">
                      <w:pPr>
                        <w:jc w:val="center"/>
                        <w:rPr>
                          <w:rFonts w:ascii="Arial" w:hAnsi="Arial" w:cs="Arial"/>
                          <w:sz w:val="20"/>
                        </w:rPr>
                      </w:pPr>
                      <w:r>
                        <w:rPr>
                          <w:rFonts w:ascii="Arial" w:hAnsi="Arial" w:cs="Arial"/>
                          <w:sz w:val="20"/>
                        </w:rPr>
                        <w:t>Implement moderate c</w:t>
                      </w:r>
                      <w:r w:rsidRPr="00C41891">
                        <w:rPr>
                          <w:rFonts w:ascii="Arial" w:hAnsi="Arial" w:cs="Arial"/>
                          <w:sz w:val="20"/>
                        </w:rPr>
                        <w:t>onsequence(s)</w:t>
                      </w:r>
                    </w:p>
                    <w:p w:rsidR="00C50346" w:rsidRPr="00560B58" w:rsidRDefault="00C50346" w:rsidP="00AF77FE">
                      <w:pPr>
                        <w:jc w:val="center"/>
                        <w:rPr>
                          <w:sz w:val="20"/>
                        </w:rPr>
                      </w:pPr>
                    </w:p>
                  </w:txbxContent>
                </v:textbox>
                <w10:wrap anchorx="margin"/>
              </v:rect>
            </w:pict>
          </mc:Fallback>
        </mc:AlternateContent>
      </w:r>
      <w:r w:rsidR="00C27BC9" w:rsidRPr="00DF0032">
        <w:rPr>
          <w:rFonts w:ascii="Arial" w:hAnsi="Arial" w:cs="Arial"/>
          <w:b/>
          <w:noProof/>
        </w:rPr>
        <mc:AlternateContent>
          <mc:Choice Requires="wps">
            <w:drawing>
              <wp:anchor distT="0" distB="0" distL="114300" distR="114300" simplePos="0" relativeHeight="251629568" behindDoc="0" locked="0" layoutInCell="1" allowOverlap="1" wp14:anchorId="04977291" wp14:editId="10D4A406">
                <wp:simplePos x="0" y="0"/>
                <wp:positionH relativeFrom="column">
                  <wp:posOffset>2103754</wp:posOffset>
                </wp:positionH>
                <wp:positionV relativeFrom="paragraph">
                  <wp:posOffset>2578735</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C5646B" id="Down Arrow 192" o:spid="_x0000_s1026" type="#_x0000_t67" style="position:absolute;margin-left:165.65pt;margin-top:203.05pt;width:12.95pt;height:28.8pt;rotation:2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" adj="16744" fillcolor="#4f81bd" strokecolor="#385d8a" strokeweight="2pt"/>
            </w:pict>
          </mc:Fallback>
        </mc:AlternateContent>
      </w:r>
      <w:r w:rsidR="00C27BC9" w:rsidRPr="004B68FD">
        <w:rPr>
          <w:rFonts w:ascii="Arial" w:hAnsi="Arial" w:cs="Arial"/>
          <w:noProof/>
        </w:rPr>
        <mc:AlternateContent>
          <mc:Choice Requires="wps">
            <w:drawing>
              <wp:anchor distT="0" distB="0" distL="114300" distR="114300" simplePos="0" relativeHeight="251595776" behindDoc="0" locked="0" layoutInCell="1" allowOverlap="1" wp14:anchorId="308EF67A" wp14:editId="0876221B">
                <wp:simplePos x="0" y="0"/>
                <wp:positionH relativeFrom="margin">
                  <wp:posOffset>714375</wp:posOffset>
                </wp:positionH>
                <wp:positionV relativeFrom="paragraph">
                  <wp:posOffset>2782570</wp:posOffset>
                </wp:positionV>
                <wp:extent cx="1162050" cy="395605"/>
                <wp:effectExtent l="0" t="0" r="19050" b="23495"/>
                <wp:wrapNone/>
                <wp:docPr id="25" name="Rectangle 25"/>
                <wp:cNvGraphicFramePr/>
                <a:graphic xmlns:a="http://schemas.openxmlformats.org/drawingml/2006/main">
                  <a:graphicData uri="http://schemas.microsoft.com/office/word/2010/wordprocessingShape">
                    <wps:wsp>
                      <wps:cNvSpPr/>
                      <wps:spPr>
                        <a:xfrm>
                          <a:off x="0" y="0"/>
                          <a:ext cx="1162050" cy="395605"/>
                        </a:xfrm>
                        <a:prstGeom prst="rect">
                          <a:avLst/>
                        </a:prstGeom>
                        <a:solidFill>
                          <a:sysClr val="window" lastClr="FFFFFF"/>
                        </a:solidFill>
                        <a:ln w="25400" cap="flat" cmpd="sng" algn="ctr">
                          <a:solidFill>
                            <a:srgbClr val="F79646"/>
                          </a:solidFill>
                          <a:prstDash val="solid"/>
                        </a:ln>
                        <a:effectLst/>
                      </wps:spPr>
                      <wps:txbx>
                        <w:txbxContent>
                          <w:p w:rsidR="00C50346" w:rsidRPr="00A0727A" w:rsidRDefault="00C50346" w:rsidP="00AF77FE">
                            <w:pPr>
                              <w:jc w:val="center"/>
                              <w:rPr>
                                <w:rFonts w:ascii="Arial" w:hAnsi="Arial" w:cs="Arial"/>
                                <w:sz w:val="20"/>
                              </w:rPr>
                            </w:pPr>
                            <w:r>
                              <w:rPr>
                                <w:rFonts w:ascii="Arial" w:hAnsi="Arial" w:cs="Arial"/>
                                <w:sz w:val="20"/>
                              </w:rPr>
                              <w:t xml:space="preserve">Behavior is not </w:t>
                            </w:r>
                            <w:r w:rsidRPr="00A0727A">
                              <w:rPr>
                                <w:rFonts w:ascii="Arial" w:hAnsi="Arial" w:cs="Arial"/>
                                <w:sz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2" style="position:absolute;margin-left:56.25pt;margin-top:219.1pt;width:91.5pt;height:31.1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" fillcolor="window" strokecolor="#f79646" strokeweight="2pt">
                <v:textbox>
                  <w:txbxContent>
                    <w:p w:rsidR="00C50346" w:rsidRPr="00A0727A" w:rsidRDefault="00C50346" w:rsidP="00AF77FE">
                      <w:pPr>
                        <w:jc w:val="center"/>
                        <w:rPr>
                          <w:rFonts w:ascii="Arial" w:hAnsi="Arial" w:cs="Arial"/>
                          <w:sz w:val="20"/>
                        </w:rPr>
                      </w:pPr>
                      <w:r>
                        <w:rPr>
                          <w:rFonts w:ascii="Arial" w:hAnsi="Arial" w:cs="Arial"/>
                          <w:sz w:val="20"/>
                        </w:rPr>
                        <w:t xml:space="preserve">Behavior is not </w:t>
                      </w:r>
                      <w:r w:rsidRPr="00A0727A">
                        <w:rPr>
                          <w:rFonts w:ascii="Arial" w:hAnsi="Arial" w:cs="Arial"/>
                          <w:sz w:val="20"/>
                        </w:rPr>
                        <w:t>corrected</w:t>
                      </w:r>
                    </w:p>
                  </w:txbxContent>
                </v:textbox>
                <w10:wrap anchorx="margin"/>
              </v:rect>
            </w:pict>
          </mc:Fallback>
        </mc:AlternateContent>
      </w:r>
      <w:r w:rsidR="00C27BC9" w:rsidRPr="004B68FD">
        <w:rPr>
          <w:rFonts w:ascii="Arial" w:hAnsi="Arial" w:cs="Arial"/>
          <w:noProof/>
        </w:rPr>
        <mc:AlternateContent>
          <mc:Choice Requires="wps">
            <w:drawing>
              <wp:anchor distT="0" distB="0" distL="114300" distR="114300" simplePos="0" relativeHeight="251641856" behindDoc="0" locked="0" layoutInCell="1" allowOverlap="1" wp14:anchorId="64C5CA54" wp14:editId="12EFE35E">
                <wp:simplePos x="0" y="0"/>
                <wp:positionH relativeFrom="margin">
                  <wp:posOffset>725170</wp:posOffset>
                </wp:positionH>
                <wp:positionV relativeFrom="paragraph">
                  <wp:posOffset>3590290</wp:posOffset>
                </wp:positionV>
                <wp:extent cx="853440" cy="568800"/>
                <wp:effectExtent l="0" t="0" r="22860" b="22225"/>
                <wp:wrapNone/>
                <wp:docPr id="195" name="Rectangle 195"/>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C27BC9">
                            <w:pPr>
                              <w:jc w:val="center"/>
                              <w:rPr>
                                <w:rFonts w:ascii="Arial" w:hAnsi="Arial" w:cs="Arial"/>
                                <w:sz w:val="20"/>
                              </w:rPr>
                            </w:pPr>
                            <w:r>
                              <w:rPr>
                                <w:rFonts w:ascii="Arial" w:hAnsi="Arial" w:cs="Arial"/>
                                <w:sz w:val="20"/>
                              </w:rPr>
                              <w:t>Behavior becomes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43" style="position:absolute;margin-left:57.1pt;margin-top:282.7pt;width:67.2pt;height:44.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" fillcolor="window" strokecolor="red" strokeweight="2pt">
                <v:textbox>
                  <w:txbxContent>
                    <w:p w:rsidR="00C50346" w:rsidRPr="00FF369D" w:rsidRDefault="00C50346" w:rsidP="00C27BC9">
                      <w:pPr>
                        <w:jc w:val="center"/>
                        <w:rPr>
                          <w:rFonts w:ascii="Arial" w:hAnsi="Arial" w:cs="Arial"/>
                          <w:sz w:val="20"/>
                        </w:rPr>
                      </w:pPr>
                      <w:r>
                        <w:rPr>
                          <w:rFonts w:ascii="Arial" w:hAnsi="Arial" w:cs="Arial"/>
                          <w:sz w:val="20"/>
                        </w:rPr>
                        <w:t>Behavior becomes moderate</w:t>
                      </w:r>
                    </w:p>
                  </w:txbxContent>
                </v:textbox>
                <w10:wrap anchorx="margin"/>
              </v:rect>
            </w:pict>
          </mc:Fallback>
        </mc:AlternateContent>
      </w:r>
      <w:r w:rsidR="00FF369D" w:rsidRPr="004B68FD">
        <w:rPr>
          <w:rFonts w:ascii="Arial" w:hAnsi="Arial" w:cs="Arial"/>
          <w:noProof/>
        </w:rPr>
        <mc:AlternateContent>
          <mc:Choice Requires="wps">
            <w:drawing>
              <wp:anchor distT="0" distB="0" distL="114300" distR="114300" simplePos="0" relativeHeight="251559936" behindDoc="0" locked="0" layoutInCell="1" allowOverlap="1" wp14:anchorId="53872D3D" wp14:editId="31B5BEE4">
                <wp:simplePos x="0" y="0"/>
                <wp:positionH relativeFrom="column">
                  <wp:posOffset>2449195</wp:posOffset>
                </wp:positionH>
                <wp:positionV relativeFrom="paragraph">
                  <wp:posOffset>1589405</wp:posOffset>
                </wp:positionV>
                <wp:extent cx="163195" cy="361315"/>
                <wp:effectExtent l="19050" t="0" r="46355" b="38735"/>
                <wp:wrapNone/>
                <wp:docPr id="14"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01314" id="Down Arrow 14" o:spid="_x0000_s1026" type="#_x0000_t67" style="position:absolute;margin-left:192.85pt;margin-top:125.15pt;width:12.85pt;height:28.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7kdgIAAEA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AftDuR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00FF369D" w:rsidRPr="004B68FD">
        <w:rPr>
          <w:rFonts w:ascii="Arial" w:hAnsi="Arial" w:cs="Arial"/>
          <w:noProof/>
        </w:rPr>
        <mc:AlternateContent>
          <mc:Choice Requires="wps">
            <w:drawing>
              <wp:anchor distT="0" distB="0" distL="114300" distR="114300" simplePos="0" relativeHeight="251547648" behindDoc="0" locked="0" layoutInCell="1" allowOverlap="1" wp14:anchorId="368F0D3E" wp14:editId="48A53F57">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margin-left:154.5pt;margin-top:89.35pt;width:93.45pt;height:39.7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LEbAIAACU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DOgYLEbAIAACUFAAAOAAAAAAAAAAAA&#10;AAAAAC4CAABkcnMvZTJvRG9jLnhtbFBLAQItABQABgAIAAAAIQDejrLA4gAAAAsBAAAPAAAAAAAA&#10;AAAAAAAAAMYEAABkcnMvZG93bnJldi54bWxQSwUGAAAAAAQABADzAAAA1QUAAAAA&#10;" fillcolor="white [3201]" strokecolor="#f79646 [3209]" strokeweight="2pt">
                <v:textbox>
                  <w:txbxContent>
                    <w:p w:rsidR="00C50346" w:rsidRPr="00C41891" w:rsidRDefault="00C50346"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C41891" w:rsidRPr="004B68FD">
        <w:rPr>
          <w:rFonts w:ascii="Arial" w:hAnsi="Arial" w:cs="Arial"/>
          <w:noProof/>
        </w:rPr>
        <mc:AlternateContent>
          <mc:Choice Requires="wps">
            <w:drawing>
              <wp:anchor distT="0" distB="0" distL="114300" distR="114300" simplePos="0" relativeHeight="251542528" behindDoc="0" locked="0" layoutInCell="1" allowOverlap="1" wp14:anchorId="754B25E5" wp14:editId="067BB930">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611757" id="Bent Arrow 9" o:spid="_x0000_s1026" style="position:absolute;margin-left:194.55pt;margin-top:46.1pt;width:21.45pt;height:35.95pt;rotation:9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C41891" w:rsidRPr="004B68FD">
        <w:rPr>
          <w:rFonts w:ascii="Arial" w:hAnsi="Arial" w:cs="Arial"/>
          <w:noProof/>
        </w:rPr>
        <mc:AlternateContent>
          <mc:Choice Requires="wps">
            <w:drawing>
              <wp:anchor distT="0" distB="0" distL="114300" distR="114300" simplePos="0" relativeHeight="251532288" behindDoc="0" locked="0" layoutInCell="1" allowOverlap="1" wp14:anchorId="07BA3E12" wp14:editId="537C0BFA">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346" w:rsidRPr="00C41891" w:rsidRDefault="00C50346"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45" style="position:absolute;margin-left:51.45pt;margin-top:36pt;width:150.95pt;height:39.75pt;z-index:251532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jbF65W0CAAAjBQAADgAAAAAAAAAAAAAA&#10;AAAuAgAAZHJzL2Uyb0RvYy54bWxQSwECLQAUAAYACAAAACEAdAMd498AAAAKAQAADwAAAAAAAAAA&#10;AAAAAADHBAAAZHJzL2Rvd25yZXYueG1sUEsFBgAAAAAEAAQA8wAAANMFAAAAAA==&#10;" fillcolor="white [3201]" strokecolor="#f79646 [3209]" strokeweight="2pt">
                <v:textbox>
                  <w:txbxContent>
                    <w:p w:rsidR="00C50346" w:rsidRPr="00C41891" w:rsidRDefault="00C50346"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33664" behindDoc="0" locked="0" layoutInCell="1" allowOverlap="1" wp14:anchorId="4D9AE1D3" wp14:editId="49D3B7F0">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rsidR="00C50346" w:rsidRPr="00FF369D" w:rsidRDefault="00C50346" w:rsidP="00935430">
                            <w:pPr>
                              <w:jc w:val="center"/>
                              <w:rPr>
                                <w:rFonts w:ascii="Arial" w:hAnsi="Arial" w:cs="Arial"/>
                                <w:sz w:val="20"/>
                              </w:rPr>
                            </w:pPr>
                            <w:r w:rsidRPr="00FF369D">
                              <w:rPr>
                                <w:rFonts w:ascii="Arial" w:hAnsi="Arial" w:cs="Arial"/>
                                <w:sz w:val="20"/>
                              </w:rPr>
                              <w:t>Reinforce/</w:t>
                            </w:r>
                          </w:p>
                          <w:p w:rsidR="00C50346" w:rsidRPr="00FF369D" w:rsidRDefault="00C50346" w:rsidP="00935430">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6" style="position:absolute;margin-left:-17.85pt;margin-top:282.05pt;width:67.2pt;height:44.8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ABeA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" fillcolor="window" strokecolor="red" strokeweight="2pt">
                <v:textbox>
                  <w:txbxContent>
                    <w:p w:rsidR="00C50346" w:rsidRPr="00FF369D" w:rsidRDefault="00C50346" w:rsidP="00935430">
                      <w:pPr>
                        <w:jc w:val="center"/>
                        <w:rPr>
                          <w:rFonts w:ascii="Arial" w:hAnsi="Arial" w:cs="Arial"/>
                          <w:sz w:val="20"/>
                        </w:rPr>
                      </w:pPr>
                      <w:r w:rsidRPr="00FF369D">
                        <w:rPr>
                          <w:rFonts w:ascii="Arial" w:hAnsi="Arial" w:cs="Arial"/>
                          <w:sz w:val="20"/>
                        </w:rPr>
                        <w:t>Reinforce/</w:t>
                      </w:r>
                    </w:p>
                    <w:p w:rsidR="00C50346" w:rsidRPr="00FF369D" w:rsidRDefault="00C50346" w:rsidP="00935430">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06016" behindDoc="0" locked="0" layoutInCell="1" allowOverlap="1" wp14:anchorId="55BF8FF0" wp14:editId="5A444774">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5EEE82" id="Down Arrow 29" o:spid="_x0000_s1026" type="#_x0000_t67" style="position:absolute;margin-left:82.55pt;margin-top:247.9pt;width:12.85pt;height:28.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My7RZZzAgAAAgUAAA4AAAAAAAAA&#10;AAAAAAAALgIAAGRycy9lMm9Eb2MueG1sUEsBAi0AFAAGAAgAAAAhAGU2YmTdAAAACwEAAA8AAAAA&#10;AAAAAAAAAAAAzQQAAGRycy9kb3ducmV2LnhtbFBLBQYAAAAABAAEAPMAAADXBQAAAAA=&#10;" adj="16722"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551744" behindDoc="0" locked="0" layoutInCell="1" allowOverlap="1" wp14:anchorId="1BD7A61E" wp14:editId="37072E0A">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D6FC4B" id="Down Arrow 13" o:spid="_x0000_s1026" type="#_x0000_t67" style="position:absolute;margin-left:44.2pt;margin-top:125pt;width:12.85pt;height:28.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00935430" w:rsidRPr="004B68FD">
        <w:rPr>
          <w:rFonts w:ascii="Arial" w:hAnsi="Arial" w:cs="Arial"/>
          <w:noProof/>
        </w:rPr>
        <mc:AlternateContent>
          <mc:Choice Requires="wps">
            <w:drawing>
              <wp:anchor distT="0" distB="0" distL="114300" distR="114300" simplePos="0" relativeHeight="251575296" behindDoc="0" locked="0" layoutInCell="1" allowOverlap="1" wp14:anchorId="0A185FA9" wp14:editId="297E135F">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7" style="position:absolute;margin-left:8.25pt;margin-top:155.35pt;width:93.45pt;height:39.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wkeg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" fillcolor="window" strokecolor="#f79646" strokeweight="2pt">
                <v:textbox>
                  <w:txbxContent>
                    <w:p w:rsidR="00C50346" w:rsidRPr="00C41891" w:rsidRDefault="00C50346"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598848" behindDoc="0" locked="0" layoutInCell="1" allowOverlap="1" wp14:anchorId="052A7A81" wp14:editId="50F8430E">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9F6E4B" id="Down Arrow 26" o:spid="_x0000_s1026" type="#_x0000_t67" style="position:absolute;margin-left:74.8pt;margin-top:190.75pt;width:12.95pt;height:28.8pt;rotation:20;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601920" behindDoc="0" locked="0" layoutInCell="1" allowOverlap="1" wp14:anchorId="0762EE0F" wp14:editId="5F315769">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3AEFFF" id="Down Arrow 27" o:spid="_x0000_s1026" type="#_x0000_t67" style="position:absolute;margin-left:20pt;margin-top:190.55pt;width:12.95pt;height:28.8pt;rotation:2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587584" behindDoc="0" locked="0" layoutInCell="1" allowOverlap="1" wp14:anchorId="2BB137E6" wp14:editId="02F3437F">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C50346" w:rsidRPr="00C41891" w:rsidRDefault="00C50346"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8" style="position:absolute;margin-left:-16.5pt;margin-top:219.2pt;width:67.2pt;height:32.2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QCeAIAAPw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" fillcolor="window" strokecolor="#f79646" strokeweight="2pt">
                <v:textbox>
                  <w:txbxContent>
                    <w:p w:rsidR="00C50346" w:rsidRPr="00C41891" w:rsidRDefault="00C50346"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09088" behindDoc="0" locked="0" layoutInCell="1" allowOverlap="1" wp14:anchorId="1AF6B383" wp14:editId="49710546">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BB8C56" id="Down Arrow 30" o:spid="_x0000_s1026" type="#_x0000_t67" style="position:absolute;margin-left:9.45pt;margin-top:249.85pt;width:12.85pt;height:28.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00ED0037" w:rsidRPr="004B68FD">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rsidTr="00091425">
        <w:tc>
          <w:tcPr>
            <w:tcW w:w="11016" w:type="dxa"/>
            <w:shd w:val="clear" w:color="auto" w:fill="000000" w:themeFill="text1"/>
          </w:tcPr>
          <w:p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Data  Collection and Analysis</w:t>
            </w:r>
          </w:p>
        </w:tc>
      </w:tr>
    </w:tbl>
    <w:p w:rsidR="00091425" w:rsidRPr="004B68FD" w:rsidRDefault="00091425" w:rsidP="00091425">
      <w:pPr>
        <w:rPr>
          <w:rFonts w:ascii="Arial" w:hAnsi="Arial" w:cs="Arial"/>
          <w:b/>
        </w:rPr>
      </w:pPr>
    </w:p>
    <w:p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13">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16" w:history="1">
        <w:r w:rsidRPr="004B68FD">
          <w:rPr>
            <w:rStyle w:val="Hyperlink"/>
            <w:rFonts w:ascii="Arial" w:hAnsi="Arial" w:cs="Arial"/>
            <w:b/>
            <w:sz w:val="20"/>
            <w:szCs w:val="20"/>
          </w:rPr>
          <w:t xml:space="preserve">http://www.browardprevention.org/mtssrti/rtib/ </w:t>
        </w:r>
      </w:hyperlink>
    </w:p>
    <w:p w:rsidR="00646B19" w:rsidRDefault="00646B19" w:rsidP="0091630F">
      <w:pPr>
        <w:rPr>
          <w:rFonts w:ascii="Arial" w:hAnsi="Arial" w:cs="Arial"/>
          <w:b/>
          <w:sz w:val="20"/>
          <w:szCs w:val="20"/>
        </w:rPr>
      </w:pPr>
    </w:p>
    <w:p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rsidTr="00DC2138">
        <w:trPr>
          <w:trHeight w:val="512"/>
        </w:trPr>
        <w:tc>
          <w:tcPr>
            <w:tcW w:w="1458" w:type="dxa"/>
            <w:shd w:val="clear" w:color="auto" w:fill="DBE5F1" w:themeFill="accent1" w:themeFillTint="33"/>
            <w:vAlign w:val="center"/>
          </w:tcPr>
          <w:p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rsidR="0091630F" w:rsidRPr="004B68FD" w:rsidRDefault="009C6D2D" w:rsidP="00DC2138">
            <w:pPr>
              <w:jc w:val="center"/>
              <w:rPr>
                <w:rFonts w:ascii="Arial" w:hAnsi="Arial" w:cs="Arial"/>
                <w:b/>
              </w:rPr>
            </w:pPr>
            <w:r>
              <w:rPr>
                <w:rFonts w:ascii="Arial" w:hAnsi="Arial" w:cs="Arial"/>
                <w:b/>
              </w:rPr>
              <w:t>2267</w:t>
            </w:r>
          </w:p>
        </w:tc>
        <w:tc>
          <w:tcPr>
            <w:tcW w:w="3600" w:type="dxa"/>
            <w:gridSpan w:val="2"/>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Calculation to</w:t>
            </w:r>
          </w:p>
          <w:p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rsidTr="00DC2138">
        <w:trPr>
          <w:trHeight w:val="431"/>
        </w:trPr>
        <w:tc>
          <w:tcPr>
            <w:tcW w:w="1458"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rsidR="0091630F" w:rsidRPr="004B68FD" w:rsidRDefault="0091630F" w:rsidP="00DC2138">
            <w:pPr>
              <w:jc w:val="center"/>
              <w:rPr>
                <w:rFonts w:ascii="Arial" w:hAnsi="Arial" w:cs="Arial"/>
              </w:rPr>
            </w:pPr>
          </w:p>
        </w:tc>
      </w:tr>
      <w:tr w:rsidR="0091630F" w:rsidRPr="004B68FD" w:rsidTr="00DC2138">
        <w:trPr>
          <w:trHeight w:val="469"/>
        </w:trPr>
        <w:tc>
          <w:tcPr>
            <w:tcW w:w="1458" w:type="dxa"/>
            <w:vMerge w:val="restart"/>
            <w:shd w:val="clear" w:color="auto" w:fill="C2D69B" w:themeFill="accent3" w:themeFillTint="99"/>
            <w:vAlign w:val="center"/>
          </w:tcPr>
          <w:p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rsidR="0091630F" w:rsidRPr="009C6D2D" w:rsidRDefault="009C6D2D" w:rsidP="00DC2138">
            <w:pPr>
              <w:jc w:val="center"/>
              <w:rPr>
                <w:rFonts w:ascii="Arial" w:hAnsi="Arial" w:cs="Arial"/>
              </w:rPr>
            </w:pPr>
            <w:r w:rsidRPr="009C6D2D">
              <w:rPr>
                <w:rFonts w:ascii="Arial" w:hAnsi="Arial" w:cs="Arial"/>
              </w:rPr>
              <w:t>81</w:t>
            </w:r>
          </w:p>
        </w:tc>
        <w:tc>
          <w:tcPr>
            <w:tcW w:w="3600" w:type="dxa"/>
            <w:gridSpan w:val="2"/>
            <w:vMerge w:val="restart"/>
            <w:shd w:val="clear" w:color="auto" w:fill="auto"/>
            <w:vAlign w:val="center"/>
          </w:tcPr>
          <w:p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rsidR="0091630F" w:rsidRPr="009C6D2D" w:rsidRDefault="009C6D2D" w:rsidP="00E71D71">
            <w:pPr>
              <w:jc w:val="center"/>
              <w:rPr>
                <w:rFonts w:ascii="Arial" w:hAnsi="Arial" w:cs="Arial"/>
              </w:rPr>
            </w:pPr>
            <w:r>
              <w:rPr>
                <w:rFonts w:ascii="Arial" w:hAnsi="Arial" w:cs="Arial"/>
              </w:rPr>
              <w:t>9</w:t>
            </w:r>
            <w:r w:rsidR="00E71D71">
              <w:rPr>
                <w:rFonts w:ascii="Arial" w:hAnsi="Arial" w:cs="Arial"/>
              </w:rPr>
              <w:t>8</w:t>
            </w:r>
            <w:r>
              <w:rPr>
                <w:rFonts w:ascii="Arial" w:hAnsi="Arial" w:cs="Arial"/>
              </w:rPr>
              <w:t>.</w:t>
            </w:r>
            <w:r w:rsidR="00E71D71">
              <w:rPr>
                <w:rFonts w:ascii="Arial" w:hAnsi="Arial" w:cs="Arial"/>
              </w:rPr>
              <w:t>6</w:t>
            </w:r>
            <w:r>
              <w:rPr>
                <w:rFonts w:ascii="Arial" w:hAnsi="Arial" w:cs="Arial"/>
              </w:rPr>
              <w:t>%</w:t>
            </w:r>
          </w:p>
        </w:tc>
        <w:tc>
          <w:tcPr>
            <w:tcW w:w="2160" w:type="dxa"/>
            <w:vMerge w:val="restart"/>
            <w:shd w:val="clear" w:color="auto" w:fill="C2D69B" w:themeFill="accent3" w:themeFillTint="99"/>
            <w:vAlign w:val="center"/>
          </w:tcPr>
          <w:p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rsidTr="00DC2138">
        <w:trPr>
          <w:trHeight w:val="469"/>
        </w:trPr>
        <w:tc>
          <w:tcPr>
            <w:tcW w:w="1458" w:type="dxa"/>
            <w:vMerge/>
            <w:shd w:val="clear" w:color="auto" w:fill="C2D69B" w:themeFill="accent3" w:themeFillTint="99"/>
            <w:vAlign w:val="center"/>
          </w:tcPr>
          <w:p w:rsidR="0091630F" w:rsidRPr="004B68FD" w:rsidRDefault="0091630F" w:rsidP="00DC2138">
            <w:pPr>
              <w:jc w:val="center"/>
              <w:rPr>
                <w:rFonts w:ascii="Arial" w:hAnsi="Arial" w:cs="Arial"/>
              </w:rPr>
            </w:pPr>
          </w:p>
        </w:tc>
        <w:tc>
          <w:tcPr>
            <w:tcW w:w="1170" w:type="dxa"/>
            <w:vMerge/>
            <w:shd w:val="clear" w:color="auto" w:fill="auto"/>
            <w:vAlign w:val="center"/>
          </w:tcPr>
          <w:p w:rsidR="0091630F" w:rsidRPr="009C6D2D" w:rsidRDefault="0091630F" w:rsidP="00DC2138">
            <w:pPr>
              <w:jc w:val="center"/>
              <w:rPr>
                <w:rFonts w:ascii="Arial" w:hAnsi="Arial" w:cs="Arial"/>
              </w:rPr>
            </w:pPr>
          </w:p>
        </w:tc>
        <w:tc>
          <w:tcPr>
            <w:tcW w:w="3600" w:type="dxa"/>
            <w:gridSpan w:val="2"/>
            <w:vMerge/>
            <w:shd w:val="clear" w:color="auto" w:fill="auto"/>
            <w:vAlign w:val="center"/>
          </w:tcPr>
          <w:p w:rsidR="0091630F" w:rsidRPr="004B68FD" w:rsidRDefault="0091630F" w:rsidP="00DC2138">
            <w:pPr>
              <w:rPr>
                <w:rFonts w:ascii="Arial" w:hAnsi="Arial" w:cs="Arial"/>
                <w:b/>
              </w:rPr>
            </w:pPr>
          </w:p>
        </w:tc>
        <w:tc>
          <w:tcPr>
            <w:tcW w:w="900" w:type="dxa"/>
            <w:vMerge/>
            <w:shd w:val="clear" w:color="auto" w:fill="auto"/>
            <w:vAlign w:val="center"/>
          </w:tcPr>
          <w:p w:rsidR="0091630F" w:rsidRPr="009C6D2D" w:rsidRDefault="0091630F" w:rsidP="00DC2138">
            <w:pPr>
              <w:jc w:val="center"/>
              <w:rPr>
                <w:rFonts w:ascii="Arial" w:hAnsi="Arial" w:cs="Arial"/>
              </w:rPr>
            </w:pPr>
          </w:p>
        </w:tc>
        <w:tc>
          <w:tcPr>
            <w:tcW w:w="2160" w:type="dxa"/>
            <w:vMerge/>
            <w:shd w:val="clear" w:color="auto" w:fill="C2D69B" w:themeFill="accent3" w:themeFillTint="99"/>
            <w:vAlign w:val="center"/>
          </w:tcPr>
          <w:p w:rsidR="0091630F" w:rsidRPr="004B68FD" w:rsidRDefault="0091630F" w:rsidP="00DC2138">
            <w:pPr>
              <w:rPr>
                <w:rFonts w:ascii="Arial" w:hAnsi="Arial" w:cs="Arial"/>
                <w:i/>
              </w:rPr>
            </w:pPr>
          </w:p>
        </w:tc>
        <w:tc>
          <w:tcPr>
            <w:tcW w:w="864" w:type="dxa"/>
            <w:shd w:val="clear" w:color="auto" w:fill="FFFFFF" w:themeFill="background1"/>
            <w:vAlign w:val="center"/>
          </w:tcPr>
          <w:p w:rsidR="0091630F" w:rsidRPr="004B68FD" w:rsidRDefault="00C50346"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Content>
                <w:r w:rsidR="009C6D2D">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C50346"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DC2138">
        <w:trPr>
          <w:trHeight w:val="469"/>
        </w:trPr>
        <w:tc>
          <w:tcPr>
            <w:tcW w:w="1458" w:type="dxa"/>
            <w:vMerge w:val="restart"/>
            <w:shd w:val="clear" w:color="auto" w:fill="FFF6B8"/>
            <w:vAlign w:val="center"/>
          </w:tcPr>
          <w:p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rsidR="0091630F" w:rsidRPr="009C6D2D" w:rsidRDefault="009C6D2D" w:rsidP="00DC2138">
            <w:pPr>
              <w:jc w:val="center"/>
              <w:rPr>
                <w:rFonts w:ascii="Arial" w:hAnsi="Arial" w:cs="Arial"/>
              </w:rPr>
            </w:pPr>
            <w:r w:rsidRPr="009C6D2D">
              <w:rPr>
                <w:rFonts w:ascii="Arial" w:hAnsi="Arial" w:cs="Arial"/>
              </w:rPr>
              <w:t>30</w:t>
            </w:r>
          </w:p>
        </w:tc>
        <w:tc>
          <w:tcPr>
            <w:tcW w:w="3600" w:type="dxa"/>
            <w:gridSpan w:val="2"/>
            <w:vMerge w:val="restart"/>
            <w:shd w:val="clear" w:color="auto" w:fill="FFFFFF" w:themeFill="background1"/>
            <w:vAlign w:val="center"/>
          </w:tcPr>
          <w:p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91630F" w:rsidRPr="009C6D2D" w:rsidRDefault="009C6D2D" w:rsidP="00DC2138">
            <w:pPr>
              <w:jc w:val="center"/>
              <w:rPr>
                <w:rFonts w:ascii="Arial" w:hAnsi="Arial" w:cs="Arial"/>
              </w:rPr>
            </w:pPr>
            <w:r>
              <w:rPr>
                <w:rFonts w:ascii="Arial" w:hAnsi="Arial" w:cs="Arial"/>
              </w:rPr>
              <w:t>1.3%</w:t>
            </w:r>
          </w:p>
        </w:tc>
        <w:tc>
          <w:tcPr>
            <w:tcW w:w="2160" w:type="dxa"/>
            <w:vMerge w:val="restart"/>
            <w:shd w:val="clear" w:color="auto" w:fill="FFF6B8"/>
            <w:vAlign w:val="center"/>
          </w:tcPr>
          <w:p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rsidTr="00DC2138">
        <w:trPr>
          <w:trHeight w:val="469"/>
        </w:trPr>
        <w:tc>
          <w:tcPr>
            <w:tcW w:w="1458" w:type="dxa"/>
            <w:vMerge/>
            <w:shd w:val="clear" w:color="auto" w:fill="FFF6B8"/>
            <w:vAlign w:val="center"/>
          </w:tcPr>
          <w:p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rsidR="0091630F" w:rsidRPr="009C6D2D" w:rsidRDefault="0091630F" w:rsidP="00DC2138">
            <w:pPr>
              <w:jc w:val="center"/>
              <w:rPr>
                <w:rFonts w:ascii="Arial" w:hAnsi="Arial" w:cs="Arial"/>
              </w:rPr>
            </w:pPr>
          </w:p>
        </w:tc>
        <w:tc>
          <w:tcPr>
            <w:tcW w:w="3600" w:type="dxa"/>
            <w:gridSpan w:val="2"/>
            <w:vMerge/>
            <w:shd w:val="clear" w:color="auto" w:fill="FFFFFF" w:themeFill="background1"/>
            <w:vAlign w:val="center"/>
          </w:tcPr>
          <w:p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rsidR="0091630F" w:rsidRPr="009C6D2D" w:rsidRDefault="0091630F" w:rsidP="00DC2138">
            <w:pPr>
              <w:jc w:val="center"/>
              <w:rPr>
                <w:rFonts w:ascii="Arial" w:hAnsi="Arial" w:cs="Arial"/>
              </w:rPr>
            </w:pPr>
          </w:p>
        </w:tc>
        <w:tc>
          <w:tcPr>
            <w:tcW w:w="2160" w:type="dxa"/>
            <w:vMerge/>
            <w:shd w:val="clear" w:color="auto" w:fill="FFF6B8"/>
            <w:vAlign w:val="center"/>
          </w:tcPr>
          <w:p w:rsidR="0091630F" w:rsidRPr="004B68FD" w:rsidRDefault="0091630F" w:rsidP="00DC2138">
            <w:pPr>
              <w:rPr>
                <w:rFonts w:ascii="Arial" w:hAnsi="Arial" w:cs="Arial"/>
              </w:rPr>
            </w:pPr>
          </w:p>
        </w:tc>
        <w:tc>
          <w:tcPr>
            <w:tcW w:w="864" w:type="dxa"/>
            <w:shd w:val="clear" w:color="auto" w:fill="FFFFFF" w:themeFill="background1"/>
            <w:vAlign w:val="center"/>
          </w:tcPr>
          <w:p w:rsidR="0091630F" w:rsidRPr="004B68FD" w:rsidRDefault="00C50346"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Content>
                <w:r w:rsidR="009C6D2D">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C50346"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DC2138">
        <w:trPr>
          <w:trHeight w:val="469"/>
        </w:trPr>
        <w:tc>
          <w:tcPr>
            <w:tcW w:w="1458" w:type="dxa"/>
            <w:vMerge w:val="restart"/>
            <w:shd w:val="clear" w:color="auto" w:fill="E5B8B7"/>
            <w:vAlign w:val="center"/>
          </w:tcPr>
          <w:p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rsidR="0091630F" w:rsidRPr="009C6D2D" w:rsidRDefault="009C6D2D" w:rsidP="00DC2138">
            <w:pPr>
              <w:jc w:val="center"/>
              <w:rPr>
                <w:rFonts w:ascii="Arial" w:hAnsi="Arial" w:cs="Arial"/>
              </w:rPr>
            </w:pPr>
            <w:r w:rsidRPr="009C6D2D">
              <w:rPr>
                <w:rFonts w:ascii="Arial" w:hAnsi="Arial" w:cs="Arial"/>
              </w:rPr>
              <w:t>3</w:t>
            </w:r>
          </w:p>
        </w:tc>
        <w:tc>
          <w:tcPr>
            <w:tcW w:w="3600" w:type="dxa"/>
            <w:gridSpan w:val="2"/>
            <w:vMerge w:val="restart"/>
            <w:shd w:val="clear" w:color="auto" w:fill="FFFFFF" w:themeFill="background1"/>
            <w:vAlign w:val="center"/>
          </w:tcPr>
          <w:p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91630F" w:rsidRPr="009C6D2D" w:rsidRDefault="009C6D2D" w:rsidP="00DC2138">
            <w:pPr>
              <w:jc w:val="center"/>
              <w:rPr>
                <w:rFonts w:ascii="Arial" w:hAnsi="Arial" w:cs="Arial"/>
              </w:rPr>
            </w:pPr>
            <w:r>
              <w:rPr>
                <w:rFonts w:ascii="Arial" w:hAnsi="Arial" w:cs="Arial"/>
              </w:rPr>
              <w:t>.1%</w:t>
            </w:r>
          </w:p>
        </w:tc>
        <w:tc>
          <w:tcPr>
            <w:tcW w:w="2160" w:type="dxa"/>
            <w:vMerge w:val="restart"/>
            <w:shd w:val="clear" w:color="auto" w:fill="E5B8B7"/>
            <w:vAlign w:val="center"/>
          </w:tcPr>
          <w:p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rsidTr="00DC2138">
        <w:trPr>
          <w:trHeight w:val="469"/>
        </w:trPr>
        <w:tc>
          <w:tcPr>
            <w:tcW w:w="1458" w:type="dxa"/>
            <w:vMerge/>
            <w:shd w:val="clear" w:color="auto" w:fill="E5B8B7"/>
            <w:vAlign w:val="center"/>
          </w:tcPr>
          <w:p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rsidR="0091630F" w:rsidRPr="004B68FD" w:rsidRDefault="0091630F" w:rsidP="00DC2138">
            <w:pPr>
              <w:rPr>
                <w:rFonts w:ascii="Arial" w:hAnsi="Arial" w:cs="Arial"/>
              </w:rPr>
            </w:pPr>
          </w:p>
        </w:tc>
        <w:tc>
          <w:tcPr>
            <w:tcW w:w="864" w:type="dxa"/>
            <w:shd w:val="clear" w:color="auto" w:fill="FFFFFF" w:themeFill="background1"/>
            <w:vAlign w:val="center"/>
          </w:tcPr>
          <w:p w:rsidR="0091630F" w:rsidRPr="004B68FD" w:rsidRDefault="00C50346"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Content>
                <w:r w:rsidR="009C6D2D">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C50346"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646B19">
        <w:trPr>
          <w:trHeight w:val="549"/>
        </w:trPr>
        <w:tc>
          <w:tcPr>
            <w:tcW w:w="11016" w:type="dxa"/>
            <w:gridSpan w:val="8"/>
            <w:shd w:val="clear" w:color="auto" w:fill="DBE5F1" w:themeFill="accent1" w:themeFillTint="33"/>
            <w:vAlign w:val="center"/>
          </w:tcPr>
          <w:p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rsidTr="00646B19">
        <w:trPr>
          <w:trHeight w:val="548"/>
        </w:trPr>
        <w:tc>
          <w:tcPr>
            <w:tcW w:w="5508" w:type="dxa"/>
            <w:gridSpan w:val="3"/>
            <w:shd w:val="clear" w:color="auto" w:fill="DBE5F1" w:themeFill="accent1" w:themeFillTint="33"/>
            <w:vAlign w:val="center"/>
          </w:tcPr>
          <w:p w:rsidR="00646B19" w:rsidRPr="00646B19" w:rsidRDefault="00C50346"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Content>
                <w:r w:rsidR="0024432F">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rsidR="00646B19" w:rsidRPr="00646B19" w:rsidRDefault="00C50346"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rsidTr="00646B19">
        <w:trPr>
          <w:trHeight w:val="548"/>
        </w:trPr>
        <w:tc>
          <w:tcPr>
            <w:tcW w:w="5508" w:type="dxa"/>
            <w:gridSpan w:val="3"/>
            <w:shd w:val="clear" w:color="auto" w:fill="FFFFFF" w:themeFill="background1"/>
          </w:tcPr>
          <w:p w:rsidR="00646B19" w:rsidRPr="004B68FD"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 risk </w:t>
            </w:r>
            <w:r w:rsidRPr="004B68FD">
              <w:rPr>
                <w:rFonts w:ascii="Arial" w:hAnsi="Arial" w:cs="Arial"/>
              </w:rPr>
              <w:t>students at the beginning of the next school year?</w:t>
            </w:r>
          </w:p>
          <w:p w:rsidR="00646B19" w:rsidRPr="005A1907" w:rsidRDefault="005A1907" w:rsidP="00DC2138">
            <w:pPr>
              <w:rPr>
                <w:rFonts w:ascii="Arial" w:hAnsi="Arial" w:cs="Arial"/>
                <w:b/>
              </w:rPr>
            </w:pPr>
            <w:proofErr w:type="spellStart"/>
            <w:r>
              <w:rPr>
                <w:rFonts w:ascii="Arial" w:hAnsi="Arial" w:cs="Arial"/>
                <w:b/>
              </w:rPr>
              <w:t>Rti</w:t>
            </w:r>
            <w:proofErr w:type="spellEnd"/>
            <w:r>
              <w:rPr>
                <w:rFonts w:ascii="Arial" w:hAnsi="Arial" w:cs="Arial"/>
                <w:b/>
              </w:rPr>
              <w:t xml:space="preserve"> invention team will convene</w:t>
            </w:r>
            <w:r w:rsidRPr="005A1907">
              <w:rPr>
                <w:rFonts w:ascii="Arial" w:hAnsi="Arial" w:cs="Arial"/>
                <w:b/>
              </w:rPr>
              <w:t xml:space="preserve"> to administer further intervention</w:t>
            </w:r>
          </w:p>
        </w:tc>
        <w:tc>
          <w:tcPr>
            <w:tcW w:w="5508" w:type="dxa"/>
            <w:gridSpan w:val="5"/>
            <w:shd w:val="clear" w:color="auto" w:fill="FFFFFF" w:themeFill="background1"/>
          </w:tcPr>
          <w:p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rsidR="00646B19" w:rsidRPr="004B68FD" w:rsidRDefault="00646B19" w:rsidP="00DC2138">
            <w:pPr>
              <w:rPr>
                <w:rFonts w:ascii="Arial" w:hAnsi="Arial" w:cs="Arial"/>
              </w:rPr>
            </w:pPr>
          </w:p>
          <w:p w:rsidR="00646B19" w:rsidRPr="004B68FD" w:rsidRDefault="00646B19" w:rsidP="00DC2138">
            <w:pPr>
              <w:rPr>
                <w:rFonts w:ascii="Arial" w:hAnsi="Arial" w:cs="Arial"/>
                <w:b/>
              </w:rPr>
            </w:pPr>
          </w:p>
        </w:tc>
      </w:tr>
    </w:tbl>
    <w:p w:rsidR="00646B19" w:rsidRDefault="00646B19" w:rsidP="00091425">
      <w:pPr>
        <w:rPr>
          <w:rFonts w:ascii="Arial" w:hAnsi="Arial" w:cs="Arial"/>
          <w:b/>
          <w:sz w:val="20"/>
          <w:szCs w:val="20"/>
        </w:rPr>
      </w:pPr>
    </w:p>
    <w:p w:rsidR="0091630F" w:rsidRDefault="0091630F"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Default="005A1907" w:rsidP="00091425">
      <w:pPr>
        <w:rPr>
          <w:rFonts w:ascii="Arial" w:hAnsi="Arial" w:cs="Arial"/>
          <w:b/>
        </w:rPr>
      </w:pPr>
    </w:p>
    <w:p w:rsidR="005A1907" w:rsidRPr="004B68FD" w:rsidRDefault="005A1907"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rsidR="00091425" w:rsidRPr="004B68FD" w:rsidRDefault="00091425" w:rsidP="00091425">
      <w:pPr>
        <w:rPr>
          <w:rFonts w:ascii="Arial" w:hAnsi="Arial" w:cs="Arial"/>
          <w:b/>
        </w:rPr>
      </w:pPr>
    </w:p>
    <w:p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rsidR="001658D2" w:rsidRPr="001658D2" w:rsidRDefault="001658D2" w:rsidP="001658D2"/>
    <w:p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291"/>
        <w:gridCol w:w="2290"/>
        <w:gridCol w:w="2286"/>
        <w:gridCol w:w="2287"/>
      </w:tblGrid>
      <w:tr w:rsidR="00091425" w:rsidRPr="004B68FD" w:rsidTr="00CA0B0C">
        <w:trPr>
          <w:trHeight w:val="332"/>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rsidTr="0073675A">
        <w:tc>
          <w:tcPr>
            <w:tcW w:w="1862"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291"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290"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286" w:type="dxa"/>
            <w:shd w:val="clear" w:color="auto" w:fill="DBE5F1" w:themeFill="accent1" w:themeFillTint="33"/>
            <w:vAlign w:val="center"/>
          </w:tcPr>
          <w:p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287" w:type="dxa"/>
            <w:shd w:val="clear" w:color="auto" w:fill="DBE5F1" w:themeFill="accent1" w:themeFillTint="33"/>
            <w:vAlign w:val="center"/>
          </w:tcPr>
          <w:p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rsidTr="0073675A">
        <w:trPr>
          <w:trHeight w:val="629"/>
        </w:trPr>
        <w:tc>
          <w:tcPr>
            <w:tcW w:w="1862" w:type="dxa"/>
            <w:shd w:val="clear" w:color="auto" w:fill="auto"/>
            <w:vAlign w:val="center"/>
          </w:tcPr>
          <w:p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73675A">
              <w:rPr>
                <w:rFonts w:ascii="Arial" w:hAnsi="Arial" w:cs="Arial"/>
                <w:sz w:val="20"/>
                <w:szCs w:val="20"/>
              </w:rPr>
              <w:t>Student Government Association</w:t>
            </w:r>
          </w:p>
        </w:tc>
        <w:tc>
          <w:tcPr>
            <w:tcW w:w="2291" w:type="dxa"/>
            <w:shd w:val="clear" w:color="auto" w:fill="auto"/>
            <w:vAlign w:val="center"/>
          </w:tcPr>
          <w:p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290" w:type="dxa"/>
            <w:vAlign w:val="center"/>
          </w:tcPr>
          <w:p w:rsidR="00253609" w:rsidRPr="004B68FD" w:rsidRDefault="00373A5C" w:rsidP="00A913A8">
            <w:pPr>
              <w:rPr>
                <w:rFonts w:ascii="Arial" w:hAnsi="Arial" w:cs="Arial"/>
                <w:sz w:val="20"/>
                <w:szCs w:val="20"/>
              </w:rPr>
            </w:pPr>
            <w:r>
              <w:rPr>
                <w:rFonts w:ascii="Arial" w:hAnsi="Arial" w:cs="Arial"/>
                <w:sz w:val="20"/>
                <w:szCs w:val="20"/>
              </w:rPr>
              <w:t xml:space="preserve">100% of </w:t>
            </w:r>
            <w:r w:rsidR="00A913A8">
              <w:rPr>
                <w:rFonts w:ascii="Arial" w:hAnsi="Arial" w:cs="Arial"/>
                <w:sz w:val="20"/>
                <w:szCs w:val="20"/>
              </w:rPr>
              <w:t xml:space="preserve">all school buildings will contain promotional material as monitored by SPBP team </w:t>
            </w:r>
          </w:p>
        </w:tc>
        <w:tc>
          <w:tcPr>
            <w:tcW w:w="2286" w:type="dxa"/>
            <w:vMerge w:val="restart"/>
            <w:shd w:val="clear" w:color="auto" w:fill="auto"/>
            <w:vAlign w:val="center"/>
          </w:tcPr>
          <w:p w:rsidR="00253609" w:rsidRPr="00D86FF7" w:rsidRDefault="00373A5C" w:rsidP="00D343DE">
            <w:pPr>
              <w:jc w:val="center"/>
              <w:rPr>
                <w:rFonts w:ascii="Arial" w:hAnsi="Arial" w:cs="Arial"/>
                <w:sz w:val="20"/>
                <w:szCs w:val="20"/>
              </w:rPr>
            </w:pPr>
            <w:r>
              <w:rPr>
                <w:rFonts w:ascii="Arial" w:hAnsi="Arial" w:cs="Arial"/>
                <w:sz w:val="20"/>
                <w:szCs w:val="20"/>
              </w:rPr>
              <w:t>Monthly SAC Meetings and quarterly staff meeting as noted in section 2B</w:t>
            </w:r>
            <w:r w:rsidR="00253609">
              <w:rPr>
                <w:rFonts w:ascii="Arial" w:hAnsi="Arial" w:cs="Arial"/>
                <w:sz w:val="20"/>
                <w:szCs w:val="20"/>
              </w:rPr>
              <w:t>.</w:t>
            </w:r>
          </w:p>
        </w:tc>
        <w:tc>
          <w:tcPr>
            <w:tcW w:w="2287" w:type="dxa"/>
            <w:shd w:val="clear" w:color="auto" w:fill="auto"/>
            <w:vAlign w:val="center"/>
          </w:tcPr>
          <w:p w:rsidR="00253609" w:rsidRPr="004B68FD" w:rsidRDefault="00B16ED4" w:rsidP="00A0727A">
            <w:pPr>
              <w:rPr>
                <w:rFonts w:ascii="Arial" w:hAnsi="Arial" w:cs="Arial"/>
                <w:sz w:val="20"/>
                <w:szCs w:val="20"/>
              </w:rPr>
            </w:pPr>
            <w:r>
              <w:rPr>
                <w:rFonts w:ascii="Arial" w:hAnsi="Arial" w:cs="Arial"/>
                <w:sz w:val="20"/>
                <w:szCs w:val="20"/>
              </w:rPr>
              <w:t>SP</w:t>
            </w:r>
            <w:r w:rsidR="00373A5C">
              <w:rPr>
                <w:rFonts w:ascii="Arial" w:hAnsi="Arial" w:cs="Arial"/>
                <w:sz w:val="20"/>
                <w:szCs w:val="20"/>
              </w:rPr>
              <w:t xml:space="preserve">BP </w:t>
            </w:r>
            <w:r>
              <w:rPr>
                <w:rFonts w:ascii="Arial" w:hAnsi="Arial" w:cs="Arial"/>
                <w:sz w:val="20"/>
                <w:szCs w:val="20"/>
              </w:rPr>
              <w:t>Team will monito</w:t>
            </w:r>
            <w:r w:rsidR="00373A5C">
              <w:rPr>
                <w:rFonts w:ascii="Arial" w:hAnsi="Arial" w:cs="Arial"/>
                <w:sz w:val="20"/>
                <w:szCs w:val="20"/>
              </w:rPr>
              <w:t>r for completion and will share</w:t>
            </w:r>
            <w:r>
              <w:rPr>
                <w:rFonts w:ascii="Arial" w:hAnsi="Arial" w:cs="Arial"/>
                <w:sz w:val="20"/>
                <w:szCs w:val="20"/>
              </w:rPr>
              <w:t xml:space="preserve"> at </w:t>
            </w:r>
            <w:r w:rsidR="0073675A">
              <w:rPr>
                <w:rFonts w:ascii="Arial" w:hAnsi="Arial" w:cs="Arial"/>
                <w:sz w:val="20"/>
                <w:szCs w:val="20"/>
              </w:rPr>
              <w:t xml:space="preserve">SAC </w:t>
            </w:r>
            <w:r w:rsidR="00A0727A">
              <w:rPr>
                <w:rFonts w:ascii="Arial" w:hAnsi="Arial" w:cs="Arial"/>
                <w:sz w:val="20"/>
                <w:szCs w:val="20"/>
              </w:rPr>
              <w:t>m</w:t>
            </w:r>
            <w:r w:rsidR="0073675A">
              <w:rPr>
                <w:rFonts w:ascii="Arial" w:hAnsi="Arial" w:cs="Arial"/>
                <w:sz w:val="20"/>
                <w:szCs w:val="20"/>
              </w:rPr>
              <w:t>eetings</w:t>
            </w:r>
            <w:r w:rsidR="00A0727A">
              <w:rPr>
                <w:rFonts w:ascii="Arial" w:hAnsi="Arial" w:cs="Arial"/>
                <w:sz w:val="20"/>
                <w:szCs w:val="20"/>
              </w:rPr>
              <w:t>,</w:t>
            </w:r>
            <w:r w:rsidR="0073675A">
              <w:rPr>
                <w:rFonts w:ascii="Arial" w:hAnsi="Arial" w:cs="Arial"/>
                <w:sz w:val="20"/>
                <w:szCs w:val="20"/>
              </w:rPr>
              <w:t xml:space="preserve"> staff meetings, </w:t>
            </w:r>
            <w:r>
              <w:rPr>
                <w:rFonts w:ascii="Arial" w:hAnsi="Arial" w:cs="Arial"/>
                <w:sz w:val="20"/>
                <w:szCs w:val="20"/>
              </w:rPr>
              <w:t>and through email</w:t>
            </w:r>
            <w:r w:rsidR="00373A5C">
              <w:rPr>
                <w:rFonts w:ascii="Arial" w:hAnsi="Arial" w:cs="Arial"/>
                <w:sz w:val="20"/>
                <w:szCs w:val="20"/>
              </w:rPr>
              <w:t>.</w:t>
            </w:r>
          </w:p>
        </w:tc>
      </w:tr>
      <w:tr w:rsidR="00373A5C" w:rsidRPr="004B68FD" w:rsidTr="0073675A">
        <w:trPr>
          <w:trHeight w:val="629"/>
        </w:trPr>
        <w:tc>
          <w:tcPr>
            <w:tcW w:w="1862" w:type="dxa"/>
            <w:shd w:val="clear" w:color="auto" w:fill="auto"/>
            <w:vAlign w:val="center"/>
          </w:tcPr>
          <w:p w:rsidR="00373A5C" w:rsidRPr="004B68FD" w:rsidRDefault="00373A5C" w:rsidP="00373A5C">
            <w:pPr>
              <w:rPr>
                <w:rFonts w:ascii="Arial" w:hAnsi="Arial" w:cs="Arial"/>
                <w:sz w:val="20"/>
                <w:szCs w:val="20"/>
              </w:rPr>
            </w:pPr>
            <w:r w:rsidRPr="004B68FD">
              <w:rPr>
                <w:rFonts w:ascii="Arial" w:hAnsi="Arial" w:cs="Arial"/>
                <w:sz w:val="20"/>
                <w:szCs w:val="20"/>
              </w:rPr>
              <w:t>2.</w:t>
            </w:r>
            <w:r>
              <w:rPr>
                <w:rFonts w:ascii="Arial" w:hAnsi="Arial" w:cs="Arial"/>
                <w:sz w:val="20"/>
                <w:szCs w:val="20"/>
              </w:rPr>
              <w:t>Persoanalization Teacher</w:t>
            </w:r>
          </w:p>
        </w:tc>
        <w:tc>
          <w:tcPr>
            <w:tcW w:w="2291" w:type="dxa"/>
            <w:shd w:val="clear" w:color="auto" w:fill="auto"/>
            <w:vAlign w:val="center"/>
          </w:tcPr>
          <w:p w:rsidR="00373A5C" w:rsidRPr="004B68FD" w:rsidRDefault="00373A5C" w:rsidP="00373A5C">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p>
        </w:tc>
        <w:tc>
          <w:tcPr>
            <w:tcW w:w="2290" w:type="dxa"/>
            <w:vAlign w:val="center"/>
          </w:tcPr>
          <w:p w:rsidR="00373A5C" w:rsidRPr="004B68FD" w:rsidRDefault="00373A5C" w:rsidP="0024432F">
            <w:pPr>
              <w:rPr>
                <w:rFonts w:ascii="Arial" w:hAnsi="Arial" w:cs="Arial"/>
                <w:sz w:val="20"/>
                <w:szCs w:val="20"/>
              </w:rPr>
            </w:pPr>
            <w:r>
              <w:rPr>
                <w:rFonts w:ascii="Arial" w:hAnsi="Arial" w:cs="Arial"/>
                <w:sz w:val="20"/>
                <w:szCs w:val="20"/>
              </w:rPr>
              <w:t xml:space="preserve">100% of personalization classroom will implement lesson plans </w:t>
            </w:r>
            <w:r w:rsidR="00A913A8">
              <w:rPr>
                <w:rFonts w:ascii="Arial" w:hAnsi="Arial" w:cs="Arial"/>
                <w:sz w:val="20"/>
                <w:szCs w:val="20"/>
              </w:rPr>
              <w:t xml:space="preserve">as monitored </w:t>
            </w:r>
            <w:r w:rsidR="0024432F">
              <w:rPr>
                <w:rFonts w:ascii="Arial" w:hAnsi="Arial" w:cs="Arial"/>
                <w:sz w:val="20"/>
                <w:szCs w:val="20"/>
              </w:rPr>
              <w:t>through</w:t>
            </w:r>
            <w:r w:rsidR="00A913A8">
              <w:rPr>
                <w:rFonts w:ascii="Arial" w:hAnsi="Arial" w:cs="Arial"/>
                <w:sz w:val="20"/>
                <w:szCs w:val="20"/>
              </w:rPr>
              <w:t xml:space="preserve"> Code of Conduct material </w:t>
            </w:r>
          </w:p>
        </w:tc>
        <w:tc>
          <w:tcPr>
            <w:tcW w:w="2286" w:type="dxa"/>
            <w:vMerge/>
            <w:shd w:val="clear" w:color="auto" w:fill="auto"/>
          </w:tcPr>
          <w:p w:rsidR="00373A5C" w:rsidRPr="004B68FD" w:rsidRDefault="00373A5C" w:rsidP="00373A5C">
            <w:pPr>
              <w:rPr>
                <w:rFonts w:ascii="Arial" w:hAnsi="Arial" w:cs="Arial"/>
                <w:sz w:val="20"/>
                <w:szCs w:val="20"/>
              </w:rPr>
            </w:pPr>
          </w:p>
        </w:tc>
        <w:tc>
          <w:tcPr>
            <w:tcW w:w="2287" w:type="dxa"/>
            <w:shd w:val="clear" w:color="auto" w:fill="auto"/>
            <w:vAlign w:val="center"/>
          </w:tcPr>
          <w:p w:rsidR="00373A5C" w:rsidRPr="004B68FD" w:rsidRDefault="00373A5C" w:rsidP="00A0727A">
            <w:pPr>
              <w:rPr>
                <w:rFonts w:ascii="Arial" w:hAnsi="Arial" w:cs="Arial"/>
                <w:sz w:val="20"/>
                <w:szCs w:val="20"/>
              </w:rPr>
            </w:pPr>
            <w:r>
              <w:rPr>
                <w:rFonts w:ascii="Arial" w:hAnsi="Arial" w:cs="Arial"/>
                <w:sz w:val="20"/>
                <w:szCs w:val="20"/>
              </w:rPr>
              <w:t xml:space="preserve">SPBP Team will monitor for completion and will share at SAC </w:t>
            </w:r>
            <w:r w:rsidR="00A0727A">
              <w:rPr>
                <w:rFonts w:ascii="Arial" w:hAnsi="Arial" w:cs="Arial"/>
                <w:sz w:val="20"/>
                <w:szCs w:val="20"/>
              </w:rPr>
              <w:t>m</w:t>
            </w:r>
            <w:r>
              <w:rPr>
                <w:rFonts w:ascii="Arial" w:hAnsi="Arial" w:cs="Arial"/>
                <w:sz w:val="20"/>
                <w:szCs w:val="20"/>
              </w:rPr>
              <w:t>eetings</w:t>
            </w:r>
            <w:r w:rsidR="00A0727A">
              <w:rPr>
                <w:rFonts w:ascii="Arial" w:hAnsi="Arial" w:cs="Arial"/>
                <w:sz w:val="20"/>
                <w:szCs w:val="20"/>
              </w:rPr>
              <w:t>,</w:t>
            </w:r>
            <w:r>
              <w:rPr>
                <w:rFonts w:ascii="Arial" w:hAnsi="Arial" w:cs="Arial"/>
                <w:sz w:val="20"/>
                <w:szCs w:val="20"/>
              </w:rPr>
              <w:t xml:space="preserve"> staff meetings, and through email.</w:t>
            </w:r>
          </w:p>
        </w:tc>
      </w:tr>
      <w:tr w:rsidR="00373A5C" w:rsidRPr="004B68FD" w:rsidTr="0024432F">
        <w:trPr>
          <w:trHeight w:val="1439"/>
        </w:trPr>
        <w:tc>
          <w:tcPr>
            <w:tcW w:w="1862" w:type="dxa"/>
            <w:shd w:val="clear" w:color="auto" w:fill="auto"/>
            <w:vAlign w:val="center"/>
          </w:tcPr>
          <w:p w:rsidR="00373A5C" w:rsidRPr="004B68FD" w:rsidRDefault="00373A5C" w:rsidP="00373A5C">
            <w:pPr>
              <w:rPr>
                <w:rFonts w:ascii="Arial" w:hAnsi="Arial" w:cs="Arial"/>
                <w:sz w:val="20"/>
                <w:szCs w:val="20"/>
              </w:rPr>
            </w:pPr>
            <w:r w:rsidRPr="004B68FD">
              <w:rPr>
                <w:rFonts w:ascii="Arial" w:hAnsi="Arial" w:cs="Arial"/>
                <w:sz w:val="20"/>
                <w:szCs w:val="20"/>
              </w:rPr>
              <w:t>3.</w:t>
            </w:r>
            <w:r>
              <w:rPr>
                <w:rFonts w:ascii="Arial" w:hAnsi="Arial" w:cs="Arial"/>
                <w:sz w:val="20"/>
                <w:szCs w:val="20"/>
              </w:rPr>
              <w:t>Cafeteria, hall</w:t>
            </w:r>
            <w:r w:rsidR="0024432F">
              <w:rPr>
                <w:rFonts w:ascii="Arial" w:hAnsi="Arial" w:cs="Arial"/>
                <w:sz w:val="20"/>
                <w:szCs w:val="20"/>
              </w:rPr>
              <w:t>way and campus monitoring staff</w:t>
            </w:r>
          </w:p>
        </w:tc>
        <w:tc>
          <w:tcPr>
            <w:tcW w:w="2291" w:type="dxa"/>
            <w:shd w:val="clear" w:color="auto" w:fill="auto"/>
            <w:vAlign w:val="center"/>
          </w:tcPr>
          <w:p w:rsidR="00373A5C" w:rsidRPr="004B68FD" w:rsidRDefault="00A0727A" w:rsidP="00A0727A">
            <w:pPr>
              <w:rPr>
                <w:rFonts w:ascii="Arial" w:hAnsi="Arial" w:cs="Arial"/>
                <w:sz w:val="20"/>
                <w:szCs w:val="20"/>
              </w:rPr>
            </w:pPr>
            <w:r>
              <w:rPr>
                <w:rFonts w:ascii="Arial" w:hAnsi="Arial" w:cs="Arial"/>
                <w:b/>
                <w:sz w:val="20"/>
                <w:szCs w:val="20"/>
              </w:rPr>
              <w:t>Discipline consequences</w:t>
            </w:r>
            <w:r w:rsidR="00373A5C">
              <w:rPr>
                <w:rFonts w:ascii="Arial" w:hAnsi="Arial" w:cs="Arial"/>
                <w:sz w:val="20"/>
                <w:szCs w:val="20"/>
              </w:rPr>
              <w:t xml:space="preserve"> </w:t>
            </w:r>
            <w:r w:rsidR="00373A5C" w:rsidRPr="004B68FD">
              <w:rPr>
                <w:rFonts w:ascii="Arial" w:hAnsi="Arial" w:cs="Arial"/>
                <w:sz w:val="20"/>
                <w:szCs w:val="20"/>
              </w:rPr>
              <w:t xml:space="preserve">are being used by all staff </w:t>
            </w:r>
          </w:p>
        </w:tc>
        <w:tc>
          <w:tcPr>
            <w:tcW w:w="2290" w:type="dxa"/>
            <w:vAlign w:val="center"/>
          </w:tcPr>
          <w:p w:rsidR="00373A5C" w:rsidRPr="004B68FD" w:rsidRDefault="00A913A8" w:rsidP="00373A5C">
            <w:pPr>
              <w:rPr>
                <w:rFonts w:ascii="Arial" w:hAnsi="Arial" w:cs="Arial"/>
                <w:sz w:val="20"/>
                <w:szCs w:val="20"/>
              </w:rPr>
            </w:pPr>
            <w:r>
              <w:rPr>
                <w:rFonts w:ascii="Arial" w:hAnsi="Arial" w:cs="Arial"/>
                <w:sz w:val="20"/>
                <w:szCs w:val="20"/>
              </w:rPr>
              <w:t>100% of monitoring staff will implement rules as measured by BASIS data</w:t>
            </w:r>
          </w:p>
        </w:tc>
        <w:tc>
          <w:tcPr>
            <w:tcW w:w="2286" w:type="dxa"/>
            <w:vMerge/>
            <w:shd w:val="clear" w:color="auto" w:fill="auto"/>
          </w:tcPr>
          <w:p w:rsidR="00373A5C" w:rsidRPr="004B68FD" w:rsidRDefault="00373A5C" w:rsidP="00373A5C">
            <w:pPr>
              <w:rPr>
                <w:rFonts w:ascii="Arial" w:hAnsi="Arial" w:cs="Arial"/>
                <w:sz w:val="20"/>
                <w:szCs w:val="20"/>
              </w:rPr>
            </w:pPr>
          </w:p>
        </w:tc>
        <w:tc>
          <w:tcPr>
            <w:tcW w:w="2287" w:type="dxa"/>
            <w:shd w:val="clear" w:color="auto" w:fill="auto"/>
            <w:vAlign w:val="center"/>
          </w:tcPr>
          <w:p w:rsidR="00373A5C" w:rsidRPr="004B68FD" w:rsidRDefault="00373A5C" w:rsidP="00A0727A">
            <w:pPr>
              <w:rPr>
                <w:rFonts w:ascii="Arial" w:hAnsi="Arial" w:cs="Arial"/>
                <w:sz w:val="20"/>
                <w:szCs w:val="20"/>
              </w:rPr>
            </w:pPr>
            <w:r>
              <w:rPr>
                <w:rFonts w:ascii="Arial" w:hAnsi="Arial" w:cs="Arial"/>
                <w:sz w:val="20"/>
                <w:szCs w:val="20"/>
              </w:rPr>
              <w:t xml:space="preserve">SPBP Team will monitor for completion and will share at SAC </w:t>
            </w:r>
            <w:r w:rsidR="00A0727A">
              <w:rPr>
                <w:rFonts w:ascii="Arial" w:hAnsi="Arial" w:cs="Arial"/>
                <w:sz w:val="20"/>
                <w:szCs w:val="20"/>
              </w:rPr>
              <w:t>m</w:t>
            </w:r>
            <w:r>
              <w:rPr>
                <w:rFonts w:ascii="Arial" w:hAnsi="Arial" w:cs="Arial"/>
                <w:sz w:val="20"/>
                <w:szCs w:val="20"/>
              </w:rPr>
              <w:t>eetings</w:t>
            </w:r>
            <w:r w:rsidR="00A0727A">
              <w:rPr>
                <w:rFonts w:ascii="Arial" w:hAnsi="Arial" w:cs="Arial"/>
                <w:sz w:val="20"/>
                <w:szCs w:val="20"/>
              </w:rPr>
              <w:t>,</w:t>
            </w:r>
            <w:r>
              <w:rPr>
                <w:rFonts w:ascii="Arial" w:hAnsi="Arial" w:cs="Arial"/>
                <w:sz w:val="20"/>
                <w:szCs w:val="20"/>
              </w:rPr>
              <w:t xml:space="preserve"> staff meetings, and through email.</w:t>
            </w:r>
          </w:p>
        </w:tc>
      </w:tr>
    </w:tbl>
    <w:p w:rsidR="00D86FF7" w:rsidRDefault="00D86FF7">
      <w:pPr>
        <w:rPr>
          <w:rFonts w:ascii="Arial" w:hAnsi="Arial" w:cs="Arial"/>
        </w:rPr>
      </w:pPr>
    </w:p>
    <w:p w:rsidR="00091425" w:rsidRPr="004B68FD" w:rsidRDefault="00091425" w:rsidP="00091425">
      <w:pPr>
        <w:rPr>
          <w:rFonts w:ascii="Arial" w:hAnsi="Arial" w:cs="Arial"/>
        </w:rPr>
      </w:pPr>
    </w:p>
    <w:p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rsidR="001658D2" w:rsidRPr="004B68FD" w:rsidRDefault="001658D2" w:rsidP="00091425">
      <w:pPr>
        <w:rPr>
          <w:rFonts w:ascii="Arial" w:hAnsi="Arial" w:cs="Arial"/>
          <w:sz w:val="20"/>
          <w:szCs w:val="20"/>
        </w:rPr>
      </w:pPr>
    </w:p>
    <w:p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28"/>
        <w:gridCol w:w="2340"/>
        <w:gridCol w:w="2340"/>
        <w:gridCol w:w="2340"/>
        <w:gridCol w:w="2268"/>
      </w:tblGrid>
      <w:tr w:rsidR="00091425" w:rsidRPr="004B68FD" w:rsidTr="00CA0B0C">
        <w:trPr>
          <w:trHeight w:val="359"/>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rsidTr="00B66110">
        <w:tc>
          <w:tcPr>
            <w:tcW w:w="172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40" w:type="dxa"/>
            <w:shd w:val="clear" w:color="auto" w:fill="DBE5F1" w:themeFill="accent1" w:themeFillTint="33"/>
            <w:vAlign w:val="center"/>
          </w:tcPr>
          <w:p w:rsidR="00091425" w:rsidRPr="00B47F74" w:rsidRDefault="00091425" w:rsidP="00B47F74">
            <w:pPr>
              <w:jc w:val="center"/>
              <w:rPr>
                <w:rFonts w:ascii="Arial" w:hAnsi="Arial" w:cs="Arial"/>
              </w:rPr>
            </w:pPr>
            <w:r w:rsidRPr="00B47F74">
              <w:rPr>
                <w:rFonts w:ascii="Arial" w:hAnsi="Arial" w:cs="Arial"/>
              </w:rPr>
              <w:t>WHAT: Data Analyzed</w:t>
            </w:r>
          </w:p>
        </w:tc>
        <w:tc>
          <w:tcPr>
            <w:tcW w:w="2340"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340" w:type="dxa"/>
            <w:shd w:val="clear" w:color="auto" w:fill="DBE5F1" w:themeFill="accent1" w:themeFillTint="33"/>
            <w:vAlign w:val="center"/>
          </w:tcPr>
          <w:p w:rsidR="00091425" w:rsidRDefault="00091425" w:rsidP="00DC2138">
            <w:pPr>
              <w:jc w:val="center"/>
              <w:rPr>
                <w:rFonts w:ascii="Arial" w:hAnsi="Arial" w:cs="Arial"/>
              </w:rPr>
            </w:pPr>
            <w:r w:rsidRPr="00B47F74">
              <w:rPr>
                <w:rFonts w:ascii="Arial" w:hAnsi="Arial" w:cs="Arial"/>
              </w:rPr>
              <w:t>WHEN: Dates of Analysis</w:t>
            </w:r>
          </w:p>
          <w:p w:rsidR="00BE26B5" w:rsidRPr="00B47F74" w:rsidRDefault="00BE26B5" w:rsidP="00DC2138">
            <w:pPr>
              <w:jc w:val="center"/>
              <w:rPr>
                <w:rFonts w:ascii="Arial" w:hAnsi="Arial" w:cs="Arial"/>
              </w:rPr>
            </w:pPr>
            <w:r>
              <w:rPr>
                <w:rFonts w:ascii="Arial" w:hAnsi="Arial" w:cs="Arial"/>
              </w:rPr>
              <w:t>(quarterly dates)</w:t>
            </w:r>
          </w:p>
        </w:tc>
        <w:tc>
          <w:tcPr>
            <w:tcW w:w="226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253609" w:rsidRPr="004B68FD" w:rsidTr="00B66110">
        <w:trPr>
          <w:trHeight w:val="755"/>
        </w:trPr>
        <w:tc>
          <w:tcPr>
            <w:tcW w:w="1728" w:type="dxa"/>
            <w:shd w:val="clear" w:color="auto" w:fill="auto"/>
            <w:vAlign w:val="center"/>
          </w:tcPr>
          <w:p w:rsidR="00253609" w:rsidRPr="004B68FD" w:rsidRDefault="00253609" w:rsidP="00373A5C">
            <w:pPr>
              <w:rPr>
                <w:rFonts w:ascii="Arial" w:hAnsi="Arial" w:cs="Arial"/>
                <w:sz w:val="22"/>
              </w:rPr>
            </w:pPr>
            <w:r w:rsidRPr="004B68FD">
              <w:rPr>
                <w:rFonts w:ascii="Arial" w:hAnsi="Arial" w:cs="Arial"/>
                <w:sz w:val="22"/>
              </w:rPr>
              <w:t xml:space="preserve">1. </w:t>
            </w:r>
            <w:r w:rsidR="00373A5C">
              <w:rPr>
                <w:rFonts w:ascii="Arial" w:hAnsi="Arial" w:cs="Arial"/>
                <w:sz w:val="22"/>
              </w:rPr>
              <w:t>SPBP</w:t>
            </w:r>
            <w:r w:rsidR="00BB032F">
              <w:rPr>
                <w:rFonts w:ascii="Arial" w:hAnsi="Arial" w:cs="Arial"/>
                <w:sz w:val="22"/>
              </w:rPr>
              <w:t xml:space="preserve"> Team</w:t>
            </w:r>
          </w:p>
        </w:tc>
        <w:tc>
          <w:tcPr>
            <w:tcW w:w="2340" w:type="dxa"/>
            <w:shd w:val="clear" w:color="auto" w:fill="auto"/>
            <w:vAlign w:val="center"/>
          </w:tcPr>
          <w:p w:rsidR="00253609" w:rsidRPr="004B68FD" w:rsidRDefault="00703391" w:rsidP="001A06DC">
            <w:pPr>
              <w:rPr>
                <w:rFonts w:ascii="Arial" w:hAnsi="Arial" w:cs="Arial"/>
                <w:b/>
                <w:sz w:val="22"/>
              </w:rPr>
            </w:pPr>
            <w:r>
              <w:rPr>
                <w:rFonts w:ascii="Arial" w:hAnsi="Arial" w:cs="Arial"/>
                <w:sz w:val="22"/>
              </w:rPr>
              <w:t>See critical element 3A</w:t>
            </w:r>
            <w:r w:rsidR="00253609" w:rsidRPr="00253609">
              <w:rPr>
                <w:rFonts w:ascii="Arial" w:hAnsi="Arial" w:cs="Arial"/>
                <w:sz w:val="22"/>
              </w:rPr>
              <w:t xml:space="preserve">. </w:t>
            </w:r>
            <w:r w:rsidR="001A06DC">
              <w:rPr>
                <w:rFonts w:ascii="Arial" w:hAnsi="Arial" w:cs="Arial"/>
                <w:sz w:val="22"/>
              </w:rPr>
              <w:t>Q</w:t>
            </w:r>
            <w:r w:rsidR="00253609">
              <w:rPr>
                <w:rFonts w:ascii="Arial" w:hAnsi="Arial" w:cs="Arial"/>
                <w:sz w:val="22"/>
              </w:rPr>
              <w:t>uarterly</w:t>
            </w:r>
            <w:r w:rsidR="00253609" w:rsidRPr="00253609">
              <w:rPr>
                <w:rFonts w:ascii="Arial" w:hAnsi="Arial" w:cs="Arial"/>
                <w:sz w:val="22"/>
              </w:rPr>
              <w:t xml:space="preserve"> </w:t>
            </w:r>
            <w:r w:rsidR="001A06DC">
              <w:rPr>
                <w:rFonts w:ascii="Arial" w:hAnsi="Arial" w:cs="Arial"/>
                <w:b/>
                <w:sz w:val="22"/>
              </w:rPr>
              <w:t>behavior i</w:t>
            </w:r>
            <w:r w:rsidR="00253609" w:rsidRPr="00253609">
              <w:rPr>
                <w:rFonts w:ascii="Arial" w:hAnsi="Arial" w:cs="Arial"/>
                <w:b/>
                <w:sz w:val="22"/>
              </w:rPr>
              <w:t>ncident</w:t>
            </w:r>
            <w:r w:rsidR="00253609" w:rsidRPr="00253609">
              <w:rPr>
                <w:rFonts w:ascii="Arial" w:hAnsi="Arial" w:cs="Arial"/>
                <w:sz w:val="22"/>
              </w:rPr>
              <w:t xml:space="preserve"> data</w:t>
            </w:r>
            <w:r w:rsidR="00253609">
              <w:rPr>
                <w:rFonts w:ascii="Arial" w:hAnsi="Arial" w:cs="Arial"/>
                <w:b/>
                <w:sz w:val="22"/>
              </w:rPr>
              <w:t>.</w:t>
            </w:r>
          </w:p>
        </w:tc>
        <w:tc>
          <w:tcPr>
            <w:tcW w:w="2340" w:type="dxa"/>
            <w:vAlign w:val="center"/>
          </w:tcPr>
          <w:p w:rsidR="00253609" w:rsidRPr="004B68FD" w:rsidRDefault="00373A5C" w:rsidP="00253609">
            <w:pPr>
              <w:rPr>
                <w:rFonts w:ascii="Arial" w:hAnsi="Arial" w:cs="Arial"/>
                <w:sz w:val="22"/>
              </w:rPr>
            </w:pPr>
            <w:r>
              <w:rPr>
                <w:rFonts w:ascii="Arial" w:hAnsi="Arial" w:cs="Arial"/>
              </w:rPr>
              <w:t xml:space="preserve">BASIS and </w:t>
            </w:r>
            <w:proofErr w:type="spellStart"/>
            <w:r>
              <w:rPr>
                <w:rFonts w:ascii="Arial" w:hAnsi="Arial" w:cs="Arial"/>
              </w:rPr>
              <w:t>Plasco</w:t>
            </w:r>
            <w:proofErr w:type="spellEnd"/>
            <w:r>
              <w:rPr>
                <w:rFonts w:ascii="Arial" w:hAnsi="Arial" w:cs="Arial"/>
              </w:rPr>
              <w:t xml:space="preserve"> data will indicate and overall decline in annual trend</w:t>
            </w:r>
            <w:r w:rsidR="00721078">
              <w:rPr>
                <w:rFonts w:ascii="Arial" w:hAnsi="Arial" w:cs="Arial"/>
              </w:rPr>
              <w:t xml:space="preserve"> data.</w:t>
            </w:r>
          </w:p>
        </w:tc>
        <w:tc>
          <w:tcPr>
            <w:tcW w:w="2340" w:type="dxa"/>
            <w:vMerge w:val="restart"/>
            <w:vAlign w:val="center"/>
          </w:tcPr>
          <w:p w:rsidR="00253609" w:rsidRPr="004B68FD" w:rsidRDefault="00373A5C" w:rsidP="00D343DE">
            <w:pPr>
              <w:rPr>
                <w:rFonts w:ascii="Arial" w:hAnsi="Arial" w:cs="Arial"/>
                <w:sz w:val="22"/>
              </w:rPr>
            </w:pPr>
            <w:r>
              <w:rPr>
                <w:rFonts w:ascii="Arial" w:hAnsi="Arial" w:cs="Arial"/>
              </w:rPr>
              <w:t>Monthly SAC Meetings and quarterly staff meeting as noted in section 2B.</w:t>
            </w:r>
          </w:p>
        </w:tc>
        <w:tc>
          <w:tcPr>
            <w:tcW w:w="2268" w:type="dxa"/>
            <w:vAlign w:val="center"/>
          </w:tcPr>
          <w:p w:rsidR="00253609" w:rsidRPr="004B68FD" w:rsidRDefault="0073675A" w:rsidP="00721078">
            <w:pPr>
              <w:rPr>
                <w:rFonts w:ascii="Arial" w:hAnsi="Arial" w:cs="Arial"/>
                <w:sz w:val="22"/>
              </w:rPr>
            </w:pPr>
            <w:r>
              <w:rPr>
                <w:rFonts w:ascii="Arial" w:hAnsi="Arial" w:cs="Arial"/>
              </w:rPr>
              <w:t xml:space="preserve">SAC </w:t>
            </w:r>
            <w:r w:rsidR="00721078">
              <w:rPr>
                <w:rFonts w:ascii="Arial" w:hAnsi="Arial" w:cs="Arial"/>
              </w:rPr>
              <w:t>m</w:t>
            </w:r>
            <w:r>
              <w:rPr>
                <w:rFonts w:ascii="Arial" w:hAnsi="Arial" w:cs="Arial"/>
              </w:rPr>
              <w:t xml:space="preserve">eetings staff meetings, email and </w:t>
            </w:r>
            <w:proofErr w:type="spellStart"/>
            <w:r>
              <w:rPr>
                <w:rFonts w:ascii="Arial" w:hAnsi="Arial" w:cs="Arial"/>
              </w:rPr>
              <w:t>sharepoint</w:t>
            </w:r>
            <w:proofErr w:type="spellEnd"/>
          </w:p>
        </w:tc>
      </w:tr>
      <w:tr w:rsidR="00253609" w:rsidRPr="004B68FD" w:rsidTr="00B66110">
        <w:trPr>
          <w:trHeight w:val="764"/>
        </w:trPr>
        <w:tc>
          <w:tcPr>
            <w:tcW w:w="1728" w:type="dxa"/>
            <w:shd w:val="clear" w:color="auto" w:fill="auto"/>
            <w:vAlign w:val="center"/>
          </w:tcPr>
          <w:p w:rsidR="00253609" w:rsidRPr="004B68FD" w:rsidRDefault="00253609" w:rsidP="00373A5C">
            <w:pPr>
              <w:rPr>
                <w:rFonts w:ascii="Arial" w:hAnsi="Arial" w:cs="Arial"/>
                <w:sz w:val="22"/>
              </w:rPr>
            </w:pPr>
            <w:r w:rsidRPr="004B68FD">
              <w:rPr>
                <w:rFonts w:ascii="Arial" w:hAnsi="Arial" w:cs="Arial"/>
                <w:sz w:val="22"/>
              </w:rPr>
              <w:t>2.</w:t>
            </w:r>
            <w:r w:rsidR="00373A5C">
              <w:rPr>
                <w:rFonts w:ascii="Arial" w:hAnsi="Arial" w:cs="Arial"/>
                <w:sz w:val="22"/>
              </w:rPr>
              <w:t>SPBP</w:t>
            </w:r>
            <w:r w:rsidR="00BB032F">
              <w:rPr>
                <w:rFonts w:ascii="Arial" w:hAnsi="Arial" w:cs="Arial"/>
                <w:sz w:val="22"/>
              </w:rPr>
              <w:t xml:space="preserve"> Team</w:t>
            </w:r>
          </w:p>
        </w:tc>
        <w:tc>
          <w:tcPr>
            <w:tcW w:w="2340" w:type="dxa"/>
            <w:shd w:val="clear" w:color="auto" w:fill="auto"/>
            <w:vAlign w:val="center"/>
          </w:tcPr>
          <w:p w:rsidR="00253609" w:rsidRPr="00253609" w:rsidRDefault="001A06DC" w:rsidP="001A06DC">
            <w:pPr>
              <w:rPr>
                <w:rFonts w:ascii="Arial" w:hAnsi="Arial" w:cs="Arial"/>
                <w:sz w:val="22"/>
              </w:rPr>
            </w:pPr>
            <w:r>
              <w:rPr>
                <w:rFonts w:ascii="Arial" w:hAnsi="Arial" w:cs="Arial"/>
                <w:sz w:val="22"/>
              </w:rPr>
              <w:t xml:space="preserve">See </w:t>
            </w:r>
            <w:r w:rsidR="00703391">
              <w:rPr>
                <w:rFonts w:ascii="Arial" w:hAnsi="Arial" w:cs="Arial"/>
                <w:sz w:val="22"/>
              </w:rPr>
              <w:t xml:space="preserve">critical element </w:t>
            </w:r>
            <w:r>
              <w:rPr>
                <w:rFonts w:ascii="Arial" w:hAnsi="Arial" w:cs="Arial"/>
                <w:sz w:val="22"/>
              </w:rPr>
              <w:t>4</w:t>
            </w:r>
            <w:r w:rsidR="00253609" w:rsidRPr="00253609">
              <w:rPr>
                <w:rFonts w:ascii="Arial" w:hAnsi="Arial" w:cs="Arial"/>
                <w:sz w:val="22"/>
              </w:rPr>
              <w:t>A</w:t>
            </w:r>
            <w:r>
              <w:rPr>
                <w:rFonts w:ascii="Arial" w:hAnsi="Arial" w:cs="Arial"/>
                <w:sz w:val="22"/>
              </w:rPr>
              <w:t>.  Q</w:t>
            </w:r>
            <w:r w:rsidR="00253609">
              <w:rPr>
                <w:rFonts w:ascii="Arial" w:hAnsi="Arial" w:cs="Arial"/>
                <w:sz w:val="22"/>
              </w:rPr>
              <w:t>uarterly</w:t>
            </w:r>
            <w:r w:rsidR="00253609" w:rsidRPr="00253609">
              <w:rPr>
                <w:rFonts w:ascii="Arial" w:hAnsi="Arial" w:cs="Arial"/>
                <w:sz w:val="22"/>
              </w:rPr>
              <w:t xml:space="preserve"> </w:t>
            </w:r>
            <w:r w:rsidR="00253609" w:rsidRPr="00253609">
              <w:rPr>
                <w:rFonts w:ascii="Arial" w:hAnsi="Arial" w:cs="Arial"/>
                <w:b/>
                <w:sz w:val="22"/>
              </w:rPr>
              <w:t>top 3 event locations</w:t>
            </w:r>
            <w:r w:rsidR="00253609" w:rsidRPr="00253609">
              <w:rPr>
                <w:rFonts w:ascii="Arial" w:hAnsi="Arial" w:cs="Arial"/>
                <w:sz w:val="22"/>
              </w:rPr>
              <w:t xml:space="preserve"> data.</w:t>
            </w:r>
          </w:p>
        </w:tc>
        <w:tc>
          <w:tcPr>
            <w:tcW w:w="2340" w:type="dxa"/>
            <w:vAlign w:val="center"/>
          </w:tcPr>
          <w:p w:rsidR="00253609" w:rsidRPr="004B68FD" w:rsidRDefault="00373A5C" w:rsidP="00253609">
            <w:pPr>
              <w:rPr>
                <w:rFonts w:ascii="Arial" w:hAnsi="Arial" w:cs="Arial"/>
                <w:sz w:val="22"/>
              </w:rPr>
            </w:pPr>
            <w:r>
              <w:rPr>
                <w:rFonts w:ascii="Arial" w:hAnsi="Arial" w:cs="Arial"/>
              </w:rPr>
              <w:t xml:space="preserve">BASIS and </w:t>
            </w:r>
            <w:proofErr w:type="spellStart"/>
            <w:r>
              <w:rPr>
                <w:rFonts w:ascii="Arial" w:hAnsi="Arial" w:cs="Arial"/>
              </w:rPr>
              <w:t>Plasco</w:t>
            </w:r>
            <w:proofErr w:type="spellEnd"/>
            <w:r>
              <w:rPr>
                <w:rFonts w:ascii="Arial" w:hAnsi="Arial" w:cs="Arial"/>
              </w:rPr>
              <w:t xml:space="preserve"> data will indicate and overall decline in annual trend</w:t>
            </w:r>
            <w:r w:rsidR="00721078">
              <w:rPr>
                <w:rFonts w:ascii="Arial" w:hAnsi="Arial" w:cs="Arial"/>
              </w:rPr>
              <w:t xml:space="preserve"> data</w:t>
            </w:r>
            <w:r>
              <w:rPr>
                <w:rFonts w:ascii="Arial" w:hAnsi="Arial" w:cs="Arial"/>
                <w:sz w:val="22"/>
              </w:rPr>
              <w:t>.</w:t>
            </w:r>
          </w:p>
        </w:tc>
        <w:tc>
          <w:tcPr>
            <w:tcW w:w="2340" w:type="dxa"/>
            <w:vMerge/>
            <w:vAlign w:val="center"/>
          </w:tcPr>
          <w:p w:rsidR="00253609" w:rsidRPr="004B68FD" w:rsidRDefault="00253609" w:rsidP="00253609">
            <w:pPr>
              <w:rPr>
                <w:rFonts w:ascii="Arial" w:hAnsi="Arial" w:cs="Arial"/>
                <w:sz w:val="22"/>
              </w:rPr>
            </w:pPr>
          </w:p>
        </w:tc>
        <w:tc>
          <w:tcPr>
            <w:tcW w:w="2268" w:type="dxa"/>
            <w:vAlign w:val="center"/>
          </w:tcPr>
          <w:p w:rsidR="00253609" w:rsidRPr="004B68FD" w:rsidRDefault="0073675A" w:rsidP="00721078">
            <w:pPr>
              <w:rPr>
                <w:rFonts w:ascii="Arial" w:hAnsi="Arial" w:cs="Arial"/>
                <w:sz w:val="22"/>
              </w:rPr>
            </w:pPr>
            <w:r>
              <w:rPr>
                <w:rFonts w:ascii="Arial" w:hAnsi="Arial" w:cs="Arial"/>
              </w:rPr>
              <w:t xml:space="preserve">SAC </w:t>
            </w:r>
            <w:r w:rsidR="00721078">
              <w:rPr>
                <w:rFonts w:ascii="Arial" w:hAnsi="Arial" w:cs="Arial"/>
              </w:rPr>
              <w:t>m</w:t>
            </w:r>
            <w:r>
              <w:rPr>
                <w:rFonts w:ascii="Arial" w:hAnsi="Arial" w:cs="Arial"/>
              </w:rPr>
              <w:t xml:space="preserve">eetings staff meetings, email and </w:t>
            </w:r>
            <w:proofErr w:type="spellStart"/>
            <w:r>
              <w:rPr>
                <w:rFonts w:ascii="Arial" w:hAnsi="Arial" w:cs="Arial"/>
              </w:rPr>
              <w:t>sharepoint</w:t>
            </w:r>
            <w:proofErr w:type="spellEnd"/>
          </w:p>
        </w:tc>
      </w:tr>
      <w:tr w:rsidR="00253609" w:rsidRPr="004B68FD" w:rsidTr="00B66110">
        <w:trPr>
          <w:trHeight w:val="764"/>
        </w:trPr>
        <w:tc>
          <w:tcPr>
            <w:tcW w:w="1728" w:type="dxa"/>
            <w:shd w:val="clear" w:color="auto" w:fill="auto"/>
            <w:vAlign w:val="center"/>
          </w:tcPr>
          <w:p w:rsidR="00253609" w:rsidRPr="004B68FD" w:rsidRDefault="00253609" w:rsidP="00373A5C">
            <w:pPr>
              <w:rPr>
                <w:rFonts w:ascii="Arial" w:hAnsi="Arial" w:cs="Arial"/>
                <w:sz w:val="22"/>
              </w:rPr>
            </w:pPr>
            <w:r>
              <w:rPr>
                <w:rFonts w:ascii="Arial" w:hAnsi="Arial" w:cs="Arial"/>
                <w:sz w:val="22"/>
              </w:rPr>
              <w:t>3.</w:t>
            </w:r>
            <w:r w:rsidR="00373A5C">
              <w:rPr>
                <w:rFonts w:ascii="Arial" w:hAnsi="Arial" w:cs="Arial"/>
                <w:sz w:val="22"/>
              </w:rPr>
              <w:t>SPBP</w:t>
            </w:r>
            <w:r w:rsidR="00BB032F">
              <w:rPr>
                <w:rFonts w:ascii="Arial" w:hAnsi="Arial" w:cs="Arial"/>
                <w:sz w:val="22"/>
              </w:rPr>
              <w:t xml:space="preserve"> Team</w:t>
            </w:r>
          </w:p>
        </w:tc>
        <w:tc>
          <w:tcPr>
            <w:tcW w:w="2340" w:type="dxa"/>
            <w:shd w:val="clear" w:color="auto" w:fill="auto"/>
            <w:vAlign w:val="center"/>
          </w:tcPr>
          <w:p w:rsidR="00253609" w:rsidRPr="004B68FD" w:rsidRDefault="00253609" w:rsidP="001A06DC">
            <w:pPr>
              <w:rPr>
                <w:rFonts w:ascii="Arial" w:hAnsi="Arial" w:cs="Arial"/>
                <w:b/>
                <w:sz w:val="22"/>
              </w:rPr>
            </w:pPr>
            <w:r w:rsidRPr="00253609">
              <w:rPr>
                <w:rFonts w:ascii="Arial" w:hAnsi="Arial" w:cs="Arial"/>
                <w:sz w:val="22"/>
              </w:rPr>
              <w:t xml:space="preserve">See </w:t>
            </w:r>
            <w:r w:rsidR="00703391">
              <w:rPr>
                <w:rFonts w:ascii="Arial" w:hAnsi="Arial" w:cs="Arial"/>
                <w:sz w:val="22"/>
              </w:rPr>
              <w:t xml:space="preserve">critical element </w:t>
            </w:r>
            <w:r w:rsidRPr="00253609">
              <w:rPr>
                <w:rFonts w:ascii="Arial" w:hAnsi="Arial" w:cs="Arial"/>
                <w:sz w:val="22"/>
              </w:rPr>
              <w:t xml:space="preserve">7. </w:t>
            </w:r>
            <w:r w:rsidR="001A06DC">
              <w:rPr>
                <w:rFonts w:ascii="Arial" w:hAnsi="Arial" w:cs="Arial"/>
                <w:sz w:val="22"/>
              </w:rPr>
              <w:t>Q</w:t>
            </w:r>
            <w:r>
              <w:rPr>
                <w:rFonts w:ascii="Arial" w:hAnsi="Arial" w:cs="Arial"/>
                <w:sz w:val="22"/>
              </w:rPr>
              <w:t>uarterly</w:t>
            </w:r>
            <w:r w:rsidRPr="00253609">
              <w:rPr>
                <w:rFonts w:ascii="Arial" w:hAnsi="Arial" w:cs="Arial"/>
                <w:sz w:val="22"/>
              </w:rPr>
              <w:t xml:space="preserve"> </w:t>
            </w:r>
            <w:r w:rsidR="001A06DC">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340" w:type="dxa"/>
            <w:vAlign w:val="center"/>
          </w:tcPr>
          <w:p w:rsidR="00253609" w:rsidRPr="004B68FD" w:rsidRDefault="00373A5C" w:rsidP="00253609">
            <w:pPr>
              <w:rPr>
                <w:rFonts w:ascii="Arial" w:hAnsi="Arial" w:cs="Arial"/>
                <w:sz w:val="22"/>
              </w:rPr>
            </w:pPr>
            <w:r>
              <w:rPr>
                <w:rFonts w:ascii="Arial" w:hAnsi="Arial" w:cs="Arial"/>
              </w:rPr>
              <w:t xml:space="preserve">BASIS and </w:t>
            </w:r>
            <w:proofErr w:type="spellStart"/>
            <w:r>
              <w:rPr>
                <w:rFonts w:ascii="Arial" w:hAnsi="Arial" w:cs="Arial"/>
              </w:rPr>
              <w:t>Plasco</w:t>
            </w:r>
            <w:proofErr w:type="spellEnd"/>
            <w:r>
              <w:rPr>
                <w:rFonts w:ascii="Arial" w:hAnsi="Arial" w:cs="Arial"/>
              </w:rPr>
              <w:t xml:space="preserve"> data will indicate and overall decline in annual trend</w:t>
            </w:r>
            <w:r w:rsidR="00721078">
              <w:rPr>
                <w:rFonts w:ascii="Arial" w:hAnsi="Arial" w:cs="Arial"/>
              </w:rPr>
              <w:t xml:space="preserve"> data</w:t>
            </w:r>
            <w:r>
              <w:rPr>
                <w:rFonts w:ascii="Arial" w:hAnsi="Arial" w:cs="Arial"/>
              </w:rPr>
              <w:t>.</w:t>
            </w:r>
          </w:p>
        </w:tc>
        <w:tc>
          <w:tcPr>
            <w:tcW w:w="2340" w:type="dxa"/>
            <w:vMerge/>
            <w:vAlign w:val="center"/>
          </w:tcPr>
          <w:p w:rsidR="00253609" w:rsidRPr="004B68FD" w:rsidRDefault="00253609" w:rsidP="00253609">
            <w:pPr>
              <w:rPr>
                <w:rFonts w:ascii="Arial" w:hAnsi="Arial" w:cs="Arial"/>
                <w:sz w:val="22"/>
              </w:rPr>
            </w:pPr>
          </w:p>
        </w:tc>
        <w:tc>
          <w:tcPr>
            <w:tcW w:w="2268" w:type="dxa"/>
            <w:vAlign w:val="center"/>
          </w:tcPr>
          <w:p w:rsidR="00253609" w:rsidRPr="004B68FD" w:rsidRDefault="0073675A" w:rsidP="00721078">
            <w:pPr>
              <w:rPr>
                <w:rFonts w:ascii="Arial" w:hAnsi="Arial" w:cs="Arial"/>
                <w:sz w:val="22"/>
              </w:rPr>
            </w:pPr>
            <w:r>
              <w:rPr>
                <w:rFonts w:ascii="Arial" w:hAnsi="Arial" w:cs="Arial"/>
              </w:rPr>
              <w:t xml:space="preserve">SAC </w:t>
            </w:r>
            <w:r w:rsidR="00721078">
              <w:rPr>
                <w:rFonts w:ascii="Arial" w:hAnsi="Arial" w:cs="Arial"/>
              </w:rPr>
              <w:t>m</w:t>
            </w:r>
            <w:r>
              <w:rPr>
                <w:rFonts w:ascii="Arial" w:hAnsi="Arial" w:cs="Arial"/>
              </w:rPr>
              <w:t xml:space="preserve">eetings staff meetings, email and </w:t>
            </w:r>
            <w:proofErr w:type="spellStart"/>
            <w:r>
              <w:rPr>
                <w:rFonts w:ascii="Arial" w:hAnsi="Arial" w:cs="Arial"/>
              </w:rPr>
              <w:t>sharepoint</w:t>
            </w:r>
            <w:proofErr w:type="spellEnd"/>
          </w:p>
        </w:tc>
      </w:tr>
    </w:tbl>
    <w:p w:rsidR="00091425" w:rsidRPr="004B68FD" w:rsidRDefault="00091425" w:rsidP="00091425">
      <w:pPr>
        <w:rPr>
          <w:rFonts w:ascii="Arial" w:hAnsi="Arial" w:cs="Arial"/>
        </w:rPr>
      </w:pPr>
    </w:p>
    <w:p w:rsidR="00210DAC" w:rsidRPr="004B68FD" w:rsidRDefault="00210DAC">
      <w:pPr>
        <w:rPr>
          <w:rFonts w:ascii="Arial" w:hAnsi="Arial" w:cs="Arial"/>
        </w:rPr>
      </w:pPr>
    </w:p>
    <w:sectPr w:rsidR="00210DAC" w:rsidRPr="004B68FD" w:rsidSect="00C916BF">
      <w:headerReference w:type="even" r:id="rId17"/>
      <w:headerReference w:type="default" r:id="rId18"/>
      <w:footerReference w:type="even" r:id="rId19"/>
      <w:footerReference w:type="default" r:id="rId20"/>
      <w:headerReference w:type="first" r:id="rId21"/>
      <w:footerReference w:type="first" r:id="rId2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4D" w:rsidRDefault="006D6B4D" w:rsidP="00C916BF">
      <w:r>
        <w:separator/>
      </w:r>
    </w:p>
  </w:endnote>
  <w:endnote w:type="continuationSeparator" w:id="0">
    <w:p w:rsidR="006D6B4D" w:rsidRDefault="006D6B4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346" w:rsidRDefault="00C50346"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F10">
      <w:rPr>
        <w:rStyle w:val="PageNumber"/>
        <w:noProof/>
      </w:rPr>
      <w:t>17</w:t>
    </w:r>
    <w:r>
      <w:rPr>
        <w:rStyle w:val="PageNumber"/>
      </w:rPr>
      <w:fldChar w:fldCharType="end"/>
    </w:r>
  </w:p>
  <w:p w:rsidR="00C50346" w:rsidRDefault="00C50346" w:rsidP="00C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4D" w:rsidRDefault="006D6B4D" w:rsidP="00C916BF">
      <w:r>
        <w:separator/>
      </w:r>
    </w:p>
  </w:footnote>
  <w:footnote w:type="continuationSeparator" w:id="0">
    <w:p w:rsidR="006D6B4D" w:rsidRDefault="006D6B4D" w:rsidP="00C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6" w:rsidRDefault="00C5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nsid w:val="0101231F"/>
    <w:multiLevelType w:val="hybridMultilevel"/>
    <w:tmpl w:val="268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C3B87"/>
    <w:multiLevelType w:val="hybridMultilevel"/>
    <w:tmpl w:val="01C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30D0C"/>
    <w:multiLevelType w:val="hybridMultilevel"/>
    <w:tmpl w:val="88A6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50D54"/>
    <w:multiLevelType w:val="hybridMultilevel"/>
    <w:tmpl w:val="15E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022EE"/>
    <w:multiLevelType w:val="hybridMultilevel"/>
    <w:tmpl w:val="781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AFE3A58"/>
    <w:multiLevelType w:val="hybridMultilevel"/>
    <w:tmpl w:val="F74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F6C16"/>
    <w:multiLevelType w:val="hybridMultilevel"/>
    <w:tmpl w:val="98C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F44DC"/>
    <w:multiLevelType w:val="hybridMultilevel"/>
    <w:tmpl w:val="F66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C7CE5"/>
    <w:multiLevelType w:val="hybridMultilevel"/>
    <w:tmpl w:val="469A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016C0"/>
    <w:multiLevelType w:val="hybridMultilevel"/>
    <w:tmpl w:val="D8A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3C717A44"/>
    <w:multiLevelType w:val="hybridMultilevel"/>
    <w:tmpl w:val="B25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E37CC"/>
    <w:multiLevelType w:val="hybridMultilevel"/>
    <w:tmpl w:val="825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93919"/>
    <w:multiLevelType w:val="hybridMultilevel"/>
    <w:tmpl w:val="678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64DFB"/>
    <w:multiLevelType w:val="hybridMultilevel"/>
    <w:tmpl w:val="CA3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1297C"/>
    <w:multiLevelType w:val="hybridMultilevel"/>
    <w:tmpl w:val="6D4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66FB8"/>
    <w:multiLevelType w:val="hybridMultilevel"/>
    <w:tmpl w:val="685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F5F1C"/>
    <w:multiLevelType w:val="hybridMultilevel"/>
    <w:tmpl w:val="E43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2B6A52"/>
    <w:multiLevelType w:val="hybridMultilevel"/>
    <w:tmpl w:val="4E0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C7079"/>
    <w:multiLevelType w:val="hybridMultilevel"/>
    <w:tmpl w:val="2762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03A3B"/>
    <w:multiLevelType w:val="hybridMultilevel"/>
    <w:tmpl w:val="4DC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06EDF"/>
    <w:multiLevelType w:val="hybridMultilevel"/>
    <w:tmpl w:val="85A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855B1"/>
    <w:multiLevelType w:val="hybridMultilevel"/>
    <w:tmpl w:val="7F5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88"/>
    <w:multiLevelType w:val="hybridMultilevel"/>
    <w:tmpl w:val="34F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C1F2E"/>
    <w:multiLevelType w:val="hybridMultilevel"/>
    <w:tmpl w:val="01707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nsid w:val="76AA2D22"/>
    <w:multiLevelType w:val="hybridMultilevel"/>
    <w:tmpl w:val="346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A516E"/>
    <w:multiLevelType w:val="hybridMultilevel"/>
    <w:tmpl w:val="5D7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45"/>
  </w:num>
  <w:num w:numId="4">
    <w:abstractNumId w:val="24"/>
  </w:num>
  <w:num w:numId="5">
    <w:abstractNumId w:val="13"/>
  </w:num>
  <w:num w:numId="6">
    <w:abstractNumId w:val="31"/>
  </w:num>
  <w:num w:numId="7">
    <w:abstractNumId w:val="8"/>
  </w:num>
  <w:num w:numId="8">
    <w:abstractNumId w:val="39"/>
  </w:num>
  <w:num w:numId="9">
    <w:abstractNumId w:val="41"/>
  </w:num>
  <w:num w:numId="10">
    <w:abstractNumId w:val="1"/>
  </w:num>
  <w:num w:numId="11">
    <w:abstractNumId w:val="4"/>
  </w:num>
  <w:num w:numId="12">
    <w:abstractNumId w:val="42"/>
  </w:num>
  <w:num w:numId="13">
    <w:abstractNumId w:val="37"/>
  </w:num>
  <w:num w:numId="14">
    <w:abstractNumId w:val="28"/>
  </w:num>
  <w:num w:numId="15">
    <w:abstractNumId w:val="11"/>
  </w:num>
  <w:num w:numId="16">
    <w:abstractNumId w:val="16"/>
  </w:num>
  <w:num w:numId="17">
    <w:abstractNumId w:val="33"/>
  </w:num>
  <w:num w:numId="18">
    <w:abstractNumId w:val="9"/>
  </w:num>
  <w:num w:numId="19">
    <w:abstractNumId w:val="18"/>
  </w:num>
  <w:num w:numId="20">
    <w:abstractNumId w:val="36"/>
  </w:num>
  <w:num w:numId="21">
    <w:abstractNumId w:val="43"/>
  </w:num>
  <w:num w:numId="22">
    <w:abstractNumId w:val="7"/>
  </w:num>
  <w:num w:numId="23">
    <w:abstractNumId w:val="26"/>
  </w:num>
  <w:num w:numId="24">
    <w:abstractNumId w:val="38"/>
  </w:num>
  <w:num w:numId="25">
    <w:abstractNumId w:val="29"/>
  </w:num>
  <w:num w:numId="26">
    <w:abstractNumId w:val="21"/>
  </w:num>
  <w:num w:numId="27">
    <w:abstractNumId w:val="32"/>
  </w:num>
  <w:num w:numId="28">
    <w:abstractNumId w:val="15"/>
  </w:num>
  <w:num w:numId="29">
    <w:abstractNumId w:val="2"/>
  </w:num>
  <w:num w:numId="30">
    <w:abstractNumId w:val="44"/>
  </w:num>
  <w:num w:numId="31">
    <w:abstractNumId w:val="20"/>
  </w:num>
  <w:num w:numId="32">
    <w:abstractNumId w:val="12"/>
  </w:num>
  <w:num w:numId="33">
    <w:abstractNumId w:val="27"/>
  </w:num>
  <w:num w:numId="34">
    <w:abstractNumId w:val="22"/>
  </w:num>
  <w:num w:numId="35">
    <w:abstractNumId w:val="10"/>
  </w:num>
  <w:num w:numId="36">
    <w:abstractNumId w:val="19"/>
  </w:num>
  <w:num w:numId="37">
    <w:abstractNumId w:val="5"/>
  </w:num>
  <w:num w:numId="38">
    <w:abstractNumId w:val="23"/>
  </w:num>
  <w:num w:numId="39">
    <w:abstractNumId w:val="14"/>
  </w:num>
  <w:num w:numId="40">
    <w:abstractNumId w:val="48"/>
  </w:num>
  <w:num w:numId="41">
    <w:abstractNumId w:val="17"/>
  </w:num>
  <w:num w:numId="42">
    <w:abstractNumId w:val="46"/>
  </w:num>
  <w:num w:numId="43">
    <w:abstractNumId w:val="40"/>
  </w:num>
  <w:num w:numId="44">
    <w:abstractNumId w:val="35"/>
  </w:num>
  <w:num w:numId="45">
    <w:abstractNumId w:val="25"/>
  </w:num>
  <w:num w:numId="46">
    <w:abstractNumId w:val="6"/>
  </w:num>
  <w:num w:numId="47">
    <w:abstractNumId w:val="0"/>
  </w:num>
  <w:num w:numId="48">
    <w:abstractNumId w:val="3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10E52"/>
    <w:rsid w:val="00023904"/>
    <w:rsid w:val="00025FEA"/>
    <w:rsid w:val="00051B44"/>
    <w:rsid w:val="00054B02"/>
    <w:rsid w:val="00070FAE"/>
    <w:rsid w:val="000722F6"/>
    <w:rsid w:val="00090E7E"/>
    <w:rsid w:val="00091425"/>
    <w:rsid w:val="000C07C6"/>
    <w:rsid w:val="000D2080"/>
    <w:rsid w:val="000E5E3F"/>
    <w:rsid w:val="000F209E"/>
    <w:rsid w:val="0013045B"/>
    <w:rsid w:val="001304ED"/>
    <w:rsid w:val="00133E8A"/>
    <w:rsid w:val="001575F4"/>
    <w:rsid w:val="001577F9"/>
    <w:rsid w:val="001610DB"/>
    <w:rsid w:val="00162F86"/>
    <w:rsid w:val="001630EB"/>
    <w:rsid w:val="001658D2"/>
    <w:rsid w:val="00185C0D"/>
    <w:rsid w:val="00192508"/>
    <w:rsid w:val="001A06DC"/>
    <w:rsid w:val="001A3D74"/>
    <w:rsid w:val="001C17D6"/>
    <w:rsid w:val="001C7413"/>
    <w:rsid w:val="001D158C"/>
    <w:rsid w:val="001E6BA9"/>
    <w:rsid w:val="001F20D7"/>
    <w:rsid w:val="001F702E"/>
    <w:rsid w:val="00210DAC"/>
    <w:rsid w:val="002208F0"/>
    <w:rsid w:val="0023383F"/>
    <w:rsid w:val="002412EE"/>
    <w:rsid w:val="0024432F"/>
    <w:rsid w:val="00253609"/>
    <w:rsid w:val="00273A1F"/>
    <w:rsid w:val="002A0666"/>
    <w:rsid w:val="002B019B"/>
    <w:rsid w:val="002B24B0"/>
    <w:rsid w:val="002B30B2"/>
    <w:rsid w:val="002C15B6"/>
    <w:rsid w:val="002C515F"/>
    <w:rsid w:val="002C5D67"/>
    <w:rsid w:val="00300C49"/>
    <w:rsid w:val="00304BD9"/>
    <w:rsid w:val="00326BE4"/>
    <w:rsid w:val="00330545"/>
    <w:rsid w:val="00341C5D"/>
    <w:rsid w:val="00342968"/>
    <w:rsid w:val="0034558D"/>
    <w:rsid w:val="00353DB6"/>
    <w:rsid w:val="00363B26"/>
    <w:rsid w:val="003666EB"/>
    <w:rsid w:val="00373A5C"/>
    <w:rsid w:val="00387DE0"/>
    <w:rsid w:val="00393059"/>
    <w:rsid w:val="003936F7"/>
    <w:rsid w:val="00396F10"/>
    <w:rsid w:val="003B5E15"/>
    <w:rsid w:val="003B76D8"/>
    <w:rsid w:val="003C0108"/>
    <w:rsid w:val="003C7A21"/>
    <w:rsid w:val="003E30CF"/>
    <w:rsid w:val="003F4B5A"/>
    <w:rsid w:val="003F65DC"/>
    <w:rsid w:val="00406408"/>
    <w:rsid w:val="00407F96"/>
    <w:rsid w:val="004111B7"/>
    <w:rsid w:val="004317B6"/>
    <w:rsid w:val="004431A1"/>
    <w:rsid w:val="00454AEE"/>
    <w:rsid w:val="0045782D"/>
    <w:rsid w:val="004708D1"/>
    <w:rsid w:val="00477F4F"/>
    <w:rsid w:val="00481E32"/>
    <w:rsid w:val="004828CE"/>
    <w:rsid w:val="00493CA7"/>
    <w:rsid w:val="004A1B09"/>
    <w:rsid w:val="004A6B5A"/>
    <w:rsid w:val="004B68FD"/>
    <w:rsid w:val="004B7F4F"/>
    <w:rsid w:val="004C52E2"/>
    <w:rsid w:val="004E2851"/>
    <w:rsid w:val="004E5C5F"/>
    <w:rsid w:val="004F0393"/>
    <w:rsid w:val="005004E8"/>
    <w:rsid w:val="00514D04"/>
    <w:rsid w:val="005277AF"/>
    <w:rsid w:val="00535D27"/>
    <w:rsid w:val="00543741"/>
    <w:rsid w:val="005544C1"/>
    <w:rsid w:val="00560B58"/>
    <w:rsid w:val="005670FB"/>
    <w:rsid w:val="00567848"/>
    <w:rsid w:val="00572203"/>
    <w:rsid w:val="00574F11"/>
    <w:rsid w:val="00576682"/>
    <w:rsid w:val="00582F6D"/>
    <w:rsid w:val="005A1907"/>
    <w:rsid w:val="005A62AC"/>
    <w:rsid w:val="005B75FC"/>
    <w:rsid w:val="005C6B80"/>
    <w:rsid w:val="005D732C"/>
    <w:rsid w:val="005E7469"/>
    <w:rsid w:val="0061084D"/>
    <w:rsid w:val="00615D5B"/>
    <w:rsid w:val="00623296"/>
    <w:rsid w:val="00627BD1"/>
    <w:rsid w:val="00630A7A"/>
    <w:rsid w:val="00631990"/>
    <w:rsid w:val="00631E0E"/>
    <w:rsid w:val="00641A90"/>
    <w:rsid w:val="00646B19"/>
    <w:rsid w:val="00646FE8"/>
    <w:rsid w:val="00650E2C"/>
    <w:rsid w:val="00651DD2"/>
    <w:rsid w:val="0065256B"/>
    <w:rsid w:val="006566EA"/>
    <w:rsid w:val="00663493"/>
    <w:rsid w:val="006658BC"/>
    <w:rsid w:val="00667821"/>
    <w:rsid w:val="00670F47"/>
    <w:rsid w:val="00681EF7"/>
    <w:rsid w:val="00691FD1"/>
    <w:rsid w:val="00694E37"/>
    <w:rsid w:val="00697044"/>
    <w:rsid w:val="006B1FEE"/>
    <w:rsid w:val="006B44AA"/>
    <w:rsid w:val="006D6B4D"/>
    <w:rsid w:val="006D7804"/>
    <w:rsid w:val="006F062A"/>
    <w:rsid w:val="00703391"/>
    <w:rsid w:val="007046F5"/>
    <w:rsid w:val="00721078"/>
    <w:rsid w:val="00724AE5"/>
    <w:rsid w:val="0073675A"/>
    <w:rsid w:val="00753D77"/>
    <w:rsid w:val="00757619"/>
    <w:rsid w:val="007A29E2"/>
    <w:rsid w:val="007B117E"/>
    <w:rsid w:val="007B58E1"/>
    <w:rsid w:val="007B6EFD"/>
    <w:rsid w:val="007C407B"/>
    <w:rsid w:val="007D4B3B"/>
    <w:rsid w:val="007D5181"/>
    <w:rsid w:val="008035D6"/>
    <w:rsid w:val="00806BC5"/>
    <w:rsid w:val="0082329C"/>
    <w:rsid w:val="00832B3D"/>
    <w:rsid w:val="00834239"/>
    <w:rsid w:val="008366FC"/>
    <w:rsid w:val="00837EE4"/>
    <w:rsid w:val="008405DE"/>
    <w:rsid w:val="008419F9"/>
    <w:rsid w:val="008471E2"/>
    <w:rsid w:val="00857319"/>
    <w:rsid w:val="00860239"/>
    <w:rsid w:val="00865DA6"/>
    <w:rsid w:val="008820F7"/>
    <w:rsid w:val="00885631"/>
    <w:rsid w:val="0089592C"/>
    <w:rsid w:val="008A2E99"/>
    <w:rsid w:val="008B6862"/>
    <w:rsid w:val="00900168"/>
    <w:rsid w:val="0091630F"/>
    <w:rsid w:val="00920CB9"/>
    <w:rsid w:val="00935430"/>
    <w:rsid w:val="00937B6E"/>
    <w:rsid w:val="00960C65"/>
    <w:rsid w:val="009A3504"/>
    <w:rsid w:val="009C6D2D"/>
    <w:rsid w:val="009D3380"/>
    <w:rsid w:val="009F7C8C"/>
    <w:rsid w:val="00A02DF5"/>
    <w:rsid w:val="00A0727A"/>
    <w:rsid w:val="00A1472C"/>
    <w:rsid w:val="00A22030"/>
    <w:rsid w:val="00A2312C"/>
    <w:rsid w:val="00A342EE"/>
    <w:rsid w:val="00A40658"/>
    <w:rsid w:val="00A41990"/>
    <w:rsid w:val="00A44340"/>
    <w:rsid w:val="00A76596"/>
    <w:rsid w:val="00A84FC1"/>
    <w:rsid w:val="00A8787D"/>
    <w:rsid w:val="00A913A8"/>
    <w:rsid w:val="00A92EC6"/>
    <w:rsid w:val="00A948D4"/>
    <w:rsid w:val="00AA3F47"/>
    <w:rsid w:val="00AF77FE"/>
    <w:rsid w:val="00B0063A"/>
    <w:rsid w:val="00B0180B"/>
    <w:rsid w:val="00B16ED4"/>
    <w:rsid w:val="00B17A2C"/>
    <w:rsid w:val="00B4307B"/>
    <w:rsid w:val="00B47F74"/>
    <w:rsid w:val="00B54FBA"/>
    <w:rsid w:val="00B57A2B"/>
    <w:rsid w:val="00B64D9F"/>
    <w:rsid w:val="00B66110"/>
    <w:rsid w:val="00B77BE4"/>
    <w:rsid w:val="00B82851"/>
    <w:rsid w:val="00B84AD8"/>
    <w:rsid w:val="00B8581A"/>
    <w:rsid w:val="00B9622F"/>
    <w:rsid w:val="00BB032F"/>
    <w:rsid w:val="00BB79D7"/>
    <w:rsid w:val="00BC26B3"/>
    <w:rsid w:val="00BC40F7"/>
    <w:rsid w:val="00BD3DD0"/>
    <w:rsid w:val="00BD4DFA"/>
    <w:rsid w:val="00BD6857"/>
    <w:rsid w:val="00BE26B5"/>
    <w:rsid w:val="00BE3D18"/>
    <w:rsid w:val="00BF3423"/>
    <w:rsid w:val="00C27BC9"/>
    <w:rsid w:val="00C37DD0"/>
    <w:rsid w:val="00C41891"/>
    <w:rsid w:val="00C500CF"/>
    <w:rsid w:val="00C50346"/>
    <w:rsid w:val="00C610D6"/>
    <w:rsid w:val="00C61F0C"/>
    <w:rsid w:val="00C64F95"/>
    <w:rsid w:val="00C916BF"/>
    <w:rsid w:val="00CA0B0C"/>
    <w:rsid w:val="00CB71A8"/>
    <w:rsid w:val="00CC7149"/>
    <w:rsid w:val="00CF4FE8"/>
    <w:rsid w:val="00CF733D"/>
    <w:rsid w:val="00D20389"/>
    <w:rsid w:val="00D26EC6"/>
    <w:rsid w:val="00D34219"/>
    <w:rsid w:val="00D343DE"/>
    <w:rsid w:val="00D611B5"/>
    <w:rsid w:val="00D66E8C"/>
    <w:rsid w:val="00D740EA"/>
    <w:rsid w:val="00D86FF7"/>
    <w:rsid w:val="00D907C5"/>
    <w:rsid w:val="00D91727"/>
    <w:rsid w:val="00D95E79"/>
    <w:rsid w:val="00DB2D56"/>
    <w:rsid w:val="00DC2138"/>
    <w:rsid w:val="00DE207C"/>
    <w:rsid w:val="00DF0032"/>
    <w:rsid w:val="00DF078C"/>
    <w:rsid w:val="00DF6AF4"/>
    <w:rsid w:val="00E0432A"/>
    <w:rsid w:val="00E164EA"/>
    <w:rsid w:val="00E16B89"/>
    <w:rsid w:val="00E25747"/>
    <w:rsid w:val="00E3020E"/>
    <w:rsid w:val="00E43226"/>
    <w:rsid w:val="00E44AE1"/>
    <w:rsid w:val="00E60A80"/>
    <w:rsid w:val="00E7159A"/>
    <w:rsid w:val="00E71D71"/>
    <w:rsid w:val="00E8739A"/>
    <w:rsid w:val="00EA3EEF"/>
    <w:rsid w:val="00EB3521"/>
    <w:rsid w:val="00EC02CA"/>
    <w:rsid w:val="00EC4635"/>
    <w:rsid w:val="00ED0037"/>
    <w:rsid w:val="00ED1907"/>
    <w:rsid w:val="00EE03AE"/>
    <w:rsid w:val="00EE3DDA"/>
    <w:rsid w:val="00EF013E"/>
    <w:rsid w:val="00EF0AB5"/>
    <w:rsid w:val="00EF2053"/>
    <w:rsid w:val="00F027BA"/>
    <w:rsid w:val="00F119C6"/>
    <w:rsid w:val="00F434AA"/>
    <w:rsid w:val="00F907BD"/>
    <w:rsid w:val="00FA0F31"/>
    <w:rsid w:val="00FA526A"/>
    <w:rsid w:val="00FC3B64"/>
    <w:rsid w:val="00FD4A3A"/>
    <w:rsid w:val="00FD59DA"/>
    <w:rsid w:val="00FE7C90"/>
    <w:rsid w:val="00FF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styleId="FollowedHyperlink">
    <w:name w:val="FollowedHyperlink"/>
    <w:basedOn w:val="DefaultParagraphFont"/>
    <w:uiPriority w:val="99"/>
    <w:semiHidden/>
    <w:unhideWhenUsed/>
    <w:rsid w:val="00D26E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styleId="FollowedHyperlink">
    <w:name w:val="FollowedHyperlink"/>
    <w:basedOn w:val="DefaultParagraphFont"/>
    <w:uiPriority w:val="99"/>
    <w:semiHidden/>
    <w:unhideWhenUsed/>
    <w:rsid w:val="00D26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6465">
      <w:bodyDiv w:val="1"/>
      <w:marLeft w:val="0"/>
      <w:marRight w:val="0"/>
      <w:marTop w:val="0"/>
      <w:marBottom w:val="0"/>
      <w:divBdr>
        <w:top w:val="none" w:sz="0" w:space="0" w:color="auto"/>
        <w:left w:val="none" w:sz="0" w:space="0" w:color="auto"/>
        <w:bottom w:val="none" w:sz="0" w:space="0" w:color="auto"/>
        <w:right w:val="none" w:sz="0" w:space="0" w:color="auto"/>
      </w:divBdr>
      <w:divsChild>
        <w:div w:id="563836190">
          <w:marLeft w:val="0"/>
          <w:marRight w:val="0"/>
          <w:marTop w:val="0"/>
          <w:marBottom w:val="0"/>
          <w:divBdr>
            <w:top w:val="none" w:sz="0" w:space="0" w:color="auto"/>
            <w:left w:val="none" w:sz="0" w:space="0" w:color="auto"/>
            <w:bottom w:val="none" w:sz="0" w:space="0" w:color="auto"/>
            <w:right w:val="none" w:sz="0" w:space="0" w:color="auto"/>
          </w:divBdr>
        </w:div>
      </w:divsChild>
    </w:div>
    <w:div w:id="1317101492">
      <w:bodyDiv w:val="1"/>
      <w:marLeft w:val="0"/>
      <w:marRight w:val="0"/>
      <w:marTop w:val="0"/>
      <w:marBottom w:val="0"/>
      <w:divBdr>
        <w:top w:val="none" w:sz="0" w:space="0" w:color="auto"/>
        <w:left w:val="none" w:sz="0" w:space="0" w:color="auto"/>
        <w:bottom w:val="none" w:sz="0" w:space="0" w:color="auto"/>
        <w:right w:val="none" w:sz="0" w:space="0" w:color="auto"/>
      </w:divBdr>
      <w:divsChild>
        <w:div w:id="1830290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image" Target="media/image2.gi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leaps.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owardprevention.org/mtssrti/rtib/%20&#859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leaps.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rowardprevention.org/mtssrti/rtib/%20&#8594;" TargetMode="External"/><Relationship Id="rId23" Type="http://schemas.openxmlformats.org/officeDocument/2006/relationships/fontTable" Target="fontTable.xml"/><Relationship Id="rId10" Type="http://schemas.openxmlformats.org/officeDocument/2006/relationships/hyperlink" Target="http://www.goleap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leaps.com" TargetMode="External"/><Relationship Id="rId14" Type="http://schemas.openxmlformats.org/officeDocument/2006/relationships/hyperlink" Target="http://www.browardprevention.org/mtssrti/rtib/%20&#8594;"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CBBDCF68-133E-43B4-89E9-CEBA9C84A7AF}"/>
      </w:docPartPr>
      <w:docPartBody>
        <w:p w:rsidR="001A3E1B" w:rsidRDefault="004A007A">
          <w:r w:rsidRPr="00875F1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7593A"/>
    <w:rsid w:val="00145A40"/>
    <w:rsid w:val="001A3E1B"/>
    <w:rsid w:val="00207ADC"/>
    <w:rsid w:val="002B6BA4"/>
    <w:rsid w:val="002B7EFB"/>
    <w:rsid w:val="003355DA"/>
    <w:rsid w:val="00402B24"/>
    <w:rsid w:val="00434F2B"/>
    <w:rsid w:val="004A007A"/>
    <w:rsid w:val="004C6F4B"/>
    <w:rsid w:val="00544A7F"/>
    <w:rsid w:val="00555B2E"/>
    <w:rsid w:val="005563B9"/>
    <w:rsid w:val="00640219"/>
    <w:rsid w:val="006C0865"/>
    <w:rsid w:val="007345BE"/>
    <w:rsid w:val="00745B22"/>
    <w:rsid w:val="00751C50"/>
    <w:rsid w:val="00961AA4"/>
    <w:rsid w:val="00972549"/>
    <w:rsid w:val="00A650E9"/>
    <w:rsid w:val="00B758F9"/>
    <w:rsid w:val="00BA7DDC"/>
    <w:rsid w:val="00C5080C"/>
    <w:rsid w:val="00C96C4D"/>
    <w:rsid w:val="00CF602B"/>
    <w:rsid w:val="00FB6E85"/>
    <w:rsid w:val="00FD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B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B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8834</Words>
  <Characters>50359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59075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Office</dc:creator>
  <cp:lastModifiedBy>Jorge E. Souza</cp:lastModifiedBy>
  <cp:revision>3</cp:revision>
  <cp:lastPrinted>2017-03-27T18:17:00Z</cp:lastPrinted>
  <dcterms:created xsi:type="dcterms:W3CDTF">2017-04-28T19:53:00Z</dcterms:created>
  <dcterms:modified xsi:type="dcterms:W3CDTF">2017-04-28T20:37:00Z</dcterms:modified>
</cp:coreProperties>
</file>