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0B2A2" w14:textId="77777777" w:rsidR="00091425" w:rsidRPr="004960DA" w:rsidRDefault="00091425" w:rsidP="00091425">
      <w:pPr>
        <w:jc w:val="center"/>
        <w:rPr>
          <w:rFonts w:ascii="Calibri" w:hAnsi="Calibri"/>
          <w:b/>
          <w:sz w:val="28"/>
        </w:rPr>
      </w:pPr>
      <w:bookmarkStart w:id="0" w:name="_GoBack"/>
      <w:bookmarkEnd w:id="0"/>
      <w:r w:rsidRPr="004960DA">
        <w:rPr>
          <w:rFonts w:ascii="Calibri" w:hAnsi="Calibri"/>
          <w:b/>
          <w:sz w:val="28"/>
        </w:rPr>
        <w:t>School-wide Positive Behavior Plan (SPBP) 2015-16</w:t>
      </w:r>
    </w:p>
    <w:p w14:paraId="0B41F1A9" w14:textId="77777777" w:rsidR="00091425" w:rsidRPr="004960DA" w:rsidRDefault="00091425" w:rsidP="00091425">
      <w:pPr>
        <w:jc w:val="center"/>
        <w:rPr>
          <w:rFonts w:ascii="Calibri" w:hAnsi="Calibri"/>
          <w:color w:val="FF0000"/>
          <w:sz w:val="28"/>
        </w:rPr>
      </w:pPr>
      <w:r w:rsidRPr="004960DA">
        <w:rPr>
          <w:rFonts w:ascii="Calibri" w:hAnsi="Calibri"/>
          <w:color w:val="FF0000"/>
          <w:sz w:val="28"/>
        </w:rPr>
        <w:t xml:space="preserve">To be implemented </w:t>
      </w:r>
      <w:r>
        <w:rPr>
          <w:rFonts w:ascii="Calibri" w:hAnsi="Calibri"/>
          <w:color w:val="FF0000"/>
          <w:sz w:val="28"/>
        </w:rPr>
        <w:t xml:space="preserve">in </w:t>
      </w:r>
      <w:r w:rsidRPr="004960DA">
        <w:rPr>
          <w:rFonts w:ascii="Calibri" w:hAnsi="Calibri"/>
          <w:color w:val="FF0000"/>
          <w:sz w:val="28"/>
        </w:rPr>
        <w:t>pre-planning 2017</w:t>
      </w:r>
    </w:p>
    <w:p w14:paraId="7BE08DB9" w14:textId="77777777" w:rsidR="00091425" w:rsidRPr="004960DA" w:rsidRDefault="00091425" w:rsidP="00091425">
      <w:pPr>
        <w:rPr>
          <w:rFonts w:ascii="Calibri" w:hAnsi="Calibri"/>
          <w:sz w:val="28"/>
        </w:rPr>
      </w:pPr>
    </w:p>
    <w:p w14:paraId="70A9EE49" w14:textId="57FCB3E7" w:rsidR="00091425" w:rsidRDefault="00ED0037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Elements</w:t>
      </w:r>
      <w:r w:rsidR="00091425" w:rsidRPr="004960DA">
        <w:rPr>
          <w:rFonts w:ascii="Calibri" w:hAnsi="Calibri"/>
          <w:b/>
        </w:rPr>
        <w:t xml:space="preserve"> have changed in the SPBP.  </w:t>
      </w:r>
      <w:r w:rsidR="00091425" w:rsidRPr="004960DA">
        <w:rPr>
          <w:rFonts w:ascii="Calibri" w:hAnsi="Calibri"/>
          <w:b/>
          <w:u w:val="single"/>
        </w:rPr>
        <w:t>Before completing</w:t>
      </w:r>
      <w:r w:rsidR="00091425" w:rsidRPr="004960DA">
        <w:rPr>
          <w:rFonts w:ascii="Calibri" w:hAnsi="Calibri"/>
          <w:b/>
        </w:rPr>
        <w:t>, go to Browardprevention.org for:</w:t>
      </w:r>
    </w:p>
    <w:p w14:paraId="51C50ACE" w14:textId="77777777" w:rsidR="00ED1907" w:rsidRPr="004960DA" w:rsidRDefault="00ED1907" w:rsidP="00091425">
      <w:pPr>
        <w:rPr>
          <w:rFonts w:ascii="Calibri" w:hAnsi="Calibri"/>
        </w:rPr>
      </w:pPr>
    </w:p>
    <w:p w14:paraId="42275EEE" w14:textId="2E919C16" w:rsidR="00091425" w:rsidRPr="00ED0037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4960DA">
        <w:rPr>
          <w:rFonts w:ascii="Calibri" w:hAnsi="Calibri"/>
        </w:rPr>
        <w:t xml:space="preserve">A NEW Brainshark with specific directions to complete </w:t>
      </w:r>
      <w:r w:rsidR="000722F6">
        <w:rPr>
          <w:rFonts w:ascii="Calibri" w:hAnsi="Calibri"/>
        </w:rPr>
        <w:t xml:space="preserve">the </w:t>
      </w:r>
      <w:r w:rsidRPr="004960DA">
        <w:rPr>
          <w:rFonts w:ascii="Calibri" w:hAnsi="Calibri"/>
        </w:rPr>
        <w:t>SPBP2016.  Watch this Brainshark with all members of the Team.</w:t>
      </w:r>
      <w:r w:rsidRPr="004960DA">
        <w:rPr>
          <w:rFonts w:ascii="Calibri" w:hAnsi="Calibri"/>
          <w:b/>
        </w:rPr>
        <w:t xml:space="preserve"> </w:t>
      </w:r>
      <w:r w:rsidR="00ED0037">
        <w:rPr>
          <w:rFonts w:ascii="Calibri" w:hAnsi="Calibri"/>
          <w:b/>
        </w:rPr>
        <w:t>(</w:t>
      </w:r>
      <w:r w:rsidR="00ED0037" w:rsidRPr="004960DA">
        <w:rPr>
          <w:rFonts w:ascii="Calibri" w:hAnsi="Calibri"/>
          <w:b/>
        </w:rPr>
        <w:t>Principals, please sign into the Brainshark Guest Book for verification.</w:t>
      </w:r>
      <w:r w:rsidR="00ED0037">
        <w:rPr>
          <w:rFonts w:ascii="Calibri" w:hAnsi="Calibri"/>
          <w:b/>
        </w:rPr>
        <w:t>)</w:t>
      </w:r>
    </w:p>
    <w:p w14:paraId="5209A45E" w14:textId="77777777" w:rsidR="00091425" w:rsidRPr="004960DA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 suggested T</w:t>
      </w:r>
      <w:r w:rsidRPr="004960DA">
        <w:rPr>
          <w:rFonts w:ascii="Calibri" w:hAnsi="Calibri"/>
        </w:rPr>
        <w:t>imeline for completing your SPBP throughout the year to avoid the end of year rush</w:t>
      </w:r>
    </w:p>
    <w:p w14:paraId="56F39A2A" w14:textId="5DF5B236" w:rsidR="00091425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960DA">
        <w:rPr>
          <w:rFonts w:ascii="Calibri" w:hAnsi="Calibri"/>
        </w:rPr>
        <w:t xml:space="preserve">A Feedback Rubric to ensure your team will correctly complete the SPBP and </w:t>
      </w:r>
      <w:r w:rsidR="00ED0037">
        <w:rPr>
          <w:rFonts w:ascii="Calibri" w:hAnsi="Calibri"/>
        </w:rPr>
        <w:t>develop a meaningful plan</w:t>
      </w:r>
      <w:r w:rsidRPr="004960DA">
        <w:rPr>
          <w:rFonts w:ascii="Calibri" w:hAnsi="Calibri"/>
        </w:rPr>
        <w:t>.</w:t>
      </w:r>
    </w:p>
    <w:p w14:paraId="5A6E2C4D" w14:textId="77777777" w:rsidR="00091425" w:rsidRDefault="00091425" w:rsidP="00091425">
      <w:pPr>
        <w:rPr>
          <w:rFonts w:ascii="Calibri" w:hAnsi="Calibri"/>
        </w:rPr>
      </w:pPr>
    </w:p>
    <w:p w14:paraId="4FA66727" w14:textId="47CBA3C9" w:rsidR="00091425" w:rsidRDefault="00091425" w:rsidP="00091425">
      <w:pPr>
        <w:rPr>
          <w:rFonts w:ascii="Calibri" w:hAnsi="Calibri"/>
        </w:rPr>
      </w:pPr>
      <w:r>
        <w:rPr>
          <w:rFonts w:ascii="Calibri" w:hAnsi="Calibri"/>
        </w:rPr>
        <w:t xml:space="preserve">The School-wide Positive Behavior Plan is a compilation of the 10 Critical Elements of RtI:B.  Please </w:t>
      </w:r>
      <w:r w:rsidR="000722F6">
        <w:rPr>
          <w:rFonts w:ascii="Calibri" w:hAnsi="Calibri"/>
        </w:rPr>
        <w:t xml:space="preserve">download it, </w:t>
      </w:r>
      <w:r>
        <w:rPr>
          <w:rFonts w:ascii="Calibri" w:hAnsi="Calibri"/>
        </w:rPr>
        <w:t xml:space="preserve">complete each section </w:t>
      </w:r>
      <w:r w:rsidR="00ED0037">
        <w:rPr>
          <w:rFonts w:ascii="Calibri" w:hAnsi="Calibri"/>
        </w:rPr>
        <w:t>in</w:t>
      </w:r>
      <w:r>
        <w:rPr>
          <w:rFonts w:ascii="Calibri" w:hAnsi="Calibri"/>
        </w:rPr>
        <w:t xml:space="preserve"> the </w:t>
      </w:r>
      <w:r w:rsidR="000722F6">
        <w:rPr>
          <w:rFonts w:ascii="Calibri" w:hAnsi="Calibri"/>
        </w:rPr>
        <w:t>template</w:t>
      </w:r>
      <w:r w:rsidR="00ED1907">
        <w:rPr>
          <w:rFonts w:ascii="Calibri" w:hAnsi="Calibri"/>
        </w:rPr>
        <w:t>, and then upload</w:t>
      </w:r>
      <w:r>
        <w:rPr>
          <w:rFonts w:ascii="Calibri" w:hAnsi="Calibri"/>
        </w:rPr>
        <w:t xml:space="preserve"> it back </w:t>
      </w:r>
      <w:r w:rsidR="000722F6">
        <w:rPr>
          <w:rFonts w:ascii="Calibri" w:hAnsi="Calibri"/>
        </w:rPr>
        <w:t>in</w:t>
      </w:r>
      <w:r>
        <w:rPr>
          <w:rFonts w:ascii="Calibri" w:hAnsi="Calibri"/>
        </w:rPr>
        <w:t xml:space="preserve">to the </w:t>
      </w:r>
      <w:r w:rsidR="00ED1907">
        <w:rPr>
          <w:rFonts w:ascii="Calibri" w:hAnsi="Calibri"/>
        </w:rPr>
        <w:t>SIP</w:t>
      </w:r>
      <w:r>
        <w:rPr>
          <w:rFonts w:ascii="Calibri" w:hAnsi="Calibri"/>
        </w:rPr>
        <w:t xml:space="preserve">. Expectation </w:t>
      </w:r>
      <w:r w:rsidR="00ED0037">
        <w:rPr>
          <w:rFonts w:ascii="Calibri" w:hAnsi="Calibri"/>
        </w:rPr>
        <w:t xml:space="preserve">Lesson Plans </w:t>
      </w:r>
      <w:r>
        <w:rPr>
          <w:rFonts w:ascii="Calibri" w:hAnsi="Calibri"/>
        </w:rPr>
        <w:t>and Ru</w:t>
      </w:r>
      <w:r w:rsidR="00ED0037">
        <w:rPr>
          <w:rFonts w:ascii="Calibri" w:hAnsi="Calibri"/>
        </w:rPr>
        <w:t>le Lesson Plans are located in two</w:t>
      </w:r>
      <w:r>
        <w:rPr>
          <w:rFonts w:ascii="Calibri" w:hAnsi="Calibri"/>
        </w:rPr>
        <w:t xml:space="preserve"> separate downloads.</w:t>
      </w:r>
      <w:r w:rsidR="000722F6">
        <w:rPr>
          <w:rFonts w:ascii="Calibri" w:hAnsi="Calibri"/>
        </w:rPr>
        <w:t xml:space="preserve"> To provide consistency across District, only plans entered in the District template will be accepted.</w:t>
      </w:r>
    </w:p>
    <w:p w14:paraId="07353F38" w14:textId="77777777" w:rsidR="00ED0037" w:rsidRDefault="00ED0037" w:rsidP="00091425">
      <w:pPr>
        <w:rPr>
          <w:rFonts w:ascii="Calibri" w:hAnsi="Calibri"/>
        </w:rPr>
      </w:pPr>
    </w:p>
    <w:p w14:paraId="3DD03390" w14:textId="4880C991" w:rsidR="00091425" w:rsidRPr="00ED0037" w:rsidRDefault="000722F6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ACTION: Download, </w:t>
      </w:r>
      <w:r w:rsidR="00ED0037" w:rsidRPr="00ED0037">
        <w:rPr>
          <w:rFonts w:ascii="Calibri" w:hAnsi="Calibri"/>
          <w:b/>
        </w:rPr>
        <w:t>complete</w:t>
      </w:r>
      <w:r>
        <w:rPr>
          <w:rFonts w:ascii="Calibri" w:hAnsi="Calibri"/>
          <w:b/>
        </w:rPr>
        <w:t>, and upload</w:t>
      </w:r>
      <w:r w:rsidR="00ED0037" w:rsidRPr="00ED0037">
        <w:rPr>
          <w:rFonts w:ascii="Calibri" w:hAnsi="Calibri"/>
          <w:b/>
        </w:rPr>
        <w:t xml:space="preserve"> 3 separate files from O</w:t>
      </w:r>
      <w:r w:rsidR="00ED0037">
        <w:rPr>
          <w:rFonts w:ascii="Calibri" w:hAnsi="Calibri"/>
          <w:b/>
        </w:rPr>
        <w:t>SPA Central in SIP Plan, BP # 2:</w:t>
      </w:r>
    </w:p>
    <w:p w14:paraId="5AEE4E88" w14:textId="37486EA2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091425">
        <w:rPr>
          <w:rFonts w:ascii="Calibri" w:hAnsi="Calibri"/>
        </w:rPr>
        <w:t xml:space="preserve">SPBP Plan: Critical Elements 1-10       </w:t>
      </w:r>
    </w:p>
    <w:p w14:paraId="6F4AC523" w14:textId="36FC79F6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091425">
        <w:rPr>
          <w:rFonts w:ascii="Calibri" w:hAnsi="Calibri"/>
        </w:rPr>
        <w:t xml:space="preserve">Expectation Lesson Plans   </w:t>
      </w:r>
    </w:p>
    <w:p w14:paraId="2279C67B" w14:textId="2DF19E2F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091425">
        <w:rPr>
          <w:rFonts w:ascii="Calibri" w:hAnsi="Calibri"/>
        </w:rPr>
        <w:t>Rules Lesson Plans</w:t>
      </w:r>
    </w:p>
    <w:p w14:paraId="34C02358" w14:textId="77777777" w:rsidR="00091425" w:rsidRDefault="00091425" w:rsidP="0009142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722F6" w14:paraId="23DCBB27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142D2B24" w14:textId="25B4646D" w:rsidR="000722F6" w:rsidRPr="000722F6" w:rsidRDefault="000722F6" w:rsidP="00C916BF">
            <w:pPr>
              <w:rPr>
                <w:rFonts w:ascii="Calibri" w:hAnsi="Calibri"/>
                <w:b/>
                <w:sz w:val="24"/>
              </w:rPr>
            </w:pPr>
            <w:r w:rsidRPr="000722F6">
              <w:rPr>
                <w:rFonts w:ascii="Calibri" w:hAnsi="Calibri"/>
                <w:b/>
                <w:sz w:val="24"/>
              </w:rPr>
              <w:t>School Name:</w:t>
            </w:r>
            <w:r w:rsidR="004A039E">
              <w:rPr>
                <w:rFonts w:ascii="Calibri" w:hAnsi="Calibri"/>
                <w:b/>
                <w:sz w:val="24"/>
              </w:rPr>
              <w:t xml:space="preserve">  Village Elementary</w:t>
            </w:r>
          </w:p>
        </w:tc>
      </w:tr>
      <w:tr w:rsidR="000722F6" w14:paraId="3A1CB6E4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0AD8CC27" w14:textId="147D7162" w:rsidR="000722F6" w:rsidRPr="000722F6" w:rsidRDefault="000722F6" w:rsidP="00C916BF">
            <w:pPr>
              <w:rPr>
                <w:rFonts w:ascii="Calibri" w:hAnsi="Calibri"/>
                <w:b/>
                <w:sz w:val="24"/>
              </w:rPr>
            </w:pPr>
            <w:r w:rsidRPr="000722F6">
              <w:rPr>
                <w:rFonts w:ascii="Calibri" w:hAnsi="Calibri"/>
                <w:b/>
                <w:sz w:val="24"/>
              </w:rPr>
              <w:t>School Number:</w:t>
            </w:r>
            <w:r w:rsidR="004A039E">
              <w:rPr>
                <w:rFonts w:ascii="Calibri" w:hAnsi="Calibri"/>
                <w:b/>
                <w:sz w:val="24"/>
              </w:rPr>
              <w:t xml:space="preserve"> 1621</w:t>
            </w:r>
          </w:p>
        </w:tc>
      </w:tr>
      <w:tr w:rsidR="00C916BF" w14:paraId="2E906614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4A18A575" w14:textId="06B0C02A" w:rsidR="00C916BF" w:rsidRPr="00C916BF" w:rsidRDefault="00C916BF" w:rsidP="00C916BF">
            <w:pPr>
              <w:rPr>
                <w:rFonts w:ascii="Calibri" w:hAnsi="Calibri"/>
                <w:b/>
                <w:sz w:val="24"/>
              </w:rPr>
            </w:pPr>
            <w:r w:rsidRPr="00C916BF">
              <w:rPr>
                <w:rFonts w:ascii="Calibri" w:hAnsi="Calibri"/>
                <w:b/>
                <w:sz w:val="24"/>
              </w:rPr>
              <w:t>SPBP</w:t>
            </w:r>
            <w:r w:rsidR="00A2312C">
              <w:rPr>
                <w:rFonts w:ascii="Calibri" w:hAnsi="Calibri"/>
                <w:b/>
                <w:sz w:val="24"/>
              </w:rPr>
              <w:t xml:space="preserve"> /RtI:B</w:t>
            </w:r>
            <w:r w:rsidRPr="00C916BF">
              <w:rPr>
                <w:rFonts w:ascii="Calibri" w:hAnsi="Calibri"/>
                <w:b/>
                <w:sz w:val="24"/>
              </w:rPr>
              <w:t xml:space="preserve"> Contact Person</w:t>
            </w:r>
            <w:r>
              <w:rPr>
                <w:rFonts w:ascii="Calibri" w:hAnsi="Calibri"/>
                <w:b/>
                <w:sz w:val="24"/>
              </w:rPr>
              <w:t>:</w:t>
            </w:r>
            <w:r w:rsidR="00ED0037">
              <w:rPr>
                <w:rFonts w:ascii="Calibri" w:hAnsi="Calibri"/>
                <w:b/>
                <w:sz w:val="24"/>
              </w:rPr>
              <w:t xml:space="preserve"> </w:t>
            </w:r>
            <w:r w:rsidR="004A039E">
              <w:rPr>
                <w:rFonts w:ascii="Calibri" w:hAnsi="Calibri"/>
                <w:b/>
                <w:sz w:val="24"/>
              </w:rPr>
              <w:t xml:space="preserve"> Tina Walls, Assistant Principal / Jamara Henderson, ESE Specialist</w:t>
            </w:r>
          </w:p>
        </w:tc>
      </w:tr>
      <w:tr w:rsidR="00C916BF" w14:paraId="0A195DA3" w14:textId="77777777" w:rsidTr="00A8787D">
        <w:trPr>
          <w:trHeight w:val="431"/>
        </w:trPr>
        <w:tc>
          <w:tcPr>
            <w:tcW w:w="11016" w:type="dxa"/>
            <w:shd w:val="clear" w:color="auto" w:fill="FFFFCD"/>
            <w:vAlign w:val="center"/>
          </w:tcPr>
          <w:p w14:paraId="74A8C84E" w14:textId="45C8CBEC" w:rsidR="00C916BF" w:rsidRPr="00C916BF" w:rsidRDefault="000722F6" w:rsidP="00C916B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Direct </w:t>
            </w:r>
            <w:r w:rsidR="00C916BF" w:rsidRPr="00C916BF">
              <w:rPr>
                <w:rFonts w:ascii="Calibri" w:hAnsi="Calibri"/>
                <w:b/>
                <w:sz w:val="24"/>
              </w:rPr>
              <w:t>Phone Number: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="004A039E">
              <w:rPr>
                <w:rFonts w:ascii="Calibri" w:hAnsi="Calibri"/>
                <w:b/>
                <w:sz w:val="24"/>
              </w:rPr>
              <w:t>754-322-8750</w:t>
            </w:r>
          </w:p>
        </w:tc>
      </w:tr>
    </w:tbl>
    <w:p w14:paraId="0A29EF17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05C5F3A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6217DF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DEAA2A9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D6EE1C5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31D81B2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A95B5A7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6C669A6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4B06E7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7F89F6A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6AC7A247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7A980B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CBAECBB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845FC07" w14:textId="77777777" w:rsidR="00ED0037" w:rsidRDefault="00ED0037" w:rsidP="00091425">
      <w:pPr>
        <w:rPr>
          <w:rFonts w:ascii="Calibri" w:hAnsi="Calibri"/>
          <w:b/>
          <w:sz w:val="28"/>
          <w:szCs w:val="28"/>
        </w:rPr>
      </w:pPr>
    </w:p>
    <w:p w14:paraId="7FE250A9" w14:textId="77777777" w:rsidR="00ED0037" w:rsidRDefault="00ED0037" w:rsidP="00091425">
      <w:pPr>
        <w:rPr>
          <w:rFonts w:ascii="Calibri" w:hAnsi="Calibri"/>
          <w:b/>
          <w:sz w:val="28"/>
          <w:szCs w:val="28"/>
        </w:rPr>
      </w:pPr>
    </w:p>
    <w:p w14:paraId="7A188105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91A9AC6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50D23881" w14:textId="5C1DABFF" w:rsidR="00C916BF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2F59FED0" w14:textId="77777777" w:rsidTr="004A039E">
        <w:tc>
          <w:tcPr>
            <w:tcW w:w="14616" w:type="dxa"/>
            <w:shd w:val="clear" w:color="auto" w:fill="000000" w:themeFill="text1"/>
          </w:tcPr>
          <w:p w14:paraId="2BCE95EA" w14:textId="77777777" w:rsidR="00091425" w:rsidRPr="00B92C4D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lastRenderedPageBreak/>
              <w:t>CRITICAL ELEMENT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 # 1: Functioning RtI:B / Discipline Team</w:t>
            </w:r>
          </w:p>
        </w:tc>
      </w:tr>
    </w:tbl>
    <w:p w14:paraId="2A912C02" w14:textId="77777777" w:rsidR="00091425" w:rsidRPr="00F24444" w:rsidRDefault="00091425" w:rsidP="00091425">
      <w:pPr>
        <w:rPr>
          <w:rFonts w:ascii="Calibri" w:hAnsi="Calibri"/>
          <w:b/>
          <w:sz w:val="28"/>
          <w:szCs w:val="28"/>
        </w:rPr>
      </w:pPr>
    </w:p>
    <w:p w14:paraId="1E521648" w14:textId="77777777" w:rsidR="00091425" w:rsidRDefault="00091425" w:rsidP="00091425">
      <w:pPr>
        <w:rPr>
          <w:rFonts w:ascii="Calibri" w:hAnsi="Calibri"/>
        </w:rPr>
      </w:pPr>
      <w:r>
        <w:rPr>
          <w:rFonts w:ascii="Calibri" w:hAnsi="Calibri"/>
          <w:b/>
        </w:rPr>
        <w:t xml:space="preserve">Current </w:t>
      </w:r>
      <w:r w:rsidRPr="00B92C4D">
        <w:rPr>
          <w:rFonts w:ascii="Calibri" w:hAnsi="Calibri"/>
          <w:b/>
        </w:rPr>
        <w:t>Team Member List</w:t>
      </w:r>
      <w:r w:rsidRPr="00B92C4D">
        <w:rPr>
          <w:rFonts w:ascii="Calibri" w:hAnsi="Calibri"/>
        </w:rPr>
        <w:t xml:space="preserve">: </w:t>
      </w:r>
    </w:p>
    <w:p w14:paraId="0B34D9FD" w14:textId="615701F6" w:rsidR="00694E37" w:rsidRPr="00694E37" w:rsidRDefault="00694E37" w:rsidP="00694E37">
      <w:pPr>
        <w:rPr>
          <w:rFonts w:ascii="Calibri" w:hAnsi="Calibri"/>
          <w:b/>
        </w:rPr>
      </w:pPr>
      <w:r w:rsidRPr="00694E37">
        <w:rPr>
          <w:rFonts w:ascii="Calibri" w:hAnsi="Calibri"/>
          <w:b/>
        </w:rPr>
        <w:t>Each name on t</w:t>
      </w:r>
      <w:r w:rsidR="000722F6">
        <w:rPr>
          <w:rFonts w:ascii="Calibri" w:hAnsi="Calibri"/>
          <w:b/>
        </w:rPr>
        <w:t>his list verifies attendance</w:t>
      </w:r>
      <w:r>
        <w:rPr>
          <w:rFonts w:ascii="Calibri" w:hAnsi="Calibri"/>
          <w:b/>
        </w:rPr>
        <w:t xml:space="preserve"> </w:t>
      </w:r>
      <w:r w:rsidRPr="00694E37">
        <w:rPr>
          <w:rFonts w:ascii="Calibri" w:hAnsi="Calibri"/>
          <w:b/>
        </w:rPr>
        <w:t xml:space="preserve">in </w:t>
      </w:r>
      <w:r w:rsidRPr="005D732C">
        <w:rPr>
          <w:rFonts w:ascii="Calibri" w:hAnsi="Calibri"/>
          <w:b/>
          <w:u w:val="single"/>
        </w:rPr>
        <w:t>ongoing team meetings</w:t>
      </w:r>
      <w:r w:rsidRPr="00694E3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and </w:t>
      </w:r>
      <w:r w:rsidRPr="005D732C">
        <w:rPr>
          <w:rFonts w:ascii="Calibri" w:hAnsi="Calibri"/>
          <w:b/>
          <w:u w:val="single"/>
        </w:rPr>
        <w:t>full participation in developing this SPBP</w:t>
      </w:r>
      <w:r w:rsidRPr="00694E37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Each member is responsible for representing stakeholders and sharing SPBP information with them.</w:t>
      </w:r>
    </w:p>
    <w:p w14:paraId="4E2D7B8E" w14:textId="5EA56C33" w:rsidR="00091425" w:rsidRDefault="00EB3521" w:rsidP="0009142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94E37">
        <w:rPr>
          <w:rFonts w:ascii="Calibri" w:hAnsi="Calibri"/>
        </w:rPr>
        <w:t xml:space="preserve">    </w:t>
      </w:r>
      <w:r>
        <w:rPr>
          <w:rFonts w:ascii="Calibri" w:hAnsi="Calibri"/>
        </w:rPr>
        <w:t>*mandatory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849"/>
        <w:gridCol w:w="2281"/>
        <w:gridCol w:w="2281"/>
      </w:tblGrid>
      <w:tr w:rsidR="00681EF7" w:rsidRPr="00F24444" w14:paraId="2ED39497" w14:textId="4FD2349F" w:rsidTr="0061084D">
        <w:trPr>
          <w:trHeight w:val="386"/>
        </w:trPr>
        <w:tc>
          <w:tcPr>
            <w:tcW w:w="3258" w:type="dxa"/>
            <w:shd w:val="clear" w:color="auto" w:fill="FDE9D9" w:themeFill="accent6" w:themeFillTint="33"/>
            <w:vAlign w:val="center"/>
          </w:tcPr>
          <w:p w14:paraId="41E9E7A7" w14:textId="12BE733A" w:rsidR="00681EF7" w:rsidRPr="00F24444" w:rsidRDefault="00681EF7" w:rsidP="006108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Name</w:t>
            </w: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4568CF2E" w14:textId="77777777" w:rsidR="00681EF7" w:rsidRPr="00F24444" w:rsidRDefault="00681EF7" w:rsidP="006108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Position</w:t>
            </w:r>
          </w:p>
        </w:tc>
        <w:tc>
          <w:tcPr>
            <w:tcW w:w="2281" w:type="dxa"/>
            <w:shd w:val="clear" w:color="auto" w:fill="FDE9D9" w:themeFill="accent6" w:themeFillTint="33"/>
            <w:vAlign w:val="center"/>
          </w:tcPr>
          <w:p w14:paraId="60E0E58F" w14:textId="77777777" w:rsidR="00681EF7" w:rsidRPr="00F24444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 number</w:t>
            </w:r>
          </w:p>
        </w:tc>
        <w:tc>
          <w:tcPr>
            <w:tcW w:w="2281" w:type="dxa"/>
            <w:shd w:val="clear" w:color="auto" w:fill="FDE9D9" w:themeFill="accent6" w:themeFillTint="33"/>
            <w:vAlign w:val="center"/>
          </w:tcPr>
          <w:p w14:paraId="1CEDBF9A" w14:textId="77777777" w:rsidR="00681EF7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Stakeholder</w:t>
            </w:r>
          </w:p>
          <w:p w14:paraId="4E398B9B" w14:textId="062BADB3" w:rsidR="00681EF7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Representation</w:t>
            </w:r>
          </w:p>
        </w:tc>
      </w:tr>
      <w:tr w:rsidR="00681EF7" w:rsidRPr="00F24444" w14:paraId="79EB4F82" w14:textId="10AD9CF7" w:rsidTr="00681EF7">
        <w:trPr>
          <w:trHeight w:val="575"/>
        </w:trPr>
        <w:tc>
          <w:tcPr>
            <w:tcW w:w="3258" w:type="dxa"/>
            <w:vAlign w:val="center"/>
          </w:tcPr>
          <w:p w14:paraId="05F81F14" w14:textId="4343ED35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Deborah Peeples</w:t>
            </w:r>
          </w:p>
        </w:tc>
        <w:tc>
          <w:tcPr>
            <w:tcW w:w="2849" w:type="dxa"/>
            <w:vAlign w:val="center"/>
          </w:tcPr>
          <w:p w14:paraId="1ACCFAEA" w14:textId="1EABC3CB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Principal*</w:t>
            </w:r>
          </w:p>
        </w:tc>
        <w:tc>
          <w:tcPr>
            <w:tcW w:w="2281" w:type="dxa"/>
            <w:vAlign w:val="center"/>
          </w:tcPr>
          <w:p w14:paraId="44C2A2C6" w14:textId="1D5683CB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00003505</w:t>
            </w:r>
          </w:p>
        </w:tc>
        <w:tc>
          <w:tcPr>
            <w:tcW w:w="2281" w:type="dxa"/>
            <w:vAlign w:val="center"/>
          </w:tcPr>
          <w:p w14:paraId="6F6B7988" w14:textId="54B36DBD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Administration</w:t>
            </w:r>
          </w:p>
        </w:tc>
      </w:tr>
      <w:tr w:rsidR="00681EF7" w:rsidRPr="00F24444" w14:paraId="00159C5A" w14:textId="09225364" w:rsidTr="00681EF7">
        <w:trPr>
          <w:trHeight w:val="620"/>
        </w:trPr>
        <w:tc>
          <w:tcPr>
            <w:tcW w:w="3258" w:type="dxa"/>
            <w:vAlign w:val="center"/>
          </w:tcPr>
          <w:p w14:paraId="5356164D" w14:textId="1FEFE73E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Tina Walls</w:t>
            </w:r>
          </w:p>
        </w:tc>
        <w:tc>
          <w:tcPr>
            <w:tcW w:w="2849" w:type="dxa"/>
            <w:vAlign w:val="center"/>
          </w:tcPr>
          <w:p w14:paraId="28A26D5A" w14:textId="6639ACD7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Point of Contact*</w:t>
            </w:r>
          </w:p>
        </w:tc>
        <w:tc>
          <w:tcPr>
            <w:tcW w:w="2281" w:type="dxa"/>
            <w:vAlign w:val="center"/>
          </w:tcPr>
          <w:p w14:paraId="7A49E651" w14:textId="1B0AB94C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00023918</w:t>
            </w:r>
          </w:p>
        </w:tc>
        <w:tc>
          <w:tcPr>
            <w:tcW w:w="2281" w:type="dxa"/>
            <w:vAlign w:val="center"/>
          </w:tcPr>
          <w:p w14:paraId="04E5D5E9" w14:textId="564167A6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Team</w:t>
            </w:r>
          </w:p>
        </w:tc>
      </w:tr>
      <w:tr w:rsidR="00681EF7" w:rsidRPr="00F24444" w14:paraId="340AA603" w14:textId="004BF010" w:rsidTr="00681EF7">
        <w:trPr>
          <w:trHeight w:val="710"/>
        </w:trPr>
        <w:tc>
          <w:tcPr>
            <w:tcW w:w="3258" w:type="dxa"/>
            <w:vAlign w:val="center"/>
          </w:tcPr>
          <w:p w14:paraId="581BE3F6" w14:textId="5186F8F5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Carol Camirand</w:t>
            </w:r>
          </w:p>
        </w:tc>
        <w:tc>
          <w:tcPr>
            <w:tcW w:w="2849" w:type="dxa"/>
            <w:vAlign w:val="center"/>
          </w:tcPr>
          <w:p w14:paraId="41054835" w14:textId="217E954D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BTU Representative*</w:t>
            </w:r>
          </w:p>
        </w:tc>
        <w:tc>
          <w:tcPr>
            <w:tcW w:w="2281" w:type="dxa"/>
            <w:vAlign w:val="center"/>
          </w:tcPr>
          <w:p w14:paraId="02AFF9B1" w14:textId="34FC50E5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00018712</w:t>
            </w:r>
          </w:p>
        </w:tc>
        <w:tc>
          <w:tcPr>
            <w:tcW w:w="2281" w:type="dxa"/>
            <w:vAlign w:val="center"/>
          </w:tcPr>
          <w:p w14:paraId="7C4553ED" w14:textId="0285D0F8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BTU</w:t>
            </w:r>
          </w:p>
        </w:tc>
      </w:tr>
      <w:tr w:rsidR="00681EF7" w:rsidRPr="00F24444" w14:paraId="04AD9E94" w14:textId="0AB19B32" w:rsidTr="00681EF7">
        <w:tc>
          <w:tcPr>
            <w:tcW w:w="3258" w:type="dxa"/>
            <w:vAlign w:val="center"/>
          </w:tcPr>
          <w:p w14:paraId="178F891A" w14:textId="4209BB20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Janet Burnett</w:t>
            </w:r>
          </w:p>
        </w:tc>
        <w:tc>
          <w:tcPr>
            <w:tcW w:w="2849" w:type="dxa"/>
            <w:vAlign w:val="center"/>
          </w:tcPr>
          <w:p w14:paraId="788B63EA" w14:textId="10328244" w:rsidR="00681EF7" w:rsidRPr="00F24444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Parent/Community* Representation</w:t>
            </w:r>
          </w:p>
        </w:tc>
        <w:tc>
          <w:tcPr>
            <w:tcW w:w="2281" w:type="dxa"/>
            <w:vAlign w:val="center"/>
          </w:tcPr>
          <w:p w14:paraId="1684EE10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----------------</w:t>
            </w:r>
          </w:p>
        </w:tc>
        <w:tc>
          <w:tcPr>
            <w:tcW w:w="2281" w:type="dxa"/>
            <w:vAlign w:val="center"/>
          </w:tcPr>
          <w:p w14:paraId="5A9B84D6" w14:textId="62AE5D62" w:rsidR="00681EF7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</w:t>
            </w:r>
          </w:p>
        </w:tc>
      </w:tr>
      <w:tr w:rsidR="00681EF7" w:rsidRPr="00F24444" w14:paraId="0D18AF64" w14:textId="1B43DE03" w:rsidTr="00681EF7">
        <w:trPr>
          <w:trHeight w:val="647"/>
        </w:trPr>
        <w:tc>
          <w:tcPr>
            <w:tcW w:w="3258" w:type="dxa"/>
            <w:vAlign w:val="center"/>
          </w:tcPr>
          <w:p w14:paraId="13A9412D" w14:textId="230F68EE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Terence Williams</w:t>
            </w:r>
          </w:p>
        </w:tc>
        <w:tc>
          <w:tcPr>
            <w:tcW w:w="2849" w:type="dxa"/>
            <w:vAlign w:val="center"/>
          </w:tcPr>
          <w:p w14:paraId="5F3611AB" w14:textId="0627A582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 Liaison</w:t>
            </w:r>
          </w:p>
        </w:tc>
        <w:tc>
          <w:tcPr>
            <w:tcW w:w="2281" w:type="dxa"/>
            <w:vAlign w:val="center"/>
          </w:tcPr>
          <w:p w14:paraId="3850C169" w14:textId="63790687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00096760</w:t>
            </w:r>
          </w:p>
        </w:tc>
        <w:tc>
          <w:tcPr>
            <w:tcW w:w="2281" w:type="dxa"/>
            <w:vAlign w:val="center"/>
          </w:tcPr>
          <w:p w14:paraId="15A8CB85" w14:textId="3BB27669" w:rsidR="00681EF7" w:rsidRPr="00F24444" w:rsidRDefault="004A039E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Non-Instructional</w:t>
            </w:r>
          </w:p>
        </w:tc>
      </w:tr>
      <w:tr w:rsidR="00681EF7" w:rsidRPr="00F24444" w14:paraId="00D970B9" w14:textId="07946A29" w:rsidTr="00681EF7">
        <w:trPr>
          <w:trHeight w:val="629"/>
        </w:trPr>
        <w:tc>
          <w:tcPr>
            <w:tcW w:w="3258" w:type="dxa"/>
            <w:vAlign w:val="center"/>
          </w:tcPr>
          <w:p w14:paraId="070D456E" w14:textId="3493AA25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Jhanel Davis</w:t>
            </w:r>
          </w:p>
        </w:tc>
        <w:tc>
          <w:tcPr>
            <w:tcW w:w="2849" w:type="dxa"/>
            <w:vAlign w:val="center"/>
          </w:tcPr>
          <w:p w14:paraId="232D45FC" w14:textId="31E33842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Guidance Counselor</w:t>
            </w:r>
          </w:p>
        </w:tc>
        <w:tc>
          <w:tcPr>
            <w:tcW w:w="2281" w:type="dxa"/>
            <w:vAlign w:val="center"/>
          </w:tcPr>
          <w:p w14:paraId="1AE290CB" w14:textId="314948C2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00083085</w:t>
            </w:r>
          </w:p>
        </w:tc>
        <w:tc>
          <w:tcPr>
            <w:tcW w:w="2281" w:type="dxa"/>
            <w:vAlign w:val="center"/>
          </w:tcPr>
          <w:p w14:paraId="63B96D40" w14:textId="487566A5" w:rsidR="00681EF7" w:rsidRPr="004A039E" w:rsidRDefault="004A039E" w:rsidP="00681EF7">
            <w:pPr>
              <w:ind w:left="-347" w:firstLine="347"/>
              <w:rPr>
                <w:rFonts w:ascii="Calibri" w:hAnsi="Calibri"/>
                <w:sz w:val="24"/>
                <w:szCs w:val="24"/>
              </w:rPr>
            </w:pPr>
            <w:r w:rsidRPr="004A039E">
              <w:rPr>
                <w:rFonts w:ascii="Calibri" w:hAnsi="Calibri"/>
                <w:sz w:val="24"/>
                <w:szCs w:val="24"/>
              </w:rPr>
              <w:t>Guidance Counselor</w:t>
            </w:r>
          </w:p>
        </w:tc>
      </w:tr>
      <w:tr w:rsidR="00681EF7" w:rsidRPr="00F24444" w14:paraId="2F821ABA" w14:textId="5BA11F98" w:rsidTr="00681EF7">
        <w:trPr>
          <w:trHeight w:val="701"/>
        </w:trPr>
        <w:tc>
          <w:tcPr>
            <w:tcW w:w="3258" w:type="dxa"/>
            <w:vAlign w:val="center"/>
          </w:tcPr>
          <w:p w14:paraId="30C62CCB" w14:textId="2CF1E600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Sharon Robbins</w:t>
            </w:r>
          </w:p>
        </w:tc>
        <w:tc>
          <w:tcPr>
            <w:tcW w:w="2849" w:type="dxa"/>
            <w:vAlign w:val="center"/>
          </w:tcPr>
          <w:p w14:paraId="3DB13B71" w14:textId="3A0515D0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 Liaison</w:t>
            </w:r>
          </w:p>
        </w:tc>
        <w:tc>
          <w:tcPr>
            <w:tcW w:w="2281" w:type="dxa"/>
            <w:vAlign w:val="center"/>
          </w:tcPr>
          <w:p w14:paraId="53423F45" w14:textId="53D86FE3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00008172</w:t>
            </w:r>
          </w:p>
        </w:tc>
        <w:tc>
          <w:tcPr>
            <w:tcW w:w="2281" w:type="dxa"/>
            <w:vAlign w:val="center"/>
          </w:tcPr>
          <w:p w14:paraId="4F45E0E9" w14:textId="5AEFB33D" w:rsidR="00681EF7" w:rsidRPr="00F24444" w:rsidRDefault="004A039E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Non-Instructional</w:t>
            </w:r>
          </w:p>
        </w:tc>
      </w:tr>
      <w:tr w:rsidR="00681EF7" w:rsidRPr="00F24444" w14:paraId="4BB575AF" w14:textId="46D22A8D" w:rsidTr="00681EF7">
        <w:trPr>
          <w:trHeight w:val="620"/>
        </w:trPr>
        <w:tc>
          <w:tcPr>
            <w:tcW w:w="3258" w:type="dxa"/>
            <w:vAlign w:val="center"/>
          </w:tcPr>
          <w:p w14:paraId="2D481130" w14:textId="2C3BBB72" w:rsidR="00681EF7" w:rsidRPr="00F24444" w:rsidRDefault="004A039E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Jamarra Henderson</w:t>
            </w:r>
          </w:p>
        </w:tc>
        <w:tc>
          <w:tcPr>
            <w:tcW w:w="2849" w:type="dxa"/>
            <w:vAlign w:val="center"/>
          </w:tcPr>
          <w:p w14:paraId="40C81A15" w14:textId="0A92DC9C" w:rsidR="00681EF7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ESE Specialist</w:t>
            </w:r>
          </w:p>
        </w:tc>
        <w:tc>
          <w:tcPr>
            <w:tcW w:w="2281" w:type="dxa"/>
            <w:vAlign w:val="center"/>
          </w:tcPr>
          <w:p w14:paraId="579D6195" w14:textId="2EACF151" w:rsidR="00681EF7" w:rsidRPr="00F24444" w:rsidRDefault="004A039E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00046292</w:t>
            </w:r>
          </w:p>
        </w:tc>
        <w:tc>
          <w:tcPr>
            <w:tcW w:w="2281" w:type="dxa"/>
            <w:vAlign w:val="center"/>
          </w:tcPr>
          <w:p w14:paraId="07B7503F" w14:textId="38BC0932" w:rsidR="00681EF7" w:rsidRPr="00F24444" w:rsidRDefault="004A039E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ESE Specialist</w:t>
            </w:r>
          </w:p>
        </w:tc>
      </w:tr>
      <w:tr w:rsidR="00681EF7" w:rsidRPr="00F24444" w14:paraId="3C52B902" w14:textId="1E8E3F61" w:rsidTr="00681EF7">
        <w:trPr>
          <w:trHeight w:val="710"/>
        </w:trPr>
        <w:tc>
          <w:tcPr>
            <w:tcW w:w="3258" w:type="dxa"/>
            <w:vAlign w:val="center"/>
          </w:tcPr>
          <w:p w14:paraId="0B708B47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779BC7F4" w14:textId="77777777" w:rsidR="00681EF7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2E52DF71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52223272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681EF7" w:rsidRPr="00F24444" w14:paraId="78217ED9" w14:textId="04F620D3" w:rsidTr="00681EF7">
        <w:trPr>
          <w:trHeight w:val="710"/>
        </w:trPr>
        <w:tc>
          <w:tcPr>
            <w:tcW w:w="3258" w:type="dxa"/>
            <w:vAlign w:val="center"/>
          </w:tcPr>
          <w:p w14:paraId="4C905C17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5929BA71" w14:textId="77777777" w:rsidR="00681EF7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30E263F5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7155F738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681EF7" w:rsidRPr="00F24444" w14:paraId="1983FD8C" w14:textId="09FA24DF" w:rsidTr="00681EF7">
        <w:trPr>
          <w:trHeight w:val="710"/>
        </w:trPr>
        <w:tc>
          <w:tcPr>
            <w:tcW w:w="3258" w:type="dxa"/>
            <w:vAlign w:val="center"/>
          </w:tcPr>
          <w:p w14:paraId="380C4AA9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4A990ABD" w14:textId="77777777" w:rsidR="00681EF7" w:rsidRDefault="00681EF7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6C3DCA3A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5C65267F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7A29BAE" w14:textId="77777777" w:rsidR="00091425" w:rsidRPr="00F24444" w:rsidRDefault="00091425" w:rsidP="00091425">
      <w:pPr>
        <w:rPr>
          <w:rFonts w:ascii="Calibri" w:hAnsi="Calibri"/>
        </w:rPr>
      </w:pPr>
    </w:p>
    <w:p w14:paraId="6155DB0E" w14:textId="3DA965B7" w:rsidR="00091425" w:rsidRPr="00391011" w:rsidRDefault="005D732C" w:rsidP="00091425">
      <w:pPr>
        <w:rPr>
          <w:rFonts w:ascii="Calibri" w:hAnsi="Calibri"/>
          <w:szCs w:val="28"/>
        </w:rPr>
      </w:pPr>
      <w:r>
        <w:rPr>
          <w:rFonts w:ascii="Calibri" w:hAnsi="Calibri"/>
          <w:b/>
          <w:szCs w:val="28"/>
        </w:rPr>
        <w:t xml:space="preserve">Schedule and </w:t>
      </w:r>
      <w:r w:rsidR="00091425" w:rsidRPr="00391011">
        <w:rPr>
          <w:rFonts w:ascii="Calibri" w:hAnsi="Calibri"/>
          <w:b/>
          <w:szCs w:val="28"/>
        </w:rPr>
        <w:t xml:space="preserve">Document RtI:B Team Meetings for NEXT year: </w:t>
      </w:r>
      <w:r w:rsidR="00091425" w:rsidRPr="00391011">
        <w:rPr>
          <w:rFonts w:ascii="Calibri" w:hAnsi="Calibri"/>
          <w:szCs w:val="28"/>
        </w:rPr>
        <w:t>(minimum of 4)</w:t>
      </w:r>
      <w:r>
        <w:rPr>
          <w:rFonts w:ascii="Calibri" w:hAnsi="Calibri"/>
          <w:szCs w:val="28"/>
        </w:rPr>
        <w:t>. Also enter in Master Schedule.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4"/>
        <w:gridCol w:w="3547"/>
        <w:gridCol w:w="3795"/>
      </w:tblGrid>
      <w:tr w:rsidR="00091425" w:rsidRPr="00F24444" w14:paraId="000B389B" w14:textId="77777777" w:rsidTr="000722F6">
        <w:tc>
          <w:tcPr>
            <w:tcW w:w="3674" w:type="dxa"/>
            <w:shd w:val="clear" w:color="auto" w:fill="FDE9D9" w:themeFill="accent6" w:themeFillTint="33"/>
          </w:tcPr>
          <w:p w14:paraId="35C18C0B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Meeting Date</w:t>
            </w:r>
          </w:p>
        </w:tc>
        <w:tc>
          <w:tcPr>
            <w:tcW w:w="3547" w:type="dxa"/>
            <w:shd w:val="clear" w:color="auto" w:fill="FDE9D9" w:themeFill="accent6" w:themeFillTint="33"/>
          </w:tcPr>
          <w:p w14:paraId="5D26414F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Time</w:t>
            </w:r>
          </w:p>
        </w:tc>
        <w:tc>
          <w:tcPr>
            <w:tcW w:w="3795" w:type="dxa"/>
            <w:shd w:val="clear" w:color="auto" w:fill="FDE9D9" w:themeFill="accent6" w:themeFillTint="33"/>
          </w:tcPr>
          <w:p w14:paraId="1FA46033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Responsible Person</w:t>
            </w:r>
          </w:p>
        </w:tc>
      </w:tr>
      <w:tr w:rsidR="004A039E" w:rsidRPr="00F24444" w14:paraId="7CB751ED" w14:textId="77777777" w:rsidTr="000722F6">
        <w:trPr>
          <w:trHeight w:val="647"/>
        </w:trPr>
        <w:tc>
          <w:tcPr>
            <w:tcW w:w="3674" w:type="dxa"/>
            <w:vAlign w:val="center"/>
          </w:tcPr>
          <w:p w14:paraId="49874F00" w14:textId="72495AAC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September 22, 2016</w:t>
            </w:r>
          </w:p>
        </w:tc>
        <w:tc>
          <w:tcPr>
            <w:tcW w:w="3547" w:type="dxa"/>
            <w:vAlign w:val="center"/>
          </w:tcPr>
          <w:p w14:paraId="66EE91C9" w14:textId="032866A2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695BAAE0" w14:textId="327FD923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Deborah Peeples</w:t>
            </w:r>
          </w:p>
        </w:tc>
      </w:tr>
      <w:tr w:rsidR="004A039E" w:rsidRPr="00F24444" w14:paraId="3F4D9469" w14:textId="77777777" w:rsidTr="000722F6">
        <w:trPr>
          <w:trHeight w:val="701"/>
        </w:trPr>
        <w:tc>
          <w:tcPr>
            <w:tcW w:w="3674" w:type="dxa"/>
            <w:vAlign w:val="center"/>
          </w:tcPr>
          <w:p w14:paraId="1FCEE949" w14:textId="3FF608ED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December 1, 2016</w:t>
            </w:r>
          </w:p>
        </w:tc>
        <w:tc>
          <w:tcPr>
            <w:tcW w:w="3547" w:type="dxa"/>
            <w:vAlign w:val="center"/>
          </w:tcPr>
          <w:p w14:paraId="5FD8567B" w14:textId="7F0680F4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097A9909" w14:textId="6DB9DDD1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Tina Walls</w:t>
            </w:r>
          </w:p>
        </w:tc>
      </w:tr>
      <w:tr w:rsidR="004A039E" w:rsidRPr="00F24444" w14:paraId="6E5374F3" w14:textId="77777777" w:rsidTr="000722F6">
        <w:trPr>
          <w:trHeight w:val="620"/>
        </w:trPr>
        <w:tc>
          <w:tcPr>
            <w:tcW w:w="3674" w:type="dxa"/>
            <w:vAlign w:val="center"/>
          </w:tcPr>
          <w:p w14:paraId="1E434515" w14:textId="5CC14F27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February 16, 2017</w:t>
            </w:r>
          </w:p>
        </w:tc>
        <w:tc>
          <w:tcPr>
            <w:tcW w:w="3547" w:type="dxa"/>
            <w:vAlign w:val="center"/>
          </w:tcPr>
          <w:p w14:paraId="15BDEE4E" w14:textId="5D829EBC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326BD83D" w14:textId="0E7F8D6B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Carol Camirand</w:t>
            </w:r>
          </w:p>
        </w:tc>
      </w:tr>
      <w:tr w:rsidR="004A039E" w:rsidRPr="00F24444" w14:paraId="02B8B892" w14:textId="77777777" w:rsidTr="000722F6">
        <w:trPr>
          <w:trHeight w:val="620"/>
        </w:trPr>
        <w:tc>
          <w:tcPr>
            <w:tcW w:w="3674" w:type="dxa"/>
            <w:vAlign w:val="center"/>
          </w:tcPr>
          <w:p w14:paraId="35ED2935" w14:textId="467DEE14" w:rsidR="004A039E" w:rsidRPr="00F24444" w:rsidRDefault="00F84984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May 4, 20</w:t>
            </w:r>
            <w:r w:rsidR="004A039E">
              <w:rPr>
                <w:rFonts w:ascii="Calibri" w:hAnsi="Calibri"/>
                <w:sz w:val="28"/>
                <w:szCs w:val="28"/>
              </w:rPr>
              <w:t>17</w:t>
            </w:r>
          </w:p>
        </w:tc>
        <w:tc>
          <w:tcPr>
            <w:tcW w:w="3547" w:type="dxa"/>
            <w:vAlign w:val="center"/>
          </w:tcPr>
          <w:p w14:paraId="6652B7BC" w14:textId="77108024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9:00 AM</w:t>
            </w:r>
          </w:p>
        </w:tc>
        <w:tc>
          <w:tcPr>
            <w:tcW w:w="3795" w:type="dxa"/>
            <w:vAlign w:val="center"/>
          </w:tcPr>
          <w:p w14:paraId="0E5F8D34" w14:textId="681C998E" w:rsidR="004A039E" w:rsidRPr="00F24444" w:rsidRDefault="004A039E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Jamarra Henderson</w:t>
            </w:r>
          </w:p>
        </w:tc>
      </w:tr>
    </w:tbl>
    <w:p w14:paraId="64EE9AF1" w14:textId="65F0050C" w:rsidR="00091425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36E9C405" w14:textId="77777777" w:rsidTr="004A039E">
        <w:tc>
          <w:tcPr>
            <w:tcW w:w="14616" w:type="dxa"/>
            <w:shd w:val="clear" w:color="auto" w:fill="000000" w:themeFill="text1"/>
          </w:tcPr>
          <w:p w14:paraId="6D036941" w14:textId="77777777" w:rsidR="00091425" w:rsidRPr="00B92C4D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t xml:space="preserve">CRITICAL ELEMENT # 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2: Faculty &amp; Stakeholder </w:t>
            </w:r>
            <w:r>
              <w:rPr>
                <w:rFonts w:ascii="Calibri" w:hAnsi="Calibri"/>
                <w:b/>
                <w:sz w:val="24"/>
                <w:szCs w:val="28"/>
              </w:rPr>
              <w:t>Commitment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>:</w:t>
            </w:r>
          </w:p>
        </w:tc>
      </w:tr>
    </w:tbl>
    <w:p w14:paraId="4111D2C0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63CEEEE8" w14:textId="77777777" w:rsidR="00091425" w:rsidRDefault="00091425" w:rsidP="00091425">
      <w:pPr>
        <w:rPr>
          <w:rFonts w:ascii="Calibri" w:hAnsi="Calibri"/>
          <w:b/>
          <w:szCs w:val="28"/>
        </w:rPr>
      </w:pPr>
      <w:r w:rsidRPr="004D5C7F">
        <w:rPr>
          <w:rFonts w:ascii="Calibri" w:hAnsi="Calibri"/>
          <w:b/>
          <w:szCs w:val="28"/>
        </w:rPr>
        <w:t>Indicate the activities completed THIS year to increase fa</w:t>
      </w:r>
      <w:r>
        <w:rPr>
          <w:rFonts w:ascii="Calibri" w:hAnsi="Calibri"/>
          <w:b/>
          <w:szCs w:val="28"/>
        </w:rPr>
        <w:t>c</w:t>
      </w:r>
      <w:r w:rsidRPr="004D5C7F">
        <w:rPr>
          <w:rFonts w:ascii="Calibri" w:hAnsi="Calibri"/>
          <w:b/>
          <w:szCs w:val="28"/>
        </w:rPr>
        <w:t xml:space="preserve">ulty and stakeholder </w:t>
      </w:r>
      <w:r>
        <w:rPr>
          <w:rFonts w:ascii="Calibri" w:hAnsi="Calibri"/>
          <w:b/>
          <w:szCs w:val="28"/>
        </w:rPr>
        <w:t>understanding and knowledge of the SPBP</w:t>
      </w:r>
      <w:r w:rsidRPr="004D5C7F">
        <w:rPr>
          <w:rFonts w:ascii="Calibri" w:hAnsi="Calibri"/>
          <w:b/>
          <w:szCs w:val="28"/>
        </w:rPr>
        <w:t>:</w:t>
      </w:r>
    </w:p>
    <w:p w14:paraId="14B02E59" w14:textId="77777777" w:rsidR="00091425" w:rsidRPr="004D5C7F" w:rsidRDefault="00091425" w:rsidP="00091425">
      <w:pPr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2018"/>
        <w:gridCol w:w="5192"/>
      </w:tblGrid>
      <w:tr w:rsidR="00091425" w:rsidRPr="00F24444" w14:paraId="6773A84D" w14:textId="77777777" w:rsidTr="004A039E">
        <w:tc>
          <w:tcPr>
            <w:tcW w:w="3806" w:type="dxa"/>
            <w:shd w:val="clear" w:color="auto" w:fill="FDE9D9" w:themeFill="accent6" w:themeFillTint="33"/>
          </w:tcPr>
          <w:p w14:paraId="45EECDAB" w14:textId="77777777" w:rsidR="00091425" w:rsidRPr="00AF1E49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F1E49">
              <w:rPr>
                <w:rFonts w:ascii="Calibri" w:hAnsi="Calibri"/>
                <w:sz w:val="28"/>
                <w:szCs w:val="28"/>
              </w:rPr>
              <w:t>Action:</w:t>
            </w:r>
          </w:p>
        </w:tc>
        <w:tc>
          <w:tcPr>
            <w:tcW w:w="2018" w:type="dxa"/>
            <w:shd w:val="clear" w:color="auto" w:fill="FDE9D9" w:themeFill="accent6" w:themeFillTint="33"/>
          </w:tcPr>
          <w:p w14:paraId="755501F1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25B1C">
              <w:rPr>
                <w:rFonts w:ascii="Calibri" w:hAnsi="Calibri"/>
                <w:sz w:val="28"/>
                <w:szCs w:val="28"/>
              </w:rPr>
              <w:t>Date(s)</w:t>
            </w:r>
          </w:p>
        </w:tc>
        <w:tc>
          <w:tcPr>
            <w:tcW w:w="5192" w:type="dxa"/>
            <w:shd w:val="clear" w:color="auto" w:fill="FDE9D9" w:themeFill="accent6" w:themeFillTint="33"/>
          </w:tcPr>
          <w:p w14:paraId="59387F2C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Outcome</w:t>
            </w:r>
          </w:p>
        </w:tc>
      </w:tr>
      <w:tr w:rsidR="00091425" w:rsidRPr="00F24444" w14:paraId="1DCC6FE7" w14:textId="77777777" w:rsidTr="004A039E">
        <w:trPr>
          <w:trHeight w:val="593"/>
        </w:trPr>
        <w:tc>
          <w:tcPr>
            <w:tcW w:w="3806" w:type="dxa"/>
            <w:vAlign w:val="center"/>
          </w:tcPr>
          <w:p w14:paraId="5B0C92B3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Staff </w:t>
            </w:r>
            <w:r>
              <w:rPr>
                <w:rFonts w:ascii="Calibri" w:hAnsi="Calibri"/>
                <w:b/>
                <w:sz w:val="24"/>
                <w:szCs w:val="28"/>
              </w:rPr>
              <w:t>Presentation of SPBP</w:t>
            </w:r>
          </w:p>
        </w:tc>
        <w:tc>
          <w:tcPr>
            <w:tcW w:w="2018" w:type="dxa"/>
            <w:vAlign w:val="center"/>
          </w:tcPr>
          <w:p w14:paraId="0C64B91E" w14:textId="6C762A8E" w:rsidR="00091425" w:rsidRPr="00F34991" w:rsidRDefault="00540E2A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05/02/16</w:t>
            </w:r>
          </w:p>
        </w:tc>
        <w:tc>
          <w:tcPr>
            <w:tcW w:w="5192" w:type="dxa"/>
            <w:vAlign w:val="center"/>
          </w:tcPr>
          <w:p w14:paraId="0F1E7072" w14:textId="2E4684B3" w:rsidR="00091425" w:rsidRPr="00F34991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TBD</w:t>
            </w:r>
          </w:p>
        </w:tc>
      </w:tr>
      <w:tr w:rsidR="00091425" w:rsidRPr="00F24444" w14:paraId="0C01C890" w14:textId="77777777" w:rsidTr="004A039E">
        <w:trPr>
          <w:trHeight w:val="620"/>
        </w:trPr>
        <w:tc>
          <w:tcPr>
            <w:tcW w:w="3806" w:type="dxa"/>
            <w:vAlign w:val="center"/>
          </w:tcPr>
          <w:p w14:paraId="46EDA405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Faculty Vote</w:t>
            </w:r>
          </w:p>
        </w:tc>
        <w:tc>
          <w:tcPr>
            <w:tcW w:w="2018" w:type="dxa"/>
            <w:vAlign w:val="center"/>
          </w:tcPr>
          <w:p w14:paraId="25BA2903" w14:textId="77C68B45" w:rsidR="00091425" w:rsidRPr="00F34991" w:rsidRDefault="00540E2A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05/05/16</w:t>
            </w:r>
          </w:p>
        </w:tc>
        <w:tc>
          <w:tcPr>
            <w:tcW w:w="5192" w:type="dxa"/>
            <w:vAlign w:val="center"/>
          </w:tcPr>
          <w:p w14:paraId="71C41FB8" w14:textId="625D95B3" w:rsidR="00091425" w:rsidRPr="00F34991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TBD</w:t>
            </w:r>
          </w:p>
        </w:tc>
      </w:tr>
      <w:tr w:rsidR="00091425" w:rsidRPr="00F24444" w14:paraId="6CA7C447" w14:textId="77777777" w:rsidTr="004A039E">
        <w:tc>
          <w:tcPr>
            <w:tcW w:w="3806" w:type="dxa"/>
            <w:vAlign w:val="center"/>
          </w:tcPr>
          <w:p w14:paraId="3B77F363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Stakeholders</w:t>
            </w:r>
            <w:r>
              <w:rPr>
                <w:rFonts w:ascii="Calibri" w:hAnsi="Calibri"/>
                <w:b/>
                <w:sz w:val="24"/>
                <w:szCs w:val="28"/>
              </w:rPr>
              <w:t>’</w:t>
            </w: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 (parents and c</w:t>
            </w:r>
            <w:r>
              <w:rPr>
                <w:rFonts w:ascii="Calibri" w:hAnsi="Calibri"/>
                <w:b/>
                <w:sz w:val="24"/>
                <w:szCs w:val="28"/>
              </w:rPr>
              <w:t>ommunity) Presentation of SPBP</w:t>
            </w:r>
          </w:p>
        </w:tc>
        <w:tc>
          <w:tcPr>
            <w:tcW w:w="2018" w:type="dxa"/>
            <w:vAlign w:val="center"/>
          </w:tcPr>
          <w:p w14:paraId="03C0E3DA" w14:textId="500BEE9E" w:rsidR="00091425" w:rsidRPr="00F34991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05/11/16</w:t>
            </w:r>
          </w:p>
        </w:tc>
        <w:tc>
          <w:tcPr>
            <w:tcW w:w="5192" w:type="dxa"/>
            <w:vAlign w:val="center"/>
          </w:tcPr>
          <w:p w14:paraId="19F1CF3B" w14:textId="3B44E997" w:rsidR="00091425" w:rsidRPr="00F34991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TBD</w:t>
            </w:r>
          </w:p>
        </w:tc>
      </w:tr>
    </w:tbl>
    <w:p w14:paraId="7B21BA52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57F5D698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0D367A56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7DFFE50B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5D02D2DA" w14:textId="6A573DDE" w:rsidR="00091425" w:rsidRDefault="00091425" w:rsidP="00091425">
      <w:pPr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Plan</w:t>
      </w:r>
      <w:r w:rsidRPr="00391011">
        <w:rPr>
          <w:rFonts w:ascii="Calibri" w:hAnsi="Calibri"/>
          <w:b/>
          <w:szCs w:val="28"/>
        </w:rPr>
        <w:t xml:space="preserve"> </w:t>
      </w:r>
      <w:r w:rsidR="000722F6">
        <w:rPr>
          <w:rFonts w:ascii="Calibri" w:hAnsi="Calibri"/>
          <w:b/>
          <w:szCs w:val="28"/>
        </w:rPr>
        <w:t xml:space="preserve">the </w:t>
      </w:r>
      <w:r w:rsidRPr="00391011">
        <w:rPr>
          <w:rFonts w:ascii="Calibri" w:hAnsi="Calibri"/>
          <w:b/>
          <w:szCs w:val="28"/>
        </w:rPr>
        <w:t xml:space="preserve">activities </w:t>
      </w:r>
      <w:r>
        <w:rPr>
          <w:rFonts w:ascii="Calibri" w:hAnsi="Calibri"/>
          <w:b/>
          <w:szCs w:val="28"/>
        </w:rPr>
        <w:t xml:space="preserve">for NEXT year </w:t>
      </w:r>
      <w:r w:rsidRPr="00391011">
        <w:rPr>
          <w:rFonts w:ascii="Calibri" w:hAnsi="Calibri"/>
          <w:b/>
          <w:szCs w:val="28"/>
        </w:rPr>
        <w:t xml:space="preserve">to increase faculty and stakeholder </w:t>
      </w:r>
      <w:r>
        <w:rPr>
          <w:rFonts w:ascii="Calibri" w:hAnsi="Calibri"/>
          <w:b/>
          <w:szCs w:val="28"/>
        </w:rPr>
        <w:t>understanding and knowledge of RtI:B</w:t>
      </w:r>
      <w:r w:rsidRPr="00391011">
        <w:rPr>
          <w:rFonts w:ascii="Calibri" w:hAnsi="Calibri"/>
          <w:b/>
          <w:szCs w:val="28"/>
        </w:rPr>
        <w:t>:</w:t>
      </w:r>
    </w:p>
    <w:p w14:paraId="505FD8C6" w14:textId="77777777" w:rsidR="00091425" w:rsidRPr="00391011" w:rsidRDefault="00091425" w:rsidP="00091425">
      <w:pPr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6"/>
        <w:gridCol w:w="2018"/>
        <w:gridCol w:w="5192"/>
      </w:tblGrid>
      <w:tr w:rsidR="00091425" w:rsidRPr="00F24444" w14:paraId="66265203" w14:textId="77777777" w:rsidTr="004A039E">
        <w:tc>
          <w:tcPr>
            <w:tcW w:w="3806" w:type="dxa"/>
            <w:shd w:val="clear" w:color="auto" w:fill="FDE9D9" w:themeFill="accent6" w:themeFillTint="33"/>
          </w:tcPr>
          <w:p w14:paraId="080C0D22" w14:textId="77777777" w:rsidR="00091425" w:rsidRPr="00AF1E49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F1E49">
              <w:rPr>
                <w:rFonts w:ascii="Calibri" w:hAnsi="Calibri"/>
                <w:sz w:val="28"/>
                <w:szCs w:val="28"/>
              </w:rPr>
              <w:t>Action:</w:t>
            </w:r>
          </w:p>
        </w:tc>
        <w:tc>
          <w:tcPr>
            <w:tcW w:w="2018" w:type="dxa"/>
            <w:shd w:val="clear" w:color="auto" w:fill="FDE9D9" w:themeFill="accent6" w:themeFillTint="33"/>
          </w:tcPr>
          <w:p w14:paraId="516085BA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25B1C">
              <w:rPr>
                <w:rFonts w:ascii="Calibri" w:hAnsi="Calibri"/>
                <w:sz w:val="28"/>
                <w:szCs w:val="28"/>
              </w:rPr>
              <w:t>Date(s)</w:t>
            </w:r>
          </w:p>
        </w:tc>
        <w:tc>
          <w:tcPr>
            <w:tcW w:w="5192" w:type="dxa"/>
            <w:shd w:val="clear" w:color="auto" w:fill="FDE9D9" w:themeFill="accent6" w:themeFillTint="33"/>
          </w:tcPr>
          <w:p w14:paraId="7EF70922" w14:textId="77777777" w:rsidR="00091425" w:rsidRPr="00325B1C" w:rsidRDefault="00091425" w:rsidP="004A039E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Details </w:t>
            </w:r>
          </w:p>
        </w:tc>
      </w:tr>
      <w:tr w:rsidR="00091425" w:rsidRPr="00F24444" w14:paraId="44959301" w14:textId="77777777" w:rsidTr="004A039E">
        <w:trPr>
          <w:trHeight w:val="782"/>
        </w:trPr>
        <w:tc>
          <w:tcPr>
            <w:tcW w:w="3806" w:type="dxa"/>
            <w:vAlign w:val="center"/>
          </w:tcPr>
          <w:p w14:paraId="6725363F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Staff Professional Development on RtI:B</w:t>
            </w:r>
          </w:p>
        </w:tc>
        <w:tc>
          <w:tcPr>
            <w:tcW w:w="2018" w:type="dxa"/>
          </w:tcPr>
          <w:p w14:paraId="6B8BBBC0" w14:textId="77777777" w:rsidR="00091425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Pre-planning:</w:t>
            </w:r>
          </w:p>
          <w:p w14:paraId="199F0414" w14:textId="48D32E2F" w:rsidR="005004E8" w:rsidRPr="00F34991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08/17/16</w:t>
            </w:r>
          </w:p>
        </w:tc>
        <w:tc>
          <w:tcPr>
            <w:tcW w:w="5192" w:type="dxa"/>
            <w:vAlign w:val="center"/>
          </w:tcPr>
          <w:p w14:paraId="046C2A0B" w14:textId="689F8EEC" w:rsidR="00091425" w:rsidRPr="005D732C" w:rsidRDefault="00F84984" w:rsidP="005D732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Teachers and staff will be apprized of the school-wide Positive Behavior Plan</w:t>
            </w:r>
          </w:p>
        </w:tc>
      </w:tr>
      <w:tr w:rsidR="00091425" w:rsidRPr="00F24444" w14:paraId="2A243799" w14:textId="77777777" w:rsidTr="004A039E">
        <w:trPr>
          <w:trHeight w:val="638"/>
        </w:trPr>
        <w:tc>
          <w:tcPr>
            <w:tcW w:w="3806" w:type="dxa"/>
            <w:vMerge w:val="restart"/>
            <w:vAlign w:val="center"/>
          </w:tcPr>
          <w:p w14:paraId="3935713E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Staff Presentation of Behavior Data</w:t>
            </w:r>
          </w:p>
          <w:p w14:paraId="5246363B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sz w:val="24"/>
                <w:szCs w:val="28"/>
              </w:rPr>
              <w:t>(minimum of 4)</w:t>
            </w:r>
          </w:p>
        </w:tc>
        <w:tc>
          <w:tcPr>
            <w:tcW w:w="2018" w:type="dxa"/>
            <w:vAlign w:val="center"/>
          </w:tcPr>
          <w:p w14:paraId="6A9B660C" w14:textId="1F6D0855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1.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9/22/16</w:t>
            </w:r>
          </w:p>
        </w:tc>
        <w:tc>
          <w:tcPr>
            <w:tcW w:w="5192" w:type="dxa"/>
            <w:vAlign w:val="center"/>
          </w:tcPr>
          <w:p w14:paraId="66A6DAC9" w14:textId="7599DBE8" w:rsidR="00091425" w:rsidRPr="005D732C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First quarter discipline reported</w:t>
            </w:r>
            <w:r w:rsidR="00954BB2">
              <w:rPr>
                <w:rFonts w:ascii="Calibri" w:hAnsi="Calibri"/>
                <w:sz w:val="28"/>
                <w:szCs w:val="28"/>
              </w:rPr>
              <w:t xml:space="preserve"> / analyzed</w:t>
            </w:r>
          </w:p>
        </w:tc>
      </w:tr>
      <w:tr w:rsidR="00091425" w:rsidRPr="00F24444" w14:paraId="6568D509" w14:textId="77777777" w:rsidTr="004A039E">
        <w:trPr>
          <w:trHeight w:val="620"/>
        </w:trPr>
        <w:tc>
          <w:tcPr>
            <w:tcW w:w="3806" w:type="dxa"/>
            <w:vMerge/>
            <w:vAlign w:val="center"/>
          </w:tcPr>
          <w:p w14:paraId="4A75B59C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20C4F106" w14:textId="34E563BF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2.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12/01/16</w:t>
            </w:r>
          </w:p>
        </w:tc>
        <w:tc>
          <w:tcPr>
            <w:tcW w:w="5192" w:type="dxa"/>
            <w:vAlign w:val="center"/>
          </w:tcPr>
          <w:p w14:paraId="3E5F345E" w14:textId="2A96538F" w:rsidR="00091425" w:rsidRPr="005D732C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Second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quarter discipline reported</w:t>
            </w:r>
            <w:r>
              <w:rPr>
                <w:rFonts w:ascii="Calibri" w:hAnsi="Calibri"/>
                <w:sz w:val="28"/>
                <w:szCs w:val="28"/>
              </w:rPr>
              <w:t>/analyzed</w:t>
            </w:r>
          </w:p>
        </w:tc>
      </w:tr>
      <w:tr w:rsidR="00091425" w:rsidRPr="00F24444" w14:paraId="2B20097E" w14:textId="77777777" w:rsidTr="004A039E">
        <w:trPr>
          <w:trHeight w:val="611"/>
        </w:trPr>
        <w:tc>
          <w:tcPr>
            <w:tcW w:w="3806" w:type="dxa"/>
            <w:vMerge/>
            <w:vAlign w:val="center"/>
          </w:tcPr>
          <w:p w14:paraId="01C1A0C7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7C4191FC" w14:textId="5F305912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3.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2/16/17</w:t>
            </w:r>
          </w:p>
        </w:tc>
        <w:tc>
          <w:tcPr>
            <w:tcW w:w="5192" w:type="dxa"/>
            <w:vAlign w:val="center"/>
          </w:tcPr>
          <w:p w14:paraId="7A8A6A61" w14:textId="64106D96" w:rsidR="00091425" w:rsidRPr="005D732C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Third quarter discipline reported</w:t>
            </w:r>
            <w:r w:rsidR="00954BB2">
              <w:rPr>
                <w:rFonts w:ascii="Calibri" w:hAnsi="Calibri"/>
                <w:sz w:val="28"/>
                <w:szCs w:val="28"/>
              </w:rPr>
              <w:t>/ analyzed</w:t>
            </w:r>
          </w:p>
        </w:tc>
      </w:tr>
      <w:tr w:rsidR="00091425" w:rsidRPr="00F24444" w14:paraId="4FAE8D8F" w14:textId="77777777" w:rsidTr="004A039E">
        <w:trPr>
          <w:trHeight w:val="620"/>
        </w:trPr>
        <w:tc>
          <w:tcPr>
            <w:tcW w:w="3806" w:type="dxa"/>
            <w:vMerge/>
            <w:vAlign w:val="center"/>
          </w:tcPr>
          <w:p w14:paraId="0719032A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659B144F" w14:textId="5CD5FAB4" w:rsidR="00091425" w:rsidRPr="00F34991" w:rsidRDefault="00091425" w:rsidP="004A039E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4.</w:t>
            </w:r>
            <w:r w:rsidR="00F84984">
              <w:rPr>
                <w:rFonts w:ascii="Calibri" w:hAnsi="Calibri"/>
                <w:sz w:val="28"/>
                <w:szCs w:val="28"/>
              </w:rPr>
              <w:t xml:space="preserve"> 5/4/17</w:t>
            </w:r>
          </w:p>
        </w:tc>
        <w:tc>
          <w:tcPr>
            <w:tcW w:w="5192" w:type="dxa"/>
            <w:vAlign w:val="center"/>
          </w:tcPr>
          <w:p w14:paraId="0967016E" w14:textId="65490F1F" w:rsidR="00091425" w:rsidRPr="005D732C" w:rsidRDefault="00F84984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Fourth quarter discipline reported</w:t>
            </w:r>
            <w:r w:rsidR="00954BB2">
              <w:rPr>
                <w:rFonts w:ascii="Calibri" w:hAnsi="Calibri"/>
                <w:sz w:val="28"/>
                <w:szCs w:val="28"/>
              </w:rPr>
              <w:t>/ analyzed</w:t>
            </w:r>
          </w:p>
        </w:tc>
      </w:tr>
      <w:tr w:rsidR="00091425" w:rsidRPr="00F24444" w14:paraId="11C2A4AC" w14:textId="77777777" w:rsidTr="004A039E">
        <w:tc>
          <w:tcPr>
            <w:tcW w:w="3806" w:type="dxa"/>
            <w:vAlign w:val="center"/>
          </w:tcPr>
          <w:p w14:paraId="7679946B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Stakeholders</w:t>
            </w:r>
            <w:r>
              <w:rPr>
                <w:rFonts w:ascii="Calibri" w:hAnsi="Calibri"/>
                <w:b/>
                <w:sz w:val="24"/>
                <w:szCs w:val="28"/>
              </w:rPr>
              <w:t>’</w:t>
            </w: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 (parents and c</w:t>
            </w:r>
            <w:r>
              <w:rPr>
                <w:rFonts w:ascii="Calibri" w:hAnsi="Calibri"/>
                <w:b/>
                <w:sz w:val="24"/>
                <w:szCs w:val="28"/>
              </w:rPr>
              <w:t>ommunity) Presentations of RtI:B</w:t>
            </w:r>
          </w:p>
        </w:tc>
        <w:tc>
          <w:tcPr>
            <w:tcW w:w="2018" w:type="dxa"/>
            <w:vAlign w:val="center"/>
          </w:tcPr>
          <w:p w14:paraId="313FB52C" w14:textId="3ED60D3A" w:rsidR="00091425" w:rsidRPr="00F24444" w:rsidRDefault="00954BB2" w:rsidP="004A039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TBD</w:t>
            </w:r>
          </w:p>
        </w:tc>
        <w:tc>
          <w:tcPr>
            <w:tcW w:w="5192" w:type="dxa"/>
            <w:vAlign w:val="center"/>
          </w:tcPr>
          <w:p w14:paraId="74162CD4" w14:textId="34C6324D" w:rsidR="00091425" w:rsidRPr="005D732C" w:rsidRDefault="00954BB2" w:rsidP="004A03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End-of-year discipline report</w:t>
            </w:r>
          </w:p>
        </w:tc>
      </w:tr>
    </w:tbl>
    <w:p w14:paraId="73342470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3266C13E" w14:textId="77777777" w:rsidR="00091425" w:rsidRDefault="00091425" w:rsidP="00091425"/>
    <w:p w14:paraId="2B10385F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284F6DF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A3AE504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0709216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9A12258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5AF6754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751BE7C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A982E4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2D799A3E" w14:textId="77777777" w:rsidR="00A8787D" w:rsidRDefault="00A8787D" w:rsidP="00091425">
      <w:pPr>
        <w:rPr>
          <w:rFonts w:ascii="Calibri" w:hAnsi="Calibri"/>
          <w:b/>
          <w:sz w:val="28"/>
          <w:szCs w:val="28"/>
        </w:rPr>
      </w:pPr>
    </w:p>
    <w:p w14:paraId="5E7FA83E" w14:textId="65C81E4D" w:rsidR="00C916BF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B92C4D" w14:paraId="0780FDC7" w14:textId="77777777" w:rsidTr="004A039E">
        <w:tc>
          <w:tcPr>
            <w:tcW w:w="14616" w:type="dxa"/>
            <w:shd w:val="clear" w:color="auto" w:fill="000000" w:themeFill="text1"/>
          </w:tcPr>
          <w:p w14:paraId="62663EB8" w14:textId="77777777" w:rsidR="00091425" w:rsidRPr="00B92C4D" w:rsidRDefault="00091425" w:rsidP="00C916BF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t>CRITICAL ELEMENT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 # 3: School-wide Expectations </w:t>
            </w:r>
          </w:p>
        </w:tc>
      </w:tr>
    </w:tbl>
    <w:p w14:paraId="7A94621A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5BA60F1A" w14:textId="745E6CE6" w:rsidR="00091425" w:rsidRPr="000722F6" w:rsidRDefault="000722F6" w:rsidP="00091425">
      <w:pPr>
        <w:rPr>
          <w:rFonts w:ascii="Calibri" w:hAnsi="Calibri"/>
          <w:b/>
          <w:szCs w:val="28"/>
        </w:rPr>
      </w:pPr>
      <w:r w:rsidRPr="000722F6">
        <w:rPr>
          <w:rFonts w:ascii="Calibri" w:hAnsi="Calibri"/>
          <w:b/>
          <w:szCs w:val="28"/>
        </w:rPr>
        <w:t>Collect Behavior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91425" w:rsidRPr="00F24444" w14:paraId="60CF5265" w14:textId="77777777" w:rsidTr="004A039E">
        <w:trPr>
          <w:trHeight w:val="244"/>
        </w:trPr>
        <w:tc>
          <w:tcPr>
            <w:tcW w:w="4158" w:type="dxa"/>
            <w:vMerge w:val="restart"/>
            <w:shd w:val="clear" w:color="auto" w:fill="FDE9D9"/>
            <w:vAlign w:val="center"/>
          </w:tcPr>
          <w:p w14:paraId="0C9E3B0E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10 Incidents of Behavior</w:t>
            </w:r>
          </w:p>
          <w:p w14:paraId="2D4C3D10" w14:textId="77777777" w:rsidR="00091425" w:rsidRPr="00F24444" w:rsidRDefault="00091425" w:rsidP="004A03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4444">
              <w:rPr>
                <w:rFonts w:ascii="Calibri" w:hAnsi="Calibri"/>
                <w:sz w:val="20"/>
                <w:szCs w:val="20"/>
              </w:rPr>
              <w:t>(BASIS Behavior Dashboard)</w:t>
            </w:r>
          </w:p>
        </w:tc>
      </w:tr>
      <w:tr w:rsidR="00091425" w:rsidRPr="00F24444" w14:paraId="60D92977" w14:textId="77777777" w:rsidTr="004A039E">
        <w:trPr>
          <w:trHeight w:val="530"/>
        </w:trPr>
        <w:tc>
          <w:tcPr>
            <w:tcW w:w="4158" w:type="dxa"/>
            <w:vMerge/>
            <w:shd w:val="clear" w:color="auto" w:fill="DBE5F1"/>
          </w:tcPr>
          <w:p w14:paraId="0C98E6C1" w14:textId="77777777" w:rsidR="00091425" w:rsidRPr="00F24444" w:rsidRDefault="00091425" w:rsidP="004A039E">
            <w:pPr>
              <w:rPr>
                <w:rFonts w:ascii="Calibri" w:hAnsi="Calibri"/>
              </w:rPr>
            </w:pPr>
          </w:p>
        </w:tc>
      </w:tr>
      <w:tr w:rsidR="00091425" w:rsidRPr="00F24444" w14:paraId="7C8A1371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0618B2A5" w14:textId="4EA06DD1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 w:rsidR="008E4400">
              <w:rPr>
                <w:rFonts w:ascii="Calibri" w:hAnsi="Calibri"/>
              </w:rPr>
              <w:t xml:space="preserve"> Unruly / Disruptive Behavior</w:t>
            </w:r>
          </w:p>
        </w:tc>
      </w:tr>
      <w:tr w:rsidR="00091425" w:rsidRPr="00F24444" w14:paraId="4CCC02C1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5818DC65" w14:textId="7BA1DB51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2.</w:t>
            </w:r>
            <w:r w:rsidR="008E4400">
              <w:rPr>
                <w:rFonts w:ascii="Calibri" w:hAnsi="Calibri"/>
              </w:rPr>
              <w:t xml:space="preserve"> Battery</w:t>
            </w:r>
          </w:p>
        </w:tc>
      </w:tr>
      <w:tr w:rsidR="00091425" w:rsidRPr="00F24444" w14:paraId="16574D64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9928DD0" w14:textId="0B679DF4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3.</w:t>
            </w:r>
            <w:r w:rsidR="008E4400">
              <w:rPr>
                <w:rFonts w:ascii="Calibri" w:hAnsi="Calibri"/>
              </w:rPr>
              <w:t xml:space="preserve"> Disobedience / Insubordination</w:t>
            </w:r>
          </w:p>
        </w:tc>
      </w:tr>
      <w:tr w:rsidR="00091425" w:rsidRPr="00F24444" w14:paraId="024250E2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2E40AD3A" w14:textId="21233FEE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4.</w:t>
            </w:r>
            <w:r w:rsidR="008E4400">
              <w:rPr>
                <w:rFonts w:ascii="Calibri" w:hAnsi="Calibri"/>
              </w:rPr>
              <w:t xml:space="preserve"> Fight / Minor Altercation</w:t>
            </w:r>
          </w:p>
        </w:tc>
      </w:tr>
      <w:tr w:rsidR="00091425" w:rsidRPr="00F24444" w14:paraId="4DB1F397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525942A" w14:textId="60586054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5.</w:t>
            </w:r>
            <w:r w:rsidR="008E4400">
              <w:rPr>
                <w:rFonts w:ascii="Calibri" w:hAnsi="Calibri"/>
              </w:rPr>
              <w:t xml:space="preserve"> Disruption on Campus (minor)</w:t>
            </w:r>
          </w:p>
        </w:tc>
      </w:tr>
      <w:tr w:rsidR="00091425" w:rsidRPr="00F24444" w14:paraId="6837677E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3EDABAA7" w14:textId="397472AC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6.</w:t>
            </w:r>
            <w:r w:rsidR="008E4400">
              <w:rPr>
                <w:rFonts w:ascii="Calibri" w:hAnsi="Calibri"/>
              </w:rPr>
              <w:t xml:space="preserve"> Out of Assigned Area</w:t>
            </w:r>
          </w:p>
        </w:tc>
      </w:tr>
      <w:tr w:rsidR="00091425" w:rsidRPr="00F24444" w14:paraId="3F76A104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308A29E9" w14:textId="43600980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7.</w:t>
            </w:r>
            <w:r w:rsidR="008E4400">
              <w:rPr>
                <w:rFonts w:ascii="Calibri" w:hAnsi="Calibri"/>
              </w:rPr>
              <w:t xml:space="preserve"> Disruptive / Unruly Play</w:t>
            </w:r>
          </w:p>
        </w:tc>
      </w:tr>
      <w:tr w:rsidR="00091425" w:rsidRPr="00F24444" w14:paraId="778F6D96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450BFA55" w14:textId="713FD4FD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8</w:t>
            </w:r>
            <w:r w:rsidR="005839C1">
              <w:rPr>
                <w:rFonts w:ascii="Calibri" w:hAnsi="Calibri"/>
              </w:rPr>
              <w:t>. Fighting (medium)</w:t>
            </w:r>
          </w:p>
        </w:tc>
      </w:tr>
      <w:tr w:rsidR="00091425" w:rsidRPr="00F24444" w14:paraId="4EE6804F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546C041C" w14:textId="38DAE067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9.</w:t>
            </w:r>
            <w:r w:rsidR="005839C1">
              <w:rPr>
                <w:rFonts w:ascii="Calibri" w:hAnsi="Calibri"/>
              </w:rPr>
              <w:t xml:space="preserve"> Defiance of Authority (habitual)</w:t>
            </w:r>
          </w:p>
        </w:tc>
      </w:tr>
      <w:tr w:rsidR="00091425" w:rsidRPr="00F24444" w14:paraId="3FA7EDCB" w14:textId="77777777" w:rsidTr="005004E8">
        <w:trPr>
          <w:trHeight w:hRule="exact" w:val="576"/>
        </w:trPr>
        <w:tc>
          <w:tcPr>
            <w:tcW w:w="4158" w:type="dxa"/>
            <w:shd w:val="clear" w:color="auto" w:fill="auto"/>
            <w:vAlign w:val="center"/>
          </w:tcPr>
          <w:p w14:paraId="7BD5443E" w14:textId="3FDF97E0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10</w:t>
            </w:r>
            <w:r w:rsidR="005839C1">
              <w:rPr>
                <w:rFonts w:ascii="Calibri" w:hAnsi="Calibri"/>
              </w:rPr>
              <w:t>. Defiance of Authority (habitual)</w:t>
            </w:r>
          </w:p>
        </w:tc>
      </w:tr>
    </w:tbl>
    <w:p w14:paraId="285A548C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7AEA" wp14:editId="5FF13E7E">
                <wp:simplePos x="0" y="0"/>
                <wp:positionH relativeFrom="column">
                  <wp:posOffset>228600</wp:posOffset>
                </wp:positionH>
                <wp:positionV relativeFrom="paragraph">
                  <wp:posOffset>53975</wp:posOffset>
                </wp:positionV>
                <wp:extent cx="1943100" cy="571500"/>
                <wp:effectExtent l="76200" t="25400" r="63500" b="1143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8pt;margin-top:4.25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" adj="108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</w:p>
    <w:p w14:paraId="2C6A437F" w14:textId="77777777" w:rsidR="00091425" w:rsidRDefault="00091425" w:rsidP="00091425">
      <w:pPr>
        <w:rPr>
          <w:rFonts w:ascii="Calibri" w:hAnsi="Calibri"/>
          <w:b/>
        </w:rPr>
      </w:pPr>
    </w:p>
    <w:p w14:paraId="03AC214D" w14:textId="77777777" w:rsidR="00091425" w:rsidRDefault="00091425" w:rsidP="00091425">
      <w:pPr>
        <w:rPr>
          <w:rFonts w:ascii="Calibri" w:hAnsi="Calibri"/>
          <w:b/>
        </w:rPr>
      </w:pPr>
    </w:p>
    <w:p w14:paraId="7D86495B" w14:textId="2F8C243E" w:rsidR="00091425" w:rsidRPr="000722F6" w:rsidRDefault="000722F6" w:rsidP="00091425">
      <w:pPr>
        <w:rPr>
          <w:rFonts w:ascii="Calibri" w:hAnsi="Calibri"/>
        </w:rPr>
      </w:pPr>
      <w:r>
        <w:rPr>
          <w:rFonts w:ascii="Calibri" w:hAnsi="Calibri"/>
          <w:b/>
          <w:szCs w:val="28"/>
        </w:rPr>
        <w:t xml:space="preserve">                                                                                                           </w:t>
      </w:r>
      <w:r w:rsidRPr="00B92C4D">
        <w:rPr>
          <w:rFonts w:ascii="Calibri" w:hAnsi="Calibri"/>
          <w:b/>
          <w:szCs w:val="28"/>
        </w:rPr>
        <w:t>Develop School-wide Expectations</w:t>
      </w:r>
      <w:r>
        <w:rPr>
          <w:rFonts w:ascii="Calibri" w:hAnsi="Calibri"/>
          <w:sz w:val="28"/>
          <w:szCs w:val="28"/>
        </w:rPr>
        <w:t>:</w:t>
      </w:r>
      <w:r w:rsidRPr="00F24444">
        <w:rPr>
          <w:rFonts w:ascii="Calibri" w:hAnsi="Calibri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6858"/>
      </w:tblGrid>
      <w:tr w:rsidR="00091425" w14:paraId="48947011" w14:textId="77777777" w:rsidTr="004A039E">
        <w:trPr>
          <w:trHeight w:val="620"/>
        </w:trPr>
        <w:tc>
          <w:tcPr>
            <w:tcW w:w="4158" w:type="dxa"/>
            <w:shd w:val="clear" w:color="auto" w:fill="FDE9D9" w:themeFill="accent6" w:themeFillTint="33"/>
            <w:vAlign w:val="center"/>
          </w:tcPr>
          <w:p w14:paraId="23B925B7" w14:textId="77777777" w:rsidR="00091425" w:rsidRPr="000604FC" w:rsidRDefault="00091425" w:rsidP="004A039E">
            <w:pPr>
              <w:jc w:val="center"/>
              <w:rPr>
                <w:rFonts w:ascii="Calibri" w:hAnsi="Calibri"/>
                <w:b/>
                <w:sz w:val="24"/>
              </w:rPr>
            </w:pPr>
            <w:r w:rsidRPr="000604FC">
              <w:rPr>
                <w:rFonts w:ascii="Calibri" w:hAnsi="Calibri"/>
                <w:b/>
                <w:sz w:val="24"/>
              </w:rPr>
              <w:t>3-5 Common Negative Themes</w:t>
            </w:r>
          </w:p>
        </w:tc>
        <w:tc>
          <w:tcPr>
            <w:tcW w:w="6858" w:type="dxa"/>
            <w:shd w:val="clear" w:color="auto" w:fill="FDE9D9" w:themeFill="accent6" w:themeFillTint="33"/>
            <w:vAlign w:val="center"/>
          </w:tcPr>
          <w:p w14:paraId="10E8A87D" w14:textId="77777777" w:rsidR="00091425" w:rsidRPr="000604FC" w:rsidRDefault="00091425" w:rsidP="004A039E">
            <w:pPr>
              <w:ind w:right="-90"/>
              <w:jc w:val="center"/>
              <w:rPr>
                <w:rFonts w:ascii="Calibri" w:hAnsi="Calibri"/>
                <w:b/>
                <w:sz w:val="24"/>
              </w:rPr>
            </w:pPr>
            <w:r w:rsidRPr="000604FC">
              <w:rPr>
                <w:rFonts w:ascii="Calibri" w:hAnsi="Calibri"/>
                <w:b/>
                <w:sz w:val="24"/>
              </w:rPr>
              <w:t>3 – 5 Positive Replacement Expectations</w:t>
            </w:r>
          </w:p>
        </w:tc>
      </w:tr>
      <w:tr w:rsidR="00091425" w14:paraId="32ED6396" w14:textId="77777777" w:rsidTr="004A039E">
        <w:trPr>
          <w:trHeight w:hRule="exact" w:val="576"/>
        </w:trPr>
        <w:tc>
          <w:tcPr>
            <w:tcW w:w="4158" w:type="dxa"/>
            <w:shd w:val="clear" w:color="auto" w:fill="DBE5F1" w:themeFill="accent1" w:themeFillTint="33"/>
            <w:vAlign w:val="center"/>
          </w:tcPr>
          <w:p w14:paraId="019C1FE9" w14:textId="77777777" w:rsidR="00091425" w:rsidRPr="000604FC" w:rsidRDefault="00091425" w:rsidP="004A039E">
            <w:pPr>
              <w:rPr>
                <w:rFonts w:ascii="Calibri" w:hAnsi="Calibri"/>
                <w:sz w:val="24"/>
              </w:rPr>
            </w:pPr>
            <w:r w:rsidRPr="000604FC">
              <w:rPr>
                <w:rFonts w:ascii="Calibri" w:hAnsi="Calibri"/>
                <w:sz w:val="24"/>
              </w:rPr>
              <w:t>EXAMPLE: Disrespect</w:t>
            </w:r>
          </w:p>
        </w:tc>
        <w:tc>
          <w:tcPr>
            <w:tcW w:w="6858" w:type="dxa"/>
            <w:shd w:val="clear" w:color="auto" w:fill="DBE5F1" w:themeFill="accent1" w:themeFillTint="33"/>
            <w:vAlign w:val="center"/>
          </w:tcPr>
          <w:p w14:paraId="5D80D80D" w14:textId="77777777" w:rsidR="00091425" w:rsidRPr="000604FC" w:rsidRDefault="00091425" w:rsidP="004A039E">
            <w:pPr>
              <w:ind w:right="-964"/>
              <w:rPr>
                <w:rFonts w:ascii="Calibri" w:hAnsi="Calibri"/>
                <w:sz w:val="24"/>
              </w:rPr>
            </w:pPr>
            <w:r w:rsidRPr="000604FC">
              <w:rPr>
                <w:rFonts w:ascii="Calibri" w:hAnsi="Calibri"/>
                <w:sz w:val="24"/>
              </w:rPr>
              <w:t xml:space="preserve">EXAMPLE: Be </w:t>
            </w:r>
            <w:r>
              <w:rPr>
                <w:rFonts w:ascii="Calibri" w:hAnsi="Calibri"/>
                <w:sz w:val="24"/>
              </w:rPr>
              <w:t xml:space="preserve">respectful to others </w:t>
            </w:r>
          </w:p>
        </w:tc>
      </w:tr>
      <w:tr w:rsidR="00091425" w14:paraId="328F0FA1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58122FE8" w14:textId="7445AF42" w:rsidR="00091425" w:rsidRDefault="00091425" w:rsidP="004A039E"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F75FA9" wp14:editId="611DA1D8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69215</wp:posOffset>
                      </wp:positionV>
                      <wp:extent cx="342900" cy="228600"/>
                      <wp:effectExtent l="50800" t="50800" r="38100" b="12700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69AC9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" o:spid="_x0000_s1026" type="#_x0000_t13" style="position:absolute;margin-left:171pt;margin-top:5.4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E669AC9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D6D84D" wp14:editId="7534CCF9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440690</wp:posOffset>
                      </wp:positionV>
                      <wp:extent cx="342900" cy="228600"/>
                      <wp:effectExtent l="50800" t="50800" r="38100" b="12700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13F1FE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27" type="#_x0000_t13" style="position:absolute;margin-left:171pt;margin-top:34.7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113F1FE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865D8" wp14:editId="2857CCD6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812165</wp:posOffset>
                      </wp:positionV>
                      <wp:extent cx="342900" cy="228600"/>
                      <wp:effectExtent l="50800" t="50800" r="38100" b="12700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83BA0B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2" o:spid="_x0000_s1028" type="#_x0000_t13" style="position:absolute;margin-left:171pt;margin-top:63.9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483BA0B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9FE84" wp14:editId="5685E073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1183640</wp:posOffset>
                      </wp:positionV>
                      <wp:extent cx="342900" cy="228600"/>
                      <wp:effectExtent l="50800" t="50800" r="38100" b="1270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AB23B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3" o:spid="_x0000_s1029" type="#_x0000_t13" style="position:absolute;margin-left:171pt;margin-top:93.2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AAAB23B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007517" wp14:editId="5198E0FA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1555115</wp:posOffset>
                      </wp:positionV>
                      <wp:extent cx="342900" cy="228600"/>
                      <wp:effectExtent l="50800" t="50800" r="38100" b="12700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25DFD" w14:textId="77777777" w:rsidR="00A562E6" w:rsidRDefault="00A562E6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" o:spid="_x0000_s1030" type="#_x0000_t13" style="position:absolute;margin-left:171pt;margin-top:122.4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" adj="144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8225DFD" w14:textId="77777777" w:rsidR="00B66CA5" w:rsidRDefault="00B66CA5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79A">
              <w:t>Disrespect</w:t>
            </w:r>
          </w:p>
        </w:tc>
        <w:tc>
          <w:tcPr>
            <w:tcW w:w="6858" w:type="dxa"/>
            <w:vAlign w:val="center"/>
          </w:tcPr>
          <w:p w14:paraId="4CC4BCE2" w14:textId="23544E1F" w:rsidR="00091425" w:rsidRDefault="00CE379A" w:rsidP="004A039E">
            <w:r>
              <w:t>Be respectful to others and to oneself</w:t>
            </w:r>
          </w:p>
        </w:tc>
      </w:tr>
      <w:tr w:rsidR="00091425" w14:paraId="1C3076F1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3557720C" w14:textId="3061796E" w:rsidR="00091425" w:rsidRDefault="00CE379A" w:rsidP="004A039E">
            <w:r>
              <w:t>Defiance</w:t>
            </w:r>
          </w:p>
        </w:tc>
        <w:tc>
          <w:tcPr>
            <w:tcW w:w="6858" w:type="dxa"/>
            <w:vAlign w:val="center"/>
          </w:tcPr>
          <w:p w14:paraId="76BF1909" w14:textId="23DB38F0" w:rsidR="00091425" w:rsidRDefault="00CE379A" w:rsidP="004A039E">
            <w:r>
              <w:t>Abide by school-wide rules and follow directives instituted by staff</w:t>
            </w:r>
          </w:p>
        </w:tc>
      </w:tr>
      <w:tr w:rsidR="00091425" w14:paraId="67D852E0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0A4FBB05" w14:textId="7ECBAB4D" w:rsidR="00091425" w:rsidRDefault="00CE379A" w:rsidP="004A039E">
            <w:r>
              <w:t>Obstinance</w:t>
            </w:r>
          </w:p>
        </w:tc>
        <w:tc>
          <w:tcPr>
            <w:tcW w:w="6858" w:type="dxa"/>
            <w:vAlign w:val="center"/>
          </w:tcPr>
          <w:p w14:paraId="2FC65C86" w14:textId="29A46C4B" w:rsidR="00091425" w:rsidRDefault="00CE379A" w:rsidP="004A039E">
            <w:r>
              <w:t>Display self-control</w:t>
            </w:r>
          </w:p>
        </w:tc>
      </w:tr>
      <w:tr w:rsidR="00091425" w14:paraId="6B55F397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70F03F2D" w14:textId="77777777" w:rsidR="00091425" w:rsidRDefault="00091425" w:rsidP="004A039E"/>
        </w:tc>
        <w:tc>
          <w:tcPr>
            <w:tcW w:w="6858" w:type="dxa"/>
            <w:vAlign w:val="center"/>
          </w:tcPr>
          <w:p w14:paraId="4BB49F74" w14:textId="77777777" w:rsidR="00091425" w:rsidRDefault="00091425" w:rsidP="004A039E"/>
        </w:tc>
      </w:tr>
      <w:tr w:rsidR="00091425" w14:paraId="15A66F6D" w14:textId="77777777" w:rsidTr="004A039E">
        <w:trPr>
          <w:trHeight w:hRule="exact" w:val="576"/>
        </w:trPr>
        <w:tc>
          <w:tcPr>
            <w:tcW w:w="4158" w:type="dxa"/>
            <w:vAlign w:val="center"/>
          </w:tcPr>
          <w:p w14:paraId="5B6EC883" w14:textId="77777777" w:rsidR="00091425" w:rsidRDefault="00091425" w:rsidP="004A039E"/>
        </w:tc>
        <w:tc>
          <w:tcPr>
            <w:tcW w:w="6858" w:type="dxa"/>
            <w:vAlign w:val="center"/>
          </w:tcPr>
          <w:p w14:paraId="440F2FB8" w14:textId="77777777" w:rsidR="00091425" w:rsidRDefault="00091425" w:rsidP="004A039E"/>
        </w:tc>
      </w:tr>
    </w:tbl>
    <w:p w14:paraId="6584B7CD" w14:textId="77777777" w:rsidR="000722F6" w:rsidRDefault="000722F6" w:rsidP="00091425">
      <w:pPr>
        <w:rPr>
          <w:b/>
        </w:rPr>
      </w:pPr>
    </w:p>
    <w:p w14:paraId="7BBB7604" w14:textId="1C845122" w:rsidR="00091425" w:rsidRDefault="00C916BF" w:rsidP="00091425">
      <w:pPr>
        <w:rPr>
          <w:b/>
        </w:rPr>
      </w:pPr>
      <w:r w:rsidRPr="000722F6">
        <w:rPr>
          <w:b/>
          <w:highlight w:val="yellow"/>
        </w:rPr>
        <w:t>*</w:t>
      </w:r>
      <w:r w:rsidR="000722F6" w:rsidRPr="000722F6">
        <w:rPr>
          <w:b/>
          <w:highlight w:val="yellow"/>
        </w:rPr>
        <w:t>*</w:t>
      </w:r>
      <w:r w:rsidRPr="000722F6">
        <w:rPr>
          <w:b/>
          <w:highlight w:val="yellow"/>
        </w:rPr>
        <w:t>Download the Expectation Lesson Plans Template and complete 3 – 5 Lesson Plans, 1 for each o</w:t>
      </w:r>
      <w:r w:rsidR="000722F6">
        <w:rPr>
          <w:b/>
          <w:highlight w:val="yellow"/>
        </w:rPr>
        <w:t>f the above listed Expectations</w:t>
      </w:r>
      <w:r w:rsidR="000722F6" w:rsidRPr="000722F6">
        <w:rPr>
          <w:b/>
          <w:highlight w:val="yellow"/>
        </w:rPr>
        <w:t>**</w:t>
      </w:r>
    </w:p>
    <w:p w14:paraId="2001B411" w14:textId="7C65BC26" w:rsidR="00ED0037" w:rsidRPr="00ED0037" w:rsidRDefault="00ED0037" w:rsidP="00091425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391011" w14:paraId="078AD745" w14:textId="77777777" w:rsidTr="004A039E">
        <w:tc>
          <w:tcPr>
            <w:tcW w:w="14616" w:type="dxa"/>
            <w:shd w:val="clear" w:color="auto" w:fill="000000" w:themeFill="text1"/>
          </w:tcPr>
          <w:p w14:paraId="61AB6692" w14:textId="77777777" w:rsidR="00091425" w:rsidRPr="00391011" w:rsidRDefault="00091425" w:rsidP="00C916B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CRITICAL ELEMENT #</w:t>
            </w:r>
            <w:r w:rsidRPr="00391011">
              <w:rPr>
                <w:rFonts w:ascii="Calibri" w:hAnsi="Calibri"/>
                <w:b/>
                <w:sz w:val="24"/>
              </w:rPr>
              <w:t xml:space="preserve">4: Location-based Rules </w:t>
            </w:r>
          </w:p>
        </w:tc>
      </w:tr>
    </w:tbl>
    <w:p w14:paraId="74711894" w14:textId="77777777" w:rsidR="00091425" w:rsidRPr="00F24444" w:rsidRDefault="00091425" w:rsidP="00091425">
      <w:pPr>
        <w:rPr>
          <w:rFonts w:ascii="Calibri" w:hAnsi="Calibri"/>
          <w:b/>
        </w:rPr>
      </w:pPr>
    </w:p>
    <w:p w14:paraId="31C8CD8B" w14:textId="77777777" w:rsidR="00091425" w:rsidRPr="00391011" w:rsidRDefault="00091425" w:rsidP="00091425">
      <w:pPr>
        <w:rPr>
          <w:rFonts w:ascii="Calibri" w:hAnsi="Calibri"/>
          <w:szCs w:val="16"/>
        </w:rPr>
      </w:pPr>
      <w:r>
        <w:rPr>
          <w:rFonts w:ascii="Calibri" w:hAnsi="Calibri"/>
          <w:b/>
          <w:szCs w:val="16"/>
        </w:rPr>
        <w:t xml:space="preserve">Determine Top 3 Locations for Event Problems: </w:t>
      </w:r>
      <w:r w:rsidRPr="00325B1C">
        <w:rPr>
          <w:rFonts w:ascii="Calibri" w:hAnsi="Calibri"/>
          <w:szCs w:val="16"/>
        </w:rPr>
        <w:t>(BASIS Behavior Dashboar</w:t>
      </w:r>
      <w:r>
        <w:rPr>
          <w:rFonts w:ascii="Calibri" w:hAnsi="Calibri"/>
          <w:szCs w:val="16"/>
        </w:rPr>
        <w:t>d)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700"/>
      </w:tblGrid>
      <w:tr w:rsidR="00091425" w:rsidRPr="00F24444" w14:paraId="2943C13C" w14:textId="77777777" w:rsidTr="004A039E">
        <w:tc>
          <w:tcPr>
            <w:tcW w:w="5652" w:type="dxa"/>
            <w:gridSpan w:val="2"/>
            <w:shd w:val="clear" w:color="auto" w:fill="FDE9D9"/>
          </w:tcPr>
          <w:p w14:paraId="7F8216FF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3 Locations</w:t>
            </w:r>
          </w:p>
          <w:p w14:paraId="3CB93C1C" w14:textId="77777777" w:rsidR="00091425" w:rsidRPr="00F24444" w:rsidRDefault="00091425" w:rsidP="004A039E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(BASIS Behavior Dashboard)</w:t>
            </w:r>
          </w:p>
        </w:tc>
      </w:tr>
      <w:tr w:rsidR="00091425" w:rsidRPr="00F24444" w14:paraId="691C8E04" w14:textId="77777777" w:rsidTr="004A039E">
        <w:trPr>
          <w:trHeight w:val="216"/>
        </w:trPr>
        <w:tc>
          <w:tcPr>
            <w:tcW w:w="2952" w:type="dxa"/>
            <w:shd w:val="clear" w:color="auto" w:fill="FDE9D9" w:themeFill="accent6" w:themeFillTint="33"/>
            <w:vAlign w:val="center"/>
          </w:tcPr>
          <w:p w14:paraId="2758E414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School Location</w:t>
            </w:r>
          </w:p>
        </w:tc>
        <w:tc>
          <w:tcPr>
            <w:tcW w:w="2700" w:type="dxa"/>
            <w:shd w:val="clear" w:color="auto" w:fill="FDE9D9" w:themeFill="accent6" w:themeFillTint="33"/>
            <w:vAlign w:val="center"/>
          </w:tcPr>
          <w:p w14:paraId="18329F78" w14:textId="77777777" w:rsidR="00091425" w:rsidRPr="00F24444" w:rsidRDefault="00091425" w:rsidP="004A039E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# Incidents</w:t>
            </w:r>
          </w:p>
        </w:tc>
      </w:tr>
      <w:tr w:rsidR="00091425" w:rsidRPr="00F24444" w14:paraId="47E06195" w14:textId="77777777" w:rsidTr="004A039E">
        <w:trPr>
          <w:trHeight w:val="216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7811DFA" w14:textId="77777777" w:rsidR="00091425" w:rsidRPr="00F24444" w:rsidRDefault="00091425" w:rsidP="004A039E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  <w:b/>
              </w:rPr>
              <w:t>EXAMPLE:</w:t>
            </w:r>
            <w:r w:rsidRPr="00F24444">
              <w:rPr>
                <w:rFonts w:ascii="Calibri" w:hAnsi="Calibri"/>
              </w:rPr>
              <w:t xml:space="preserve"> Cafeteria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7F67B038" w14:textId="77777777" w:rsidR="00091425" w:rsidRPr="00F24444" w:rsidRDefault="00091425" w:rsidP="004A039E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12</w:t>
            </w:r>
          </w:p>
        </w:tc>
      </w:tr>
      <w:tr w:rsidR="00091425" w:rsidRPr="00F24444" w14:paraId="6B252F81" w14:textId="77777777" w:rsidTr="004A039E">
        <w:trPr>
          <w:trHeight w:val="213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60C7A1B" w14:textId="6AAEA0CB" w:rsidR="00091425" w:rsidRPr="00F24444" w:rsidRDefault="005004E8" w:rsidP="004A039E">
            <w:pPr>
              <w:rPr>
                <w:rFonts w:ascii="Calibri" w:hAnsi="Calibri"/>
                <w:b/>
              </w:rPr>
            </w:pPr>
            <w:r w:rsidRPr="005004E8">
              <w:rPr>
                <w:rFonts w:ascii="Calibri" w:hAnsi="Calibri"/>
                <w:b/>
              </w:rPr>
              <w:t xml:space="preserve">     </w:t>
            </w:r>
            <w:r w:rsidR="00091425" w:rsidRPr="00F24444">
              <w:rPr>
                <w:rFonts w:ascii="Calibri" w:hAnsi="Calibri"/>
                <w:b/>
                <w:strike/>
              </w:rPr>
              <w:t>Classroom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27B523A5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</w:rPr>
              <w:t>Not included</w:t>
            </w:r>
          </w:p>
        </w:tc>
      </w:tr>
      <w:tr w:rsidR="00091425" w:rsidRPr="00F24444" w14:paraId="62AFA770" w14:textId="77777777" w:rsidTr="004A039E">
        <w:trPr>
          <w:trHeight w:val="460"/>
        </w:trPr>
        <w:tc>
          <w:tcPr>
            <w:tcW w:w="2952" w:type="dxa"/>
            <w:shd w:val="clear" w:color="auto" w:fill="EAF1DD"/>
            <w:vAlign w:val="center"/>
          </w:tcPr>
          <w:p w14:paraId="0C9C5B68" w14:textId="7BF9B1E4" w:rsidR="00091425" w:rsidRPr="00F24444" w:rsidRDefault="00091425" w:rsidP="004A039E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1.</w:t>
            </w:r>
            <w:r w:rsidR="0076194B">
              <w:rPr>
                <w:rFonts w:ascii="Calibri" w:hAnsi="Calibri"/>
                <w:b/>
              </w:rPr>
              <w:t xml:space="preserve"> Hallway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6B5BDA" w14:textId="5FA566D5" w:rsidR="00091425" w:rsidRPr="00F24444" w:rsidRDefault="00B80603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091425" w:rsidRPr="00F24444" w14:paraId="34E24C4B" w14:textId="77777777" w:rsidTr="004A039E">
        <w:trPr>
          <w:trHeight w:val="451"/>
        </w:trPr>
        <w:tc>
          <w:tcPr>
            <w:tcW w:w="2952" w:type="dxa"/>
            <w:shd w:val="clear" w:color="auto" w:fill="EAF1DD"/>
            <w:vAlign w:val="center"/>
          </w:tcPr>
          <w:p w14:paraId="07B76D73" w14:textId="352A7961" w:rsidR="00091425" w:rsidRPr="00F24444" w:rsidRDefault="00091425" w:rsidP="004A039E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2.</w:t>
            </w:r>
            <w:r w:rsidR="0076194B">
              <w:rPr>
                <w:rFonts w:ascii="Calibri" w:hAnsi="Calibri"/>
                <w:b/>
              </w:rPr>
              <w:t xml:space="preserve"> Cafeteria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2EE8EA0" w14:textId="6766E23D" w:rsidR="00091425" w:rsidRPr="00F24444" w:rsidRDefault="00B80603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091425" w:rsidRPr="00F24444" w14:paraId="11EB3522" w14:textId="77777777" w:rsidTr="004A039E">
        <w:trPr>
          <w:trHeight w:val="433"/>
        </w:trPr>
        <w:tc>
          <w:tcPr>
            <w:tcW w:w="2952" w:type="dxa"/>
            <w:shd w:val="clear" w:color="auto" w:fill="EAF1DD"/>
            <w:vAlign w:val="center"/>
          </w:tcPr>
          <w:p w14:paraId="6895AD9D" w14:textId="237C39BD" w:rsidR="00091425" w:rsidRPr="00F24444" w:rsidRDefault="00091425" w:rsidP="00B66CA5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3.</w:t>
            </w:r>
            <w:r w:rsidR="00B80603">
              <w:rPr>
                <w:rFonts w:ascii="Calibri" w:hAnsi="Calibri"/>
                <w:b/>
              </w:rPr>
              <w:t xml:space="preserve"> </w:t>
            </w:r>
            <w:r w:rsidR="00B66CA5">
              <w:rPr>
                <w:rFonts w:ascii="Calibri" w:hAnsi="Calibri"/>
                <w:b/>
              </w:rPr>
              <w:t>Common Areas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1324E1B" w14:textId="7102330C" w:rsidR="00091425" w:rsidRPr="00F24444" w:rsidRDefault="00B80603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</w:tr>
    </w:tbl>
    <w:p w14:paraId="07620C3B" w14:textId="77777777" w:rsidR="00091425" w:rsidRPr="00F24444" w:rsidRDefault="00091425" w:rsidP="00091425">
      <w:pPr>
        <w:rPr>
          <w:rFonts w:ascii="Calibri" w:hAnsi="Calibri"/>
        </w:rPr>
      </w:pPr>
      <w:r w:rsidRPr="00F24444">
        <w:rPr>
          <w:rFonts w:ascii="Calibri" w:hAnsi="Calibri"/>
        </w:rPr>
        <w:br w:type="textWrapping" w:clear="all"/>
      </w:r>
    </w:p>
    <w:p w14:paraId="577BF3B9" w14:textId="77777777" w:rsidR="00091425" w:rsidRPr="00F24444" w:rsidRDefault="00091425" w:rsidP="00091425">
      <w:pPr>
        <w:rPr>
          <w:rFonts w:ascii="Calibri" w:hAnsi="Calibri"/>
          <w:b/>
        </w:rPr>
      </w:pPr>
    </w:p>
    <w:p w14:paraId="4941D43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Create an Expectation  / </w:t>
      </w:r>
      <w:r w:rsidRPr="00272A62">
        <w:rPr>
          <w:rFonts w:ascii="Calibri" w:hAnsi="Calibri"/>
          <w:b/>
        </w:rPr>
        <w:t>Rules Chart</w:t>
      </w: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9"/>
        <w:gridCol w:w="2839"/>
        <w:gridCol w:w="2840"/>
      </w:tblGrid>
      <w:tr w:rsidR="00091425" w:rsidRPr="005F1E88" w14:paraId="4A0358D3" w14:textId="77777777" w:rsidTr="004A039E">
        <w:trPr>
          <w:trHeight w:val="280"/>
        </w:trPr>
        <w:tc>
          <w:tcPr>
            <w:tcW w:w="10923" w:type="dxa"/>
            <w:gridSpan w:val="4"/>
            <w:shd w:val="clear" w:color="auto" w:fill="FDE9D9"/>
            <w:vAlign w:val="center"/>
          </w:tcPr>
          <w:p w14:paraId="7D769A1D" w14:textId="77777777" w:rsidR="00091425" w:rsidRPr="005F1E88" w:rsidRDefault="00091425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Expectations and Rules Chart</w:t>
            </w:r>
          </w:p>
        </w:tc>
      </w:tr>
      <w:tr w:rsidR="00091425" w:rsidRPr="005F1E88" w14:paraId="2AB9A974" w14:textId="77777777" w:rsidTr="004A039E">
        <w:trPr>
          <w:trHeight w:val="580"/>
        </w:trPr>
        <w:tc>
          <w:tcPr>
            <w:tcW w:w="2405" w:type="dxa"/>
            <w:vMerge w:val="restart"/>
            <w:shd w:val="clear" w:color="auto" w:fill="FDE9D9"/>
            <w:vAlign w:val="center"/>
          </w:tcPr>
          <w:p w14:paraId="0BDA8820" w14:textId="77777777" w:rsidR="00091425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Expectations</w:t>
            </w:r>
          </w:p>
          <w:p w14:paraId="7D736E17" w14:textId="26F1FA3B" w:rsidR="005004E8" w:rsidRPr="005004E8" w:rsidRDefault="005004E8" w:rsidP="004A039E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(copy and paste from</w:t>
            </w:r>
            <w:r>
              <w:rPr>
                <w:rFonts w:ascii="Calibri" w:hAnsi="Calibri"/>
              </w:rPr>
              <w:t xml:space="preserve"> Expectations List)</w:t>
            </w:r>
            <w:r w:rsidRPr="005004E8">
              <w:rPr>
                <w:rFonts w:ascii="Calibri" w:hAnsi="Calibri"/>
              </w:rPr>
              <w:t xml:space="preserve"> </w:t>
            </w:r>
          </w:p>
        </w:tc>
        <w:tc>
          <w:tcPr>
            <w:tcW w:w="8518" w:type="dxa"/>
            <w:gridSpan w:val="3"/>
            <w:shd w:val="clear" w:color="auto" w:fill="EAF1DD"/>
            <w:vAlign w:val="center"/>
          </w:tcPr>
          <w:p w14:paraId="485B8940" w14:textId="77777777" w:rsidR="00091425" w:rsidRDefault="00091425" w:rsidP="004A039E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Rules</w:t>
            </w:r>
          </w:p>
          <w:p w14:paraId="50536795" w14:textId="62C6F15E" w:rsidR="005004E8" w:rsidRPr="005004E8" w:rsidRDefault="005004E8" w:rsidP="004A039E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copy and p</w:t>
            </w:r>
            <w:r w:rsidRPr="005004E8">
              <w:rPr>
                <w:rFonts w:ascii="Calibri" w:hAnsi="Calibri"/>
              </w:rPr>
              <w:t>aste Locations from above chart)</w:t>
            </w:r>
          </w:p>
        </w:tc>
      </w:tr>
      <w:tr w:rsidR="00091425" w:rsidRPr="005F1E88" w14:paraId="02E99A73" w14:textId="77777777" w:rsidTr="004A039E">
        <w:trPr>
          <w:trHeight w:val="692"/>
        </w:trPr>
        <w:tc>
          <w:tcPr>
            <w:tcW w:w="2405" w:type="dxa"/>
            <w:vMerge/>
            <w:shd w:val="clear" w:color="auto" w:fill="FDE9D9"/>
          </w:tcPr>
          <w:p w14:paraId="2FA69751" w14:textId="77777777" w:rsidR="00091425" w:rsidRPr="005F1E88" w:rsidRDefault="00091425" w:rsidP="004A039E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EAF1DD"/>
          </w:tcPr>
          <w:p w14:paraId="2507BF8A" w14:textId="77777777" w:rsidR="00091425" w:rsidRDefault="00091425" w:rsidP="004A039E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#1</w:t>
            </w:r>
            <w:r>
              <w:rPr>
                <w:rFonts w:ascii="Calibri" w:hAnsi="Calibri"/>
              </w:rPr>
              <w:t>:</w:t>
            </w:r>
          </w:p>
          <w:p w14:paraId="354BE50E" w14:textId="7C6D3AFB" w:rsidR="00091425" w:rsidRPr="00B80603" w:rsidRDefault="00B80603" w:rsidP="004A039E">
            <w:pPr>
              <w:jc w:val="center"/>
              <w:rPr>
                <w:rFonts w:ascii="Calibri" w:hAnsi="Calibri"/>
                <w:b/>
              </w:rPr>
            </w:pPr>
            <w:r w:rsidRPr="00B80603">
              <w:rPr>
                <w:rFonts w:ascii="Calibri" w:hAnsi="Calibri"/>
                <w:b/>
              </w:rPr>
              <w:t>Hallway</w:t>
            </w:r>
          </w:p>
        </w:tc>
        <w:tc>
          <w:tcPr>
            <w:tcW w:w="2839" w:type="dxa"/>
            <w:shd w:val="clear" w:color="auto" w:fill="EAF1DD"/>
          </w:tcPr>
          <w:p w14:paraId="057CB77B" w14:textId="77777777" w:rsidR="00091425" w:rsidRDefault="00091425" w:rsidP="004A039E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#2</w:t>
            </w:r>
            <w:r>
              <w:rPr>
                <w:rFonts w:ascii="Calibri" w:hAnsi="Calibri"/>
              </w:rPr>
              <w:t>:</w:t>
            </w:r>
          </w:p>
          <w:p w14:paraId="3B9F0E59" w14:textId="1C97ACBF" w:rsidR="00B80603" w:rsidRPr="00B80603" w:rsidRDefault="00B80603" w:rsidP="004A039E">
            <w:pPr>
              <w:jc w:val="center"/>
              <w:rPr>
                <w:rFonts w:ascii="Calibri" w:hAnsi="Calibri"/>
                <w:b/>
              </w:rPr>
            </w:pPr>
            <w:r w:rsidRPr="00B80603">
              <w:rPr>
                <w:rFonts w:ascii="Calibri" w:hAnsi="Calibri"/>
                <w:b/>
              </w:rPr>
              <w:t>Cafeteria</w:t>
            </w:r>
          </w:p>
        </w:tc>
        <w:tc>
          <w:tcPr>
            <w:tcW w:w="2840" w:type="dxa"/>
            <w:shd w:val="clear" w:color="auto" w:fill="EAF1DD"/>
          </w:tcPr>
          <w:p w14:paraId="01CAE4AC" w14:textId="77777777" w:rsidR="00091425" w:rsidRDefault="00091425" w:rsidP="004A039E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#3</w:t>
            </w:r>
            <w:r>
              <w:rPr>
                <w:rFonts w:ascii="Calibri" w:hAnsi="Calibri"/>
              </w:rPr>
              <w:t>:</w:t>
            </w:r>
          </w:p>
          <w:p w14:paraId="5FF63204" w14:textId="37F28DA1" w:rsidR="00B80603" w:rsidRPr="00B80603" w:rsidRDefault="00B66CA5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Common Areas</w:t>
            </w:r>
          </w:p>
        </w:tc>
      </w:tr>
      <w:tr w:rsidR="00091425" w:rsidRPr="005F1E88" w14:paraId="70BE92A5" w14:textId="77777777" w:rsidTr="004A039E">
        <w:trPr>
          <w:trHeight w:val="982"/>
        </w:trPr>
        <w:tc>
          <w:tcPr>
            <w:tcW w:w="2405" w:type="dxa"/>
            <w:shd w:val="clear" w:color="auto" w:fill="DBE5F1"/>
          </w:tcPr>
          <w:p w14:paraId="56D6DCD5" w14:textId="77777777" w:rsidR="00091425" w:rsidRDefault="00091425" w:rsidP="004A039E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b/>
                <w:sz w:val="20"/>
                <w:szCs w:val="20"/>
              </w:rPr>
              <w:t>EXAMPLE</w:t>
            </w:r>
            <w:r w:rsidRPr="005F1E88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0BE2B3EC" w14:textId="77777777" w:rsidR="00091425" w:rsidRPr="005F1E88" w:rsidRDefault="00091425" w:rsidP="004A039E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</w:rPr>
              <w:t xml:space="preserve">Be Respectful to others </w:t>
            </w:r>
          </w:p>
        </w:tc>
        <w:tc>
          <w:tcPr>
            <w:tcW w:w="2839" w:type="dxa"/>
            <w:shd w:val="clear" w:color="auto" w:fill="DBE5F1"/>
          </w:tcPr>
          <w:p w14:paraId="131D155E" w14:textId="77777777" w:rsidR="00091425" w:rsidRPr="005F1E88" w:rsidRDefault="00091425" w:rsidP="004A039E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CAFETERIA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5DC9663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Pick up trash from table and floor</w:t>
            </w:r>
          </w:p>
        </w:tc>
        <w:tc>
          <w:tcPr>
            <w:tcW w:w="2839" w:type="dxa"/>
            <w:shd w:val="clear" w:color="auto" w:fill="DBE5F1"/>
          </w:tcPr>
          <w:p w14:paraId="1262B56E" w14:textId="77777777" w:rsidR="00091425" w:rsidRPr="005F1E88" w:rsidRDefault="00091425" w:rsidP="004A039E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HALLWAY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6FD6FCF2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Keep hands and feet to self</w:t>
            </w:r>
          </w:p>
          <w:p w14:paraId="25B2D4C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Walk on right side</w:t>
            </w:r>
          </w:p>
        </w:tc>
        <w:tc>
          <w:tcPr>
            <w:tcW w:w="2840" w:type="dxa"/>
            <w:shd w:val="clear" w:color="auto" w:fill="DBE5F1"/>
          </w:tcPr>
          <w:p w14:paraId="589918A0" w14:textId="77777777" w:rsidR="00091425" w:rsidRPr="005F1E88" w:rsidRDefault="00091425" w:rsidP="004A039E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(FRONT </w:t>
            </w:r>
            <w:r w:rsidRPr="005F1E88">
              <w:rPr>
                <w:rFonts w:ascii="Calibri" w:hAnsi="Calibri"/>
                <w:sz w:val="20"/>
                <w:szCs w:val="20"/>
              </w:rPr>
              <w:t>OFFICE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04529F86" w14:textId="77777777" w:rsidR="00091425" w:rsidRPr="005F1E88" w:rsidRDefault="00091425" w:rsidP="0009142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Use a Level 2 Conversation Level</w:t>
            </w:r>
          </w:p>
        </w:tc>
      </w:tr>
      <w:tr w:rsidR="00091425" w:rsidRPr="005F1E88" w14:paraId="1C552AB2" w14:textId="77777777" w:rsidTr="004A039E">
        <w:trPr>
          <w:trHeight w:val="863"/>
        </w:trPr>
        <w:tc>
          <w:tcPr>
            <w:tcW w:w="2405" w:type="dxa"/>
            <w:shd w:val="clear" w:color="auto" w:fill="FDE9D9"/>
          </w:tcPr>
          <w:p w14:paraId="5A0CC245" w14:textId="77777777" w:rsidR="00091425" w:rsidRPr="005F1E88" w:rsidRDefault="00091425" w:rsidP="004A03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#1:</w:t>
            </w:r>
          </w:p>
          <w:p w14:paraId="3685B47F" w14:textId="2966A3C5" w:rsidR="00091425" w:rsidRPr="005F1E88" w:rsidRDefault="00B66CA5" w:rsidP="004A039E">
            <w:pPr>
              <w:rPr>
                <w:rFonts w:ascii="Calibri" w:hAnsi="Calibri"/>
              </w:rPr>
            </w:pPr>
            <w:r>
              <w:t>Be respectful to others and to oneself</w:t>
            </w:r>
          </w:p>
          <w:p w14:paraId="426A4766" w14:textId="77777777" w:rsidR="00091425" w:rsidRPr="005F1E88" w:rsidRDefault="00091425" w:rsidP="004A039E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37AEEC16" w14:textId="3AC08969" w:rsidR="00091425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Level 2 Conversation Voices</w:t>
            </w:r>
          </w:p>
          <w:p w14:paraId="1925C99C" w14:textId="07644542" w:rsidR="00BC46C1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-Walk to the right</w:t>
            </w:r>
          </w:p>
          <w:p w14:paraId="59B42CA1" w14:textId="2CC1ACBA" w:rsidR="00BC46C1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5F8582BF" w14:textId="1D0C1471" w:rsidR="00BC46C1" w:rsidRPr="006A59B2" w:rsidRDefault="00BC46C1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-Walk in a line (face forward)</w:t>
            </w:r>
          </w:p>
          <w:p w14:paraId="3BAAE548" w14:textId="37857582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  <w:p w14:paraId="4CA3DD56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0D7E9021" w14:textId="77777777" w:rsidR="00BC46C1" w:rsidRPr="006A59B2" w:rsidRDefault="00091425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C46C1" w:rsidRPr="006A59B2">
              <w:rPr>
                <w:rFonts w:ascii="Calibri" w:hAnsi="Calibri"/>
                <w:sz w:val="16"/>
                <w:szCs w:val="16"/>
              </w:rPr>
              <w:t>-Use Level 2 Conversation Voices</w:t>
            </w:r>
          </w:p>
          <w:p w14:paraId="4B6BE8BA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-Walk to the right</w:t>
            </w:r>
          </w:p>
          <w:p w14:paraId="05CBFDE4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7DD7D0E4" w14:textId="3C66EA64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-Remain in a line while waiting to be served (face forward)</w:t>
            </w:r>
          </w:p>
          <w:p w14:paraId="5B75BC74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  <w:p w14:paraId="533AD4B8" w14:textId="77777777" w:rsidR="00BC46C1" w:rsidRPr="006A59B2" w:rsidRDefault="00BC46C1" w:rsidP="00BC46C1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all food and utensil items on your tray</w:t>
            </w:r>
          </w:p>
          <w:p w14:paraId="74EC3D06" w14:textId="307B7049" w:rsidR="00091425" w:rsidRPr="006A59B2" w:rsidRDefault="00BC46C1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 Clean and clear your area of all debris when finished</w:t>
            </w:r>
          </w:p>
        </w:tc>
        <w:tc>
          <w:tcPr>
            <w:tcW w:w="2840" w:type="dxa"/>
            <w:shd w:val="clear" w:color="auto" w:fill="auto"/>
          </w:tcPr>
          <w:p w14:paraId="7D53D1BA" w14:textId="73F2462F" w:rsidR="006A59B2" w:rsidRPr="006A59B2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 w:rsidRPr="006A59B2">
              <w:rPr>
                <w:rFonts w:ascii="Calibri" w:hAnsi="Calibri"/>
                <w:sz w:val="16"/>
                <w:szCs w:val="16"/>
              </w:rPr>
              <w:t>-Use Level 2 Conversation Voices</w:t>
            </w:r>
          </w:p>
          <w:p w14:paraId="425ECC7C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49D7930E" w14:textId="3F353E96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-Walk with your partners </w:t>
            </w:r>
          </w:p>
          <w:p w14:paraId="6E314A0A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  <w:p w14:paraId="399D0B3E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  <w:p w14:paraId="58C518CC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</w:tr>
      <w:tr w:rsidR="00091425" w:rsidRPr="005F1E88" w14:paraId="1A9DC455" w14:textId="77777777" w:rsidTr="004A039E">
        <w:trPr>
          <w:trHeight w:val="863"/>
        </w:trPr>
        <w:tc>
          <w:tcPr>
            <w:tcW w:w="2405" w:type="dxa"/>
            <w:shd w:val="clear" w:color="auto" w:fill="FDE9D9"/>
          </w:tcPr>
          <w:p w14:paraId="0A53A750" w14:textId="6F0DFEAA" w:rsidR="00091425" w:rsidRDefault="00091425" w:rsidP="004A03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#2:</w:t>
            </w:r>
          </w:p>
          <w:p w14:paraId="1609F999" w14:textId="54DCA450" w:rsidR="00091425" w:rsidRPr="005F1E88" w:rsidRDefault="00B66CA5" w:rsidP="004A039E">
            <w:pPr>
              <w:rPr>
                <w:rFonts w:ascii="Calibri" w:hAnsi="Calibri"/>
              </w:rPr>
            </w:pPr>
            <w:r>
              <w:t>Abide by school-wide rules and follow directives instituted by staff</w:t>
            </w:r>
          </w:p>
        </w:tc>
        <w:tc>
          <w:tcPr>
            <w:tcW w:w="2839" w:type="dxa"/>
            <w:shd w:val="clear" w:color="auto" w:fill="auto"/>
          </w:tcPr>
          <w:p w14:paraId="19503E6E" w14:textId="05BCEC6C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 xml:space="preserve">Demonstrate self-control </w:t>
            </w:r>
          </w:p>
          <w:p w14:paraId="2983DAD8" w14:textId="3BC692DF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When in doubt about a situation, contact an adult</w:t>
            </w:r>
          </w:p>
          <w:p w14:paraId="17B9244C" w14:textId="77777777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3E388E1" w14:textId="05A31501" w:rsidR="00091425" w:rsidRPr="006A59B2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</w:tcPr>
          <w:p w14:paraId="3B06E86B" w14:textId="4BFD5239" w:rsidR="00091425" w:rsidRPr="006A59B2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>
              <w:rPr>
                <w:rFonts w:ascii="Calibri" w:hAnsi="Calibri"/>
                <w:sz w:val="16"/>
                <w:szCs w:val="16"/>
              </w:rPr>
              <w:t>-</w:t>
            </w:r>
            <w:r w:rsidR="006A59B2" w:rsidRPr="006A59B2">
              <w:rPr>
                <w:rFonts w:ascii="Calibri" w:hAnsi="Calibri"/>
                <w:sz w:val="16"/>
                <w:szCs w:val="16"/>
              </w:rPr>
              <w:t>Walk in a line</w:t>
            </w:r>
          </w:p>
          <w:p w14:paraId="44C48799" w14:textId="50482D0C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Keep hands and feet to yourself</w:t>
            </w:r>
          </w:p>
          <w:p w14:paraId="17263952" w14:textId="7BF5051D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Face forward at your table</w:t>
            </w:r>
          </w:p>
          <w:p w14:paraId="16FE534A" w14:textId="01D22EFD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Clean and clear your area</w:t>
            </w:r>
          </w:p>
          <w:p w14:paraId="398B9E44" w14:textId="7761405A" w:rsidR="006A59B2" w:rsidRPr="006A59B2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Raise your hand for assistance</w:t>
            </w:r>
          </w:p>
          <w:p w14:paraId="49000D1D" w14:textId="68EEAF7C" w:rsidR="00091425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Pr="006A59B2">
              <w:rPr>
                <w:rFonts w:ascii="Calibri" w:hAnsi="Calibri"/>
                <w:sz w:val="16"/>
                <w:szCs w:val="16"/>
              </w:rPr>
              <w:t>Talk only to your shoulder buddies</w:t>
            </w:r>
          </w:p>
        </w:tc>
        <w:tc>
          <w:tcPr>
            <w:tcW w:w="2840" w:type="dxa"/>
            <w:shd w:val="clear" w:color="auto" w:fill="auto"/>
          </w:tcPr>
          <w:p w14:paraId="21113E08" w14:textId="27CF2375" w:rsidR="006A59B2" w:rsidRPr="006A59B2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>
              <w:rPr>
                <w:rFonts w:ascii="Calibri" w:hAnsi="Calibri"/>
                <w:sz w:val="16"/>
                <w:szCs w:val="16"/>
              </w:rPr>
              <w:t>-</w:t>
            </w:r>
            <w:r w:rsidR="006A59B2" w:rsidRPr="006A59B2">
              <w:rPr>
                <w:rFonts w:ascii="Calibri" w:hAnsi="Calibri"/>
                <w:sz w:val="16"/>
                <w:szCs w:val="16"/>
              </w:rPr>
              <w:t>Use Level 2 Conversation Voices</w:t>
            </w:r>
          </w:p>
          <w:p w14:paraId="2D856F15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-Use appropriate entry/exit doors</w:t>
            </w:r>
          </w:p>
          <w:p w14:paraId="7303389D" w14:textId="77777777" w:rsidR="006A59B2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 xml:space="preserve">-Walk with your partners </w:t>
            </w:r>
          </w:p>
          <w:p w14:paraId="1537D973" w14:textId="5C6975E4" w:rsidR="00091425" w:rsidRPr="006A59B2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6A59B2">
              <w:rPr>
                <w:rFonts w:ascii="Calibri" w:hAnsi="Calibri"/>
                <w:sz w:val="16"/>
                <w:szCs w:val="16"/>
              </w:rPr>
              <w:t>-Keep hands and feet to yourself</w:t>
            </w:r>
          </w:p>
        </w:tc>
      </w:tr>
      <w:tr w:rsidR="00091425" w:rsidRPr="005F1E88" w14:paraId="59AAD8EE" w14:textId="77777777" w:rsidTr="0017640E">
        <w:trPr>
          <w:trHeight w:val="755"/>
        </w:trPr>
        <w:tc>
          <w:tcPr>
            <w:tcW w:w="2405" w:type="dxa"/>
            <w:shd w:val="clear" w:color="auto" w:fill="FDE9D9"/>
          </w:tcPr>
          <w:p w14:paraId="3181A328" w14:textId="5AD24ED9" w:rsidR="00091425" w:rsidRPr="005F1E88" w:rsidRDefault="00091425" w:rsidP="004A03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#3:</w:t>
            </w:r>
          </w:p>
          <w:p w14:paraId="555D0ACC" w14:textId="5C155079" w:rsidR="00091425" w:rsidRPr="005F1E88" w:rsidRDefault="00B66CA5" w:rsidP="004A039E">
            <w:pPr>
              <w:rPr>
                <w:rFonts w:ascii="Calibri" w:hAnsi="Calibri"/>
              </w:rPr>
            </w:pPr>
            <w:r>
              <w:t>Display self-control</w:t>
            </w:r>
          </w:p>
          <w:p w14:paraId="6D742912" w14:textId="77777777" w:rsidR="00091425" w:rsidRPr="005F1E88" w:rsidRDefault="00091425" w:rsidP="004A039E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1C588623" w14:textId="5AA78045" w:rsidR="00091425" w:rsidRPr="0017640E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tone</w:t>
            </w:r>
          </w:p>
          <w:p w14:paraId="2774BF52" w14:textId="77777777" w:rsidR="006A59B2" w:rsidRPr="0017640E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pace</w:t>
            </w:r>
          </w:p>
          <w:p w14:paraId="58907DE7" w14:textId="03CC961D" w:rsidR="006A59B2" w:rsidRPr="0017640E" w:rsidRDefault="006A59B2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behavior</w:t>
            </w:r>
          </w:p>
          <w:p w14:paraId="3189C2C0" w14:textId="0FE2038B" w:rsidR="00091425" w:rsidRPr="0017640E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37D5D22E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tone</w:t>
            </w:r>
          </w:p>
          <w:p w14:paraId="20ECF3F2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pace</w:t>
            </w:r>
          </w:p>
          <w:p w14:paraId="3D575E76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behavior</w:t>
            </w:r>
          </w:p>
          <w:p w14:paraId="0D0102AA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16148CE4" w14:textId="6225898D" w:rsidR="00091425" w:rsidRPr="0017640E" w:rsidRDefault="00091425" w:rsidP="0017640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40" w:type="dxa"/>
            <w:shd w:val="clear" w:color="auto" w:fill="auto"/>
          </w:tcPr>
          <w:p w14:paraId="5BCF9CA6" w14:textId="77777777" w:rsidR="006A59B2" w:rsidRPr="0017640E" w:rsidRDefault="00091425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A59B2" w:rsidRPr="0017640E">
              <w:rPr>
                <w:rFonts w:ascii="Calibri" w:hAnsi="Calibri"/>
                <w:sz w:val="16"/>
                <w:szCs w:val="16"/>
              </w:rPr>
              <w:t>Monitor your tone</w:t>
            </w:r>
          </w:p>
          <w:p w14:paraId="46B96698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pace</w:t>
            </w:r>
          </w:p>
          <w:p w14:paraId="51A1AA56" w14:textId="77777777" w:rsidR="006A59B2" w:rsidRPr="0017640E" w:rsidRDefault="006A59B2" w:rsidP="006A59B2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>Monitor your behavior</w:t>
            </w:r>
          </w:p>
          <w:p w14:paraId="2D6DD594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  <w:p w14:paraId="69A764EE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  <w:r w:rsidRPr="0017640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55D7FA51" w14:textId="77777777" w:rsidR="00091425" w:rsidRPr="0017640E" w:rsidRDefault="00091425" w:rsidP="004A039E">
            <w:pPr>
              <w:ind w:left="72"/>
              <w:rPr>
                <w:rFonts w:ascii="Calibri" w:hAnsi="Calibri"/>
                <w:sz w:val="16"/>
                <w:szCs w:val="16"/>
              </w:rPr>
            </w:pPr>
          </w:p>
        </w:tc>
      </w:tr>
      <w:tr w:rsidR="00091425" w:rsidRPr="005F1E88" w14:paraId="70366D8D" w14:textId="77777777" w:rsidTr="004A039E">
        <w:trPr>
          <w:trHeight w:val="863"/>
        </w:trPr>
        <w:tc>
          <w:tcPr>
            <w:tcW w:w="2405" w:type="dxa"/>
            <w:shd w:val="clear" w:color="auto" w:fill="FDE9D9"/>
          </w:tcPr>
          <w:p w14:paraId="36F0D216" w14:textId="3A3AFB6F" w:rsidR="00091425" w:rsidRPr="005F1E88" w:rsidRDefault="00091425" w:rsidP="004A039E">
            <w:pPr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Expectation</w:t>
            </w:r>
            <w:r>
              <w:rPr>
                <w:rFonts w:ascii="Calibri" w:hAnsi="Calibri"/>
              </w:rPr>
              <w:t xml:space="preserve"> #4:</w:t>
            </w:r>
          </w:p>
        </w:tc>
        <w:tc>
          <w:tcPr>
            <w:tcW w:w="2839" w:type="dxa"/>
            <w:shd w:val="clear" w:color="auto" w:fill="auto"/>
          </w:tcPr>
          <w:p w14:paraId="4FB867D0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70737DE3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19B159D0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auto"/>
          </w:tcPr>
          <w:p w14:paraId="43CF4D37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4ED0C5FD" w14:textId="4E56F7DF" w:rsidR="00091425" w:rsidRPr="005F1E88" w:rsidRDefault="00091425" w:rsidP="006A59B2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</w:tcPr>
          <w:p w14:paraId="3A4853EE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</w:t>
            </w:r>
          </w:p>
          <w:p w14:paraId="03C893DA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 xml:space="preserve">  </w:t>
            </w:r>
          </w:p>
          <w:p w14:paraId="40DCC320" w14:textId="77777777" w:rsidR="00091425" w:rsidRPr="005F1E88" w:rsidRDefault="00091425" w:rsidP="004A039E">
            <w:pPr>
              <w:ind w:left="72"/>
              <w:rPr>
                <w:rFonts w:ascii="Calibri" w:hAnsi="Calibri"/>
              </w:rPr>
            </w:pPr>
          </w:p>
        </w:tc>
      </w:tr>
    </w:tbl>
    <w:p w14:paraId="4C36700C" w14:textId="77777777" w:rsidR="00091425" w:rsidRDefault="00091425" w:rsidP="00091425">
      <w:pPr>
        <w:rPr>
          <w:rFonts w:ascii="Calibri" w:hAnsi="Calibri"/>
          <w:b/>
        </w:rPr>
      </w:pPr>
    </w:p>
    <w:p w14:paraId="5F75669B" w14:textId="78E02417" w:rsidR="00C916BF" w:rsidRPr="00C916BF" w:rsidRDefault="00C916BF" w:rsidP="00C916BF">
      <w:pPr>
        <w:rPr>
          <w:b/>
        </w:rPr>
      </w:pPr>
      <w:r w:rsidRPr="000722F6">
        <w:rPr>
          <w:b/>
          <w:highlight w:val="yellow"/>
        </w:rPr>
        <w:t>*</w:t>
      </w:r>
      <w:r w:rsidR="000722F6" w:rsidRPr="000722F6">
        <w:rPr>
          <w:b/>
          <w:highlight w:val="yellow"/>
        </w:rPr>
        <w:t>*</w:t>
      </w:r>
      <w:r w:rsidRPr="000722F6">
        <w:rPr>
          <w:b/>
          <w:highlight w:val="yellow"/>
        </w:rPr>
        <w:t xml:space="preserve">Download the Rules Lesson Plans Template and complete 3 Lesson Plans, 1 for each of the above listed Locations, </w:t>
      </w:r>
      <w:r w:rsidR="00A8787D" w:rsidRPr="000722F6">
        <w:rPr>
          <w:b/>
          <w:highlight w:val="yellow"/>
        </w:rPr>
        <w:t xml:space="preserve">each </w:t>
      </w:r>
      <w:r w:rsidRPr="000722F6">
        <w:rPr>
          <w:b/>
          <w:highlight w:val="yellow"/>
        </w:rPr>
        <w:t xml:space="preserve">containing all </w:t>
      </w:r>
      <w:r w:rsidR="000722F6">
        <w:rPr>
          <w:b/>
          <w:highlight w:val="yellow"/>
        </w:rPr>
        <w:t>of the rules indicated under it</w:t>
      </w:r>
      <w:r w:rsidR="000722F6" w:rsidRPr="000722F6">
        <w:rPr>
          <w:b/>
          <w:highlight w:val="yellow"/>
        </w:rPr>
        <w:t>**</w:t>
      </w:r>
    </w:p>
    <w:p w14:paraId="1926380A" w14:textId="551AC010" w:rsidR="00C916BF" w:rsidRDefault="00C916BF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1425" w:rsidRPr="005D2303" w14:paraId="18467126" w14:textId="77777777" w:rsidTr="004A039E">
        <w:tc>
          <w:tcPr>
            <w:tcW w:w="14616" w:type="dxa"/>
            <w:shd w:val="clear" w:color="auto" w:fill="000000"/>
          </w:tcPr>
          <w:p w14:paraId="21215F01" w14:textId="77777777" w:rsidR="00091425" w:rsidRPr="00944B36" w:rsidRDefault="00091425" w:rsidP="004A039E">
            <w:pPr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>CRITICAL ELEMENT #5  Effective Discipline Procedures</w:t>
            </w:r>
          </w:p>
        </w:tc>
      </w:tr>
    </w:tbl>
    <w:p w14:paraId="616F72BA" w14:textId="77777777" w:rsidR="00091425" w:rsidRDefault="00091425" w:rsidP="00091425">
      <w:pPr>
        <w:rPr>
          <w:rFonts w:ascii="Calibri" w:hAnsi="Calibri"/>
          <w:b/>
        </w:rPr>
      </w:pPr>
    </w:p>
    <w:p w14:paraId="0B91450E" w14:textId="77777777" w:rsidR="00091425" w:rsidRPr="005D2303" w:rsidRDefault="00091425" w:rsidP="00091425">
      <w:pPr>
        <w:rPr>
          <w:rFonts w:ascii="Calibri" w:hAnsi="Calibri"/>
          <w:b/>
          <w:sz w:val="28"/>
        </w:rPr>
      </w:pPr>
      <w:r w:rsidRPr="005D2303">
        <w:rPr>
          <w:rFonts w:ascii="Calibri" w:hAnsi="Calibri"/>
          <w:b/>
        </w:rPr>
        <w:t xml:space="preserve">Operationalize </w:t>
      </w:r>
      <w:r>
        <w:rPr>
          <w:rFonts w:ascii="Calibri" w:hAnsi="Calibri"/>
          <w:b/>
        </w:rPr>
        <w:t>incidents into behavior examples</w:t>
      </w:r>
      <w:r w:rsidRPr="005D2303">
        <w:rPr>
          <w:rFonts w:ascii="Calibri" w:hAnsi="Calibri"/>
          <w:b/>
        </w:rPr>
        <w:t xml:space="preserve">: </w:t>
      </w:r>
      <w:r w:rsidRPr="005D2303">
        <w:rPr>
          <w:rFonts w:ascii="Calibri" w:hAnsi="Calibri"/>
        </w:rPr>
        <w:t>(Include a minimum of 3 examples of each type)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4508"/>
        <w:gridCol w:w="4478"/>
      </w:tblGrid>
      <w:tr w:rsidR="00A101F0" w:rsidRPr="00F24444" w14:paraId="10CB332D" w14:textId="77777777" w:rsidTr="004A039E">
        <w:tc>
          <w:tcPr>
            <w:tcW w:w="2178" w:type="dxa"/>
            <w:shd w:val="clear" w:color="auto" w:fill="FDE9D9"/>
          </w:tcPr>
          <w:p w14:paraId="5F12EABF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District Incident</w:t>
            </w:r>
          </w:p>
        </w:tc>
        <w:tc>
          <w:tcPr>
            <w:tcW w:w="6219" w:type="dxa"/>
            <w:shd w:val="clear" w:color="auto" w:fill="FDE9D9"/>
          </w:tcPr>
          <w:p w14:paraId="73C49838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Classroom Managed Behavior</w:t>
            </w:r>
          </w:p>
        </w:tc>
        <w:tc>
          <w:tcPr>
            <w:tcW w:w="6219" w:type="dxa"/>
            <w:shd w:val="clear" w:color="auto" w:fill="FDE9D9"/>
          </w:tcPr>
          <w:p w14:paraId="5BA27E3E" w14:textId="77777777" w:rsidR="006A59B2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 xml:space="preserve">Office Managed </w:t>
            </w:r>
          </w:p>
          <w:p w14:paraId="58109FB1" w14:textId="03D1ECC4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(Office Discipline Referral) Behaviors</w:t>
            </w:r>
          </w:p>
        </w:tc>
      </w:tr>
      <w:tr w:rsidR="00A101F0" w:rsidRPr="00F24444" w14:paraId="232DDB50" w14:textId="77777777" w:rsidTr="004A039E">
        <w:tc>
          <w:tcPr>
            <w:tcW w:w="2178" w:type="dxa"/>
            <w:shd w:val="clear" w:color="auto" w:fill="DBE5F1"/>
            <w:vAlign w:val="center"/>
          </w:tcPr>
          <w:p w14:paraId="5E771213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EXAMPLE:</w:t>
            </w:r>
          </w:p>
          <w:p w14:paraId="18FD3CBE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Disrespect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461016B2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Not answering teacher’s question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7243840D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Using profanity directed at teacher</w:t>
            </w:r>
          </w:p>
        </w:tc>
      </w:tr>
      <w:tr w:rsidR="00A101F0" w:rsidRPr="00F24444" w14:paraId="5974CB11" w14:textId="77777777" w:rsidTr="004A039E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314357D1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 Unruly / disruptive behavior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F8CB8E6" w14:textId="08239E74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7640E">
              <w:rPr>
                <w:rFonts w:ascii="Calibri" w:hAnsi="Calibri"/>
                <w:szCs w:val="20"/>
              </w:rPr>
              <w:t xml:space="preserve"> Not following </w:t>
            </w:r>
            <w:r w:rsidR="00157A64">
              <w:rPr>
                <w:rFonts w:ascii="Calibri" w:hAnsi="Calibri"/>
                <w:szCs w:val="20"/>
              </w:rPr>
              <w:t xml:space="preserve">teacher </w:t>
            </w:r>
            <w:r w:rsidR="0017640E">
              <w:rPr>
                <w:rFonts w:ascii="Calibri" w:hAnsi="Calibri"/>
                <w:szCs w:val="20"/>
              </w:rPr>
              <w:t>directives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549E56CD" w14:textId="1DD71A7D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A101F0">
              <w:rPr>
                <w:rFonts w:ascii="Calibri" w:hAnsi="Calibri"/>
                <w:szCs w:val="20"/>
              </w:rPr>
              <w:t xml:space="preserve"> P</w:t>
            </w:r>
            <w:r w:rsidR="00157A64">
              <w:rPr>
                <w:rFonts w:ascii="Calibri" w:hAnsi="Calibri"/>
                <w:szCs w:val="20"/>
              </w:rPr>
              <w:t>rofanity directed at teacher</w:t>
            </w:r>
          </w:p>
        </w:tc>
      </w:tr>
      <w:tr w:rsidR="00A101F0" w:rsidRPr="00F24444" w14:paraId="0A8A8C0E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09F27C9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4C63758" w14:textId="59827AA4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7640E">
              <w:rPr>
                <w:rFonts w:ascii="Calibri" w:hAnsi="Calibri"/>
                <w:szCs w:val="20"/>
              </w:rPr>
              <w:t xml:space="preserve"> </w:t>
            </w:r>
            <w:r w:rsidR="00157A64">
              <w:rPr>
                <w:rFonts w:ascii="Calibri" w:hAnsi="Calibri"/>
                <w:szCs w:val="20"/>
              </w:rPr>
              <w:t>Not following classroom rules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6345DF0B" w14:textId="2BDFC027" w:rsidR="00091425" w:rsidRPr="00944B36" w:rsidRDefault="00091425" w:rsidP="00A101F0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A101F0">
              <w:rPr>
                <w:rFonts w:ascii="Calibri" w:hAnsi="Calibri"/>
                <w:szCs w:val="20"/>
              </w:rPr>
              <w:t xml:space="preserve"> Desponden</w:t>
            </w:r>
            <w:r w:rsidR="00D41574">
              <w:rPr>
                <w:rFonts w:ascii="Calibri" w:hAnsi="Calibri"/>
                <w:szCs w:val="20"/>
              </w:rPr>
              <w:t>t behaviors</w:t>
            </w:r>
          </w:p>
        </w:tc>
      </w:tr>
      <w:tr w:rsidR="00A101F0" w:rsidRPr="00F24444" w14:paraId="7B14C22E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02BAD83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6AC2573" w14:textId="7DA7CFC0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57A64">
              <w:rPr>
                <w:rFonts w:ascii="Calibri" w:hAnsi="Calibri"/>
                <w:szCs w:val="20"/>
              </w:rPr>
              <w:t xml:space="preserve"> Disrespectful to peers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52582B9" w14:textId="516041F9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57A64">
              <w:rPr>
                <w:rFonts w:ascii="Calibri" w:hAnsi="Calibri"/>
                <w:szCs w:val="20"/>
              </w:rPr>
              <w:t xml:space="preserve"> Hostility towards staff / peers</w:t>
            </w:r>
          </w:p>
        </w:tc>
      </w:tr>
      <w:tr w:rsidR="00A101F0" w:rsidRPr="00F24444" w14:paraId="6F7BF6E1" w14:textId="77777777" w:rsidTr="004A039E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666A49C8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 Insubordination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69D6D3A" w14:textId="03E1516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7640E">
              <w:rPr>
                <w:rFonts w:ascii="Calibri" w:hAnsi="Calibri"/>
                <w:szCs w:val="20"/>
              </w:rPr>
              <w:t xml:space="preserve"> Refusal to report to class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0740F4E" w14:textId="46BA0DB3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A101F0">
              <w:rPr>
                <w:rFonts w:ascii="Calibri" w:hAnsi="Calibri"/>
                <w:szCs w:val="20"/>
              </w:rPr>
              <w:t xml:space="preserve"> Attention seeking behaviors (aggressive)</w:t>
            </w:r>
          </w:p>
        </w:tc>
      </w:tr>
      <w:tr w:rsidR="00A101F0" w:rsidRPr="00F24444" w14:paraId="2B515B4D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1BB03E3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7E90CF89" w14:textId="74CFD03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7640E">
              <w:rPr>
                <w:rFonts w:ascii="Calibri" w:hAnsi="Calibri"/>
                <w:szCs w:val="20"/>
              </w:rPr>
              <w:t xml:space="preserve"> Refusal to </w:t>
            </w:r>
            <w:r w:rsidR="00157A64">
              <w:rPr>
                <w:rFonts w:ascii="Calibri" w:hAnsi="Calibri"/>
                <w:szCs w:val="20"/>
              </w:rPr>
              <w:t>follow directions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476C431" w14:textId="4CE191DD" w:rsidR="00D41574" w:rsidRPr="00944B36" w:rsidRDefault="00091425" w:rsidP="00D41574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57A64">
              <w:rPr>
                <w:rFonts w:ascii="Calibri" w:hAnsi="Calibri"/>
                <w:szCs w:val="20"/>
              </w:rPr>
              <w:t xml:space="preserve"> </w:t>
            </w:r>
            <w:r w:rsidR="00D41574">
              <w:rPr>
                <w:rFonts w:ascii="Calibri" w:hAnsi="Calibri"/>
                <w:szCs w:val="20"/>
              </w:rPr>
              <w:t>Obstinate behaviors</w:t>
            </w:r>
          </w:p>
        </w:tc>
      </w:tr>
      <w:tr w:rsidR="00A101F0" w:rsidRPr="00F24444" w14:paraId="117C0C8A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6B286818" w14:textId="76DF66B0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82E59BB" w14:textId="3E4255E2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7640E">
              <w:rPr>
                <w:rFonts w:ascii="Calibri" w:hAnsi="Calibri"/>
                <w:szCs w:val="20"/>
              </w:rPr>
              <w:t xml:space="preserve"> Refusal</w:t>
            </w:r>
            <w:r w:rsidR="00157A64">
              <w:rPr>
                <w:rFonts w:ascii="Calibri" w:hAnsi="Calibri"/>
                <w:szCs w:val="20"/>
              </w:rPr>
              <w:t xml:space="preserve"> to follow secondary directions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5351BE5" w14:textId="6AAC782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A101F0">
              <w:rPr>
                <w:rFonts w:ascii="Calibri" w:hAnsi="Calibri"/>
                <w:szCs w:val="20"/>
              </w:rPr>
              <w:t xml:space="preserve"> Threats and threatening behaviors</w:t>
            </w:r>
          </w:p>
        </w:tc>
      </w:tr>
      <w:tr w:rsidR="00A101F0" w:rsidRPr="00F24444" w14:paraId="38ED13C7" w14:textId="77777777" w:rsidTr="004A039E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5EF9D6C8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 Defiance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1B1AFE4" w14:textId="2F2E7EBB" w:rsidR="00091425" w:rsidRPr="00944B36" w:rsidRDefault="00091425" w:rsidP="00157A64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57A64">
              <w:rPr>
                <w:rFonts w:ascii="Calibri" w:hAnsi="Calibri"/>
                <w:szCs w:val="20"/>
              </w:rPr>
              <w:t xml:space="preserve"> Repeated redirection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08B593A0" w14:textId="7B32FE7C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157A64">
              <w:rPr>
                <w:rFonts w:ascii="Calibri" w:hAnsi="Calibri"/>
                <w:szCs w:val="20"/>
              </w:rPr>
              <w:t xml:space="preserve"> </w:t>
            </w:r>
            <w:r w:rsidR="00D41574">
              <w:rPr>
                <w:rFonts w:ascii="Calibri" w:hAnsi="Calibri"/>
                <w:szCs w:val="20"/>
              </w:rPr>
              <w:t xml:space="preserve">Habitual Defiance </w:t>
            </w:r>
          </w:p>
        </w:tc>
      </w:tr>
      <w:tr w:rsidR="00A101F0" w:rsidRPr="00F24444" w14:paraId="0488951C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A1C8B09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340EDEFE" w14:textId="5DAF0E2A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57A64">
              <w:rPr>
                <w:rFonts w:ascii="Calibri" w:hAnsi="Calibri"/>
                <w:szCs w:val="20"/>
              </w:rPr>
              <w:t xml:space="preserve"> Repeated incidences of aggressive behaviors towards peers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98D8087" w14:textId="1C44423A" w:rsidR="00091425" w:rsidRPr="00944B36" w:rsidRDefault="00091425" w:rsidP="00D41574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157A64">
              <w:rPr>
                <w:rFonts w:ascii="Calibri" w:hAnsi="Calibri"/>
                <w:szCs w:val="20"/>
              </w:rPr>
              <w:t xml:space="preserve"> </w:t>
            </w:r>
            <w:r w:rsidR="00D41574">
              <w:rPr>
                <w:rFonts w:ascii="Calibri" w:hAnsi="Calibri"/>
                <w:szCs w:val="20"/>
              </w:rPr>
              <w:t>Threats</w:t>
            </w:r>
          </w:p>
        </w:tc>
      </w:tr>
      <w:tr w:rsidR="00A101F0" w:rsidRPr="00F24444" w14:paraId="18DF4F51" w14:textId="77777777" w:rsidTr="004A039E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6CD1364" w14:textId="77777777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46D89FF" w14:textId="76D2EDD6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157A64">
              <w:rPr>
                <w:rFonts w:ascii="Calibri" w:hAnsi="Calibri"/>
                <w:szCs w:val="20"/>
              </w:rPr>
              <w:t xml:space="preserve"> Repeated incidences of aggressive behaviors towards adults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953A49F" w14:textId="23B11D62" w:rsidR="00091425" w:rsidRPr="00944B36" w:rsidRDefault="00091425" w:rsidP="004A039E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A101F0">
              <w:rPr>
                <w:rFonts w:ascii="Calibri" w:hAnsi="Calibri"/>
                <w:szCs w:val="20"/>
              </w:rPr>
              <w:t xml:space="preserve"> Classroom / School Disruption</w:t>
            </w:r>
          </w:p>
        </w:tc>
      </w:tr>
    </w:tbl>
    <w:p w14:paraId="49F28B1A" w14:textId="77777777" w:rsidR="00091425" w:rsidRDefault="00091425" w:rsidP="00091425">
      <w:pPr>
        <w:rPr>
          <w:rFonts w:ascii="Calibri" w:hAnsi="Calibri"/>
          <w:b/>
        </w:rPr>
      </w:pPr>
    </w:p>
    <w:p w14:paraId="78CF328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Categorize C</w:t>
      </w:r>
      <w:r w:rsidRPr="004D5C7F">
        <w:rPr>
          <w:rFonts w:ascii="Calibri" w:hAnsi="Calibri"/>
          <w:b/>
        </w:rPr>
        <w:t xml:space="preserve">lassroom Managed Behaviors into “Minor” and “Moderate”. </w:t>
      </w:r>
    </w:p>
    <w:p w14:paraId="3FD1FC7F" w14:textId="5DA506F3" w:rsidR="00091425" w:rsidRDefault="00091425" w:rsidP="00091425">
      <w:pPr>
        <w:rPr>
          <w:rFonts w:ascii="Calibri" w:hAnsi="Calibri"/>
          <w:b/>
        </w:rPr>
      </w:pPr>
      <w:r w:rsidRPr="004D5C7F">
        <w:rPr>
          <w:rFonts w:ascii="Calibri" w:hAnsi="Calibri"/>
          <w:b/>
        </w:rPr>
        <w:t xml:space="preserve">Create </w:t>
      </w:r>
      <w:r>
        <w:rPr>
          <w:rFonts w:ascii="Calibri" w:hAnsi="Calibri"/>
          <w:b/>
        </w:rPr>
        <w:t xml:space="preserve">a consequence list </w:t>
      </w:r>
      <w:r w:rsidR="005D732C">
        <w:rPr>
          <w:rFonts w:ascii="Calibri" w:hAnsi="Calibri"/>
          <w:b/>
        </w:rPr>
        <w:t xml:space="preserve">that </w:t>
      </w:r>
      <w:r w:rsidRPr="004D5C7F">
        <w:rPr>
          <w:rFonts w:ascii="Calibri" w:hAnsi="Calibri"/>
          <w:b/>
        </w:rPr>
        <w:t>teachers</w:t>
      </w:r>
      <w:r>
        <w:rPr>
          <w:rFonts w:ascii="Calibri" w:hAnsi="Calibri"/>
          <w:b/>
        </w:rPr>
        <w:t xml:space="preserve"> can choose from</w:t>
      </w:r>
      <w:r w:rsidRPr="004D5C7F">
        <w:rPr>
          <w:rFonts w:ascii="Calibri" w:hAnsi="Calibri"/>
          <w:b/>
        </w:rPr>
        <w:t xml:space="preserve"> for each category.</w:t>
      </w:r>
    </w:p>
    <w:p w14:paraId="75D0686E" w14:textId="77777777" w:rsidR="00091425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91425" w14:paraId="6229827A" w14:textId="77777777" w:rsidTr="004A039E">
        <w:tc>
          <w:tcPr>
            <w:tcW w:w="5508" w:type="dxa"/>
            <w:shd w:val="clear" w:color="auto" w:fill="FDE9D9"/>
          </w:tcPr>
          <w:p w14:paraId="57432B10" w14:textId="77777777" w:rsidR="00091425" w:rsidRPr="00944B36" w:rsidRDefault="00091425" w:rsidP="004A039E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Minor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  <w:tc>
          <w:tcPr>
            <w:tcW w:w="5508" w:type="dxa"/>
            <w:shd w:val="clear" w:color="auto" w:fill="FDE9D9"/>
          </w:tcPr>
          <w:p w14:paraId="46D7DC41" w14:textId="77777777" w:rsidR="00091425" w:rsidRPr="00944B36" w:rsidRDefault="00091425" w:rsidP="004A039E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Moderate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</w:tr>
      <w:tr w:rsidR="00091425" w14:paraId="4D6B5A3B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6D7F6C7E" w14:textId="6646D7A0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Uniform Violations</w:t>
            </w:r>
          </w:p>
        </w:tc>
        <w:tc>
          <w:tcPr>
            <w:tcW w:w="5508" w:type="dxa"/>
            <w:shd w:val="clear" w:color="auto" w:fill="auto"/>
          </w:tcPr>
          <w:p w14:paraId="4C72065F" w14:textId="6B0C6866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Classroom Disruption</w:t>
            </w:r>
          </w:p>
        </w:tc>
      </w:tr>
      <w:tr w:rsidR="00091425" w14:paraId="77E55C90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2A715C9B" w14:textId="46CB0A50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Excessive Tardies</w:t>
            </w:r>
          </w:p>
        </w:tc>
        <w:tc>
          <w:tcPr>
            <w:tcW w:w="5508" w:type="dxa"/>
            <w:shd w:val="clear" w:color="auto" w:fill="auto"/>
          </w:tcPr>
          <w:p w14:paraId="59FA719C" w14:textId="68B39565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Defiance of Authority</w:t>
            </w:r>
          </w:p>
        </w:tc>
      </w:tr>
      <w:tr w:rsidR="00091425" w14:paraId="0145E203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351CF9EC" w14:textId="76577C32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Minor classroom disruption</w:t>
            </w:r>
          </w:p>
        </w:tc>
        <w:tc>
          <w:tcPr>
            <w:tcW w:w="5508" w:type="dxa"/>
            <w:shd w:val="clear" w:color="auto" w:fill="auto"/>
          </w:tcPr>
          <w:p w14:paraId="33ACA515" w14:textId="4C77259F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Aggressiveness</w:t>
            </w:r>
          </w:p>
        </w:tc>
      </w:tr>
      <w:tr w:rsidR="00091425" w14:paraId="56C84259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70FC3639" w14:textId="154481E7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Cell phone</w:t>
            </w:r>
          </w:p>
        </w:tc>
        <w:tc>
          <w:tcPr>
            <w:tcW w:w="5508" w:type="dxa"/>
            <w:shd w:val="clear" w:color="auto" w:fill="auto"/>
          </w:tcPr>
          <w:p w14:paraId="16B91E33" w14:textId="11EB2E1D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Threats</w:t>
            </w:r>
          </w:p>
        </w:tc>
      </w:tr>
      <w:tr w:rsidR="00091425" w14:paraId="5EA46561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5BA63688" w14:textId="00383897" w:rsidR="00091425" w:rsidRPr="00944B36" w:rsidRDefault="00A562E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Toys and other minor contraband</w:t>
            </w:r>
          </w:p>
        </w:tc>
        <w:tc>
          <w:tcPr>
            <w:tcW w:w="5508" w:type="dxa"/>
            <w:shd w:val="clear" w:color="auto" w:fill="auto"/>
          </w:tcPr>
          <w:p w14:paraId="1286F652" w14:textId="0654D0DA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Profanity</w:t>
            </w:r>
          </w:p>
        </w:tc>
      </w:tr>
      <w:tr w:rsidR="00091425" w14:paraId="3CFA6F4D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63D21FEA" w14:textId="70D64F78" w:rsidR="00091425" w:rsidRPr="00944B36" w:rsidRDefault="00361C61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Unpreparedness</w:t>
            </w:r>
          </w:p>
        </w:tc>
        <w:tc>
          <w:tcPr>
            <w:tcW w:w="5508" w:type="dxa"/>
            <w:shd w:val="clear" w:color="auto" w:fill="auto"/>
          </w:tcPr>
          <w:p w14:paraId="0F1F4082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764C86CF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6E8CC006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28AFAB54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69B06956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70DCB679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5E5122C9" w14:textId="77777777" w:rsidR="00091425" w:rsidRPr="00944B36" w:rsidRDefault="00091425" w:rsidP="004A039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201CB6BB" w14:textId="77777777" w:rsidTr="004A039E">
        <w:trPr>
          <w:trHeight w:val="294"/>
        </w:trPr>
        <w:tc>
          <w:tcPr>
            <w:tcW w:w="5508" w:type="dxa"/>
            <w:shd w:val="clear" w:color="auto" w:fill="auto"/>
          </w:tcPr>
          <w:p w14:paraId="2FC5ECCC" w14:textId="6A696664" w:rsidR="00091425" w:rsidRPr="00944B36" w:rsidRDefault="000722F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89FC71" wp14:editId="10A66D65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7" o:spid="_x0000_s1026" type="#_x0000_t67" style="position:absolute;margin-left:108pt;margin-top:6.9pt;width:54pt;height:19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  <w:tc>
          <w:tcPr>
            <w:tcW w:w="5508" w:type="dxa"/>
            <w:shd w:val="clear" w:color="auto" w:fill="auto"/>
          </w:tcPr>
          <w:p w14:paraId="571A1ECE" w14:textId="53E1CCB9" w:rsidR="00091425" w:rsidRPr="00944B36" w:rsidRDefault="000722F6" w:rsidP="004A03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26CA23" wp14:editId="1877BCD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8" o:spid="_x0000_s1026" type="#_x0000_t67" style="position:absolute;margin-left:111.6pt;margin-top:6.9pt;width:54pt;height: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</w:p>
        </w:tc>
      </w:tr>
      <w:tr w:rsidR="00091425" w14:paraId="2B31CC22" w14:textId="77777777" w:rsidTr="004A039E">
        <w:tc>
          <w:tcPr>
            <w:tcW w:w="5508" w:type="dxa"/>
            <w:shd w:val="clear" w:color="auto" w:fill="FDE9D9"/>
          </w:tcPr>
          <w:p w14:paraId="22670171" w14:textId="1C6D45BD" w:rsidR="000722F6" w:rsidRDefault="000722F6" w:rsidP="004A039E">
            <w:pPr>
              <w:jc w:val="center"/>
              <w:rPr>
                <w:rFonts w:ascii="Calibri" w:hAnsi="Calibri"/>
                <w:szCs w:val="20"/>
              </w:rPr>
            </w:pPr>
          </w:p>
          <w:p w14:paraId="089ADB02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Minor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37D0A29C" w14:textId="77777777" w:rsidR="00091425" w:rsidRPr="00944B36" w:rsidRDefault="00091425" w:rsidP="004A039E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  <w:tc>
          <w:tcPr>
            <w:tcW w:w="5508" w:type="dxa"/>
            <w:shd w:val="clear" w:color="auto" w:fill="FDE9D9"/>
          </w:tcPr>
          <w:p w14:paraId="2945A771" w14:textId="77777777" w:rsidR="000722F6" w:rsidRDefault="000722F6" w:rsidP="004A039E">
            <w:pPr>
              <w:jc w:val="center"/>
              <w:rPr>
                <w:rFonts w:ascii="Calibri" w:hAnsi="Calibri"/>
                <w:szCs w:val="20"/>
              </w:rPr>
            </w:pPr>
          </w:p>
          <w:p w14:paraId="59FB0E11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Moderate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0F578263" w14:textId="77777777" w:rsidR="00091425" w:rsidRPr="00944B36" w:rsidRDefault="00091425" w:rsidP="004A039E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</w:tr>
      <w:tr w:rsidR="00091425" w14:paraId="6F8DAC53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307108B9" w14:textId="07DF98C7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Warning</w:t>
            </w:r>
          </w:p>
        </w:tc>
        <w:tc>
          <w:tcPr>
            <w:tcW w:w="5508" w:type="dxa"/>
            <w:shd w:val="clear" w:color="auto" w:fill="auto"/>
          </w:tcPr>
          <w:p w14:paraId="7B6868E9" w14:textId="071D8F32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In-school Parent Conference</w:t>
            </w:r>
          </w:p>
        </w:tc>
      </w:tr>
      <w:tr w:rsidR="00091425" w14:paraId="2D99E012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918EBC2" w14:textId="27F4CC4F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Parent Conference</w:t>
            </w:r>
          </w:p>
        </w:tc>
        <w:tc>
          <w:tcPr>
            <w:tcW w:w="5508" w:type="dxa"/>
            <w:shd w:val="clear" w:color="auto" w:fill="auto"/>
          </w:tcPr>
          <w:p w14:paraId="3C1931D7" w14:textId="140B2F22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Administrative Conference</w:t>
            </w:r>
          </w:p>
        </w:tc>
      </w:tr>
      <w:tr w:rsidR="00091425" w14:paraId="3B4A595F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0335D9A6" w14:textId="754EB586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Time Out</w:t>
            </w:r>
          </w:p>
        </w:tc>
        <w:tc>
          <w:tcPr>
            <w:tcW w:w="5508" w:type="dxa"/>
            <w:shd w:val="clear" w:color="auto" w:fill="auto"/>
          </w:tcPr>
          <w:p w14:paraId="43EB773E" w14:textId="0C1BE726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Social Worker Referral</w:t>
            </w:r>
          </w:p>
        </w:tc>
      </w:tr>
      <w:tr w:rsidR="00091425" w14:paraId="4560ACA1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E5365CF" w14:textId="6818886D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Brief Removal from class and Redirection</w:t>
            </w:r>
          </w:p>
        </w:tc>
        <w:tc>
          <w:tcPr>
            <w:tcW w:w="5508" w:type="dxa"/>
            <w:shd w:val="clear" w:color="auto" w:fill="auto"/>
          </w:tcPr>
          <w:p w14:paraId="507576F0" w14:textId="257F4E56" w:rsidR="00091425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Guidance Referral</w:t>
            </w:r>
          </w:p>
        </w:tc>
      </w:tr>
      <w:tr w:rsidR="00A562E6" w14:paraId="6709183F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8CB755B" w14:textId="23E9C520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Detention</w:t>
            </w:r>
          </w:p>
        </w:tc>
        <w:tc>
          <w:tcPr>
            <w:tcW w:w="5508" w:type="dxa"/>
            <w:shd w:val="clear" w:color="auto" w:fill="auto"/>
          </w:tcPr>
          <w:p w14:paraId="2061E7DF" w14:textId="1FECEF31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Detention</w:t>
            </w:r>
          </w:p>
        </w:tc>
      </w:tr>
      <w:tr w:rsidR="00A562E6" w14:paraId="2084CAFD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62F4189A" w14:textId="5A3C2D79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Internal Suspension</w:t>
            </w:r>
          </w:p>
        </w:tc>
        <w:tc>
          <w:tcPr>
            <w:tcW w:w="5508" w:type="dxa"/>
            <w:shd w:val="clear" w:color="auto" w:fill="auto"/>
          </w:tcPr>
          <w:p w14:paraId="4960C57B" w14:textId="5FA0FC3F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Internal Suspension</w:t>
            </w:r>
          </w:p>
        </w:tc>
      </w:tr>
      <w:tr w:rsidR="00A562E6" w14:paraId="545363E1" w14:textId="77777777" w:rsidTr="004A039E">
        <w:trPr>
          <w:trHeight w:val="301"/>
        </w:trPr>
        <w:tc>
          <w:tcPr>
            <w:tcW w:w="5508" w:type="dxa"/>
            <w:shd w:val="clear" w:color="auto" w:fill="auto"/>
          </w:tcPr>
          <w:p w14:paraId="216C1471" w14:textId="77777777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4A59064C" w14:textId="77777777" w:rsidR="00A562E6" w:rsidRPr="00944B36" w:rsidRDefault="00A562E6" w:rsidP="004A03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E9CFD6E" w14:textId="7EDCE527" w:rsidR="00C916BF" w:rsidRDefault="00C916BF" w:rsidP="000914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14:paraId="5C507CEB" w14:textId="77777777" w:rsidTr="00091425">
        <w:tc>
          <w:tcPr>
            <w:tcW w:w="11016" w:type="dxa"/>
            <w:shd w:val="clear" w:color="auto" w:fill="000000" w:themeFill="text1"/>
          </w:tcPr>
          <w:p w14:paraId="5B155451" w14:textId="77777777" w:rsidR="00091425" w:rsidRDefault="00091425" w:rsidP="0009142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No entries needed</w:t>
            </w:r>
            <w:r w:rsidRPr="00091425">
              <w:rPr>
                <w:rFonts w:ascii="Calibri" w:hAnsi="Calibri"/>
                <w:b/>
                <w:sz w:val="24"/>
              </w:rPr>
              <w:t xml:space="preserve"> for CRITICAL ELEMENTS 6 – 9 this year</w:t>
            </w:r>
          </w:p>
        </w:tc>
      </w:tr>
    </w:tbl>
    <w:p w14:paraId="0C1F67D1" w14:textId="77777777" w:rsidR="00C916BF" w:rsidRPr="00F24444" w:rsidRDefault="00C916BF" w:rsidP="00091425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391011" w14:paraId="0E575EEE" w14:textId="77777777" w:rsidTr="004A039E">
        <w:tc>
          <w:tcPr>
            <w:tcW w:w="14616" w:type="dxa"/>
            <w:shd w:val="clear" w:color="auto" w:fill="000000" w:themeFill="text1"/>
          </w:tcPr>
          <w:p w14:paraId="2BDE6863" w14:textId="77777777" w:rsidR="00091425" w:rsidRPr="00391011" w:rsidRDefault="00091425" w:rsidP="004A039E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CRITICAL ELEMENT # 10: </w:t>
            </w:r>
            <w:r w:rsidRPr="00391011">
              <w:rPr>
                <w:rFonts w:ascii="Calibri" w:hAnsi="Calibri"/>
                <w:b/>
                <w:sz w:val="24"/>
              </w:rPr>
              <w:t>Monitoring Plans</w:t>
            </w:r>
          </w:p>
        </w:tc>
      </w:tr>
    </w:tbl>
    <w:p w14:paraId="48E19672" w14:textId="77777777" w:rsidR="00091425" w:rsidRPr="00F24444" w:rsidRDefault="00091425" w:rsidP="00091425">
      <w:pPr>
        <w:rPr>
          <w:rFonts w:ascii="Calibri" w:hAnsi="Calibri"/>
          <w:b/>
        </w:rPr>
      </w:pPr>
    </w:p>
    <w:p w14:paraId="11555FEB" w14:textId="77777777" w:rsidR="00091425" w:rsidRDefault="00091425" w:rsidP="00091425">
      <w:pPr>
        <w:rPr>
          <w:rFonts w:ascii="Calibri" w:hAnsi="Calibri"/>
          <w:b/>
        </w:rPr>
      </w:pPr>
      <w:r w:rsidRPr="00F24444">
        <w:rPr>
          <w:rFonts w:ascii="Calibri" w:hAnsi="Calibri"/>
          <w:b/>
        </w:rPr>
        <w:t xml:space="preserve">1. How and what data will you use to monitor </w:t>
      </w:r>
      <w:r w:rsidRPr="00F24444">
        <w:rPr>
          <w:rFonts w:ascii="Calibri" w:hAnsi="Calibri"/>
          <w:b/>
          <w:u w:val="single"/>
        </w:rPr>
        <w:t>the implementation</w:t>
      </w:r>
      <w:r w:rsidRPr="00F24444">
        <w:rPr>
          <w:rFonts w:ascii="Calibri" w:hAnsi="Calibri"/>
          <w:b/>
        </w:rPr>
        <w:t xml:space="preserve"> </w:t>
      </w:r>
      <w:r w:rsidRPr="005D2303">
        <w:rPr>
          <w:rFonts w:ascii="Calibri" w:hAnsi="Calibri"/>
        </w:rPr>
        <w:t>(frequency, consistency, documentation, etc.)</w:t>
      </w:r>
      <w:r w:rsidRPr="00F24444">
        <w:rPr>
          <w:rFonts w:ascii="Calibri" w:hAnsi="Calibri"/>
          <w:b/>
        </w:rPr>
        <w:t xml:space="preserve"> </w:t>
      </w:r>
      <w:r w:rsidRPr="00F24444">
        <w:rPr>
          <w:rFonts w:ascii="Calibri" w:hAnsi="Calibri"/>
          <w:b/>
          <w:u w:val="single"/>
        </w:rPr>
        <w:t>of the Lesson Plans</w:t>
      </w:r>
      <w:r w:rsidRPr="00F24444">
        <w:rPr>
          <w:rFonts w:ascii="Calibri" w:hAnsi="Calibri"/>
          <w:b/>
        </w:rPr>
        <w:t xml:space="preserve">? </w:t>
      </w:r>
      <w:r w:rsidRPr="005D2303">
        <w:rPr>
          <w:rFonts w:ascii="Calibri" w:hAnsi="Calibri"/>
        </w:rPr>
        <w:t xml:space="preserve">Include a minimum of 2 </w:t>
      </w:r>
      <w:r>
        <w:rPr>
          <w:rFonts w:ascii="Calibri" w:hAnsi="Calibri"/>
        </w:rPr>
        <w:t>Action Steps.</w:t>
      </w:r>
    </w:p>
    <w:p w14:paraId="134D7F4F" w14:textId="77777777" w:rsidR="00091425" w:rsidRPr="00F24444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1425" w:rsidRPr="00F24444" w14:paraId="37B661C7" w14:textId="77777777" w:rsidTr="004A039E">
        <w:trPr>
          <w:trHeight w:val="332"/>
        </w:trPr>
        <w:tc>
          <w:tcPr>
            <w:tcW w:w="11016" w:type="dxa"/>
            <w:gridSpan w:val="5"/>
            <w:shd w:val="clear" w:color="auto" w:fill="FDE9D9"/>
          </w:tcPr>
          <w:p w14:paraId="1F19B160" w14:textId="77777777" w:rsidR="00091425" w:rsidRPr="004960DA" w:rsidRDefault="00091425" w:rsidP="004A03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Fidelity</w:t>
            </w:r>
            <w:r w:rsidRPr="004960DA">
              <w:rPr>
                <w:rFonts w:ascii="Arial" w:hAnsi="Arial" w:cs="Arial"/>
                <w:b/>
              </w:rPr>
              <w:t xml:space="preserve"> Plan</w:t>
            </w:r>
          </w:p>
        </w:tc>
      </w:tr>
      <w:tr w:rsidR="00091425" w:rsidRPr="00F24444" w14:paraId="2348CA47" w14:textId="77777777" w:rsidTr="004A039E">
        <w:tc>
          <w:tcPr>
            <w:tcW w:w="2203" w:type="dxa"/>
            <w:shd w:val="clear" w:color="auto" w:fill="FDE9D9"/>
            <w:vAlign w:val="center"/>
          </w:tcPr>
          <w:p w14:paraId="6AD1E815" w14:textId="77777777" w:rsidR="00091425" w:rsidRDefault="00091425" w:rsidP="004A039E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WHO</w:t>
            </w:r>
          </w:p>
          <w:p w14:paraId="11C150D6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4046E81A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WHAT: Data Analyzed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7B42F66C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</w:rPr>
              <w:t>WHAT: Criteria for “Success”</w:t>
            </w:r>
            <w:r>
              <w:rPr>
                <w:rFonts w:ascii="Arial" w:hAnsi="Arial" w:cs="Arial"/>
              </w:rPr>
              <w:t xml:space="preserve"> of Implementation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52F48A4A" w14:textId="0BD05F39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WHEN: Dates of Analysis</w:t>
            </w:r>
          </w:p>
        </w:tc>
        <w:tc>
          <w:tcPr>
            <w:tcW w:w="2204" w:type="dxa"/>
            <w:shd w:val="clear" w:color="auto" w:fill="FDE9D9"/>
            <w:vAlign w:val="center"/>
          </w:tcPr>
          <w:p w14:paraId="0A6A18DF" w14:textId="77777777" w:rsidR="00091425" w:rsidRPr="004960DA" w:rsidRDefault="00091425" w:rsidP="004A0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HOW: S</w:t>
            </w:r>
            <w:r w:rsidRPr="004960DA">
              <w:rPr>
                <w:rFonts w:ascii="Arial" w:hAnsi="Arial" w:cs="Arial"/>
              </w:rPr>
              <w:t>hared with Stakeholders</w:t>
            </w:r>
          </w:p>
        </w:tc>
      </w:tr>
      <w:tr w:rsidR="00091425" w:rsidRPr="00F24444" w14:paraId="49DCFFB2" w14:textId="77777777" w:rsidTr="004A039E">
        <w:tc>
          <w:tcPr>
            <w:tcW w:w="2203" w:type="dxa"/>
            <w:shd w:val="clear" w:color="auto" w:fill="DBE5F1" w:themeFill="accent1" w:themeFillTint="33"/>
            <w:vAlign w:val="center"/>
          </w:tcPr>
          <w:p w14:paraId="3A84C02A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EXAMPLE:</w:t>
            </w:r>
          </w:p>
          <w:p w14:paraId="11CCD1D8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99B02FD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4ACE949A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227B8FA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 14</w:t>
            </w:r>
          </w:p>
          <w:p w14:paraId="78F03146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21</w:t>
            </w:r>
          </w:p>
          <w:p w14:paraId="319F3E58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Mar 28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45278FCF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Staff meetings on:</w:t>
            </w:r>
          </w:p>
          <w:p w14:paraId="19C4C9E0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Nov16</w:t>
            </w:r>
          </w:p>
          <w:p w14:paraId="2D814967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23</w:t>
            </w:r>
          </w:p>
          <w:p w14:paraId="53E9C2A4" w14:textId="77777777" w:rsidR="00091425" w:rsidRPr="005D732C" w:rsidRDefault="00091425" w:rsidP="004A039E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Apr 1</w:t>
            </w:r>
          </w:p>
        </w:tc>
      </w:tr>
      <w:tr w:rsidR="00091425" w:rsidRPr="00F24444" w14:paraId="2346C3BE" w14:textId="77777777" w:rsidTr="004A039E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E4A1BA4" w14:textId="664676E9" w:rsidR="00091425" w:rsidRPr="00F24444" w:rsidRDefault="00091425" w:rsidP="004A039E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 w:rsidR="00233F4F">
              <w:rPr>
                <w:rFonts w:ascii="Calibri" w:hAnsi="Calibri"/>
              </w:rPr>
              <w:t xml:space="preserve">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C134376" w14:textId="5AE2CB73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vAlign w:val="center"/>
          </w:tcPr>
          <w:p w14:paraId="4A0FDA63" w14:textId="3E216C7B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FAFA251" w14:textId="0D84B391" w:rsidR="00091425" w:rsidRDefault="00233F4F" w:rsidP="004A039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Bi-Monthly</w:t>
            </w:r>
          </w:p>
          <w:p w14:paraId="5D39DD9B" w14:textId="77777777" w:rsidR="00233F4F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EBFAC18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0FF774C1" w14:textId="4CD8C48E" w:rsidR="00091425" w:rsidRPr="00F24444" w:rsidRDefault="00233F4F" w:rsidP="00233F4F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22"/>
              </w:rPr>
              <w:t xml:space="preserve">2016 </w:t>
            </w:r>
            <w:r w:rsidRPr="00233F4F">
              <w:rPr>
                <w:b/>
                <w:sz w:val="22"/>
              </w:rPr>
              <w:t>Dates: TBD</w:t>
            </w:r>
          </w:p>
        </w:tc>
      </w:tr>
      <w:tr w:rsidR="00091425" w:rsidRPr="00F24444" w14:paraId="078FA282" w14:textId="77777777" w:rsidTr="004A039E">
        <w:trPr>
          <w:trHeight w:val="620"/>
        </w:trPr>
        <w:tc>
          <w:tcPr>
            <w:tcW w:w="2203" w:type="dxa"/>
            <w:shd w:val="clear" w:color="auto" w:fill="auto"/>
            <w:vAlign w:val="center"/>
          </w:tcPr>
          <w:p w14:paraId="6CD00944" w14:textId="2FF2B7DF" w:rsidR="00091425" w:rsidRPr="00AF1E49" w:rsidRDefault="00091425" w:rsidP="004A039E">
            <w:pPr>
              <w:rPr>
                <w:rFonts w:ascii="Calibri" w:hAnsi="Calibri"/>
              </w:rPr>
            </w:pPr>
            <w:r w:rsidRPr="00AF1E49">
              <w:rPr>
                <w:rFonts w:ascii="Calibri" w:hAnsi="Calibri"/>
              </w:rPr>
              <w:t>2.</w:t>
            </w:r>
            <w:r w:rsidR="00233F4F">
              <w:rPr>
                <w:rFonts w:ascii="Calibri" w:hAnsi="Calibri"/>
              </w:rPr>
              <w:t xml:space="preserve"> Assistant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4006D38" w14:textId="49A3F49C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vAlign w:val="center"/>
          </w:tcPr>
          <w:p w14:paraId="1F6AA608" w14:textId="234B6D5F" w:rsidR="00091425" w:rsidRPr="00F24444" w:rsidRDefault="00233F4F" w:rsidP="004A039E">
            <w:pPr>
              <w:jc w:val="center"/>
              <w:rPr>
                <w:rFonts w:ascii="Calibri" w:hAnsi="Calibri"/>
                <w:b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B71E99C" w14:textId="77777777" w:rsidR="00233F4F" w:rsidRDefault="00233F4F" w:rsidP="00233F4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Bi-Monthly</w:t>
            </w:r>
          </w:p>
          <w:p w14:paraId="59704C95" w14:textId="77777777" w:rsidR="00091425" w:rsidRPr="00F24444" w:rsidRDefault="00091425" w:rsidP="004A039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2FBD64DE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4436DB80" w14:textId="3AEDB8D6" w:rsidR="00091425" w:rsidRPr="00F24444" w:rsidRDefault="00233F4F" w:rsidP="00233F4F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22"/>
              </w:rPr>
              <w:t xml:space="preserve">2016 </w:t>
            </w:r>
            <w:r w:rsidRPr="00233F4F">
              <w:rPr>
                <w:b/>
                <w:sz w:val="22"/>
              </w:rPr>
              <w:t>Dates: TBD</w:t>
            </w:r>
          </w:p>
        </w:tc>
      </w:tr>
    </w:tbl>
    <w:p w14:paraId="2C5A0302" w14:textId="77777777" w:rsidR="00091425" w:rsidRDefault="00091425" w:rsidP="00091425"/>
    <w:p w14:paraId="14323CE5" w14:textId="77777777" w:rsidR="00091425" w:rsidRPr="00F24444" w:rsidRDefault="00091425" w:rsidP="00091425"/>
    <w:p w14:paraId="6656D682" w14:textId="77777777" w:rsidR="00091425" w:rsidRPr="00594770" w:rsidRDefault="00091425" w:rsidP="00091425">
      <w:pPr>
        <w:rPr>
          <w:rFonts w:ascii="Calibri" w:hAnsi="Calibri"/>
        </w:rPr>
      </w:pPr>
      <w:r w:rsidRPr="00F24444">
        <w:rPr>
          <w:b/>
        </w:rPr>
        <w:t xml:space="preserve">2. </w:t>
      </w:r>
      <w:r w:rsidRPr="00F24444">
        <w:rPr>
          <w:rFonts w:ascii="Calibri" w:hAnsi="Calibri"/>
          <w:b/>
        </w:rPr>
        <w:t xml:space="preserve">How and what data will you use to </w:t>
      </w:r>
      <w:r w:rsidRPr="00F24444">
        <w:rPr>
          <w:rFonts w:ascii="Calibri" w:hAnsi="Calibri"/>
          <w:b/>
          <w:u w:val="single"/>
        </w:rPr>
        <w:t>determine the success of the plan (</w:t>
      </w:r>
      <w:r>
        <w:rPr>
          <w:rFonts w:ascii="Calibri" w:hAnsi="Calibri"/>
          <w:b/>
          <w:u w:val="single"/>
        </w:rPr>
        <w:t xml:space="preserve">by </w:t>
      </w:r>
      <w:r w:rsidRPr="00F24444">
        <w:rPr>
          <w:rFonts w:ascii="Calibri" w:hAnsi="Calibri"/>
          <w:b/>
          <w:u w:val="single"/>
        </w:rPr>
        <w:t>Student outcome</w:t>
      </w:r>
      <w:r w:rsidRPr="00F24444">
        <w:rPr>
          <w:rFonts w:ascii="Calibri" w:hAnsi="Calibri"/>
          <w:b/>
        </w:rPr>
        <w:t xml:space="preserve">) </w:t>
      </w:r>
      <w:r w:rsidRPr="00594770">
        <w:rPr>
          <w:rFonts w:ascii="Calibri" w:hAnsi="Calibri"/>
        </w:rPr>
        <w:t xml:space="preserve">or need for modifications? Include a minimum of 2 </w:t>
      </w:r>
      <w:r>
        <w:rPr>
          <w:rFonts w:ascii="Calibri" w:hAnsi="Calibri"/>
        </w:rPr>
        <w:t>Action Steps.</w:t>
      </w:r>
    </w:p>
    <w:p w14:paraId="2C7037B5" w14:textId="77777777" w:rsidR="00091425" w:rsidRPr="00F24444" w:rsidRDefault="00091425" w:rsidP="0009142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091425" w:rsidRPr="00F24444" w14:paraId="2B1656C2" w14:textId="77777777" w:rsidTr="004A039E">
        <w:trPr>
          <w:trHeight w:val="359"/>
        </w:trPr>
        <w:tc>
          <w:tcPr>
            <w:tcW w:w="11016" w:type="dxa"/>
            <w:gridSpan w:val="5"/>
            <w:shd w:val="clear" w:color="auto" w:fill="FDE9D9" w:themeFill="accent6" w:themeFillTint="33"/>
          </w:tcPr>
          <w:p w14:paraId="6815E59B" w14:textId="77777777" w:rsidR="00091425" w:rsidRPr="004960DA" w:rsidRDefault="00091425" w:rsidP="004A039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Student </w:t>
            </w:r>
            <w:r w:rsidRPr="004960DA">
              <w:rPr>
                <w:rFonts w:ascii="Arial" w:hAnsi="Arial" w:cs="Arial"/>
                <w:b/>
                <w:sz w:val="24"/>
              </w:rPr>
              <w:t>Outcome Plan</w:t>
            </w:r>
          </w:p>
        </w:tc>
      </w:tr>
      <w:tr w:rsidR="00091425" w:rsidRPr="00F24444" w14:paraId="52E143D0" w14:textId="77777777" w:rsidTr="004A039E">
        <w:tc>
          <w:tcPr>
            <w:tcW w:w="2203" w:type="dxa"/>
            <w:shd w:val="clear" w:color="auto" w:fill="FDE9D9" w:themeFill="accent6" w:themeFillTint="33"/>
            <w:vAlign w:val="center"/>
          </w:tcPr>
          <w:p w14:paraId="130B1617" w14:textId="77777777" w:rsidR="00091425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WHO</w:t>
            </w:r>
          </w:p>
          <w:p w14:paraId="2B5B1A04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Responsible Person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6101E4FE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 xml:space="preserve">WHAT: </w:t>
            </w:r>
            <w:r>
              <w:rPr>
                <w:rFonts w:ascii="Arial" w:hAnsi="Arial" w:cs="Arial"/>
                <w:sz w:val="24"/>
              </w:rPr>
              <w:t>Data Analyzed</w:t>
            </w:r>
          </w:p>
          <w:p w14:paraId="20BAC070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37754C33" w14:textId="77777777" w:rsidR="00091425" w:rsidRPr="00391011" w:rsidRDefault="00091425" w:rsidP="004A039E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  <w:sz w:val="24"/>
              </w:rPr>
              <w:t>WHAT: Criteria for “Success”</w:t>
            </w:r>
            <w:r>
              <w:rPr>
                <w:rFonts w:ascii="Arial" w:hAnsi="Arial" w:cs="Arial"/>
                <w:sz w:val="24"/>
              </w:rPr>
              <w:t xml:space="preserve"> of Student Outcome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29F90D41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WHEN: Dates of Analysis</w:t>
            </w:r>
          </w:p>
        </w:tc>
        <w:tc>
          <w:tcPr>
            <w:tcW w:w="2204" w:type="dxa"/>
            <w:shd w:val="clear" w:color="auto" w:fill="FDE9D9" w:themeFill="accent6" w:themeFillTint="33"/>
            <w:vAlign w:val="center"/>
          </w:tcPr>
          <w:p w14:paraId="527E5074" w14:textId="77777777" w:rsidR="00091425" w:rsidRPr="00391011" w:rsidRDefault="00091425" w:rsidP="004A03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HOW: S</w:t>
            </w:r>
            <w:r w:rsidRPr="00391011">
              <w:rPr>
                <w:rFonts w:ascii="Arial" w:hAnsi="Arial" w:cs="Arial"/>
                <w:sz w:val="24"/>
              </w:rPr>
              <w:t>hared with Stakeholders</w:t>
            </w:r>
          </w:p>
        </w:tc>
      </w:tr>
      <w:tr w:rsidR="00091425" w:rsidRPr="00F24444" w14:paraId="443E1129" w14:textId="77777777" w:rsidTr="005D732C">
        <w:trPr>
          <w:trHeight w:val="476"/>
        </w:trPr>
        <w:tc>
          <w:tcPr>
            <w:tcW w:w="2203" w:type="dxa"/>
            <w:shd w:val="clear" w:color="auto" w:fill="DBE5F1" w:themeFill="accent1" w:themeFillTint="33"/>
            <w:vAlign w:val="center"/>
          </w:tcPr>
          <w:p w14:paraId="26F35BF4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EXAMPLE:</w:t>
            </w:r>
          </w:p>
          <w:p w14:paraId="611B6DDD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Assistant 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452A966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ODRS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2239A066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80% students will have 1 or less ODR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17CB23BA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Monthly – First Tuesday of each month to review previous month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672652A9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Monthly behavior newsletter</w:t>
            </w:r>
          </w:p>
        </w:tc>
      </w:tr>
      <w:tr w:rsidR="00091425" w:rsidRPr="00F24444" w14:paraId="4AF8A28C" w14:textId="77777777" w:rsidTr="004A039E">
        <w:trPr>
          <w:trHeight w:val="566"/>
        </w:trPr>
        <w:tc>
          <w:tcPr>
            <w:tcW w:w="2203" w:type="dxa"/>
            <w:shd w:val="clear" w:color="auto" w:fill="auto"/>
            <w:vAlign w:val="center"/>
          </w:tcPr>
          <w:p w14:paraId="1C251DB9" w14:textId="6E10D1D7" w:rsidR="00091425" w:rsidRPr="00EF3A48" w:rsidRDefault="00091425" w:rsidP="004A039E">
            <w:pPr>
              <w:rPr>
                <w:sz w:val="22"/>
              </w:rPr>
            </w:pPr>
            <w:r w:rsidRPr="00EF3A48">
              <w:rPr>
                <w:sz w:val="22"/>
              </w:rPr>
              <w:t xml:space="preserve">1. </w:t>
            </w:r>
            <w:r w:rsidR="00233F4F">
              <w:rPr>
                <w:sz w:val="22"/>
              </w:rPr>
              <w:t>Assistant 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6F21527" w14:textId="711E4A12" w:rsidR="00091425" w:rsidRPr="00EF3A48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ODRS</w:t>
            </w:r>
          </w:p>
        </w:tc>
        <w:tc>
          <w:tcPr>
            <w:tcW w:w="2203" w:type="dxa"/>
            <w:vAlign w:val="center"/>
          </w:tcPr>
          <w:p w14:paraId="202255EE" w14:textId="1BB4E979" w:rsidR="00091425" w:rsidRPr="00EF3A48" w:rsidRDefault="00233F4F" w:rsidP="004A039E">
            <w:pPr>
              <w:rPr>
                <w:sz w:val="22"/>
              </w:rPr>
            </w:pPr>
            <w:r w:rsidRPr="005D732C">
              <w:rPr>
                <w:sz w:val="22"/>
              </w:rPr>
              <w:t>80% students will have 1 or less ODR</w:t>
            </w:r>
          </w:p>
        </w:tc>
        <w:tc>
          <w:tcPr>
            <w:tcW w:w="2203" w:type="dxa"/>
            <w:vAlign w:val="center"/>
          </w:tcPr>
          <w:p w14:paraId="32C211B1" w14:textId="77777777" w:rsidR="00091425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Monthly</w:t>
            </w:r>
          </w:p>
          <w:p w14:paraId="6047605A" w14:textId="2141879B" w:rsidR="00233F4F" w:rsidRPr="00EF3A48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End of month/ congruent with monthly audit</w:t>
            </w:r>
          </w:p>
        </w:tc>
        <w:tc>
          <w:tcPr>
            <w:tcW w:w="2204" w:type="dxa"/>
            <w:vAlign w:val="center"/>
          </w:tcPr>
          <w:p w14:paraId="6DAE25AE" w14:textId="77777777" w:rsidR="00091425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2D48552E" w14:textId="32F95B1F" w:rsidR="00233F4F" w:rsidRPr="00233F4F" w:rsidRDefault="00233F4F" w:rsidP="004A03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2016 </w:t>
            </w:r>
            <w:r w:rsidRPr="00233F4F">
              <w:rPr>
                <w:b/>
                <w:sz w:val="22"/>
              </w:rPr>
              <w:t>Dates: TBD</w:t>
            </w:r>
          </w:p>
        </w:tc>
      </w:tr>
      <w:tr w:rsidR="00091425" w14:paraId="7B3C3331" w14:textId="77777777" w:rsidTr="004A039E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F80B0B9" w14:textId="5A2D91DC" w:rsidR="00091425" w:rsidRPr="00EF3A48" w:rsidRDefault="00091425" w:rsidP="004A039E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233F4F">
              <w:rPr>
                <w:sz w:val="22"/>
              </w:rPr>
              <w:t xml:space="preserve"> ESE Specialist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7087735" w14:textId="320C83E2" w:rsidR="00091425" w:rsidRPr="00EF3A48" w:rsidRDefault="00233F4F" w:rsidP="004A039E">
            <w:pPr>
              <w:rPr>
                <w:sz w:val="22"/>
              </w:rPr>
            </w:pPr>
            <w:r>
              <w:rPr>
                <w:sz w:val="22"/>
              </w:rPr>
              <w:t>RTI Behavior Referral</w:t>
            </w:r>
          </w:p>
        </w:tc>
        <w:tc>
          <w:tcPr>
            <w:tcW w:w="2203" w:type="dxa"/>
            <w:vAlign w:val="center"/>
          </w:tcPr>
          <w:p w14:paraId="2AD20977" w14:textId="066D8633" w:rsidR="00091425" w:rsidRPr="00EF3A48" w:rsidRDefault="00233F4F" w:rsidP="004A039E">
            <w:pPr>
              <w:rPr>
                <w:sz w:val="22"/>
              </w:rPr>
            </w:pPr>
            <w:r w:rsidRPr="005D732C">
              <w:rPr>
                <w:sz w:val="22"/>
              </w:rPr>
              <w:t>80% students will have 1 or less ODR</w:t>
            </w:r>
          </w:p>
        </w:tc>
        <w:tc>
          <w:tcPr>
            <w:tcW w:w="2203" w:type="dxa"/>
            <w:vAlign w:val="center"/>
          </w:tcPr>
          <w:p w14:paraId="30D08671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</w:t>
            </w:r>
          </w:p>
          <w:p w14:paraId="56C1F292" w14:textId="4AC25A7E" w:rsidR="00091425" w:rsidRPr="00EF3A48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End of month/ congruent with monthly audit</w:t>
            </w:r>
          </w:p>
        </w:tc>
        <w:tc>
          <w:tcPr>
            <w:tcW w:w="2204" w:type="dxa"/>
            <w:vAlign w:val="center"/>
          </w:tcPr>
          <w:p w14:paraId="6A7B5B2D" w14:textId="77777777" w:rsidR="00233F4F" w:rsidRDefault="00233F4F" w:rsidP="00233F4F">
            <w:pPr>
              <w:rPr>
                <w:sz w:val="22"/>
              </w:rPr>
            </w:pPr>
            <w:r>
              <w:rPr>
                <w:sz w:val="22"/>
              </w:rPr>
              <w:t>Monthly SAC Meeting Reporting</w:t>
            </w:r>
          </w:p>
          <w:p w14:paraId="6983AACC" w14:textId="23297E71" w:rsidR="00091425" w:rsidRPr="00EF3A48" w:rsidRDefault="00233F4F" w:rsidP="00233F4F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2016 </w:t>
            </w:r>
            <w:r w:rsidRPr="00233F4F">
              <w:rPr>
                <w:b/>
                <w:sz w:val="22"/>
              </w:rPr>
              <w:t>Dates: TBD</w:t>
            </w:r>
          </w:p>
        </w:tc>
      </w:tr>
    </w:tbl>
    <w:p w14:paraId="4F84CBE5" w14:textId="77777777" w:rsidR="00091425" w:rsidRDefault="00091425" w:rsidP="00091425"/>
    <w:p w14:paraId="348EFC04" w14:textId="77777777" w:rsidR="00091425" w:rsidRDefault="00091425" w:rsidP="00091425"/>
    <w:p w14:paraId="5229419A" w14:textId="0230C1ED" w:rsidR="001E6BA9" w:rsidRDefault="001E6BA9"/>
    <w:sectPr w:rsidR="001E6BA9" w:rsidSect="00C916BF">
      <w:footerReference w:type="even" r:id="rId8"/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A18FC" w14:textId="77777777" w:rsidR="00A562E6" w:rsidRDefault="00A562E6" w:rsidP="00C916BF">
      <w:r>
        <w:separator/>
      </w:r>
    </w:p>
  </w:endnote>
  <w:endnote w:type="continuationSeparator" w:id="0">
    <w:p w14:paraId="5BD36999" w14:textId="77777777" w:rsidR="00A562E6" w:rsidRDefault="00A562E6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96F32" w14:textId="77777777" w:rsidR="00A562E6" w:rsidRDefault="00A562E6" w:rsidP="004A03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A562E6" w:rsidRDefault="00A562E6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3F3FC" w14:textId="77777777" w:rsidR="00A562E6" w:rsidRDefault="00A562E6" w:rsidP="004A03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3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A3D911" w14:textId="77777777" w:rsidR="00A562E6" w:rsidRDefault="00A562E6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BA6B1" w14:textId="77777777" w:rsidR="00A562E6" w:rsidRDefault="00A562E6" w:rsidP="00C916BF">
      <w:r>
        <w:separator/>
      </w:r>
    </w:p>
  </w:footnote>
  <w:footnote w:type="continuationSeparator" w:id="0">
    <w:p w14:paraId="2D61032F" w14:textId="77777777" w:rsidR="00A562E6" w:rsidRDefault="00A562E6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25"/>
    <w:rsid w:val="000722F6"/>
    <w:rsid w:val="00091425"/>
    <w:rsid w:val="00157A64"/>
    <w:rsid w:val="0017640E"/>
    <w:rsid w:val="001E6BA9"/>
    <w:rsid w:val="00233F4F"/>
    <w:rsid w:val="00341C5D"/>
    <w:rsid w:val="00361C61"/>
    <w:rsid w:val="00363B26"/>
    <w:rsid w:val="00437310"/>
    <w:rsid w:val="00494B28"/>
    <w:rsid w:val="004A039E"/>
    <w:rsid w:val="005004E8"/>
    <w:rsid w:val="00540E2A"/>
    <w:rsid w:val="00543741"/>
    <w:rsid w:val="005839C1"/>
    <w:rsid w:val="005D732C"/>
    <w:rsid w:val="0061084D"/>
    <w:rsid w:val="00681EF7"/>
    <w:rsid w:val="00694E37"/>
    <w:rsid w:val="006A59B2"/>
    <w:rsid w:val="0076194B"/>
    <w:rsid w:val="008A6023"/>
    <w:rsid w:val="008E4400"/>
    <w:rsid w:val="00954BB2"/>
    <w:rsid w:val="00A02DF5"/>
    <w:rsid w:val="00A101F0"/>
    <w:rsid w:val="00A2312C"/>
    <w:rsid w:val="00A40658"/>
    <w:rsid w:val="00A562E6"/>
    <w:rsid w:val="00A8787D"/>
    <w:rsid w:val="00B0180B"/>
    <w:rsid w:val="00B66CA5"/>
    <w:rsid w:val="00B80603"/>
    <w:rsid w:val="00B90B8C"/>
    <w:rsid w:val="00BC46C1"/>
    <w:rsid w:val="00C916BF"/>
    <w:rsid w:val="00CE379A"/>
    <w:rsid w:val="00D41574"/>
    <w:rsid w:val="00EB3521"/>
    <w:rsid w:val="00ED0037"/>
    <w:rsid w:val="00ED1907"/>
    <w:rsid w:val="00F8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3C05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2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ＭＳ 明朝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2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ＭＳ 明朝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1545</Words>
  <Characters>8808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10333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SBBC SBBC</cp:lastModifiedBy>
  <cp:revision>2</cp:revision>
  <cp:lastPrinted>2016-04-28T13:55:00Z</cp:lastPrinted>
  <dcterms:created xsi:type="dcterms:W3CDTF">2016-04-29T14:23:00Z</dcterms:created>
  <dcterms:modified xsi:type="dcterms:W3CDTF">2016-04-29T14:23:00Z</dcterms:modified>
  <cp:category/>
</cp:coreProperties>
</file>