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845" w:rsidRPr="006D262E" w:rsidRDefault="006D262E" w:rsidP="00EB7845">
      <w:pPr>
        <w:pStyle w:val="Heading"/>
        <w:pBdr>
          <w:top w:val="single" w:sz="4" w:space="1" w:color="auto"/>
          <w:left w:val="single" w:sz="4" w:space="4" w:color="auto"/>
          <w:bottom w:val="single" w:sz="4" w:space="1" w:color="auto"/>
          <w:right w:val="single" w:sz="4" w:space="4" w:color="auto"/>
        </w:pBdr>
        <w:shd w:val="pct20" w:color="000000" w:fill="FFFFFF"/>
        <w:jc w:val="center"/>
        <w:rPr>
          <w:rFonts w:ascii="Arial" w:hAnsi="Arial"/>
          <w:color w:val="0070C0"/>
          <w:sz w:val="28"/>
          <w:szCs w:val="28"/>
        </w:rPr>
      </w:pPr>
      <w:r w:rsidRPr="006D262E">
        <w:rPr>
          <w:rFonts w:ascii="Arial" w:hAnsi="Arial"/>
          <w:color w:val="0070C0"/>
          <w:sz w:val="28"/>
          <w:szCs w:val="28"/>
        </w:rPr>
        <w:t>2012-2013</w:t>
      </w:r>
    </w:p>
    <w:p w:rsidR="00EB7845" w:rsidRPr="006D262E" w:rsidRDefault="00EB7845" w:rsidP="00EB7845">
      <w:pPr>
        <w:pStyle w:val="Heading"/>
        <w:pBdr>
          <w:top w:val="single" w:sz="4" w:space="1" w:color="auto"/>
          <w:left w:val="single" w:sz="4" w:space="4" w:color="auto"/>
          <w:bottom w:val="single" w:sz="4" w:space="1" w:color="auto"/>
          <w:right w:val="single" w:sz="4" w:space="4" w:color="auto"/>
        </w:pBdr>
        <w:shd w:val="pct20" w:color="000000" w:fill="FFFFFF"/>
        <w:jc w:val="center"/>
        <w:rPr>
          <w:rFonts w:ascii="Arial" w:hAnsi="Arial"/>
          <w:sz w:val="28"/>
          <w:szCs w:val="28"/>
        </w:rPr>
      </w:pPr>
      <w:r w:rsidRPr="006D262E">
        <w:rPr>
          <w:rFonts w:ascii="Arial" w:hAnsi="Arial"/>
          <w:sz w:val="28"/>
          <w:szCs w:val="28"/>
        </w:rPr>
        <w:t>Career and Technical Education</w:t>
      </w:r>
    </w:p>
    <w:p w:rsidR="00EB7845" w:rsidRPr="006D262E" w:rsidRDefault="00EB7845" w:rsidP="00EB7845">
      <w:pPr>
        <w:pStyle w:val="Heading"/>
        <w:pBdr>
          <w:top w:val="single" w:sz="4" w:space="1" w:color="auto"/>
          <w:left w:val="single" w:sz="4" w:space="4" w:color="auto"/>
          <w:bottom w:val="single" w:sz="4" w:space="1" w:color="auto"/>
          <w:right w:val="single" w:sz="4" w:space="4" w:color="auto"/>
        </w:pBdr>
        <w:shd w:val="pct20" w:color="000000" w:fill="FFFFFF"/>
        <w:jc w:val="center"/>
        <w:rPr>
          <w:rFonts w:ascii="Arial" w:hAnsi="Arial"/>
          <w:sz w:val="28"/>
          <w:szCs w:val="28"/>
        </w:rPr>
      </w:pPr>
      <w:r w:rsidRPr="006D262E">
        <w:rPr>
          <w:rFonts w:ascii="Arial" w:hAnsi="Arial"/>
          <w:sz w:val="28"/>
          <w:szCs w:val="28"/>
        </w:rPr>
        <w:t>Government &amp; Public Administration Courses</w:t>
      </w:r>
    </w:p>
    <w:p w:rsidR="00EB7845" w:rsidRPr="006D262E" w:rsidRDefault="00EB7845" w:rsidP="00EB7845">
      <w:pPr>
        <w:rPr>
          <w:rFonts w:ascii="Arial" w:hAnsi="Arial"/>
        </w:rPr>
      </w:pPr>
    </w:p>
    <w:p w:rsidR="00EB7845" w:rsidRPr="008C2BEE" w:rsidRDefault="00EB7845" w:rsidP="00EB7845">
      <w:pPr>
        <w:pStyle w:val="Heading"/>
        <w:jc w:val="both"/>
        <w:outlineLvl w:val="0"/>
        <w:rPr>
          <w:rFonts w:ascii="Arial" w:hAnsi="Arial"/>
          <w:color w:val="00B0F0"/>
          <w:sz w:val="20"/>
          <w:szCs w:val="24"/>
        </w:rPr>
      </w:pPr>
      <w:bookmarkStart w:id="0" w:name="_GoBack"/>
      <w:r w:rsidRPr="008C2BEE">
        <w:rPr>
          <w:rFonts w:ascii="Arial" w:hAnsi="Arial"/>
          <w:color w:val="00B0F0"/>
          <w:sz w:val="20"/>
          <w:szCs w:val="24"/>
        </w:rPr>
        <w:t xml:space="preserve">For up-to-date Bright Futures and State University System course eligibility information, go to:  </w:t>
      </w:r>
      <w:r w:rsidR="005F6A33" w:rsidRPr="008C2BEE">
        <w:rPr>
          <w:rFonts w:ascii="Arial" w:hAnsi="Arial"/>
          <w:color w:val="00B0F0"/>
          <w:sz w:val="20"/>
          <w:szCs w:val="24"/>
          <w:u w:val="single"/>
        </w:rPr>
        <w:t>http://www.floridastudentfinancialaid.org/SSFAD/bf/acadrequire.htm</w:t>
      </w:r>
    </w:p>
    <w:bookmarkEnd w:id="0"/>
    <w:p w:rsidR="00EB7845" w:rsidRPr="006D262E" w:rsidRDefault="00EB7845" w:rsidP="00EB7845">
      <w:pPr>
        <w:pStyle w:val="Heading"/>
        <w:jc w:val="both"/>
        <w:outlineLvl w:val="0"/>
        <w:rPr>
          <w:rFonts w:ascii="Arial" w:hAnsi="Arial"/>
          <w:sz w:val="20"/>
          <w:szCs w:val="24"/>
        </w:rPr>
      </w:pPr>
    </w:p>
    <w:p w:rsidR="00EB7845" w:rsidRPr="006D262E" w:rsidRDefault="00EB7845" w:rsidP="00EB7845">
      <w:pPr>
        <w:pStyle w:val="Heading"/>
        <w:jc w:val="both"/>
        <w:outlineLvl w:val="0"/>
        <w:rPr>
          <w:rFonts w:ascii="Arial" w:hAnsi="Arial"/>
          <w:sz w:val="20"/>
          <w:szCs w:val="24"/>
        </w:rPr>
      </w:pPr>
      <w:r w:rsidRPr="006D262E">
        <w:rPr>
          <w:rFonts w:ascii="Arial" w:hAnsi="Arial"/>
          <w:sz w:val="20"/>
          <w:szCs w:val="24"/>
        </w:rPr>
        <w:t>For up-to-date NCAA Clearinghouse course eligibility information, go to:</w:t>
      </w:r>
    </w:p>
    <w:p w:rsidR="00EB7845" w:rsidRPr="006D262E" w:rsidRDefault="00677EFE" w:rsidP="00EB7845">
      <w:pPr>
        <w:pStyle w:val="BodyText"/>
        <w:widowControl/>
        <w:rPr>
          <w:rFonts w:ascii="Arial" w:hAnsi="Arial"/>
          <w:b/>
          <w:szCs w:val="24"/>
        </w:rPr>
      </w:pPr>
      <w:hyperlink r:id="rId7" w:history="1">
        <w:r w:rsidR="00EB7845" w:rsidRPr="006D262E">
          <w:rPr>
            <w:rStyle w:val="Hyperlink"/>
            <w:rFonts w:ascii="Arial" w:eastAsia="Times" w:hAnsi="Arial"/>
            <w:b/>
            <w:color w:val="auto"/>
            <w:szCs w:val="24"/>
          </w:rPr>
          <w:t>https://web1.ncaa.org/eligibilitycenter/student/index_student.html</w:t>
        </w:r>
      </w:hyperlink>
    </w:p>
    <w:p w:rsidR="00EB7845" w:rsidRPr="006D262E" w:rsidRDefault="00EB7845" w:rsidP="00EB7845">
      <w:pPr>
        <w:pStyle w:val="BodyText"/>
        <w:widowControl/>
        <w:rPr>
          <w:rFonts w:ascii="Arial" w:hAnsi="Arial"/>
          <w:b/>
          <w:szCs w:val="24"/>
        </w:rPr>
      </w:pPr>
    </w:p>
    <w:p w:rsidR="00EB7845" w:rsidRPr="006D262E" w:rsidRDefault="00EB7845" w:rsidP="00EB7845">
      <w:pPr>
        <w:pStyle w:val="BodyText"/>
        <w:widowControl/>
        <w:rPr>
          <w:rFonts w:ascii="Arial" w:hAnsi="Arial"/>
          <w:szCs w:val="24"/>
        </w:rPr>
      </w:pPr>
      <w:r w:rsidRPr="006D262E">
        <w:rPr>
          <w:rFonts w:ascii="Arial" w:hAnsi="Arial"/>
          <w:szCs w:val="24"/>
        </w:rPr>
        <w:t>The first seven digits of any course number listed below are determined by the Florida Department of Education.  The 8</w:t>
      </w:r>
      <w:r w:rsidRPr="006D262E">
        <w:rPr>
          <w:rFonts w:ascii="Arial" w:hAnsi="Arial"/>
          <w:szCs w:val="24"/>
          <w:vertAlign w:val="superscript"/>
        </w:rPr>
        <w:t>th</w:t>
      </w:r>
      <w:r w:rsidRPr="006D262E">
        <w:rPr>
          <w:rFonts w:ascii="Arial" w:hAnsi="Arial"/>
          <w:szCs w:val="24"/>
        </w:rPr>
        <w:t xml:space="preserve"> digit of any course number listed below is issued only by BCPS to meet the scheduling needs of our district.   </w:t>
      </w:r>
    </w:p>
    <w:p w:rsidR="00EB7845" w:rsidRPr="006D262E" w:rsidRDefault="00EB7845" w:rsidP="00EB7845">
      <w:pPr>
        <w:rPr>
          <w:rFonts w:ascii="Arial" w:hAnsi="Arial"/>
        </w:rPr>
      </w:pPr>
    </w:p>
    <w:p w:rsidR="00EB7845" w:rsidRPr="006D262E" w:rsidRDefault="00EB7845" w:rsidP="00EB7845">
      <w:pPr>
        <w:pStyle w:val="PrerequisiteSpecialNotes"/>
        <w:tabs>
          <w:tab w:val="left" w:pos="2160"/>
        </w:tabs>
        <w:rPr>
          <w:rFonts w:ascii="Arial" w:eastAsia="Times" w:hAnsi="Arial"/>
          <w:b/>
          <w:i w:val="0"/>
          <w:color w:val="auto"/>
          <w:sz w:val="22"/>
        </w:rPr>
      </w:pPr>
      <w:r w:rsidRPr="006D262E">
        <w:rPr>
          <w:rFonts w:ascii="Arial" w:eastAsia="Times" w:hAnsi="Arial"/>
          <w:b/>
          <w:i w:val="0"/>
          <w:color w:val="auto"/>
          <w:sz w:val="22"/>
        </w:rPr>
        <w:t>Program Title:</w:t>
      </w:r>
      <w:r w:rsidRPr="006D262E">
        <w:rPr>
          <w:rFonts w:ascii="Arial" w:eastAsia="Times" w:hAnsi="Arial"/>
          <w:b/>
          <w:i w:val="0"/>
          <w:color w:val="auto"/>
          <w:sz w:val="22"/>
        </w:rPr>
        <w:tab/>
        <w:t>Geospatial/Geographic Information System (GIS) Technology</w:t>
      </w:r>
    </w:p>
    <w:p w:rsidR="00EB7845" w:rsidRPr="006D262E" w:rsidRDefault="00EB7845" w:rsidP="00EB7845">
      <w:pPr>
        <w:pStyle w:val="Heading"/>
        <w:rPr>
          <w:rFonts w:ascii="Arial" w:hAnsi="Arial"/>
          <w:strike/>
          <w:color w:val="FF0000"/>
          <w:sz w:val="22"/>
          <w:szCs w:val="22"/>
        </w:rPr>
      </w:pPr>
      <w:r w:rsidRPr="006D262E">
        <w:rPr>
          <w:rFonts w:ascii="Arial" w:hAnsi="Arial"/>
          <w:strike/>
          <w:color w:val="FF0000"/>
          <w:sz w:val="22"/>
          <w:szCs w:val="22"/>
        </w:rPr>
        <w:t>Course Title:</w:t>
      </w:r>
      <w:r w:rsidRPr="006D262E">
        <w:rPr>
          <w:rFonts w:ascii="Arial" w:hAnsi="Arial"/>
          <w:strike/>
          <w:color w:val="FF0000"/>
          <w:sz w:val="22"/>
          <w:szCs w:val="22"/>
        </w:rPr>
        <w:tab/>
      </w:r>
      <w:r w:rsidRPr="006D262E">
        <w:rPr>
          <w:rFonts w:ascii="Arial" w:hAnsi="Arial"/>
          <w:strike/>
          <w:color w:val="FF0000"/>
          <w:sz w:val="22"/>
          <w:szCs w:val="22"/>
        </w:rPr>
        <w:tab/>
        <w:t xml:space="preserve">Introduction to Information Technology </w:t>
      </w:r>
    </w:p>
    <w:p w:rsidR="00EB7845" w:rsidRPr="006D262E" w:rsidRDefault="00EB7845" w:rsidP="00EB7845">
      <w:pPr>
        <w:pStyle w:val="Heading"/>
        <w:jc w:val="both"/>
        <w:rPr>
          <w:rFonts w:ascii="Arial" w:hAnsi="Arial"/>
          <w:strike/>
          <w:color w:val="FF0000"/>
          <w:sz w:val="22"/>
          <w:szCs w:val="22"/>
        </w:rPr>
      </w:pPr>
      <w:r w:rsidRPr="006D262E">
        <w:rPr>
          <w:rFonts w:ascii="Arial" w:hAnsi="Arial"/>
          <w:strike/>
          <w:color w:val="FF0000"/>
          <w:sz w:val="22"/>
          <w:szCs w:val="22"/>
        </w:rPr>
        <w:t>Course Number:</w:t>
      </w:r>
      <w:r w:rsidRPr="006D262E">
        <w:rPr>
          <w:rFonts w:ascii="Arial" w:hAnsi="Arial"/>
          <w:strike/>
          <w:color w:val="FF0000"/>
          <w:sz w:val="22"/>
          <w:szCs w:val="22"/>
        </w:rPr>
        <w:tab/>
        <w:t>82073100</w:t>
      </w:r>
    </w:p>
    <w:p w:rsidR="00EB7845" w:rsidRPr="006D262E" w:rsidRDefault="00EB7845" w:rsidP="00EB7845">
      <w:pPr>
        <w:pStyle w:val="Heading"/>
        <w:jc w:val="both"/>
        <w:rPr>
          <w:rFonts w:ascii="Arial" w:hAnsi="Arial"/>
          <w:strike/>
          <w:color w:val="FF0000"/>
          <w:sz w:val="22"/>
          <w:szCs w:val="22"/>
        </w:rPr>
      </w:pPr>
      <w:r w:rsidRPr="006D262E">
        <w:rPr>
          <w:rFonts w:ascii="Arial" w:hAnsi="Arial"/>
          <w:strike/>
          <w:color w:val="FF0000"/>
          <w:sz w:val="22"/>
          <w:szCs w:val="22"/>
        </w:rPr>
        <w:t>Credit:</w:t>
      </w:r>
      <w:r w:rsidRPr="006D262E">
        <w:rPr>
          <w:rFonts w:ascii="Arial" w:hAnsi="Arial"/>
          <w:strike/>
          <w:color w:val="FF0000"/>
          <w:sz w:val="22"/>
          <w:szCs w:val="22"/>
        </w:rPr>
        <w:tab/>
      </w:r>
      <w:r w:rsidRPr="006D262E">
        <w:rPr>
          <w:rFonts w:ascii="Arial" w:hAnsi="Arial"/>
          <w:strike/>
          <w:color w:val="FF0000"/>
          <w:sz w:val="22"/>
          <w:szCs w:val="22"/>
        </w:rPr>
        <w:tab/>
      </w:r>
      <w:r w:rsidRPr="006D262E">
        <w:rPr>
          <w:rFonts w:ascii="Arial" w:hAnsi="Arial"/>
          <w:strike/>
          <w:color w:val="FF0000"/>
          <w:sz w:val="22"/>
          <w:szCs w:val="22"/>
        </w:rPr>
        <w:tab/>
        <w:t>1.00</w:t>
      </w:r>
    </w:p>
    <w:p w:rsidR="00EB7845" w:rsidRPr="006D262E" w:rsidRDefault="00EB7845" w:rsidP="00EB7845">
      <w:pPr>
        <w:pStyle w:val="Heading"/>
        <w:jc w:val="both"/>
        <w:rPr>
          <w:rFonts w:ascii="Arial" w:hAnsi="Arial"/>
          <w:strike/>
          <w:color w:val="FF0000"/>
          <w:sz w:val="22"/>
          <w:szCs w:val="22"/>
        </w:rPr>
      </w:pPr>
      <w:r w:rsidRPr="006D262E">
        <w:rPr>
          <w:rFonts w:ascii="Arial" w:hAnsi="Arial"/>
          <w:strike/>
          <w:color w:val="FF0000"/>
          <w:sz w:val="22"/>
          <w:szCs w:val="22"/>
        </w:rPr>
        <w:t>Grade Level:</w:t>
      </w:r>
      <w:r w:rsidRPr="006D262E">
        <w:rPr>
          <w:rFonts w:ascii="Arial" w:hAnsi="Arial"/>
          <w:strike/>
          <w:color w:val="FF0000"/>
          <w:sz w:val="22"/>
          <w:szCs w:val="22"/>
        </w:rPr>
        <w:tab/>
      </w:r>
      <w:r w:rsidRPr="006D262E">
        <w:rPr>
          <w:rFonts w:ascii="Arial" w:hAnsi="Arial"/>
          <w:strike/>
          <w:color w:val="FF0000"/>
          <w:sz w:val="22"/>
          <w:szCs w:val="22"/>
        </w:rPr>
        <w:tab/>
        <w:t>9-10</w:t>
      </w:r>
    </w:p>
    <w:p w:rsidR="00EB7845" w:rsidRPr="006D262E" w:rsidRDefault="00EB7845" w:rsidP="00EB7845">
      <w:pPr>
        <w:pStyle w:val="MajorConceptsContent"/>
        <w:widowControl/>
        <w:jc w:val="both"/>
        <w:outlineLvl w:val="0"/>
        <w:rPr>
          <w:rFonts w:ascii="Arial" w:hAnsi="Arial"/>
          <w:strike/>
          <w:color w:val="FF0000"/>
          <w:sz w:val="22"/>
          <w:szCs w:val="22"/>
        </w:rPr>
      </w:pPr>
      <w:r w:rsidRPr="006D262E">
        <w:rPr>
          <w:rFonts w:ascii="Arial" w:hAnsi="Arial"/>
          <w:strike/>
          <w:color w:val="FF0000"/>
          <w:sz w:val="22"/>
          <w:szCs w:val="22"/>
        </w:rPr>
        <w:t>Major Concepts/Content</w:t>
      </w:r>
    </w:p>
    <w:p w:rsidR="00EB7845" w:rsidRPr="006D262E" w:rsidRDefault="00EB7845" w:rsidP="00EB7845">
      <w:pPr>
        <w:pStyle w:val="BodyText"/>
        <w:widowControl/>
        <w:rPr>
          <w:rFonts w:ascii="Arial" w:hAnsi="Arial"/>
          <w:strike/>
          <w:color w:val="FF0000"/>
          <w:szCs w:val="22"/>
        </w:rPr>
      </w:pPr>
      <w:r w:rsidRPr="006D262E">
        <w:rPr>
          <w:rFonts w:ascii="Arial" w:hAnsi="Arial"/>
          <w:strike/>
          <w:color w:val="FF0000"/>
          <w:szCs w:val="22"/>
        </w:rPr>
        <w:t>This course provides an introduction to information technology concepts and careers as well as the impact information technology has on the world, people, and industry and basic web design concepts.  The content includes information technology career research; operating systems and software applications; electronic communications including e-mail and Internet services; basic HTML, DHMTL, and XML commands; emerging technologies; and web page design.</w:t>
      </w:r>
    </w:p>
    <w:p w:rsidR="00EB7845" w:rsidRPr="006D262E" w:rsidRDefault="00EB7845" w:rsidP="00EB7845">
      <w:pPr>
        <w:tabs>
          <w:tab w:val="left" w:pos="1800"/>
        </w:tabs>
        <w:jc w:val="both"/>
        <w:rPr>
          <w:rFonts w:ascii="Arial" w:hAnsi="Arial"/>
          <w:b/>
          <w:i/>
          <w:strike/>
          <w:color w:val="FF0000"/>
          <w:sz w:val="20"/>
          <w:szCs w:val="22"/>
        </w:rPr>
      </w:pPr>
      <w:r w:rsidRPr="006D262E">
        <w:rPr>
          <w:rFonts w:ascii="Arial" w:hAnsi="Arial"/>
          <w:b/>
          <w:i/>
          <w:strike/>
          <w:color w:val="FF0000"/>
          <w:sz w:val="20"/>
          <w:szCs w:val="22"/>
        </w:rPr>
        <w:t>PREREQUISITE:</w:t>
      </w:r>
      <w:r w:rsidRPr="006D262E">
        <w:rPr>
          <w:rFonts w:ascii="Arial" w:hAnsi="Arial"/>
          <w:b/>
          <w:i/>
          <w:strike/>
          <w:color w:val="FF0000"/>
          <w:sz w:val="20"/>
          <w:szCs w:val="22"/>
        </w:rPr>
        <w:tab/>
        <w:t>NONE</w:t>
      </w:r>
    </w:p>
    <w:p w:rsidR="00EB7845" w:rsidRPr="006D262E" w:rsidRDefault="00EB7845" w:rsidP="00EB7845">
      <w:pPr>
        <w:tabs>
          <w:tab w:val="left" w:pos="1800"/>
        </w:tabs>
        <w:jc w:val="both"/>
        <w:rPr>
          <w:rFonts w:ascii="Arial" w:hAnsi="Arial"/>
          <w:b/>
          <w:i/>
          <w:strike/>
          <w:color w:val="FF0000"/>
          <w:sz w:val="22"/>
          <w:szCs w:val="22"/>
        </w:rPr>
      </w:pPr>
    </w:p>
    <w:p w:rsidR="00EB7845" w:rsidRPr="006D262E" w:rsidRDefault="00EB7845" w:rsidP="00EB7845">
      <w:pPr>
        <w:rPr>
          <w:rFonts w:ascii="Arial" w:hAnsi="Arial"/>
          <w:b/>
          <w:strike/>
          <w:color w:val="FF0000"/>
          <w:sz w:val="18"/>
          <w:szCs w:val="22"/>
        </w:rPr>
      </w:pPr>
      <w:r w:rsidRPr="006D262E">
        <w:rPr>
          <w:rFonts w:ascii="Arial" w:hAnsi="Arial"/>
          <w:b/>
          <w:strike/>
          <w:color w:val="FF0000"/>
          <w:sz w:val="18"/>
          <w:szCs w:val="22"/>
        </w:rPr>
        <w:t>General Course Information:</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8"/>
        <w:gridCol w:w="810"/>
        <w:gridCol w:w="900"/>
        <w:gridCol w:w="1800"/>
      </w:tblGrid>
      <w:tr w:rsidR="00EB7845" w:rsidRPr="006D262E">
        <w:tc>
          <w:tcPr>
            <w:tcW w:w="5418" w:type="dxa"/>
            <w:tcBorders>
              <w:top w:val="single" w:sz="4" w:space="0" w:color="auto"/>
              <w:left w:val="single" w:sz="4" w:space="0" w:color="auto"/>
              <w:bottom w:val="single" w:sz="4" w:space="0" w:color="auto"/>
              <w:right w:val="single" w:sz="4" w:space="0" w:color="auto"/>
            </w:tcBorders>
          </w:tcPr>
          <w:p w:rsidR="00EB7845" w:rsidRPr="006D262E" w:rsidRDefault="00EB7845">
            <w:pPr>
              <w:rPr>
                <w:rFonts w:ascii="Arial" w:hAnsi="Arial"/>
                <w:strike/>
                <w:color w:val="FF0000"/>
                <w:sz w:val="18"/>
                <w:szCs w:val="22"/>
              </w:rPr>
            </w:pPr>
          </w:p>
        </w:tc>
        <w:tc>
          <w:tcPr>
            <w:tcW w:w="810" w:type="dxa"/>
            <w:tcBorders>
              <w:top w:val="single" w:sz="4" w:space="0" w:color="auto"/>
              <w:left w:val="single" w:sz="4" w:space="0" w:color="auto"/>
              <w:bottom w:val="single" w:sz="4" w:space="0" w:color="auto"/>
              <w:right w:val="single" w:sz="4" w:space="0" w:color="auto"/>
            </w:tcBorders>
          </w:tcPr>
          <w:p w:rsidR="00EB7845" w:rsidRPr="006D262E" w:rsidRDefault="00EB7845">
            <w:pPr>
              <w:rPr>
                <w:rFonts w:ascii="Arial" w:hAnsi="Arial"/>
                <w:strike/>
                <w:color w:val="FF0000"/>
                <w:sz w:val="18"/>
                <w:szCs w:val="22"/>
              </w:rPr>
            </w:pPr>
            <w:r w:rsidRPr="006D262E">
              <w:rPr>
                <w:rFonts w:ascii="Arial" w:hAnsi="Arial"/>
                <w:strike/>
                <w:color w:val="FF0000"/>
                <w:sz w:val="18"/>
                <w:szCs w:val="22"/>
              </w:rPr>
              <w:t>YES</w:t>
            </w:r>
          </w:p>
        </w:tc>
        <w:tc>
          <w:tcPr>
            <w:tcW w:w="900" w:type="dxa"/>
            <w:tcBorders>
              <w:top w:val="single" w:sz="4" w:space="0" w:color="auto"/>
              <w:left w:val="single" w:sz="4" w:space="0" w:color="auto"/>
              <w:bottom w:val="single" w:sz="4" w:space="0" w:color="auto"/>
              <w:right w:val="single" w:sz="4" w:space="0" w:color="auto"/>
            </w:tcBorders>
          </w:tcPr>
          <w:p w:rsidR="00EB7845" w:rsidRPr="006D262E" w:rsidRDefault="00EB7845">
            <w:pPr>
              <w:rPr>
                <w:rFonts w:ascii="Arial" w:hAnsi="Arial"/>
                <w:strike/>
                <w:color w:val="FF0000"/>
                <w:sz w:val="18"/>
                <w:szCs w:val="22"/>
              </w:rPr>
            </w:pPr>
            <w:r w:rsidRPr="006D262E">
              <w:rPr>
                <w:rFonts w:ascii="Arial" w:hAnsi="Arial"/>
                <w:strike/>
                <w:color w:val="FF0000"/>
                <w:sz w:val="18"/>
                <w:szCs w:val="22"/>
              </w:rPr>
              <w:t>NO</w:t>
            </w:r>
          </w:p>
        </w:tc>
        <w:tc>
          <w:tcPr>
            <w:tcW w:w="1800" w:type="dxa"/>
            <w:tcBorders>
              <w:top w:val="single" w:sz="4" w:space="0" w:color="auto"/>
              <w:left w:val="single" w:sz="4" w:space="0" w:color="auto"/>
              <w:bottom w:val="single" w:sz="4" w:space="0" w:color="auto"/>
              <w:right w:val="single" w:sz="4" w:space="0" w:color="auto"/>
            </w:tcBorders>
          </w:tcPr>
          <w:p w:rsidR="00EB7845" w:rsidRPr="006D262E" w:rsidRDefault="00EB7845">
            <w:pPr>
              <w:rPr>
                <w:rFonts w:ascii="Arial" w:hAnsi="Arial"/>
                <w:strike/>
                <w:color w:val="FF0000"/>
                <w:sz w:val="18"/>
                <w:szCs w:val="22"/>
              </w:rPr>
            </w:pPr>
            <w:r w:rsidRPr="006D262E">
              <w:rPr>
                <w:rFonts w:ascii="Arial" w:hAnsi="Arial"/>
                <w:strike/>
                <w:color w:val="FF0000"/>
                <w:sz w:val="18"/>
                <w:szCs w:val="22"/>
              </w:rPr>
              <w:t>Other</w:t>
            </w:r>
          </w:p>
        </w:tc>
      </w:tr>
      <w:tr w:rsidR="00EB7845" w:rsidRPr="006D262E">
        <w:tc>
          <w:tcPr>
            <w:tcW w:w="5418" w:type="dxa"/>
            <w:tcBorders>
              <w:top w:val="single" w:sz="4" w:space="0" w:color="auto"/>
              <w:left w:val="single" w:sz="4" w:space="0" w:color="auto"/>
              <w:bottom w:val="single" w:sz="4" w:space="0" w:color="auto"/>
              <w:right w:val="single" w:sz="4" w:space="0" w:color="auto"/>
            </w:tcBorders>
          </w:tcPr>
          <w:p w:rsidR="00EB7845" w:rsidRPr="006D262E" w:rsidRDefault="00EB7845">
            <w:pPr>
              <w:rPr>
                <w:rFonts w:ascii="Arial" w:hAnsi="Arial"/>
                <w:strike/>
                <w:color w:val="FF0000"/>
                <w:sz w:val="18"/>
                <w:szCs w:val="22"/>
              </w:rPr>
            </w:pPr>
            <w:r w:rsidRPr="006D262E">
              <w:rPr>
                <w:rFonts w:ascii="Arial" w:hAnsi="Arial"/>
                <w:strike/>
                <w:color w:val="FF0000"/>
                <w:sz w:val="18"/>
                <w:szCs w:val="22"/>
              </w:rPr>
              <w:t xml:space="preserve">Graduation Requirement  </w:t>
            </w:r>
          </w:p>
        </w:tc>
        <w:tc>
          <w:tcPr>
            <w:tcW w:w="810" w:type="dxa"/>
            <w:tcBorders>
              <w:top w:val="single" w:sz="4" w:space="0" w:color="auto"/>
              <w:left w:val="single" w:sz="4" w:space="0" w:color="auto"/>
              <w:bottom w:val="single" w:sz="4" w:space="0" w:color="auto"/>
              <w:right w:val="single" w:sz="4" w:space="0" w:color="auto"/>
            </w:tcBorders>
          </w:tcPr>
          <w:p w:rsidR="00EB7845" w:rsidRPr="006D262E" w:rsidRDefault="00EB7845">
            <w:pPr>
              <w:rPr>
                <w:rFonts w:ascii="Arial" w:hAnsi="Arial"/>
                <w:strike/>
                <w:color w:val="FF0000"/>
                <w:sz w:val="18"/>
                <w:szCs w:val="22"/>
              </w:rPr>
            </w:pPr>
            <w:r w:rsidRPr="006D262E">
              <w:rPr>
                <w:rFonts w:ascii="Arial" w:hAnsi="Arial"/>
                <w:strike/>
                <w:color w:val="FF0000"/>
                <w:sz w:val="18"/>
                <w:szCs w:val="22"/>
              </w:rPr>
              <w:t>X</w:t>
            </w:r>
          </w:p>
        </w:tc>
        <w:tc>
          <w:tcPr>
            <w:tcW w:w="900" w:type="dxa"/>
            <w:tcBorders>
              <w:top w:val="single" w:sz="4" w:space="0" w:color="auto"/>
              <w:left w:val="single" w:sz="4" w:space="0" w:color="auto"/>
              <w:bottom w:val="single" w:sz="4" w:space="0" w:color="auto"/>
              <w:right w:val="single" w:sz="4" w:space="0" w:color="auto"/>
            </w:tcBorders>
          </w:tcPr>
          <w:p w:rsidR="00EB7845" w:rsidRPr="006D262E" w:rsidRDefault="00EB7845">
            <w:pPr>
              <w:rPr>
                <w:rFonts w:ascii="Arial" w:hAnsi="Arial"/>
                <w:strike/>
                <w:color w:val="FF0000"/>
                <w:sz w:val="18"/>
                <w:szCs w:val="22"/>
              </w:rPr>
            </w:pPr>
          </w:p>
        </w:tc>
        <w:tc>
          <w:tcPr>
            <w:tcW w:w="1800" w:type="dxa"/>
            <w:tcBorders>
              <w:top w:val="single" w:sz="4" w:space="0" w:color="auto"/>
              <w:left w:val="single" w:sz="4" w:space="0" w:color="auto"/>
              <w:bottom w:val="single" w:sz="4" w:space="0" w:color="auto"/>
              <w:right w:val="single" w:sz="4" w:space="0" w:color="auto"/>
            </w:tcBorders>
          </w:tcPr>
          <w:p w:rsidR="00EB7845" w:rsidRPr="006D262E" w:rsidRDefault="00EB7845">
            <w:pPr>
              <w:rPr>
                <w:rFonts w:ascii="Arial" w:hAnsi="Arial"/>
                <w:strike/>
                <w:color w:val="FF0000"/>
                <w:sz w:val="18"/>
                <w:szCs w:val="22"/>
              </w:rPr>
            </w:pPr>
            <w:r w:rsidRPr="006D262E">
              <w:rPr>
                <w:rFonts w:ascii="Arial" w:hAnsi="Arial"/>
                <w:strike/>
                <w:color w:val="FF0000"/>
                <w:sz w:val="18"/>
                <w:szCs w:val="22"/>
              </w:rPr>
              <w:t>FINE ARTS</w:t>
            </w:r>
          </w:p>
        </w:tc>
      </w:tr>
      <w:tr w:rsidR="00EB7845" w:rsidRPr="006D262E">
        <w:tc>
          <w:tcPr>
            <w:tcW w:w="5418" w:type="dxa"/>
            <w:tcBorders>
              <w:top w:val="single" w:sz="4" w:space="0" w:color="auto"/>
              <w:left w:val="single" w:sz="4" w:space="0" w:color="auto"/>
              <w:bottom w:val="single" w:sz="4" w:space="0" w:color="auto"/>
              <w:right w:val="single" w:sz="4" w:space="0" w:color="auto"/>
            </w:tcBorders>
          </w:tcPr>
          <w:p w:rsidR="00EB7845" w:rsidRPr="006D262E" w:rsidRDefault="00EB7845">
            <w:pPr>
              <w:rPr>
                <w:rFonts w:ascii="Arial" w:hAnsi="Arial"/>
                <w:strike/>
                <w:color w:val="FF0000"/>
                <w:sz w:val="18"/>
                <w:szCs w:val="22"/>
              </w:rPr>
            </w:pPr>
            <w:r w:rsidRPr="006D262E">
              <w:rPr>
                <w:rFonts w:ascii="Arial" w:hAnsi="Arial"/>
                <w:strike/>
                <w:color w:val="FF0000"/>
                <w:sz w:val="18"/>
                <w:szCs w:val="22"/>
              </w:rPr>
              <w:t>Bright Futures (BF)</w:t>
            </w:r>
          </w:p>
        </w:tc>
        <w:tc>
          <w:tcPr>
            <w:tcW w:w="3510" w:type="dxa"/>
            <w:gridSpan w:val="3"/>
            <w:tcBorders>
              <w:top w:val="single" w:sz="4" w:space="0" w:color="auto"/>
              <w:left w:val="single" w:sz="4" w:space="0" w:color="auto"/>
              <w:bottom w:val="single" w:sz="4" w:space="0" w:color="auto"/>
              <w:right w:val="single" w:sz="4" w:space="0" w:color="auto"/>
            </w:tcBorders>
            <w:shd w:val="clear" w:color="auto" w:fill="D9D9D9"/>
          </w:tcPr>
          <w:p w:rsidR="00EB7845" w:rsidRPr="006D262E" w:rsidRDefault="00EB7845">
            <w:pPr>
              <w:rPr>
                <w:rFonts w:ascii="Arial" w:hAnsi="Arial"/>
                <w:strike/>
                <w:color w:val="FF0000"/>
                <w:sz w:val="18"/>
                <w:szCs w:val="22"/>
              </w:rPr>
            </w:pPr>
          </w:p>
        </w:tc>
      </w:tr>
      <w:tr w:rsidR="00EB7845" w:rsidRPr="006D262E">
        <w:tc>
          <w:tcPr>
            <w:tcW w:w="5418" w:type="dxa"/>
            <w:tcBorders>
              <w:top w:val="single" w:sz="4" w:space="0" w:color="auto"/>
              <w:left w:val="single" w:sz="4" w:space="0" w:color="auto"/>
              <w:bottom w:val="single" w:sz="4" w:space="0" w:color="auto"/>
              <w:right w:val="single" w:sz="4" w:space="0" w:color="auto"/>
            </w:tcBorders>
          </w:tcPr>
          <w:p w:rsidR="00EB7845" w:rsidRPr="006D262E" w:rsidRDefault="00EB7845">
            <w:pPr>
              <w:rPr>
                <w:rFonts w:ascii="Arial" w:hAnsi="Arial"/>
                <w:strike/>
                <w:color w:val="FF0000"/>
                <w:sz w:val="18"/>
                <w:szCs w:val="22"/>
              </w:rPr>
            </w:pPr>
            <w:r w:rsidRPr="006D262E">
              <w:rPr>
                <w:rFonts w:ascii="Arial" w:hAnsi="Arial"/>
                <w:strike/>
                <w:color w:val="FF0000"/>
                <w:sz w:val="18"/>
                <w:szCs w:val="22"/>
              </w:rPr>
              <w:t xml:space="preserve">     Florida Academic Scholar (FAS)  </w:t>
            </w:r>
          </w:p>
        </w:tc>
        <w:tc>
          <w:tcPr>
            <w:tcW w:w="810" w:type="dxa"/>
            <w:tcBorders>
              <w:top w:val="single" w:sz="4" w:space="0" w:color="auto"/>
              <w:left w:val="single" w:sz="4" w:space="0" w:color="auto"/>
              <w:bottom w:val="single" w:sz="4" w:space="0" w:color="auto"/>
              <w:right w:val="single" w:sz="4" w:space="0" w:color="auto"/>
            </w:tcBorders>
          </w:tcPr>
          <w:p w:rsidR="00EB7845" w:rsidRPr="006D262E" w:rsidRDefault="00EB7845">
            <w:pPr>
              <w:rPr>
                <w:rFonts w:ascii="Arial" w:hAnsi="Arial"/>
                <w:strike/>
                <w:color w:val="FF0000"/>
                <w:sz w:val="18"/>
                <w:szCs w:val="22"/>
              </w:rPr>
            </w:pPr>
          </w:p>
        </w:tc>
        <w:tc>
          <w:tcPr>
            <w:tcW w:w="900" w:type="dxa"/>
            <w:tcBorders>
              <w:top w:val="single" w:sz="4" w:space="0" w:color="auto"/>
              <w:left w:val="single" w:sz="4" w:space="0" w:color="auto"/>
              <w:bottom w:val="single" w:sz="4" w:space="0" w:color="auto"/>
              <w:right w:val="single" w:sz="4" w:space="0" w:color="auto"/>
            </w:tcBorders>
          </w:tcPr>
          <w:p w:rsidR="00EB7845" w:rsidRPr="006D262E" w:rsidRDefault="00EB7845">
            <w:pPr>
              <w:rPr>
                <w:rFonts w:ascii="Arial" w:hAnsi="Arial"/>
                <w:strike/>
                <w:color w:val="FF0000"/>
                <w:sz w:val="18"/>
                <w:szCs w:val="22"/>
              </w:rPr>
            </w:pPr>
            <w:r w:rsidRPr="006D262E">
              <w:rPr>
                <w:rFonts w:ascii="Arial" w:hAnsi="Arial"/>
                <w:strike/>
                <w:color w:val="FF0000"/>
                <w:sz w:val="18"/>
                <w:szCs w:val="22"/>
              </w:rPr>
              <w:t>X</w:t>
            </w:r>
          </w:p>
        </w:tc>
        <w:tc>
          <w:tcPr>
            <w:tcW w:w="1800" w:type="dxa"/>
            <w:tcBorders>
              <w:top w:val="single" w:sz="4" w:space="0" w:color="auto"/>
              <w:left w:val="single" w:sz="4" w:space="0" w:color="auto"/>
              <w:bottom w:val="single" w:sz="4" w:space="0" w:color="auto"/>
              <w:right w:val="single" w:sz="4" w:space="0" w:color="auto"/>
            </w:tcBorders>
          </w:tcPr>
          <w:p w:rsidR="00EB7845" w:rsidRPr="006D262E" w:rsidRDefault="00EB7845">
            <w:pPr>
              <w:rPr>
                <w:rFonts w:ascii="Arial" w:hAnsi="Arial"/>
                <w:strike/>
                <w:color w:val="FF0000"/>
                <w:sz w:val="18"/>
                <w:szCs w:val="22"/>
              </w:rPr>
            </w:pPr>
          </w:p>
        </w:tc>
      </w:tr>
      <w:tr w:rsidR="00EB7845" w:rsidRPr="006D262E">
        <w:tc>
          <w:tcPr>
            <w:tcW w:w="5418" w:type="dxa"/>
            <w:tcBorders>
              <w:top w:val="single" w:sz="4" w:space="0" w:color="auto"/>
              <w:left w:val="single" w:sz="4" w:space="0" w:color="auto"/>
              <w:bottom w:val="single" w:sz="4" w:space="0" w:color="auto"/>
              <w:right w:val="single" w:sz="4" w:space="0" w:color="auto"/>
            </w:tcBorders>
          </w:tcPr>
          <w:p w:rsidR="00EB7845" w:rsidRPr="006D262E" w:rsidRDefault="00EB7845">
            <w:pPr>
              <w:rPr>
                <w:rFonts w:ascii="Arial" w:hAnsi="Arial"/>
                <w:strike/>
                <w:color w:val="FF0000"/>
                <w:sz w:val="18"/>
                <w:szCs w:val="22"/>
              </w:rPr>
            </w:pPr>
            <w:r w:rsidRPr="006D262E">
              <w:rPr>
                <w:rFonts w:ascii="Arial" w:hAnsi="Arial"/>
                <w:strike/>
                <w:color w:val="FF0000"/>
                <w:sz w:val="18"/>
                <w:szCs w:val="22"/>
              </w:rPr>
              <w:t xml:space="preserve">     Florida Medallion Scholar (FMS)  </w:t>
            </w:r>
          </w:p>
        </w:tc>
        <w:tc>
          <w:tcPr>
            <w:tcW w:w="810" w:type="dxa"/>
            <w:tcBorders>
              <w:top w:val="single" w:sz="4" w:space="0" w:color="auto"/>
              <w:left w:val="single" w:sz="4" w:space="0" w:color="auto"/>
              <w:bottom w:val="single" w:sz="4" w:space="0" w:color="auto"/>
              <w:right w:val="single" w:sz="4" w:space="0" w:color="auto"/>
            </w:tcBorders>
          </w:tcPr>
          <w:p w:rsidR="00EB7845" w:rsidRPr="006D262E" w:rsidRDefault="00EB7845">
            <w:pPr>
              <w:rPr>
                <w:rFonts w:ascii="Arial" w:hAnsi="Arial"/>
                <w:strike/>
                <w:color w:val="FF0000"/>
                <w:sz w:val="18"/>
                <w:szCs w:val="22"/>
              </w:rPr>
            </w:pPr>
          </w:p>
        </w:tc>
        <w:tc>
          <w:tcPr>
            <w:tcW w:w="900" w:type="dxa"/>
            <w:tcBorders>
              <w:top w:val="single" w:sz="4" w:space="0" w:color="auto"/>
              <w:left w:val="single" w:sz="4" w:space="0" w:color="auto"/>
              <w:bottom w:val="single" w:sz="4" w:space="0" w:color="auto"/>
              <w:right w:val="single" w:sz="4" w:space="0" w:color="auto"/>
            </w:tcBorders>
          </w:tcPr>
          <w:p w:rsidR="00EB7845" w:rsidRPr="006D262E" w:rsidRDefault="00EB7845">
            <w:pPr>
              <w:rPr>
                <w:rFonts w:ascii="Arial" w:hAnsi="Arial"/>
                <w:strike/>
                <w:color w:val="FF0000"/>
                <w:sz w:val="18"/>
                <w:szCs w:val="22"/>
              </w:rPr>
            </w:pPr>
            <w:r w:rsidRPr="006D262E">
              <w:rPr>
                <w:rFonts w:ascii="Arial" w:hAnsi="Arial"/>
                <w:strike/>
                <w:color w:val="FF0000"/>
                <w:sz w:val="18"/>
                <w:szCs w:val="22"/>
              </w:rPr>
              <w:t>X</w:t>
            </w:r>
          </w:p>
        </w:tc>
        <w:tc>
          <w:tcPr>
            <w:tcW w:w="1800" w:type="dxa"/>
            <w:tcBorders>
              <w:top w:val="single" w:sz="4" w:space="0" w:color="auto"/>
              <w:left w:val="single" w:sz="4" w:space="0" w:color="auto"/>
              <w:bottom w:val="single" w:sz="4" w:space="0" w:color="auto"/>
              <w:right w:val="single" w:sz="4" w:space="0" w:color="auto"/>
            </w:tcBorders>
          </w:tcPr>
          <w:p w:rsidR="00EB7845" w:rsidRPr="006D262E" w:rsidRDefault="00EB7845">
            <w:pPr>
              <w:rPr>
                <w:rFonts w:ascii="Arial" w:hAnsi="Arial"/>
                <w:strike/>
                <w:color w:val="FF0000"/>
                <w:sz w:val="18"/>
                <w:szCs w:val="22"/>
              </w:rPr>
            </w:pPr>
          </w:p>
        </w:tc>
      </w:tr>
      <w:tr w:rsidR="00EB7845" w:rsidRPr="006D262E">
        <w:tc>
          <w:tcPr>
            <w:tcW w:w="5418" w:type="dxa"/>
            <w:tcBorders>
              <w:top w:val="single" w:sz="4" w:space="0" w:color="auto"/>
              <w:left w:val="single" w:sz="4" w:space="0" w:color="auto"/>
              <w:bottom w:val="single" w:sz="4" w:space="0" w:color="auto"/>
              <w:right w:val="single" w:sz="4" w:space="0" w:color="auto"/>
            </w:tcBorders>
          </w:tcPr>
          <w:p w:rsidR="00EB7845" w:rsidRPr="006D262E" w:rsidRDefault="00EB7845">
            <w:pPr>
              <w:rPr>
                <w:rFonts w:ascii="Arial" w:hAnsi="Arial"/>
                <w:strike/>
                <w:color w:val="FF0000"/>
                <w:sz w:val="18"/>
                <w:szCs w:val="22"/>
              </w:rPr>
            </w:pPr>
            <w:r w:rsidRPr="006D262E">
              <w:rPr>
                <w:rFonts w:ascii="Arial" w:hAnsi="Arial"/>
                <w:strike/>
                <w:color w:val="FF0000"/>
                <w:sz w:val="18"/>
                <w:szCs w:val="22"/>
              </w:rPr>
              <w:t xml:space="preserve">     Florida Gold Seal Vocational (FGSV)  </w:t>
            </w:r>
          </w:p>
        </w:tc>
        <w:tc>
          <w:tcPr>
            <w:tcW w:w="810" w:type="dxa"/>
            <w:tcBorders>
              <w:top w:val="single" w:sz="4" w:space="0" w:color="auto"/>
              <w:left w:val="single" w:sz="4" w:space="0" w:color="auto"/>
              <w:bottom w:val="single" w:sz="4" w:space="0" w:color="auto"/>
              <w:right w:val="single" w:sz="4" w:space="0" w:color="auto"/>
            </w:tcBorders>
          </w:tcPr>
          <w:p w:rsidR="00EB7845" w:rsidRPr="006D262E" w:rsidRDefault="00EB7845">
            <w:pPr>
              <w:rPr>
                <w:rFonts w:ascii="Arial" w:hAnsi="Arial"/>
                <w:strike/>
                <w:color w:val="FF0000"/>
                <w:sz w:val="18"/>
                <w:szCs w:val="22"/>
              </w:rPr>
            </w:pPr>
            <w:r w:rsidRPr="006D262E">
              <w:rPr>
                <w:rFonts w:ascii="Arial" w:hAnsi="Arial"/>
                <w:strike/>
                <w:color w:val="FF0000"/>
                <w:sz w:val="18"/>
                <w:szCs w:val="22"/>
              </w:rPr>
              <w:t>X</w:t>
            </w:r>
          </w:p>
        </w:tc>
        <w:tc>
          <w:tcPr>
            <w:tcW w:w="900" w:type="dxa"/>
            <w:tcBorders>
              <w:top w:val="single" w:sz="4" w:space="0" w:color="auto"/>
              <w:left w:val="single" w:sz="4" w:space="0" w:color="auto"/>
              <w:bottom w:val="single" w:sz="4" w:space="0" w:color="auto"/>
              <w:right w:val="single" w:sz="4" w:space="0" w:color="auto"/>
            </w:tcBorders>
          </w:tcPr>
          <w:p w:rsidR="00EB7845" w:rsidRPr="006D262E" w:rsidRDefault="00EB7845">
            <w:pPr>
              <w:rPr>
                <w:rFonts w:ascii="Arial" w:hAnsi="Arial"/>
                <w:strike/>
                <w:color w:val="FF0000"/>
                <w:sz w:val="18"/>
                <w:szCs w:val="22"/>
              </w:rPr>
            </w:pPr>
          </w:p>
        </w:tc>
        <w:tc>
          <w:tcPr>
            <w:tcW w:w="1800" w:type="dxa"/>
            <w:tcBorders>
              <w:top w:val="single" w:sz="4" w:space="0" w:color="auto"/>
              <w:left w:val="single" w:sz="4" w:space="0" w:color="auto"/>
              <w:bottom w:val="single" w:sz="4" w:space="0" w:color="auto"/>
              <w:right w:val="single" w:sz="4" w:space="0" w:color="auto"/>
            </w:tcBorders>
          </w:tcPr>
          <w:p w:rsidR="00EB7845" w:rsidRPr="006D262E" w:rsidRDefault="00EB7845">
            <w:pPr>
              <w:rPr>
                <w:rFonts w:ascii="Arial" w:hAnsi="Arial"/>
                <w:strike/>
                <w:color w:val="FF0000"/>
                <w:sz w:val="18"/>
                <w:szCs w:val="22"/>
              </w:rPr>
            </w:pPr>
            <w:r w:rsidRPr="006D262E">
              <w:rPr>
                <w:rFonts w:ascii="Arial" w:hAnsi="Arial"/>
                <w:strike/>
                <w:color w:val="FF0000"/>
                <w:sz w:val="18"/>
                <w:szCs w:val="22"/>
              </w:rPr>
              <w:t>4 YR 24 CREDIT OPTION ONLY  **</w:t>
            </w:r>
          </w:p>
        </w:tc>
      </w:tr>
      <w:tr w:rsidR="00EB7845" w:rsidRPr="006D262E">
        <w:tc>
          <w:tcPr>
            <w:tcW w:w="5418" w:type="dxa"/>
            <w:tcBorders>
              <w:top w:val="single" w:sz="4" w:space="0" w:color="auto"/>
              <w:left w:val="single" w:sz="4" w:space="0" w:color="auto"/>
              <w:bottom w:val="single" w:sz="4" w:space="0" w:color="auto"/>
              <w:right w:val="single" w:sz="4" w:space="0" w:color="auto"/>
            </w:tcBorders>
          </w:tcPr>
          <w:p w:rsidR="00EB7845" w:rsidRPr="006D262E" w:rsidRDefault="00EB7845">
            <w:pPr>
              <w:rPr>
                <w:rFonts w:ascii="Arial" w:hAnsi="Arial"/>
                <w:strike/>
                <w:color w:val="FF0000"/>
                <w:sz w:val="18"/>
                <w:szCs w:val="22"/>
              </w:rPr>
            </w:pPr>
            <w:r w:rsidRPr="006D262E">
              <w:rPr>
                <w:rFonts w:ascii="Arial" w:hAnsi="Arial"/>
                <w:strike/>
                <w:color w:val="FF0000"/>
                <w:sz w:val="18"/>
                <w:szCs w:val="22"/>
              </w:rPr>
              <w:t>State University System (SUS)</w:t>
            </w:r>
          </w:p>
        </w:tc>
        <w:tc>
          <w:tcPr>
            <w:tcW w:w="810" w:type="dxa"/>
            <w:tcBorders>
              <w:top w:val="single" w:sz="4" w:space="0" w:color="auto"/>
              <w:left w:val="single" w:sz="4" w:space="0" w:color="auto"/>
              <w:bottom w:val="single" w:sz="4" w:space="0" w:color="auto"/>
              <w:right w:val="single" w:sz="4" w:space="0" w:color="auto"/>
            </w:tcBorders>
          </w:tcPr>
          <w:p w:rsidR="00EB7845" w:rsidRPr="006D262E" w:rsidRDefault="00EB7845">
            <w:pPr>
              <w:rPr>
                <w:rFonts w:ascii="Arial" w:hAnsi="Arial"/>
                <w:strike/>
                <w:color w:val="FF0000"/>
                <w:sz w:val="18"/>
                <w:szCs w:val="22"/>
              </w:rPr>
            </w:pPr>
            <w:r w:rsidRPr="006D262E">
              <w:rPr>
                <w:rFonts w:ascii="Arial" w:hAnsi="Arial"/>
                <w:strike/>
                <w:color w:val="FF0000"/>
                <w:sz w:val="18"/>
                <w:szCs w:val="22"/>
              </w:rPr>
              <w:t>X</w:t>
            </w:r>
          </w:p>
        </w:tc>
        <w:tc>
          <w:tcPr>
            <w:tcW w:w="900" w:type="dxa"/>
            <w:tcBorders>
              <w:top w:val="single" w:sz="4" w:space="0" w:color="auto"/>
              <w:left w:val="single" w:sz="4" w:space="0" w:color="auto"/>
              <w:bottom w:val="single" w:sz="4" w:space="0" w:color="auto"/>
              <w:right w:val="single" w:sz="4" w:space="0" w:color="auto"/>
            </w:tcBorders>
          </w:tcPr>
          <w:p w:rsidR="00EB7845" w:rsidRPr="006D262E" w:rsidRDefault="00EB7845">
            <w:pPr>
              <w:rPr>
                <w:rFonts w:ascii="Arial" w:hAnsi="Arial"/>
                <w:strike/>
                <w:color w:val="FF0000"/>
                <w:sz w:val="18"/>
                <w:szCs w:val="22"/>
              </w:rPr>
            </w:pPr>
          </w:p>
        </w:tc>
        <w:tc>
          <w:tcPr>
            <w:tcW w:w="1800" w:type="dxa"/>
            <w:tcBorders>
              <w:top w:val="single" w:sz="4" w:space="0" w:color="auto"/>
              <w:left w:val="single" w:sz="4" w:space="0" w:color="auto"/>
              <w:bottom w:val="single" w:sz="4" w:space="0" w:color="auto"/>
              <w:right w:val="single" w:sz="4" w:space="0" w:color="auto"/>
            </w:tcBorders>
          </w:tcPr>
          <w:p w:rsidR="00EB7845" w:rsidRPr="006D262E" w:rsidRDefault="00EB7845">
            <w:pPr>
              <w:rPr>
                <w:rFonts w:ascii="Arial" w:hAnsi="Arial"/>
                <w:strike/>
                <w:color w:val="FF0000"/>
                <w:sz w:val="18"/>
                <w:szCs w:val="22"/>
              </w:rPr>
            </w:pPr>
            <w:r w:rsidRPr="006D262E">
              <w:rPr>
                <w:rFonts w:ascii="Arial" w:hAnsi="Arial"/>
                <w:strike/>
                <w:color w:val="FF0000"/>
                <w:sz w:val="18"/>
                <w:szCs w:val="22"/>
              </w:rPr>
              <w:t>ELECTIVE</w:t>
            </w:r>
          </w:p>
        </w:tc>
      </w:tr>
      <w:tr w:rsidR="00EB7845" w:rsidRPr="006D262E">
        <w:tc>
          <w:tcPr>
            <w:tcW w:w="5418" w:type="dxa"/>
            <w:tcBorders>
              <w:top w:val="single" w:sz="4" w:space="0" w:color="auto"/>
              <w:left w:val="single" w:sz="4" w:space="0" w:color="auto"/>
              <w:bottom w:val="single" w:sz="4" w:space="0" w:color="auto"/>
              <w:right w:val="single" w:sz="4" w:space="0" w:color="auto"/>
            </w:tcBorders>
          </w:tcPr>
          <w:p w:rsidR="00EB7845" w:rsidRPr="006D262E" w:rsidRDefault="00EB7845">
            <w:pPr>
              <w:rPr>
                <w:rFonts w:ascii="Arial" w:hAnsi="Arial"/>
                <w:strike/>
                <w:color w:val="FF0000"/>
                <w:sz w:val="18"/>
                <w:szCs w:val="22"/>
              </w:rPr>
            </w:pPr>
            <w:r w:rsidRPr="006D262E">
              <w:rPr>
                <w:rFonts w:ascii="Arial" w:hAnsi="Arial"/>
                <w:strike/>
                <w:color w:val="FF0000"/>
                <w:sz w:val="18"/>
                <w:szCs w:val="22"/>
              </w:rPr>
              <w:t>National Collegiate Athletic Association (NCAA)</w:t>
            </w:r>
          </w:p>
        </w:tc>
        <w:tc>
          <w:tcPr>
            <w:tcW w:w="810" w:type="dxa"/>
            <w:tcBorders>
              <w:top w:val="single" w:sz="4" w:space="0" w:color="auto"/>
              <w:left w:val="single" w:sz="4" w:space="0" w:color="auto"/>
              <w:bottom w:val="single" w:sz="4" w:space="0" w:color="auto"/>
              <w:right w:val="single" w:sz="4" w:space="0" w:color="auto"/>
            </w:tcBorders>
          </w:tcPr>
          <w:p w:rsidR="00EB7845" w:rsidRPr="006D262E" w:rsidRDefault="00EB7845">
            <w:pPr>
              <w:rPr>
                <w:rFonts w:ascii="Arial" w:hAnsi="Arial"/>
                <w:strike/>
                <w:color w:val="FF0000"/>
                <w:sz w:val="18"/>
                <w:szCs w:val="22"/>
              </w:rPr>
            </w:pPr>
          </w:p>
        </w:tc>
        <w:tc>
          <w:tcPr>
            <w:tcW w:w="900" w:type="dxa"/>
            <w:tcBorders>
              <w:top w:val="single" w:sz="4" w:space="0" w:color="auto"/>
              <w:left w:val="single" w:sz="4" w:space="0" w:color="auto"/>
              <w:bottom w:val="single" w:sz="4" w:space="0" w:color="auto"/>
              <w:right w:val="single" w:sz="4" w:space="0" w:color="auto"/>
            </w:tcBorders>
          </w:tcPr>
          <w:p w:rsidR="00EB7845" w:rsidRPr="006D262E" w:rsidRDefault="00EB7845">
            <w:pPr>
              <w:rPr>
                <w:rFonts w:ascii="Arial" w:hAnsi="Arial"/>
                <w:strike/>
                <w:color w:val="FF0000"/>
                <w:sz w:val="18"/>
                <w:szCs w:val="22"/>
              </w:rPr>
            </w:pPr>
            <w:r w:rsidRPr="006D262E">
              <w:rPr>
                <w:rFonts w:ascii="Arial" w:hAnsi="Arial"/>
                <w:strike/>
                <w:color w:val="FF0000"/>
                <w:sz w:val="18"/>
                <w:szCs w:val="22"/>
              </w:rPr>
              <w:t>X</w:t>
            </w:r>
          </w:p>
        </w:tc>
        <w:tc>
          <w:tcPr>
            <w:tcW w:w="1800" w:type="dxa"/>
            <w:tcBorders>
              <w:top w:val="single" w:sz="4" w:space="0" w:color="auto"/>
              <w:left w:val="single" w:sz="4" w:space="0" w:color="auto"/>
              <w:bottom w:val="single" w:sz="4" w:space="0" w:color="auto"/>
              <w:right w:val="single" w:sz="4" w:space="0" w:color="auto"/>
            </w:tcBorders>
          </w:tcPr>
          <w:p w:rsidR="00EB7845" w:rsidRPr="006D262E" w:rsidRDefault="00EB7845">
            <w:pPr>
              <w:rPr>
                <w:rFonts w:ascii="Arial" w:hAnsi="Arial"/>
                <w:strike/>
                <w:color w:val="FF0000"/>
                <w:sz w:val="18"/>
                <w:szCs w:val="22"/>
              </w:rPr>
            </w:pPr>
          </w:p>
        </w:tc>
      </w:tr>
      <w:tr w:rsidR="00EB7845" w:rsidRPr="006D262E">
        <w:tc>
          <w:tcPr>
            <w:tcW w:w="5418" w:type="dxa"/>
            <w:tcBorders>
              <w:top w:val="single" w:sz="4" w:space="0" w:color="auto"/>
              <w:left w:val="single" w:sz="4" w:space="0" w:color="auto"/>
              <w:bottom w:val="single" w:sz="4" w:space="0" w:color="auto"/>
              <w:right w:val="single" w:sz="4" w:space="0" w:color="auto"/>
            </w:tcBorders>
          </w:tcPr>
          <w:p w:rsidR="00EB7845" w:rsidRPr="006D262E" w:rsidRDefault="00EB7845">
            <w:pPr>
              <w:rPr>
                <w:rFonts w:ascii="Arial" w:hAnsi="Arial"/>
                <w:strike/>
                <w:color w:val="FF0000"/>
                <w:sz w:val="18"/>
                <w:szCs w:val="22"/>
              </w:rPr>
            </w:pPr>
            <w:r w:rsidRPr="006D262E">
              <w:rPr>
                <w:rFonts w:ascii="Arial" w:hAnsi="Arial"/>
                <w:strike/>
                <w:color w:val="FF0000"/>
                <w:sz w:val="18"/>
                <w:szCs w:val="22"/>
              </w:rPr>
              <w:t>BCPS “Core” Course</w:t>
            </w:r>
          </w:p>
        </w:tc>
        <w:tc>
          <w:tcPr>
            <w:tcW w:w="810" w:type="dxa"/>
            <w:tcBorders>
              <w:top w:val="single" w:sz="4" w:space="0" w:color="auto"/>
              <w:left w:val="single" w:sz="4" w:space="0" w:color="auto"/>
              <w:bottom w:val="single" w:sz="4" w:space="0" w:color="auto"/>
              <w:right w:val="single" w:sz="4" w:space="0" w:color="auto"/>
            </w:tcBorders>
          </w:tcPr>
          <w:p w:rsidR="00EB7845" w:rsidRPr="006D262E" w:rsidRDefault="00EB7845">
            <w:pPr>
              <w:rPr>
                <w:rFonts w:ascii="Arial" w:hAnsi="Arial"/>
                <w:strike/>
                <w:color w:val="FF0000"/>
                <w:sz w:val="18"/>
                <w:szCs w:val="22"/>
              </w:rPr>
            </w:pPr>
          </w:p>
        </w:tc>
        <w:tc>
          <w:tcPr>
            <w:tcW w:w="900" w:type="dxa"/>
            <w:tcBorders>
              <w:top w:val="single" w:sz="4" w:space="0" w:color="auto"/>
              <w:left w:val="single" w:sz="4" w:space="0" w:color="auto"/>
              <w:bottom w:val="single" w:sz="4" w:space="0" w:color="auto"/>
              <w:right w:val="single" w:sz="4" w:space="0" w:color="auto"/>
            </w:tcBorders>
          </w:tcPr>
          <w:p w:rsidR="00EB7845" w:rsidRPr="006D262E" w:rsidRDefault="00EB7845">
            <w:pPr>
              <w:rPr>
                <w:rFonts w:ascii="Arial" w:hAnsi="Arial"/>
                <w:strike/>
                <w:color w:val="FF0000"/>
                <w:sz w:val="18"/>
                <w:szCs w:val="22"/>
              </w:rPr>
            </w:pPr>
            <w:r w:rsidRPr="006D262E">
              <w:rPr>
                <w:rFonts w:ascii="Arial" w:hAnsi="Arial"/>
                <w:strike/>
                <w:color w:val="FF0000"/>
                <w:sz w:val="18"/>
                <w:szCs w:val="22"/>
              </w:rPr>
              <w:t>X</w:t>
            </w:r>
          </w:p>
        </w:tc>
        <w:tc>
          <w:tcPr>
            <w:tcW w:w="1800" w:type="dxa"/>
            <w:tcBorders>
              <w:top w:val="single" w:sz="4" w:space="0" w:color="auto"/>
              <w:left w:val="single" w:sz="4" w:space="0" w:color="auto"/>
              <w:bottom w:val="single" w:sz="4" w:space="0" w:color="auto"/>
              <w:right w:val="single" w:sz="4" w:space="0" w:color="auto"/>
            </w:tcBorders>
          </w:tcPr>
          <w:p w:rsidR="00EB7845" w:rsidRPr="006D262E" w:rsidRDefault="00EB7845">
            <w:pPr>
              <w:rPr>
                <w:rFonts w:ascii="Arial" w:hAnsi="Arial"/>
                <w:strike/>
                <w:color w:val="FF0000"/>
                <w:sz w:val="18"/>
                <w:szCs w:val="22"/>
              </w:rPr>
            </w:pPr>
          </w:p>
        </w:tc>
      </w:tr>
      <w:tr w:rsidR="00EB7845" w:rsidRPr="006D262E">
        <w:tc>
          <w:tcPr>
            <w:tcW w:w="5418" w:type="dxa"/>
            <w:tcBorders>
              <w:top w:val="single" w:sz="4" w:space="0" w:color="auto"/>
              <w:left w:val="single" w:sz="4" w:space="0" w:color="auto"/>
              <w:bottom w:val="single" w:sz="4" w:space="0" w:color="auto"/>
              <w:right w:val="single" w:sz="4" w:space="0" w:color="auto"/>
            </w:tcBorders>
          </w:tcPr>
          <w:p w:rsidR="00EB7845" w:rsidRPr="006D262E" w:rsidRDefault="00EB7845">
            <w:pPr>
              <w:rPr>
                <w:rFonts w:ascii="Arial" w:eastAsia="Times New Roman" w:hAnsi="Arial"/>
                <w:strike/>
                <w:color w:val="FF0000"/>
                <w:sz w:val="18"/>
                <w:szCs w:val="22"/>
              </w:rPr>
            </w:pPr>
            <w:r w:rsidRPr="006D262E">
              <w:rPr>
                <w:rFonts w:ascii="Arial" w:hAnsi="Arial"/>
                <w:strike/>
                <w:color w:val="FF0000"/>
                <w:sz w:val="18"/>
                <w:szCs w:val="22"/>
              </w:rPr>
              <w:t xml:space="preserve">Course Level </w:t>
            </w:r>
          </w:p>
          <w:p w:rsidR="00EB7845" w:rsidRPr="006D262E" w:rsidRDefault="00EB7845">
            <w:pPr>
              <w:rPr>
                <w:rFonts w:ascii="Arial" w:hAnsi="Arial"/>
                <w:strike/>
                <w:color w:val="FF0000"/>
                <w:sz w:val="18"/>
                <w:szCs w:val="22"/>
              </w:rPr>
            </w:pPr>
            <w:r w:rsidRPr="006D262E">
              <w:rPr>
                <w:rFonts w:ascii="Arial" w:hAnsi="Arial"/>
                <w:strike/>
                <w:color w:val="FF0000"/>
                <w:sz w:val="18"/>
                <w:szCs w:val="22"/>
              </w:rPr>
              <w:t xml:space="preserve">     1=below grade level, </w:t>
            </w:r>
          </w:p>
          <w:p w:rsidR="00EB7845" w:rsidRPr="006D262E" w:rsidRDefault="00EB7845">
            <w:pPr>
              <w:rPr>
                <w:rFonts w:ascii="Arial" w:hAnsi="Arial"/>
                <w:strike/>
                <w:color w:val="FF0000"/>
                <w:sz w:val="18"/>
                <w:szCs w:val="22"/>
              </w:rPr>
            </w:pPr>
            <w:r w:rsidRPr="006D262E">
              <w:rPr>
                <w:rFonts w:ascii="Arial" w:hAnsi="Arial"/>
                <w:strike/>
                <w:color w:val="FF0000"/>
                <w:sz w:val="18"/>
                <w:szCs w:val="22"/>
              </w:rPr>
              <w:t xml:space="preserve">     2= at grade level, </w:t>
            </w:r>
          </w:p>
          <w:p w:rsidR="00EB7845" w:rsidRPr="006D262E" w:rsidRDefault="00EB7845">
            <w:pPr>
              <w:rPr>
                <w:rFonts w:ascii="Arial" w:hAnsi="Arial"/>
                <w:strike/>
                <w:color w:val="FF0000"/>
                <w:sz w:val="18"/>
                <w:szCs w:val="22"/>
              </w:rPr>
            </w:pPr>
            <w:r w:rsidRPr="006D262E">
              <w:rPr>
                <w:rFonts w:ascii="Arial" w:hAnsi="Arial"/>
                <w:strike/>
                <w:color w:val="FF0000"/>
                <w:sz w:val="18"/>
                <w:szCs w:val="22"/>
              </w:rPr>
              <w:t xml:space="preserve">     3= above grade level</w:t>
            </w:r>
          </w:p>
        </w:tc>
        <w:tc>
          <w:tcPr>
            <w:tcW w:w="810" w:type="dxa"/>
            <w:tcBorders>
              <w:top w:val="single" w:sz="4" w:space="0" w:color="auto"/>
              <w:left w:val="single" w:sz="4" w:space="0" w:color="auto"/>
              <w:bottom w:val="single" w:sz="4" w:space="0" w:color="auto"/>
              <w:right w:val="single" w:sz="4" w:space="0" w:color="auto"/>
            </w:tcBorders>
            <w:shd w:val="clear" w:color="auto" w:fill="D9D9D9"/>
          </w:tcPr>
          <w:p w:rsidR="00EB7845" w:rsidRPr="006D262E" w:rsidRDefault="00EB7845">
            <w:pPr>
              <w:rPr>
                <w:rFonts w:ascii="Arial" w:hAnsi="Arial"/>
                <w:strike/>
                <w:color w:val="FF0000"/>
                <w:sz w:val="18"/>
                <w:szCs w:val="22"/>
              </w:rPr>
            </w:pPr>
          </w:p>
        </w:tc>
        <w:tc>
          <w:tcPr>
            <w:tcW w:w="900" w:type="dxa"/>
            <w:tcBorders>
              <w:top w:val="single" w:sz="4" w:space="0" w:color="auto"/>
              <w:left w:val="single" w:sz="4" w:space="0" w:color="auto"/>
              <w:bottom w:val="single" w:sz="4" w:space="0" w:color="auto"/>
              <w:right w:val="single" w:sz="4" w:space="0" w:color="auto"/>
            </w:tcBorders>
            <w:shd w:val="clear" w:color="auto" w:fill="D9D9D9"/>
          </w:tcPr>
          <w:p w:rsidR="00EB7845" w:rsidRPr="006D262E" w:rsidRDefault="00EB7845">
            <w:pPr>
              <w:rPr>
                <w:rFonts w:ascii="Arial" w:hAnsi="Arial"/>
                <w:strike/>
                <w:color w:val="FF0000"/>
                <w:sz w:val="18"/>
                <w:szCs w:val="22"/>
              </w:rPr>
            </w:pPr>
          </w:p>
        </w:tc>
        <w:tc>
          <w:tcPr>
            <w:tcW w:w="1800" w:type="dxa"/>
            <w:tcBorders>
              <w:top w:val="single" w:sz="4" w:space="0" w:color="auto"/>
              <w:left w:val="single" w:sz="4" w:space="0" w:color="auto"/>
              <w:bottom w:val="single" w:sz="4" w:space="0" w:color="auto"/>
              <w:right w:val="single" w:sz="4" w:space="0" w:color="auto"/>
            </w:tcBorders>
          </w:tcPr>
          <w:p w:rsidR="00EB7845" w:rsidRPr="006D262E" w:rsidRDefault="00EB7845">
            <w:pPr>
              <w:rPr>
                <w:rFonts w:ascii="Arial" w:hAnsi="Arial"/>
                <w:strike/>
                <w:color w:val="FF0000"/>
                <w:sz w:val="18"/>
                <w:szCs w:val="22"/>
              </w:rPr>
            </w:pPr>
            <w:r w:rsidRPr="006D262E">
              <w:rPr>
                <w:rFonts w:ascii="Arial" w:hAnsi="Arial"/>
                <w:strike/>
                <w:color w:val="FF0000"/>
                <w:sz w:val="18"/>
                <w:szCs w:val="22"/>
              </w:rPr>
              <w:t>2</w:t>
            </w:r>
          </w:p>
        </w:tc>
      </w:tr>
      <w:tr w:rsidR="00EB7845" w:rsidRPr="006D262E">
        <w:tc>
          <w:tcPr>
            <w:tcW w:w="5418" w:type="dxa"/>
            <w:tcBorders>
              <w:top w:val="single" w:sz="4" w:space="0" w:color="auto"/>
              <w:left w:val="single" w:sz="4" w:space="0" w:color="auto"/>
              <w:bottom w:val="single" w:sz="4" w:space="0" w:color="auto"/>
              <w:right w:val="single" w:sz="4" w:space="0" w:color="auto"/>
            </w:tcBorders>
          </w:tcPr>
          <w:p w:rsidR="00EB7845" w:rsidRPr="006D262E" w:rsidRDefault="00EB7845">
            <w:pPr>
              <w:rPr>
                <w:rFonts w:ascii="Arial" w:hAnsi="Arial"/>
                <w:strike/>
                <w:color w:val="FF0000"/>
                <w:sz w:val="18"/>
                <w:szCs w:val="22"/>
              </w:rPr>
            </w:pPr>
            <w:r w:rsidRPr="006D262E">
              <w:rPr>
                <w:rFonts w:ascii="Arial" w:hAnsi="Arial"/>
                <w:strike/>
                <w:color w:val="FF0000"/>
                <w:sz w:val="18"/>
                <w:szCs w:val="22"/>
              </w:rPr>
              <w:t>Industry Credential Eligible</w:t>
            </w:r>
          </w:p>
        </w:tc>
        <w:tc>
          <w:tcPr>
            <w:tcW w:w="810" w:type="dxa"/>
            <w:tcBorders>
              <w:top w:val="single" w:sz="4" w:space="0" w:color="auto"/>
              <w:left w:val="single" w:sz="4" w:space="0" w:color="auto"/>
              <w:bottom w:val="single" w:sz="4" w:space="0" w:color="auto"/>
              <w:right w:val="single" w:sz="4" w:space="0" w:color="auto"/>
            </w:tcBorders>
          </w:tcPr>
          <w:p w:rsidR="00EB7845" w:rsidRPr="006D262E" w:rsidRDefault="00EB7845">
            <w:pPr>
              <w:rPr>
                <w:rFonts w:ascii="Arial" w:hAnsi="Arial"/>
                <w:strike/>
                <w:color w:val="FF0000"/>
                <w:sz w:val="18"/>
                <w:szCs w:val="22"/>
              </w:rPr>
            </w:pPr>
            <w:r w:rsidRPr="006D262E">
              <w:rPr>
                <w:rFonts w:ascii="Arial" w:hAnsi="Arial"/>
                <w:strike/>
                <w:color w:val="FF0000"/>
                <w:sz w:val="18"/>
                <w:szCs w:val="22"/>
              </w:rPr>
              <w:t>X</w:t>
            </w:r>
          </w:p>
        </w:tc>
        <w:tc>
          <w:tcPr>
            <w:tcW w:w="900" w:type="dxa"/>
            <w:tcBorders>
              <w:top w:val="single" w:sz="4" w:space="0" w:color="auto"/>
              <w:left w:val="single" w:sz="4" w:space="0" w:color="auto"/>
              <w:bottom w:val="single" w:sz="4" w:space="0" w:color="auto"/>
              <w:right w:val="single" w:sz="4" w:space="0" w:color="auto"/>
            </w:tcBorders>
          </w:tcPr>
          <w:p w:rsidR="00EB7845" w:rsidRPr="006D262E" w:rsidRDefault="00EB7845">
            <w:pPr>
              <w:rPr>
                <w:rFonts w:ascii="Arial" w:hAnsi="Arial"/>
                <w:strike/>
                <w:color w:val="FF0000"/>
                <w:sz w:val="18"/>
                <w:szCs w:val="22"/>
              </w:rPr>
            </w:pPr>
          </w:p>
        </w:tc>
        <w:tc>
          <w:tcPr>
            <w:tcW w:w="1800" w:type="dxa"/>
            <w:tcBorders>
              <w:top w:val="single" w:sz="4" w:space="0" w:color="auto"/>
              <w:left w:val="single" w:sz="4" w:space="0" w:color="auto"/>
              <w:bottom w:val="single" w:sz="4" w:space="0" w:color="auto"/>
              <w:right w:val="single" w:sz="4" w:space="0" w:color="auto"/>
            </w:tcBorders>
          </w:tcPr>
          <w:p w:rsidR="00EB7845" w:rsidRPr="006D262E" w:rsidRDefault="00EB7845">
            <w:pPr>
              <w:rPr>
                <w:rFonts w:ascii="Arial" w:hAnsi="Arial"/>
                <w:strike/>
                <w:color w:val="FF0000"/>
                <w:sz w:val="18"/>
                <w:szCs w:val="22"/>
              </w:rPr>
            </w:pPr>
          </w:p>
        </w:tc>
      </w:tr>
      <w:tr w:rsidR="00EB7845" w:rsidRPr="006D262E">
        <w:tc>
          <w:tcPr>
            <w:tcW w:w="5418" w:type="dxa"/>
            <w:tcBorders>
              <w:top w:val="single" w:sz="4" w:space="0" w:color="auto"/>
              <w:left w:val="single" w:sz="4" w:space="0" w:color="auto"/>
              <w:bottom w:val="single" w:sz="4" w:space="0" w:color="auto"/>
              <w:right w:val="single" w:sz="4" w:space="0" w:color="auto"/>
            </w:tcBorders>
          </w:tcPr>
          <w:p w:rsidR="00EB7845" w:rsidRPr="006D262E" w:rsidRDefault="00EB7845">
            <w:pPr>
              <w:rPr>
                <w:rFonts w:ascii="Arial" w:hAnsi="Arial"/>
                <w:strike/>
                <w:color w:val="FF0000"/>
                <w:sz w:val="18"/>
                <w:szCs w:val="22"/>
              </w:rPr>
            </w:pPr>
            <w:r w:rsidRPr="006D262E">
              <w:rPr>
                <w:rFonts w:ascii="Arial" w:hAnsi="Arial"/>
                <w:strike/>
                <w:color w:val="FF0000"/>
                <w:sz w:val="18"/>
                <w:szCs w:val="22"/>
              </w:rPr>
              <w:t>Weighted Quality Points</w:t>
            </w:r>
          </w:p>
        </w:tc>
        <w:tc>
          <w:tcPr>
            <w:tcW w:w="3510" w:type="dxa"/>
            <w:gridSpan w:val="3"/>
            <w:tcBorders>
              <w:top w:val="single" w:sz="4" w:space="0" w:color="auto"/>
              <w:left w:val="single" w:sz="4" w:space="0" w:color="auto"/>
              <w:bottom w:val="single" w:sz="4" w:space="0" w:color="auto"/>
              <w:right w:val="single" w:sz="4" w:space="0" w:color="auto"/>
            </w:tcBorders>
            <w:shd w:val="clear" w:color="auto" w:fill="D9D9D9"/>
          </w:tcPr>
          <w:p w:rsidR="00EB7845" w:rsidRPr="006D262E" w:rsidRDefault="00EB7845">
            <w:pPr>
              <w:rPr>
                <w:rFonts w:ascii="Arial" w:hAnsi="Arial"/>
                <w:strike/>
                <w:color w:val="FF0000"/>
                <w:sz w:val="18"/>
                <w:szCs w:val="22"/>
              </w:rPr>
            </w:pPr>
          </w:p>
        </w:tc>
      </w:tr>
      <w:tr w:rsidR="00EB7845" w:rsidRPr="006D262E">
        <w:tc>
          <w:tcPr>
            <w:tcW w:w="5418" w:type="dxa"/>
            <w:tcBorders>
              <w:top w:val="single" w:sz="4" w:space="0" w:color="auto"/>
              <w:left w:val="single" w:sz="4" w:space="0" w:color="auto"/>
              <w:bottom w:val="single" w:sz="4" w:space="0" w:color="auto"/>
              <w:right w:val="single" w:sz="4" w:space="0" w:color="auto"/>
            </w:tcBorders>
          </w:tcPr>
          <w:p w:rsidR="00EB7845" w:rsidRPr="006D262E" w:rsidRDefault="00EB7845">
            <w:pPr>
              <w:rPr>
                <w:rFonts w:ascii="Arial" w:hAnsi="Arial"/>
                <w:strike/>
                <w:color w:val="FF0000"/>
                <w:sz w:val="18"/>
                <w:szCs w:val="22"/>
              </w:rPr>
            </w:pPr>
            <w:r w:rsidRPr="006D262E">
              <w:rPr>
                <w:rFonts w:ascii="Arial" w:hAnsi="Arial"/>
                <w:strike/>
                <w:color w:val="FF0000"/>
                <w:sz w:val="18"/>
                <w:szCs w:val="22"/>
              </w:rPr>
              <w:t xml:space="preserve">     State Honors (1 quality point)</w:t>
            </w:r>
          </w:p>
        </w:tc>
        <w:tc>
          <w:tcPr>
            <w:tcW w:w="810" w:type="dxa"/>
            <w:tcBorders>
              <w:top w:val="single" w:sz="4" w:space="0" w:color="auto"/>
              <w:left w:val="single" w:sz="4" w:space="0" w:color="auto"/>
              <w:bottom w:val="single" w:sz="4" w:space="0" w:color="auto"/>
              <w:right w:val="single" w:sz="4" w:space="0" w:color="auto"/>
            </w:tcBorders>
          </w:tcPr>
          <w:p w:rsidR="00EB7845" w:rsidRPr="006D262E" w:rsidRDefault="00EB7845">
            <w:pPr>
              <w:rPr>
                <w:rFonts w:ascii="Arial" w:hAnsi="Arial"/>
                <w:strike/>
                <w:color w:val="FF0000"/>
                <w:sz w:val="18"/>
                <w:szCs w:val="22"/>
              </w:rPr>
            </w:pPr>
          </w:p>
        </w:tc>
        <w:tc>
          <w:tcPr>
            <w:tcW w:w="900" w:type="dxa"/>
            <w:tcBorders>
              <w:top w:val="single" w:sz="4" w:space="0" w:color="auto"/>
              <w:left w:val="single" w:sz="4" w:space="0" w:color="auto"/>
              <w:bottom w:val="single" w:sz="4" w:space="0" w:color="auto"/>
              <w:right w:val="single" w:sz="4" w:space="0" w:color="auto"/>
            </w:tcBorders>
          </w:tcPr>
          <w:p w:rsidR="00EB7845" w:rsidRPr="006D262E" w:rsidRDefault="00EB7845">
            <w:pPr>
              <w:rPr>
                <w:rFonts w:ascii="Arial" w:hAnsi="Arial"/>
                <w:strike/>
                <w:color w:val="FF0000"/>
                <w:sz w:val="18"/>
                <w:szCs w:val="22"/>
              </w:rPr>
            </w:pPr>
            <w:r w:rsidRPr="006D262E">
              <w:rPr>
                <w:rFonts w:ascii="Arial" w:hAnsi="Arial"/>
                <w:strike/>
                <w:color w:val="FF0000"/>
                <w:sz w:val="18"/>
                <w:szCs w:val="22"/>
              </w:rPr>
              <w:t>X</w:t>
            </w:r>
          </w:p>
        </w:tc>
        <w:tc>
          <w:tcPr>
            <w:tcW w:w="1800" w:type="dxa"/>
            <w:tcBorders>
              <w:top w:val="single" w:sz="4" w:space="0" w:color="auto"/>
              <w:left w:val="single" w:sz="4" w:space="0" w:color="auto"/>
              <w:bottom w:val="single" w:sz="4" w:space="0" w:color="auto"/>
              <w:right w:val="single" w:sz="4" w:space="0" w:color="auto"/>
            </w:tcBorders>
          </w:tcPr>
          <w:p w:rsidR="00EB7845" w:rsidRPr="006D262E" w:rsidRDefault="00EB7845">
            <w:pPr>
              <w:rPr>
                <w:rFonts w:ascii="Arial" w:hAnsi="Arial"/>
                <w:strike/>
                <w:color w:val="FF0000"/>
                <w:sz w:val="18"/>
                <w:szCs w:val="22"/>
              </w:rPr>
            </w:pPr>
          </w:p>
        </w:tc>
      </w:tr>
      <w:tr w:rsidR="00EB7845" w:rsidRPr="006D262E">
        <w:tc>
          <w:tcPr>
            <w:tcW w:w="5418" w:type="dxa"/>
            <w:tcBorders>
              <w:top w:val="single" w:sz="4" w:space="0" w:color="auto"/>
              <w:left w:val="single" w:sz="4" w:space="0" w:color="auto"/>
              <w:bottom w:val="single" w:sz="4" w:space="0" w:color="auto"/>
              <w:right w:val="single" w:sz="4" w:space="0" w:color="auto"/>
            </w:tcBorders>
          </w:tcPr>
          <w:p w:rsidR="00EB7845" w:rsidRPr="006D262E" w:rsidRDefault="00EB7845">
            <w:pPr>
              <w:rPr>
                <w:rFonts w:ascii="Arial" w:hAnsi="Arial"/>
                <w:strike/>
                <w:color w:val="FF0000"/>
                <w:sz w:val="18"/>
                <w:szCs w:val="22"/>
              </w:rPr>
            </w:pPr>
            <w:r w:rsidRPr="006D262E">
              <w:rPr>
                <w:rFonts w:ascii="Arial" w:hAnsi="Arial"/>
                <w:strike/>
                <w:color w:val="FF0000"/>
                <w:sz w:val="18"/>
                <w:szCs w:val="22"/>
              </w:rPr>
              <w:t xml:space="preserve">     BCPS Local Honors ONLY (1 quality point)</w:t>
            </w:r>
          </w:p>
        </w:tc>
        <w:tc>
          <w:tcPr>
            <w:tcW w:w="810" w:type="dxa"/>
            <w:tcBorders>
              <w:top w:val="single" w:sz="4" w:space="0" w:color="auto"/>
              <w:left w:val="single" w:sz="4" w:space="0" w:color="auto"/>
              <w:bottom w:val="single" w:sz="4" w:space="0" w:color="auto"/>
              <w:right w:val="single" w:sz="4" w:space="0" w:color="auto"/>
            </w:tcBorders>
          </w:tcPr>
          <w:p w:rsidR="00EB7845" w:rsidRPr="006D262E" w:rsidRDefault="00EB7845">
            <w:pPr>
              <w:rPr>
                <w:rFonts w:ascii="Arial" w:hAnsi="Arial"/>
                <w:strike/>
                <w:color w:val="FF0000"/>
                <w:sz w:val="18"/>
                <w:szCs w:val="22"/>
              </w:rPr>
            </w:pPr>
          </w:p>
        </w:tc>
        <w:tc>
          <w:tcPr>
            <w:tcW w:w="900" w:type="dxa"/>
            <w:tcBorders>
              <w:top w:val="single" w:sz="4" w:space="0" w:color="auto"/>
              <w:left w:val="single" w:sz="4" w:space="0" w:color="auto"/>
              <w:bottom w:val="single" w:sz="4" w:space="0" w:color="auto"/>
              <w:right w:val="single" w:sz="4" w:space="0" w:color="auto"/>
            </w:tcBorders>
          </w:tcPr>
          <w:p w:rsidR="00EB7845" w:rsidRPr="006D262E" w:rsidRDefault="00EB7845">
            <w:pPr>
              <w:rPr>
                <w:rFonts w:ascii="Arial" w:hAnsi="Arial"/>
                <w:strike/>
                <w:color w:val="FF0000"/>
                <w:sz w:val="18"/>
                <w:szCs w:val="22"/>
              </w:rPr>
            </w:pPr>
            <w:r w:rsidRPr="006D262E">
              <w:rPr>
                <w:rFonts w:ascii="Arial" w:hAnsi="Arial"/>
                <w:strike/>
                <w:color w:val="FF0000"/>
                <w:sz w:val="18"/>
                <w:szCs w:val="22"/>
              </w:rPr>
              <w:t>X</w:t>
            </w:r>
          </w:p>
        </w:tc>
        <w:tc>
          <w:tcPr>
            <w:tcW w:w="1800" w:type="dxa"/>
            <w:tcBorders>
              <w:top w:val="single" w:sz="4" w:space="0" w:color="auto"/>
              <w:left w:val="single" w:sz="4" w:space="0" w:color="auto"/>
              <w:bottom w:val="single" w:sz="4" w:space="0" w:color="auto"/>
              <w:right w:val="single" w:sz="4" w:space="0" w:color="auto"/>
            </w:tcBorders>
          </w:tcPr>
          <w:p w:rsidR="00EB7845" w:rsidRPr="006D262E" w:rsidRDefault="00EB7845">
            <w:pPr>
              <w:rPr>
                <w:rFonts w:ascii="Arial" w:hAnsi="Arial"/>
                <w:strike/>
                <w:color w:val="FF0000"/>
                <w:sz w:val="18"/>
                <w:szCs w:val="22"/>
              </w:rPr>
            </w:pPr>
          </w:p>
        </w:tc>
      </w:tr>
      <w:tr w:rsidR="00EB7845" w:rsidRPr="006D262E">
        <w:tc>
          <w:tcPr>
            <w:tcW w:w="5418" w:type="dxa"/>
            <w:tcBorders>
              <w:top w:val="single" w:sz="4" w:space="0" w:color="auto"/>
              <w:left w:val="single" w:sz="4" w:space="0" w:color="auto"/>
              <w:bottom w:val="single" w:sz="4" w:space="0" w:color="auto"/>
              <w:right w:val="single" w:sz="4" w:space="0" w:color="auto"/>
            </w:tcBorders>
          </w:tcPr>
          <w:p w:rsidR="00EB7845" w:rsidRPr="006D262E" w:rsidRDefault="00EB7845">
            <w:pPr>
              <w:rPr>
                <w:rFonts w:ascii="Arial" w:hAnsi="Arial"/>
                <w:strike/>
                <w:color w:val="FF0000"/>
                <w:sz w:val="18"/>
                <w:szCs w:val="22"/>
              </w:rPr>
            </w:pPr>
            <w:r w:rsidRPr="006D262E">
              <w:rPr>
                <w:rFonts w:ascii="Arial" w:hAnsi="Arial"/>
                <w:strike/>
                <w:color w:val="FF0000"/>
                <w:sz w:val="18"/>
                <w:szCs w:val="22"/>
              </w:rPr>
              <w:t xml:space="preserve">     Pre IB (1 quality point)</w:t>
            </w:r>
          </w:p>
        </w:tc>
        <w:tc>
          <w:tcPr>
            <w:tcW w:w="810" w:type="dxa"/>
            <w:tcBorders>
              <w:top w:val="single" w:sz="4" w:space="0" w:color="auto"/>
              <w:left w:val="single" w:sz="4" w:space="0" w:color="auto"/>
              <w:bottom w:val="single" w:sz="4" w:space="0" w:color="auto"/>
              <w:right w:val="single" w:sz="4" w:space="0" w:color="auto"/>
            </w:tcBorders>
          </w:tcPr>
          <w:p w:rsidR="00EB7845" w:rsidRPr="006D262E" w:rsidRDefault="00EB7845">
            <w:pPr>
              <w:rPr>
                <w:rFonts w:ascii="Arial" w:hAnsi="Arial"/>
                <w:strike/>
                <w:color w:val="FF0000"/>
                <w:sz w:val="18"/>
                <w:szCs w:val="22"/>
              </w:rPr>
            </w:pPr>
          </w:p>
        </w:tc>
        <w:tc>
          <w:tcPr>
            <w:tcW w:w="900" w:type="dxa"/>
            <w:tcBorders>
              <w:top w:val="single" w:sz="4" w:space="0" w:color="auto"/>
              <w:left w:val="single" w:sz="4" w:space="0" w:color="auto"/>
              <w:bottom w:val="single" w:sz="4" w:space="0" w:color="auto"/>
              <w:right w:val="single" w:sz="4" w:space="0" w:color="auto"/>
            </w:tcBorders>
          </w:tcPr>
          <w:p w:rsidR="00EB7845" w:rsidRPr="006D262E" w:rsidRDefault="00EB7845">
            <w:pPr>
              <w:rPr>
                <w:rFonts w:ascii="Arial" w:hAnsi="Arial"/>
                <w:strike/>
                <w:color w:val="FF0000"/>
                <w:sz w:val="18"/>
                <w:szCs w:val="22"/>
              </w:rPr>
            </w:pPr>
            <w:r w:rsidRPr="006D262E">
              <w:rPr>
                <w:rFonts w:ascii="Arial" w:hAnsi="Arial"/>
                <w:strike/>
                <w:color w:val="FF0000"/>
                <w:sz w:val="18"/>
                <w:szCs w:val="22"/>
              </w:rPr>
              <w:t>X</w:t>
            </w:r>
          </w:p>
        </w:tc>
        <w:tc>
          <w:tcPr>
            <w:tcW w:w="1800" w:type="dxa"/>
            <w:tcBorders>
              <w:top w:val="single" w:sz="4" w:space="0" w:color="auto"/>
              <w:left w:val="single" w:sz="4" w:space="0" w:color="auto"/>
              <w:bottom w:val="single" w:sz="4" w:space="0" w:color="auto"/>
              <w:right w:val="single" w:sz="4" w:space="0" w:color="auto"/>
            </w:tcBorders>
          </w:tcPr>
          <w:p w:rsidR="00EB7845" w:rsidRPr="006D262E" w:rsidRDefault="00EB7845">
            <w:pPr>
              <w:rPr>
                <w:rFonts w:ascii="Arial" w:hAnsi="Arial"/>
                <w:strike/>
                <w:color w:val="FF0000"/>
                <w:sz w:val="18"/>
                <w:szCs w:val="22"/>
              </w:rPr>
            </w:pPr>
          </w:p>
        </w:tc>
      </w:tr>
      <w:tr w:rsidR="00EB7845" w:rsidRPr="006D262E">
        <w:tc>
          <w:tcPr>
            <w:tcW w:w="5418" w:type="dxa"/>
            <w:tcBorders>
              <w:top w:val="single" w:sz="4" w:space="0" w:color="auto"/>
              <w:left w:val="single" w:sz="4" w:space="0" w:color="auto"/>
              <w:bottom w:val="single" w:sz="4" w:space="0" w:color="auto"/>
              <w:right w:val="single" w:sz="4" w:space="0" w:color="auto"/>
            </w:tcBorders>
          </w:tcPr>
          <w:p w:rsidR="00EB7845" w:rsidRPr="006D262E" w:rsidRDefault="00EB7845">
            <w:pPr>
              <w:rPr>
                <w:rFonts w:ascii="Arial" w:hAnsi="Arial"/>
                <w:strike/>
                <w:color w:val="FF0000"/>
                <w:sz w:val="18"/>
                <w:szCs w:val="22"/>
              </w:rPr>
            </w:pPr>
            <w:r w:rsidRPr="006D262E">
              <w:rPr>
                <w:rFonts w:ascii="Arial" w:hAnsi="Arial"/>
                <w:strike/>
                <w:color w:val="FF0000"/>
                <w:sz w:val="18"/>
                <w:szCs w:val="22"/>
              </w:rPr>
              <w:t xml:space="preserve">     Pre AICE (1 quality point)</w:t>
            </w:r>
          </w:p>
        </w:tc>
        <w:tc>
          <w:tcPr>
            <w:tcW w:w="810" w:type="dxa"/>
            <w:tcBorders>
              <w:top w:val="single" w:sz="4" w:space="0" w:color="auto"/>
              <w:left w:val="single" w:sz="4" w:space="0" w:color="auto"/>
              <w:bottom w:val="single" w:sz="4" w:space="0" w:color="auto"/>
              <w:right w:val="single" w:sz="4" w:space="0" w:color="auto"/>
            </w:tcBorders>
          </w:tcPr>
          <w:p w:rsidR="00EB7845" w:rsidRPr="006D262E" w:rsidRDefault="00EB7845">
            <w:pPr>
              <w:rPr>
                <w:rFonts w:ascii="Arial" w:hAnsi="Arial"/>
                <w:strike/>
                <w:color w:val="FF0000"/>
                <w:sz w:val="18"/>
                <w:szCs w:val="22"/>
              </w:rPr>
            </w:pPr>
          </w:p>
        </w:tc>
        <w:tc>
          <w:tcPr>
            <w:tcW w:w="900" w:type="dxa"/>
            <w:tcBorders>
              <w:top w:val="single" w:sz="4" w:space="0" w:color="auto"/>
              <w:left w:val="single" w:sz="4" w:space="0" w:color="auto"/>
              <w:bottom w:val="single" w:sz="4" w:space="0" w:color="auto"/>
              <w:right w:val="single" w:sz="4" w:space="0" w:color="auto"/>
            </w:tcBorders>
          </w:tcPr>
          <w:p w:rsidR="00EB7845" w:rsidRPr="006D262E" w:rsidRDefault="00EB7845">
            <w:pPr>
              <w:rPr>
                <w:rFonts w:ascii="Arial" w:hAnsi="Arial"/>
                <w:strike/>
                <w:color w:val="FF0000"/>
                <w:sz w:val="18"/>
                <w:szCs w:val="22"/>
              </w:rPr>
            </w:pPr>
            <w:r w:rsidRPr="006D262E">
              <w:rPr>
                <w:rFonts w:ascii="Arial" w:hAnsi="Arial"/>
                <w:strike/>
                <w:color w:val="FF0000"/>
                <w:sz w:val="18"/>
                <w:szCs w:val="22"/>
              </w:rPr>
              <w:t>X</w:t>
            </w:r>
          </w:p>
        </w:tc>
        <w:tc>
          <w:tcPr>
            <w:tcW w:w="1800" w:type="dxa"/>
            <w:tcBorders>
              <w:top w:val="single" w:sz="4" w:space="0" w:color="auto"/>
              <w:left w:val="single" w:sz="4" w:space="0" w:color="auto"/>
              <w:bottom w:val="single" w:sz="4" w:space="0" w:color="auto"/>
              <w:right w:val="single" w:sz="4" w:space="0" w:color="auto"/>
            </w:tcBorders>
          </w:tcPr>
          <w:p w:rsidR="00EB7845" w:rsidRPr="006D262E" w:rsidRDefault="00EB7845">
            <w:pPr>
              <w:rPr>
                <w:rFonts w:ascii="Arial" w:hAnsi="Arial"/>
                <w:strike/>
                <w:color w:val="FF0000"/>
                <w:sz w:val="18"/>
                <w:szCs w:val="22"/>
              </w:rPr>
            </w:pPr>
          </w:p>
        </w:tc>
      </w:tr>
      <w:tr w:rsidR="00EB7845" w:rsidRPr="006D262E">
        <w:tc>
          <w:tcPr>
            <w:tcW w:w="5418" w:type="dxa"/>
            <w:tcBorders>
              <w:top w:val="single" w:sz="4" w:space="0" w:color="auto"/>
              <w:left w:val="single" w:sz="4" w:space="0" w:color="auto"/>
              <w:bottom w:val="single" w:sz="4" w:space="0" w:color="auto"/>
              <w:right w:val="single" w:sz="4" w:space="0" w:color="auto"/>
            </w:tcBorders>
          </w:tcPr>
          <w:p w:rsidR="00EB7845" w:rsidRPr="006D262E" w:rsidRDefault="00EB7845">
            <w:pPr>
              <w:rPr>
                <w:rFonts w:ascii="Arial" w:hAnsi="Arial"/>
                <w:strike/>
                <w:color w:val="FF0000"/>
                <w:sz w:val="18"/>
                <w:szCs w:val="22"/>
              </w:rPr>
            </w:pPr>
            <w:r w:rsidRPr="006D262E">
              <w:rPr>
                <w:rFonts w:ascii="Arial" w:hAnsi="Arial"/>
                <w:strike/>
                <w:color w:val="FF0000"/>
                <w:sz w:val="18"/>
                <w:szCs w:val="22"/>
              </w:rPr>
              <w:t xml:space="preserve">     AP (Advanced Placement) (2 quality points) *</w:t>
            </w:r>
          </w:p>
        </w:tc>
        <w:tc>
          <w:tcPr>
            <w:tcW w:w="810" w:type="dxa"/>
            <w:tcBorders>
              <w:top w:val="single" w:sz="4" w:space="0" w:color="auto"/>
              <w:left w:val="single" w:sz="4" w:space="0" w:color="auto"/>
              <w:bottom w:val="single" w:sz="4" w:space="0" w:color="auto"/>
              <w:right w:val="single" w:sz="4" w:space="0" w:color="auto"/>
            </w:tcBorders>
          </w:tcPr>
          <w:p w:rsidR="00EB7845" w:rsidRPr="006D262E" w:rsidRDefault="00EB7845">
            <w:pPr>
              <w:rPr>
                <w:rFonts w:ascii="Arial" w:hAnsi="Arial"/>
                <w:strike/>
                <w:color w:val="FF0000"/>
                <w:sz w:val="18"/>
                <w:szCs w:val="22"/>
              </w:rPr>
            </w:pPr>
          </w:p>
        </w:tc>
        <w:tc>
          <w:tcPr>
            <w:tcW w:w="900" w:type="dxa"/>
            <w:tcBorders>
              <w:top w:val="single" w:sz="4" w:space="0" w:color="auto"/>
              <w:left w:val="single" w:sz="4" w:space="0" w:color="auto"/>
              <w:bottom w:val="single" w:sz="4" w:space="0" w:color="auto"/>
              <w:right w:val="single" w:sz="4" w:space="0" w:color="auto"/>
            </w:tcBorders>
          </w:tcPr>
          <w:p w:rsidR="00EB7845" w:rsidRPr="006D262E" w:rsidRDefault="00EB7845">
            <w:pPr>
              <w:rPr>
                <w:rFonts w:ascii="Arial" w:hAnsi="Arial"/>
                <w:strike/>
                <w:color w:val="FF0000"/>
                <w:sz w:val="18"/>
                <w:szCs w:val="22"/>
              </w:rPr>
            </w:pPr>
            <w:r w:rsidRPr="006D262E">
              <w:rPr>
                <w:rFonts w:ascii="Arial" w:hAnsi="Arial"/>
                <w:strike/>
                <w:color w:val="FF0000"/>
                <w:sz w:val="18"/>
                <w:szCs w:val="22"/>
              </w:rPr>
              <w:t>X</w:t>
            </w:r>
          </w:p>
        </w:tc>
        <w:tc>
          <w:tcPr>
            <w:tcW w:w="1800" w:type="dxa"/>
            <w:tcBorders>
              <w:top w:val="single" w:sz="4" w:space="0" w:color="auto"/>
              <w:left w:val="single" w:sz="4" w:space="0" w:color="auto"/>
              <w:bottom w:val="single" w:sz="4" w:space="0" w:color="auto"/>
              <w:right w:val="single" w:sz="4" w:space="0" w:color="auto"/>
            </w:tcBorders>
          </w:tcPr>
          <w:p w:rsidR="00EB7845" w:rsidRPr="006D262E" w:rsidRDefault="00EB7845">
            <w:pPr>
              <w:rPr>
                <w:rFonts w:ascii="Arial" w:hAnsi="Arial"/>
                <w:strike/>
                <w:color w:val="FF0000"/>
                <w:sz w:val="18"/>
                <w:szCs w:val="22"/>
              </w:rPr>
            </w:pPr>
          </w:p>
        </w:tc>
      </w:tr>
      <w:tr w:rsidR="00EB7845" w:rsidRPr="006D262E">
        <w:tc>
          <w:tcPr>
            <w:tcW w:w="5418" w:type="dxa"/>
            <w:tcBorders>
              <w:top w:val="single" w:sz="4" w:space="0" w:color="auto"/>
              <w:left w:val="single" w:sz="4" w:space="0" w:color="auto"/>
              <w:bottom w:val="single" w:sz="4" w:space="0" w:color="auto"/>
              <w:right w:val="single" w:sz="4" w:space="0" w:color="auto"/>
            </w:tcBorders>
          </w:tcPr>
          <w:p w:rsidR="00EB7845" w:rsidRPr="006D262E" w:rsidRDefault="00EB7845">
            <w:pPr>
              <w:tabs>
                <w:tab w:val="left" w:pos="2160"/>
              </w:tabs>
              <w:rPr>
                <w:rFonts w:ascii="Arial" w:hAnsi="Arial"/>
                <w:strike/>
                <w:color w:val="FF0000"/>
                <w:sz w:val="18"/>
                <w:szCs w:val="22"/>
              </w:rPr>
            </w:pPr>
            <w:r w:rsidRPr="006D262E">
              <w:rPr>
                <w:rFonts w:ascii="Arial" w:hAnsi="Arial"/>
                <w:strike/>
                <w:color w:val="FF0000"/>
                <w:sz w:val="18"/>
                <w:szCs w:val="22"/>
              </w:rPr>
              <w:t xml:space="preserve">     IB (International Baccalaureate) (2 quality points)</w:t>
            </w:r>
          </w:p>
        </w:tc>
        <w:tc>
          <w:tcPr>
            <w:tcW w:w="810" w:type="dxa"/>
            <w:tcBorders>
              <w:top w:val="single" w:sz="4" w:space="0" w:color="auto"/>
              <w:left w:val="single" w:sz="4" w:space="0" w:color="auto"/>
              <w:bottom w:val="single" w:sz="4" w:space="0" w:color="auto"/>
              <w:right w:val="single" w:sz="4" w:space="0" w:color="auto"/>
            </w:tcBorders>
          </w:tcPr>
          <w:p w:rsidR="00EB7845" w:rsidRPr="006D262E" w:rsidRDefault="00EB7845">
            <w:pPr>
              <w:rPr>
                <w:rFonts w:ascii="Arial" w:hAnsi="Arial"/>
                <w:strike/>
                <w:color w:val="FF0000"/>
                <w:sz w:val="18"/>
                <w:szCs w:val="22"/>
              </w:rPr>
            </w:pPr>
          </w:p>
        </w:tc>
        <w:tc>
          <w:tcPr>
            <w:tcW w:w="900" w:type="dxa"/>
            <w:tcBorders>
              <w:top w:val="single" w:sz="4" w:space="0" w:color="auto"/>
              <w:left w:val="single" w:sz="4" w:space="0" w:color="auto"/>
              <w:bottom w:val="single" w:sz="4" w:space="0" w:color="auto"/>
              <w:right w:val="single" w:sz="4" w:space="0" w:color="auto"/>
            </w:tcBorders>
          </w:tcPr>
          <w:p w:rsidR="00EB7845" w:rsidRPr="006D262E" w:rsidRDefault="00EB7845">
            <w:pPr>
              <w:rPr>
                <w:rFonts w:ascii="Arial" w:hAnsi="Arial"/>
                <w:strike/>
                <w:color w:val="FF0000"/>
                <w:sz w:val="18"/>
                <w:szCs w:val="22"/>
              </w:rPr>
            </w:pPr>
            <w:r w:rsidRPr="006D262E">
              <w:rPr>
                <w:rFonts w:ascii="Arial" w:hAnsi="Arial"/>
                <w:strike/>
                <w:color w:val="FF0000"/>
                <w:sz w:val="18"/>
                <w:szCs w:val="22"/>
              </w:rPr>
              <w:t>X</w:t>
            </w:r>
          </w:p>
        </w:tc>
        <w:tc>
          <w:tcPr>
            <w:tcW w:w="1800" w:type="dxa"/>
            <w:tcBorders>
              <w:top w:val="single" w:sz="4" w:space="0" w:color="auto"/>
              <w:left w:val="single" w:sz="4" w:space="0" w:color="auto"/>
              <w:bottom w:val="single" w:sz="4" w:space="0" w:color="auto"/>
              <w:right w:val="single" w:sz="4" w:space="0" w:color="auto"/>
            </w:tcBorders>
          </w:tcPr>
          <w:p w:rsidR="00EB7845" w:rsidRPr="006D262E" w:rsidRDefault="00EB7845">
            <w:pPr>
              <w:rPr>
                <w:rFonts w:ascii="Arial" w:hAnsi="Arial"/>
                <w:strike/>
                <w:color w:val="FF0000"/>
                <w:sz w:val="18"/>
                <w:szCs w:val="22"/>
              </w:rPr>
            </w:pPr>
          </w:p>
        </w:tc>
      </w:tr>
      <w:tr w:rsidR="00EB7845" w:rsidRPr="006D262E">
        <w:tc>
          <w:tcPr>
            <w:tcW w:w="5418" w:type="dxa"/>
            <w:tcBorders>
              <w:top w:val="single" w:sz="4" w:space="0" w:color="auto"/>
              <w:left w:val="single" w:sz="4" w:space="0" w:color="auto"/>
              <w:bottom w:val="single" w:sz="4" w:space="0" w:color="auto"/>
              <w:right w:val="single" w:sz="4" w:space="0" w:color="auto"/>
            </w:tcBorders>
          </w:tcPr>
          <w:p w:rsidR="00EB7845" w:rsidRPr="006D262E" w:rsidRDefault="00EB7845">
            <w:pPr>
              <w:rPr>
                <w:rFonts w:ascii="Arial" w:eastAsia="Times New Roman" w:hAnsi="Arial"/>
                <w:strike/>
                <w:color w:val="FF0000"/>
                <w:sz w:val="18"/>
                <w:szCs w:val="22"/>
              </w:rPr>
            </w:pPr>
            <w:r w:rsidRPr="006D262E">
              <w:rPr>
                <w:rFonts w:ascii="Arial" w:hAnsi="Arial"/>
                <w:strike/>
                <w:color w:val="FF0000"/>
                <w:sz w:val="18"/>
                <w:szCs w:val="22"/>
              </w:rPr>
              <w:t xml:space="preserve">     AICE (Advanced International Certificate of Education) </w:t>
            </w:r>
          </w:p>
          <w:p w:rsidR="00EB7845" w:rsidRPr="006D262E" w:rsidRDefault="00EB7845">
            <w:pPr>
              <w:rPr>
                <w:rFonts w:ascii="Arial" w:hAnsi="Arial"/>
                <w:strike/>
                <w:color w:val="FF0000"/>
                <w:sz w:val="18"/>
                <w:szCs w:val="22"/>
              </w:rPr>
            </w:pPr>
            <w:r w:rsidRPr="006D262E">
              <w:rPr>
                <w:rFonts w:ascii="Arial" w:hAnsi="Arial"/>
                <w:strike/>
                <w:color w:val="FF0000"/>
                <w:sz w:val="18"/>
                <w:szCs w:val="22"/>
              </w:rPr>
              <w:t xml:space="preserve">     (2 quality points)</w:t>
            </w:r>
          </w:p>
        </w:tc>
        <w:tc>
          <w:tcPr>
            <w:tcW w:w="810" w:type="dxa"/>
            <w:tcBorders>
              <w:top w:val="single" w:sz="4" w:space="0" w:color="auto"/>
              <w:left w:val="single" w:sz="4" w:space="0" w:color="auto"/>
              <w:bottom w:val="single" w:sz="4" w:space="0" w:color="auto"/>
              <w:right w:val="single" w:sz="4" w:space="0" w:color="auto"/>
            </w:tcBorders>
          </w:tcPr>
          <w:p w:rsidR="00EB7845" w:rsidRPr="006D262E" w:rsidRDefault="00EB7845">
            <w:pPr>
              <w:rPr>
                <w:rFonts w:ascii="Arial" w:hAnsi="Arial"/>
                <w:strike/>
                <w:color w:val="FF0000"/>
                <w:sz w:val="18"/>
                <w:szCs w:val="22"/>
              </w:rPr>
            </w:pPr>
          </w:p>
        </w:tc>
        <w:tc>
          <w:tcPr>
            <w:tcW w:w="900" w:type="dxa"/>
            <w:tcBorders>
              <w:top w:val="single" w:sz="4" w:space="0" w:color="auto"/>
              <w:left w:val="single" w:sz="4" w:space="0" w:color="auto"/>
              <w:bottom w:val="single" w:sz="4" w:space="0" w:color="auto"/>
              <w:right w:val="single" w:sz="4" w:space="0" w:color="auto"/>
            </w:tcBorders>
          </w:tcPr>
          <w:p w:rsidR="00EB7845" w:rsidRPr="006D262E" w:rsidRDefault="00EB7845">
            <w:pPr>
              <w:rPr>
                <w:rFonts w:ascii="Arial" w:hAnsi="Arial"/>
                <w:strike/>
                <w:color w:val="FF0000"/>
                <w:sz w:val="18"/>
                <w:szCs w:val="22"/>
              </w:rPr>
            </w:pPr>
            <w:r w:rsidRPr="006D262E">
              <w:rPr>
                <w:rFonts w:ascii="Arial" w:hAnsi="Arial"/>
                <w:strike/>
                <w:color w:val="FF0000"/>
                <w:sz w:val="18"/>
                <w:szCs w:val="22"/>
              </w:rPr>
              <w:t>X</w:t>
            </w:r>
          </w:p>
        </w:tc>
        <w:tc>
          <w:tcPr>
            <w:tcW w:w="1800" w:type="dxa"/>
            <w:tcBorders>
              <w:top w:val="single" w:sz="4" w:space="0" w:color="auto"/>
              <w:left w:val="single" w:sz="4" w:space="0" w:color="auto"/>
              <w:bottom w:val="single" w:sz="4" w:space="0" w:color="auto"/>
              <w:right w:val="single" w:sz="4" w:space="0" w:color="auto"/>
            </w:tcBorders>
          </w:tcPr>
          <w:p w:rsidR="00EB7845" w:rsidRPr="006D262E" w:rsidRDefault="00EB7845">
            <w:pPr>
              <w:rPr>
                <w:rFonts w:ascii="Arial" w:hAnsi="Arial"/>
                <w:strike/>
                <w:color w:val="FF0000"/>
                <w:sz w:val="18"/>
                <w:szCs w:val="22"/>
              </w:rPr>
            </w:pPr>
          </w:p>
        </w:tc>
      </w:tr>
      <w:tr w:rsidR="00EB7845" w:rsidRPr="006D262E">
        <w:tc>
          <w:tcPr>
            <w:tcW w:w="5418" w:type="dxa"/>
            <w:tcBorders>
              <w:top w:val="single" w:sz="4" w:space="0" w:color="auto"/>
              <w:left w:val="single" w:sz="4" w:space="0" w:color="auto"/>
              <w:bottom w:val="single" w:sz="4" w:space="0" w:color="auto"/>
              <w:right w:val="single" w:sz="4" w:space="0" w:color="auto"/>
            </w:tcBorders>
          </w:tcPr>
          <w:p w:rsidR="00EB7845" w:rsidRPr="006D262E" w:rsidRDefault="00EB7845">
            <w:pPr>
              <w:rPr>
                <w:rFonts w:ascii="Arial" w:hAnsi="Arial"/>
                <w:strike/>
                <w:color w:val="FF0000"/>
                <w:sz w:val="18"/>
                <w:szCs w:val="22"/>
              </w:rPr>
            </w:pPr>
            <w:r w:rsidRPr="006D262E">
              <w:rPr>
                <w:rFonts w:ascii="Arial" w:hAnsi="Arial"/>
                <w:strike/>
                <w:color w:val="FF0000"/>
                <w:sz w:val="18"/>
                <w:szCs w:val="22"/>
              </w:rPr>
              <w:t xml:space="preserve">     Technical Dual Enrollment (2 quality points)</w:t>
            </w:r>
          </w:p>
        </w:tc>
        <w:tc>
          <w:tcPr>
            <w:tcW w:w="810" w:type="dxa"/>
            <w:tcBorders>
              <w:top w:val="single" w:sz="4" w:space="0" w:color="auto"/>
              <w:left w:val="single" w:sz="4" w:space="0" w:color="auto"/>
              <w:bottom w:val="single" w:sz="4" w:space="0" w:color="auto"/>
              <w:right w:val="single" w:sz="4" w:space="0" w:color="auto"/>
            </w:tcBorders>
          </w:tcPr>
          <w:p w:rsidR="00EB7845" w:rsidRPr="006D262E" w:rsidRDefault="00EB7845">
            <w:pPr>
              <w:rPr>
                <w:rFonts w:ascii="Arial" w:hAnsi="Arial"/>
                <w:strike/>
                <w:color w:val="FF0000"/>
                <w:sz w:val="18"/>
                <w:szCs w:val="22"/>
              </w:rPr>
            </w:pPr>
          </w:p>
        </w:tc>
        <w:tc>
          <w:tcPr>
            <w:tcW w:w="900" w:type="dxa"/>
            <w:tcBorders>
              <w:top w:val="single" w:sz="4" w:space="0" w:color="auto"/>
              <w:left w:val="single" w:sz="4" w:space="0" w:color="auto"/>
              <w:bottom w:val="single" w:sz="4" w:space="0" w:color="auto"/>
              <w:right w:val="single" w:sz="4" w:space="0" w:color="auto"/>
            </w:tcBorders>
          </w:tcPr>
          <w:p w:rsidR="00EB7845" w:rsidRPr="006D262E" w:rsidRDefault="00EB7845">
            <w:pPr>
              <w:rPr>
                <w:rFonts w:ascii="Arial" w:hAnsi="Arial"/>
                <w:strike/>
                <w:color w:val="FF0000"/>
                <w:sz w:val="18"/>
                <w:szCs w:val="22"/>
              </w:rPr>
            </w:pPr>
            <w:r w:rsidRPr="006D262E">
              <w:rPr>
                <w:rFonts w:ascii="Arial" w:hAnsi="Arial"/>
                <w:strike/>
                <w:color w:val="FF0000"/>
                <w:sz w:val="18"/>
                <w:szCs w:val="22"/>
              </w:rPr>
              <w:t>X</w:t>
            </w:r>
          </w:p>
        </w:tc>
        <w:tc>
          <w:tcPr>
            <w:tcW w:w="1800" w:type="dxa"/>
            <w:tcBorders>
              <w:top w:val="single" w:sz="4" w:space="0" w:color="auto"/>
              <w:left w:val="single" w:sz="4" w:space="0" w:color="auto"/>
              <w:bottom w:val="single" w:sz="4" w:space="0" w:color="auto"/>
              <w:right w:val="single" w:sz="4" w:space="0" w:color="auto"/>
            </w:tcBorders>
          </w:tcPr>
          <w:p w:rsidR="00EB7845" w:rsidRPr="006D262E" w:rsidRDefault="00EB7845">
            <w:pPr>
              <w:rPr>
                <w:rFonts w:ascii="Arial" w:hAnsi="Arial"/>
                <w:strike/>
                <w:color w:val="FF0000"/>
                <w:sz w:val="18"/>
                <w:szCs w:val="22"/>
              </w:rPr>
            </w:pPr>
          </w:p>
        </w:tc>
      </w:tr>
    </w:tbl>
    <w:p w:rsidR="00EB7845" w:rsidRPr="006D262E" w:rsidRDefault="00EB7845" w:rsidP="00EB7845">
      <w:pPr>
        <w:rPr>
          <w:rFonts w:ascii="Arial" w:hAnsi="Arial"/>
          <w:strike/>
          <w:color w:val="FF0000"/>
          <w:sz w:val="18"/>
          <w:szCs w:val="22"/>
        </w:rPr>
      </w:pPr>
      <w:r w:rsidRPr="006D262E">
        <w:rPr>
          <w:rFonts w:ascii="Arial" w:hAnsi="Arial"/>
          <w:strike/>
          <w:color w:val="FF0000"/>
          <w:sz w:val="18"/>
          <w:szCs w:val="22"/>
        </w:rPr>
        <w:t>* Must take AP exam; otherwise only 1 quality point.</w:t>
      </w:r>
    </w:p>
    <w:p w:rsidR="00EB7845" w:rsidRPr="006D262E" w:rsidRDefault="00EB7845" w:rsidP="00EB7845">
      <w:pPr>
        <w:pStyle w:val="PrerequisiteSpecialNote"/>
        <w:widowControl/>
        <w:jc w:val="left"/>
        <w:rPr>
          <w:rFonts w:ascii="Arial" w:hAnsi="Arial"/>
          <w:b w:val="0"/>
          <w:i w:val="0"/>
          <w:sz w:val="18"/>
          <w:szCs w:val="22"/>
        </w:rPr>
      </w:pPr>
      <w:r w:rsidRPr="006D262E">
        <w:rPr>
          <w:rFonts w:ascii="Arial" w:hAnsi="Arial"/>
          <w:b w:val="0"/>
          <w:i w:val="0"/>
          <w:strike/>
          <w:color w:val="FF0000"/>
          <w:sz w:val="18"/>
          <w:szCs w:val="22"/>
        </w:rPr>
        <w:t>** For the 3-year, 18 credit option, requiremen</w:t>
      </w:r>
      <w:r w:rsidRPr="006D262E">
        <w:rPr>
          <w:rFonts w:ascii="Arial" w:hAnsi="Arial"/>
          <w:b w:val="0"/>
          <w:i w:val="0"/>
          <w:sz w:val="18"/>
          <w:szCs w:val="22"/>
        </w:rPr>
        <w:t>ts may differ.  See your guidance counselor for more information.</w:t>
      </w:r>
    </w:p>
    <w:p w:rsidR="00EB7845" w:rsidRPr="006D262E" w:rsidRDefault="00EB7845" w:rsidP="00EB7845">
      <w:pPr>
        <w:pStyle w:val="Heading"/>
        <w:rPr>
          <w:rFonts w:ascii="Arial" w:hAnsi="Arial"/>
          <w:sz w:val="22"/>
        </w:rPr>
      </w:pPr>
      <w:r w:rsidRPr="006D262E">
        <w:rPr>
          <w:rFonts w:ascii="Arial" w:hAnsi="Arial"/>
          <w:sz w:val="22"/>
        </w:rPr>
        <w:lastRenderedPageBreak/>
        <w:t>Course Title:</w:t>
      </w:r>
      <w:r w:rsidRPr="006D262E">
        <w:rPr>
          <w:rFonts w:ascii="Arial" w:hAnsi="Arial"/>
          <w:sz w:val="22"/>
        </w:rPr>
        <w:tab/>
      </w:r>
      <w:r w:rsidRPr="006D262E">
        <w:rPr>
          <w:rFonts w:ascii="Arial" w:hAnsi="Arial"/>
          <w:sz w:val="22"/>
        </w:rPr>
        <w:tab/>
        <w:t xml:space="preserve">Introduction to GIS/RS Technology </w:t>
      </w:r>
    </w:p>
    <w:p w:rsidR="00EB7845" w:rsidRPr="006D262E" w:rsidRDefault="00EB7845" w:rsidP="00EB7845">
      <w:pPr>
        <w:pStyle w:val="Heading"/>
        <w:rPr>
          <w:rFonts w:ascii="Arial" w:hAnsi="Arial"/>
          <w:sz w:val="22"/>
        </w:rPr>
      </w:pPr>
      <w:r w:rsidRPr="006D262E">
        <w:rPr>
          <w:rFonts w:ascii="Arial" w:hAnsi="Arial"/>
          <w:sz w:val="22"/>
        </w:rPr>
        <w:t>Course Number:</w:t>
      </w:r>
      <w:r w:rsidRPr="006D262E">
        <w:rPr>
          <w:rFonts w:ascii="Arial" w:hAnsi="Arial"/>
          <w:sz w:val="22"/>
        </w:rPr>
        <w:tab/>
        <w:t>8600260</w:t>
      </w:r>
    </w:p>
    <w:p w:rsidR="00EB7845" w:rsidRPr="006D262E" w:rsidRDefault="00EB7845" w:rsidP="00EB7845">
      <w:pPr>
        <w:pStyle w:val="Heading"/>
        <w:rPr>
          <w:rFonts w:ascii="Arial" w:hAnsi="Arial"/>
          <w:sz w:val="22"/>
        </w:rPr>
      </w:pPr>
      <w:r w:rsidRPr="006D262E">
        <w:rPr>
          <w:rFonts w:ascii="Arial" w:hAnsi="Arial"/>
          <w:sz w:val="22"/>
        </w:rPr>
        <w:t>Credit:</w:t>
      </w:r>
      <w:r w:rsidRPr="006D262E">
        <w:rPr>
          <w:rFonts w:ascii="Arial" w:hAnsi="Arial"/>
          <w:sz w:val="22"/>
        </w:rPr>
        <w:tab/>
      </w:r>
      <w:r w:rsidRPr="006D262E">
        <w:rPr>
          <w:rFonts w:ascii="Arial" w:hAnsi="Arial"/>
          <w:sz w:val="22"/>
        </w:rPr>
        <w:tab/>
      </w:r>
      <w:r w:rsidRPr="006D262E">
        <w:rPr>
          <w:rFonts w:ascii="Arial" w:hAnsi="Arial"/>
          <w:sz w:val="22"/>
        </w:rPr>
        <w:tab/>
        <w:t>1.00</w:t>
      </w:r>
    </w:p>
    <w:p w:rsidR="00EB7845" w:rsidRPr="006D262E" w:rsidRDefault="00EB7845" w:rsidP="00EB7845">
      <w:pPr>
        <w:pStyle w:val="Heading"/>
        <w:rPr>
          <w:rFonts w:ascii="Arial" w:hAnsi="Arial"/>
          <w:sz w:val="22"/>
        </w:rPr>
      </w:pPr>
      <w:r w:rsidRPr="006D262E">
        <w:rPr>
          <w:rFonts w:ascii="Arial" w:hAnsi="Arial"/>
          <w:sz w:val="22"/>
        </w:rPr>
        <w:t>Grade Level:</w:t>
      </w:r>
      <w:r w:rsidRPr="006D262E">
        <w:rPr>
          <w:rFonts w:ascii="Arial" w:hAnsi="Arial"/>
          <w:sz w:val="22"/>
        </w:rPr>
        <w:tab/>
      </w:r>
      <w:r w:rsidRPr="006D262E">
        <w:rPr>
          <w:rFonts w:ascii="Arial" w:hAnsi="Arial"/>
          <w:sz w:val="22"/>
        </w:rPr>
        <w:tab/>
        <w:t>9-10</w:t>
      </w:r>
    </w:p>
    <w:p w:rsidR="00EB7845" w:rsidRPr="006D262E" w:rsidRDefault="00EB7845" w:rsidP="00EB7845">
      <w:pPr>
        <w:pStyle w:val="MajorConceptsContent"/>
        <w:widowControl/>
        <w:rPr>
          <w:rFonts w:ascii="Arial" w:hAnsi="Arial"/>
          <w:sz w:val="22"/>
        </w:rPr>
      </w:pPr>
      <w:r w:rsidRPr="006D262E">
        <w:rPr>
          <w:rFonts w:ascii="Arial" w:hAnsi="Arial"/>
          <w:sz w:val="22"/>
        </w:rPr>
        <w:t>Major Concepts/Content</w:t>
      </w:r>
    </w:p>
    <w:p w:rsidR="00EB7845" w:rsidRPr="006D262E" w:rsidRDefault="00EB7845" w:rsidP="00EB7845">
      <w:pPr>
        <w:jc w:val="both"/>
        <w:rPr>
          <w:rFonts w:ascii="Arial" w:hAnsi="Arial"/>
          <w:sz w:val="20"/>
        </w:rPr>
      </w:pPr>
      <w:r w:rsidRPr="006D262E">
        <w:rPr>
          <w:rFonts w:ascii="Arial" w:hAnsi="Arial"/>
          <w:sz w:val="20"/>
        </w:rPr>
        <w:t xml:space="preserve">While learning about the basics from the evolution of maps and projections, to learning about the modern uses of a geographic information system, students will complete many “hands-on” activities such as creating their own maps using compasses, rulers and tape measures. Specific areas of focus for this course include fundamental GIS and remote sensing concepts, project management strategies, and essential basic computer skills. Students will acquire a basic understanding of geographic terms and concepts necessary for the appropriate use of GIS, including concepts of spatial variables, scale, map projection, and map coordinate systems. Students will also be exposed to the history of GIS, how GIS fits into overall information management systems, and a variety of applications in which GIS can contribute to analysis and decision-making. They will also use a software application used to simulate satellite movements and utilize data, imagery, and GIS software to study their state, county, and school campus. </w:t>
      </w:r>
    </w:p>
    <w:p w:rsidR="00EB7845" w:rsidRPr="006D262E" w:rsidRDefault="00EB7845" w:rsidP="00EB7845">
      <w:pPr>
        <w:jc w:val="both"/>
        <w:rPr>
          <w:rFonts w:ascii="Arial" w:hAnsi="Arial"/>
          <w:sz w:val="20"/>
          <w:szCs w:val="22"/>
        </w:rPr>
      </w:pPr>
      <w:r w:rsidRPr="006D262E">
        <w:rPr>
          <w:rFonts w:ascii="Arial" w:hAnsi="Arial"/>
          <w:sz w:val="20"/>
        </w:rPr>
        <w:t xml:space="preserve">This hands-on course provides step-by-step instructions that will take you from learning the basics of these programs; like launching a map, viewing and editing metadata, to creating new shape files, and eventually to building a local map with data that you download from the Internet. While learning these valuable skills, students will be using the same geospatial tools that GIS Technicians in the industry are using. </w:t>
      </w:r>
      <w:r w:rsidRPr="006D262E">
        <w:rPr>
          <w:rFonts w:ascii="Arial" w:hAnsi="Arial"/>
          <w:sz w:val="20"/>
          <w:szCs w:val="22"/>
        </w:rPr>
        <w:t>Technology Student Association (TSA) is the co-curricular career and technical student organization, which provides leadership training experiences and reinforces specific technical skills.  These activities are considered an integral part of this instructional program.</w:t>
      </w:r>
    </w:p>
    <w:p w:rsidR="00EB7845" w:rsidRPr="006D262E" w:rsidRDefault="00EB7845" w:rsidP="00EB7845">
      <w:pPr>
        <w:pStyle w:val="BodyText"/>
        <w:widowControl/>
        <w:rPr>
          <w:rFonts w:ascii="Arial" w:hAnsi="Arial"/>
          <w:b/>
          <w:i/>
        </w:rPr>
      </w:pPr>
      <w:r w:rsidRPr="006D262E">
        <w:rPr>
          <w:rFonts w:ascii="Arial" w:hAnsi="Arial"/>
          <w:b/>
          <w:i/>
        </w:rPr>
        <w:t>PREREQUISITE:  Recommend - Introduction to Information Technology (8800200)</w:t>
      </w:r>
    </w:p>
    <w:p w:rsidR="00EB7845" w:rsidRPr="006D262E" w:rsidRDefault="00EB7845" w:rsidP="00EB7845">
      <w:pPr>
        <w:pStyle w:val="BodyText"/>
        <w:widowControl/>
        <w:rPr>
          <w:rFonts w:ascii="Arial" w:hAnsi="Arial"/>
          <w:b/>
          <w:i/>
        </w:rPr>
      </w:pPr>
      <w:r w:rsidRPr="006D262E">
        <w:rPr>
          <w:rFonts w:ascii="Arial" w:hAnsi="Arial"/>
          <w:b/>
          <w:i/>
        </w:rPr>
        <w:t>SPECIAL NOTE:  This course has no substitute.</w:t>
      </w:r>
      <w:r w:rsidR="00384661" w:rsidRPr="006D262E">
        <w:rPr>
          <w:rFonts w:ascii="Arial" w:hAnsi="Arial"/>
          <w:b/>
          <w:i/>
        </w:rPr>
        <w:fldChar w:fldCharType="begin"/>
      </w:r>
      <w:r w:rsidRPr="006D262E">
        <w:rPr>
          <w:rFonts w:ascii="Arial" w:hAnsi="Arial"/>
          <w:b/>
          <w:i/>
        </w:rPr>
        <w:instrText>tc "PREREQUISITE:  NONE"</w:instrText>
      </w:r>
      <w:r w:rsidR="00384661" w:rsidRPr="006D262E">
        <w:rPr>
          <w:rFonts w:ascii="Arial" w:hAnsi="Arial"/>
          <w:b/>
          <w:i/>
        </w:rPr>
        <w:fldChar w:fldCharType="end"/>
      </w:r>
    </w:p>
    <w:p w:rsidR="00EB7845" w:rsidRPr="006D262E" w:rsidRDefault="00EB7845" w:rsidP="00EB7845">
      <w:pPr>
        <w:pStyle w:val="PrerequisiteSpecialNotes"/>
        <w:rPr>
          <w:rFonts w:ascii="Arial" w:hAnsi="Arial"/>
          <w:b/>
          <w:color w:val="auto"/>
        </w:rPr>
      </w:pPr>
    </w:p>
    <w:p w:rsidR="00EB7845" w:rsidRPr="006D262E" w:rsidRDefault="00EB7845" w:rsidP="00EB7845">
      <w:pPr>
        <w:rPr>
          <w:rFonts w:ascii="Arial" w:hAnsi="Arial"/>
          <w:b/>
          <w:sz w:val="18"/>
        </w:rPr>
      </w:pPr>
      <w:r w:rsidRPr="006D262E">
        <w:rPr>
          <w:rFonts w:ascii="Arial" w:hAnsi="Arial"/>
          <w:b/>
          <w:sz w:val="18"/>
        </w:rPr>
        <w:t>General Course Information:</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18"/>
        <w:gridCol w:w="810"/>
        <w:gridCol w:w="900"/>
        <w:gridCol w:w="1800"/>
      </w:tblGrid>
      <w:tr w:rsidR="00EB7845" w:rsidRPr="006D262E">
        <w:tc>
          <w:tcPr>
            <w:tcW w:w="5418" w:type="dxa"/>
          </w:tcPr>
          <w:p w:rsidR="00EB7845" w:rsidRPr="006D262E" w:rsidRDefault="00EB7845" w:rsidP="00EB7845">
            <w:pPr>
              <w:rPr>
                <w:rFonts w:ascii="Arial" w:hAnsi="Arial"/>
                <w:sz w:val="18"/>
              </w:rPr>
            </w:pPr>
          </w:p>
        </w:tc>
        <w:tc>
          <w:tcPr>
            <w:tcW w:w="810" w:type="dxa"/>
          </w:tcPr>
          <w:p w:rsidR="00EB7845" w:rsidRPr="006D262E" w:rsidRDefault="00EB7845" w:rsidP="00EB7845">
            <w:pPr>
              <w:rPr>
                <w:rFonts w:ascii="Arial" w:hAnsi="Arial"/>
                <w:sz w:val="18"/>
              </w:rPr>
            </w:pPr>
            <w:r w:rsidRPr="006D262E">
              <w:rPr>
                <w:rFonts w:ascii="Arial" w:hAnsi="Arial"/>
                <w:sz w:val="18"/>
              </w:rPr>
              <w:t>YES</w:t>
            </w:r>
          </w:p>
        </w:tc>
        <w:tc>
          <w:tcPr>
            <w:tcW w:w="900" w:type="dxa"/>
          </w:tcPr>
          <w:p w:rsidR="00EB7845" w:rsidRPr="006D262E" w:rsidRDefault="00EB7845" w:rsidP="00EB7845">
            <w:pPr>
              <w:rPr>
                <w:rFonts w:ascii="Arial" w:hAnsi="Arial"/>
                <w:sz w:val="18"/>
              </w:rPr>
            </w:pPr>
            <w:r w:rsidRPr="006D262E">
              <w:rPr>
                <w:rFonts w:ascii="Arial" w:hAnsi="Arial"/>
                <w:sz w:val="18"/>
              </w:rPr>
              <w:t>NO</w:t>
            </w:r>
          </w:p>
        </w:tc>
        <w:tc>
          <w:tcPr>
            <w:tcW w:w="1800" w:type="dxa"/>
          </w:tcPr>
          <w:p w:rsidR="00EB7845" w:rsidRPr="006D262E" w:rsidRDefault="00EB7845" w:rsidP="00EB7845">
            <w:pPr>
              <w:rPr>
                <w:rFonts w:ascii="Arial" w:hAnsi="Arial"/>
                <w:sz w:val="18"/>
              </w:rPr>
            </w:pPr>
            <w:r w:rsidRPr="006D262E">
              <w:rPr>
                <w:rFonts w:ascii="Arial" w:hAnsi="Arial"/>
                <w:sz w:val="18"/>
              </w:rPr>
              <w:t>Other</w:t>
            </w:r>
          </w:p>
        </w:tc>
      </w:tr>
      <w:tr w:rsidR="00EB7845" w:rsidRPr="006D262E">
        <w:tc>
          <w:tcPr>
            <w:tcW w:w="5418" w:type="dxa"/>
          </w:tcPr>
          <w:p w:rsidR="00EB7845" w:rsidRPr="006D262E" w:rsidRDefault="00EB7845" w:rsidP="00EB7845">
            <w:pPr>
              <w:rPr>
                <w:rFonts w:ascii="Arial" w:hAnsi="Arial"/>
                <w:sz w:val="18"/>
              </w:rPr>
            </w:pPr>
            <w:r w:rsidRPr="006D262E">
              <w:rPr>
                <w:rFonts w:ascii="Arial" w:hAnsi="Arial"/>
                <w:sz w:val="18"/>
              </w:rPr>
              <w:t xml:space="preserve">Graduation Requirement  </w:t>
            </w:r>
          </w:p>
        </w:tc>
        <w:tc>
          <w:tcPr>
            <w:tcW w:w="810" w:type="dxa"/>
            <w:tcBorders>
              <w:bottom w:val="single" w:sz="4" w:space="0" w:color="auto"/>
            </w:tcBorders>
          </w:tcPr>
          <w:p w:rsidR="00EB7845" w:rsidRPr="006D262E" w:rsidRDefault="00EB7845" w:rsidP="00EB7845">
            <w:pPr>
              <w:rPr>
                <w:rFonts w:ascii="Arial" w:hAnsi="Arial"/>
                <w:sz w:val="18"/>
              </w:rPr>
            </w:pPr>
            <w:r w:rsidRPr="006D262E">
              <w:rPr>
                <w:rFonts w:ascii="Arial" w:hAnsi="Arial"/>
                <w:sz w:val="18"/>
              </w:rPr>
              <w:t>X</w:t>
            </w:r>
          </w:p>
        </w:tc>
        <w:tc>
          <w:tcPr>
            <w:tcW w:w="900" w:type="dxa"/>
            <w:tcBorders>
              <w:bottom w:val="single" w:sz="4" w:space="0" w:color="auto"/>
            </w:tcBorders>
          </w:tcPr>
          <w:p w:rsidR="00EB7845" w:rsidRPr="006D262E" w:rsidRDefault="00EB7845" w:rsidP="00EB7845">
            <w:pPr>
              <w:rPr>
                <w:rFonts w:ascii="Arial" w:hAnsi="Arial"/>
                <w:sz w:val="18"/>
              </w:rPr>
            </w:pPr>
          </w:p>
        </w:tc>
        <w:tc>
          <w:tcPr>
            <w:tcW w:w="1800" w:type="dxa"/>
            <w:tcBorders>
              <w:bottom w:val="single" w:sz="4" w:space="0" w:color="auto"/>
            </w:tcBorders>
          </w:tcPr>
          <w:p w:rsidR="00EB7845" w:rsidRPr="006D262E" w:rsidRDefault="00EB7845" w:rsidP="00EB7845">
            <w:pPr>
              <w:rPr>
                <w:rFonts w:ascii="Arial" w:hAnsi="Arial"/>
                <w:sz w:val="18"/>
              </w:rPr>
            </w:pPr>
            <w:r w:rsidRPr="006D262E">
              <w:rPr>
                <w:rFonts w:ascii="Arial" w:hAnsi="Arial"/>
                <w:sz w:val="18"/>
              </w:rPr>
              <w:t>VO</w:t>
            </w:r>
          </w:p>
        </w:tc>
      </w:tr>
      <w:tr w:rsidR="00EB7845" w:rsidRPr="006D262E">
        <w:tc>
          <w:tcPr>
            <w:tcW w:w="5418" w:type="dxa"/>
          </w:tcPr>
          <w:p w:rsidR="00EB7845" w:rsidRPr="006D262E" w:rsidRDefault="00EB7845" w:rsidP="00EB7845">
            <w:pPr>
              <w:rPr>
                <w:rFonts w:ascii="Arial" w:hAnsi="Arial"/>
                <w:sz w:val="18"/>
              </w:rPr>
            </w:pPr>
            <w:r w:rsidRPr="006D262E">
              <w:rPr>
                <w:rFonts w:ascii="Arial" w:hAnsi="Arial"/>
                <w:sz w:val="18"/>
              </w:rPr>
              <w:t>Bright Futures (BF)</w:t>
            </w:r>
          </w:p>
        </w:tc>
        <w:tc>
          <w:tcPr>
            <w:tcW w:w="3510" w:type="dxa"/>
            <w:gridSpan w:val="3"/>
            <w:shd w:val="clear" w:color="auto" w:fill="D9D9D9"/>
          </w:tcPr>
          <w:p w:rsidR="00EB7845" w:rsidRPr="006D262E" w:rsidRDefault="00EB7845" w:rsidP="00EB7845">
            <w:pPr>
              <w:rPr>
                <w:rFonts w:ascii="Arial" w:hAnsi="Arial"/>
                <w:sz w:val="18"/>
              </w:rPr>
            </w:pPr>
          </w:p>
        </w:tc>
      </w:tr>
      <w:tr w:rsidR="00EB7845" w:rsidRPr="006D262E">
        <w:tc>
          <w:tcPr>
            <w:tcW w:w="5418" w:type="dxa"/>
          </w:tcPr>
          <w:p w:rsidR="00EB7845" w:rsidRPr="006D262E" w:rsidRDefault="00EB7845" w:rsidP="00EB7845">
            <w:pPr>
              <w:rPr>
                <w:rFonts w:ascii="Arial" w:hAnsi="Arial"/>
                <w:sz w:val="18"/>
              </w:rPr>
            </w:pPr>
            <w:r w:rsidRPr="006D262E">
              <w:rPr>
                <w:rFonts w:ascii="Arial" w:hAnsi="Arial"/>
                <w:sz w:val="18"/>
              </w:rPr>
              <w:t xml:space="preserve">     Florida Academic Scholar (FAS)  </w:t>
            </w:r>
          </w:p>
        </w:tc>
        <w:tc>
          <w:tcPr>
            <w:tcW w:w="810" w:type="dxa"/>
          </w:tcPr>
          <w:p w:rsidR="00EB7845" w:rsidRPr="006D262E" w:rsidRDefault="00EB7845" w:rsidP="00EB7845">
            <w:pPr>
              <w:rPr>
                <w:rFonts w:ascii="Arial" w:hAnsi="Arial"/>
                <w:sz w:val="18"/>
              </w:rPr>
            </w:pPr>
          </w:p>
        </w:tc>
        <w:tc>
          <w:tcPr>
            <w:tcW w:w="900" w:type="dxa"/>
          </w:tcPr>
          <w:p w:rsidR="00EB7845" w:rsidRPr="006D262E" w:rsidRDefault="00EB7845" w:rsidP="00EB7845">
            <w:pPr>
              <w:rPr>
                <w:rFonts w:ascii="Arial" w:hAnsi="Arial"/>
                <w:sz w:val="18"/>
              </w:rPr>
            </w:pPr>
            <w:r w:rsidRPr="006D262E">
              <w:rPr>
                <w:rFonts w:ascii="Arial" w:hAnsi="Arial"/>
                <w:sz w:val="18"/>
              </w:rPr>
              <w:t>X</w:t>
            </w:r>
          </w:p>
        </w:tc>
        <w:tc>
          <w:tcPr>
            <w:tcW w:w="1800" w:type="dxa"/>
          </w:tcPr>
          <w:p w:rsidR="00EB7845" w:rsidRPr="006D262E" w:rsidRDefault="00EB7845" w:rsidP="00EB7845">
            <w:pPr>
              <w:rPr>
                <w:rFonts w:ascii="Arial" w:hAnsi="Arial"/>
                <w:sz w:val="18"/>
              </w:rPr>
            </w:pPr>
          </w:p>
        </w:tc>
      </w:tr>
      <w:tr w:rsidR="00EB7845" w:rsidRPr="006D262E">
        <w:tc>
          <w:tcPr>
            <w:tcW w:w="5418" w:type="dxa"/>
          </w:tcPr>
          <w:p w:rsidR="00EB7845" w:rsidRPr="006D262E" w:rsidRDefault="00EB7845" w:rsidP="00EB7845">
            <w:pPr>
              <w:rPr>
                <w:rFonts w:ascii="Arial" w:hAnsi="Arial"/>
                <w:sz w:val="18"/>
              </w:rPr>
            </w:pPr>
            <w:r w:rsidRPr="006D262E">
              <w:rPr>
                <w:rFonts w:ascii="Arial" w:hAnsi="Arial"/>
                <w:sz w:val="18"/>
              </w:rPr>
              <w:t xml:space="preserve">     Florida Medallion Scholar (FMS)  </w:t>
            </w:r>
          </w:p>
        </w:tc>
        <w:tc>
          <w:tcPr>
            <w:tcW w:w="810" w:type="dxa"/>
          </w:tcPr>
          <w:p w:rsidR="00EB7845" w:rsidRPr="006D262E" w:rsidRDefault="00EB7845" w:rsidP="00EB7845">
            <w:pPr>
              <w:rPr>
                <w:rFonts w:ascii="Arial" w:hAnsi="Arial"/>
                <w:sz w:val="18"/>
              </w:rPr>
            </w:pPr>
          </w:p>
        </w:tc>
        <w:tc>
          <w:tcPr>
            <w:tcW w:w="900" w:type="dxa"/>
          </w:tcPr>
          <w:p w:rsidR="00EB7845" w:rsidRPr="006D262E" w:rsidRDefault="00EB7845" w:rsidP="00EB7845">
            <w:pPr>
              <w:rPr>
                <w:rFonts w:ascii="Arial" w:hAnsi="Arial"/>
                <w:sz w:val="18"/>
              </w:rPr>
            </w:pPr>
            <w:r w:rsidRPr="006D262E">
              <w:rPr>
                <w:rFonts w:ascii="Arial" w:hAnsi="Arial"/>
                <w:sz w:val="18"/>
              </w:rPr>
              <w:t>X</w:t>
            </w:r>
          </w:p>
        </w:tc>
        <w:tc>
          <w:tcPr>
            <w:tcW w:w="1800" w:type="dxa"/>
          </w:tcPr>
          <w:p w:rsidR="00EB7845" w:rsidRPr="006D262E" w:rsidRDefault="00EB7845" w:rsidP="00EB7845">
            <w:pPr>
              <w:rPr>
                <w:rFonts w:ascii="Arial" w:hAnsi="Arial"/>
                <w:sz w:val="18"/>
              </w:rPr>
            </w:pPr>
          </w:p>
        </w:tc>
      </w:tr>
      <w:tr w:rsidR="00EB7845" w:rsidRPr="006D262E">
        <w:tc>
          <w:tcPr>
            <w:tcW w:w="5418" w:type="dxa"/>
          </w:tcPr>
          <w:p w:rsidR="00EB7845" w:rsidRPr="006D262E" w:rsidRDefault="00EB7845" w:rsidP="00EB7845">
            <w:pPr>
              <w:rPr>
                <w:rFonts w:ascii="Arial" w:hAnsi="Arial"/>
                <w:sz w:val="18"/>
              </w:rPr>
            </w:pPr>
            <w:r w:rsidRPr="006D262E">
              <w:rPr>
                <w:rFonts w:ascii="Arial" w:hAnsi="Arial"/>
                <w:sz w:val="18"/>
              </w:rPr>
              <w:t xml:space="preserve">     Florida Gold Seal Vocational (FGSV)  </w:t>
            </w:r>
          </w:p>
        </w:tc>
        <w:tc>
          <w:tcPr>
            <w:tcW w:w="810" w:type="dxa"/>
          </w:tcPr>
          <w:p w:rsidR="00EB7845" w:rsidRPr="006D262E" w:rsidRDefault="00EB7845" w:rsidP="00EB7845">
            <w:pPr>
              <w:rPr>
                <w:rFonts w:ascii="Arial" w:hAnsi="Arial"/>
                <w:sz w:val="18"/>
              </w:rPr>
            </w:pPr>
            <w:r w:rsidRPr="006D262E">
              <w:rPr>
                <w:rFonts w:ascii="Arial" w:hAnsi="Arial"/>
                <w:sz w:val="18"/>
              </w:rPr>
              <w:t>X</w:t>
            </w:r>
          </w:p>
        </w:tc>
        <w:tc>
          <w:tcPr>
            <w:tcW w:w="900" w:type="dxa"/>
          </w:tcPr>
          <w:p w:rsidR="00EB7845" w:rsidRPr="006D262E" w:rsidRDefault="00EB7845" w:rsidP="00EB7845">
            <w:pPr>
              <w:rPr>
                <w:rFonts w:ascii="Arial" w:hAnsi="Arial"/>
                <w:sz w:val="18"/>
              </w:rPr>
            </w:pPr>
          </w:p>
        </w:tc>
        <w:tc>
          <w:tcPr>
            <w:tcW w:w="1800" w:type="dxa"/>
          </w:tcPr>
          <w:p w:rsidR="00EB7845" w:rsidRPr="006D262E" w:rsidRDefault="00EB7845" w:rsidP="00EB7845">
            <w:pPr>
              <w:rPr>
                <w:rFonts w:ascii="Arial" w:hAnsi="Arial"/>
                <w:sz w:val="18"/>
              </w:rPr>
            </w:pPr>
            <w:r w:rsidRPr="006D262E">
              <w:rPr>
                <w:rFonts w:ascii="Arial" w:hAnsi="Arial"/>
                <w:sz w:val="18"/>
              </w:rPr>
              <w:t>4 YR 24 CREDIT OPTION ONLY  **</w:t>
            </w:r>
          </w:p>
        </w:tc>
      </w:tr>
      <w:tr w:rsidR="00EB7845" w:rsidRPr="006D262E">
        <w:tc>
          <w:tcPr>
            <w:tcW w:w="5418" w:type="dxa"/>
          </w:tcPr>
          <w:p w:rsidR="00EB7845" w:rsidRPr="006D262E" w:rsidRDefault="00EB7845" w:rsidP="00EB7845">
            <w:pPr>
              <w:rPr>
                <w:rFonts w:ascii="Arial" w:hAnsi="Arial"/>
                <w:sz w:val="18"/>
              </w:rPr>
            </w:pPr>
            <w:r w:rsidRPr="006D262E">
              <w:rPr>
                <w:rFonts w:ascii="Arial" w:hAnsi="Arial"/>
                <w:sz w:val="18"/>
              </w:rPr>
              <w:t>State University System (SUS)</w:t>
            </w:r>
          </w:p>
        </w:tc>
        <w:tc>
          <w:tcPr>
            <w:tcW w:w="810" w:type="dxa"/>
          </w:tcPr>
          <w:p w:rsidR="00EB7845" w:rsidRPr="006D262E" w:rsidRDefault="00EB7845" w:rsidP="00EB7845">
            <w:pPr>
              <w:rPr>
                <w:rFonts w:ascii="Arial" w:hAnsi="Arial"/>
                <w:sz w:val="18"/>
              </w:rPr>
            </w:pPr>
          </w:p>
        </w:tc>
        <w:tc>
          <w:tcPr>
            <w:tcW w:w="900" w:type="dxa"/>
          </w:tcPr>
          <w:p w:rsidR="00EB7845" w:rsidRPr="006D262E" w:rsidRDefault="00EB7845" w:rsidP="00EB7845">
            <w:pPr>
              <w:rPr>
                <w:rFonts w:ascii="Arial" w:hAnsi="Arial"/>
                <w:sz w:val="18"/>
              </w:rPr>
            </w:pPr>
            <w:r w:rsidRPr="006D262E">
              <w:rPr>
                <w:rFonts w:ascii="Arial" w:hAnsi="Arial"/>
                <w:sz w:val="18"/>
              </w:rPr>
              <w:t>X</w:t>
            </w:r>
          </w:p>
        </w:tc>
        <w:tc>
          <w:tcPr>
            <w:tcW w:w="1800" w:type="dxa"/>
          </w:tcPr>
          <w:p w:rsidR="00EB7845" w:rsidRPr="006D262E" w:rsidRDefault="00EB7845" w:rsidP="00EB7845">
            <w:pPr>
              <w:rPr>
                <w:rFonts w:ascii="Arial" w:hAnsi="Arial"/>
                <w:sz w:val="18"/>
              </w:rPr>
            </w:pPr>
          </w:p>
        </w:tc>
      </w:tr>
      <w:tr w:rsidR="00EB7845" w:rsidRPr="006D262E">
        <w:tc>
          <w:tcPr>
            <w:tcW w:w="5418" w:type="dxa"/>
          </w:tcPr>
          <w:p w:rsidR="00EB7845" w:rsidRPr="006D262E" w:rsidRDefault="00EB7845" w:rsidP="00EB7845">
            <w:pPr>
              <w:rPr>
                <w:rFonts w:ascii="Arial" w:hAnsi="Arial"/>
                <w:sz w:val="18"/>
              </w:rPr>
            </w:pPr>
            <w:r w:rsidRPr="006D262E">
              <w:rPr>
                <w:rFonts w:ascii="Arial" w:hAnsi="Arial"/>
                <w:sz w:val="18"/>
              </w:rPr>
              <w:t>National Collegiate Athletic Association (NCAA)</w:t>
            </w:r>
          </w:p>
        </w:tc>
        <w:tc>
          <w:tcPr>
            <w:tcW w:w="810" w:type="dxa"/>
          </w:tcPr>
          <w:p w:rsidR="00EB7845" w:rsidRPr="006D262E" w:rsidRDefault="00EB7845" w:rsidP="00EB7845">
            <w:pPr>
              <w:rPr>
                <w:rFonts w:ascii="Arial" w:hAnsi="Arial"/>
                <w:sz w:val="18"/>
              </w:rPr>
            </w:pPr>
          </w:p>
        </w:tc>
        <w:tc>
          <w:tcPr>
            <w:tcW w:w="900" w:type="dxa"/>
          </w:tcPr>
          <w:p w:rsidR="00EB7845" w:rsidRPr="006D262E" w:rsidRDefault="00EB7845" w:rsidP="00EB7845">
            <w:pPr>
              <w:rPr>
                <w:rFonts w:ascii="Arial" w:hAnsi="Arial"/>
                <w:sz w:val="18"/>
              </w:rPr>
            </w:pPr>
            <w:r w:rsidRPr="006D262E">
              <w:rPr>
                <w:rFonts w:ascii="Arial" w:hAnsi="Arial"/>
                <w:sz w:val="18"/>
              </w:rPr>
              <w:t>X</w:t>
            </w:r>
          </w:p>
        </w:tc>
        <w:tc>
          <w:tcPr>
            <w:tcW w:w="1800" w:type="dxa"/>
          </w:tcPr>
          <w:p w:rsidR="00EB7845" w:rsidRPr="006D262E" w:rsidRDefault="00EB7845" w:rsidP="00EB7845">
            <w:pPr>
              <w:rPr>
                <w:rFonts w:ascii="Arial" w:hAnsi="Arial"/>
                <w:sz w:val="18"/>
              </w:rPr>
            </w:pPr>
          </w:p>
        </w:tc>
      </w:tr>
      <w:tr w:rsidR="00EB7845" w:rsidRPr="006D262E">
        <w:tc>
          <w:tcPr>
            <w:tcW w:w="5418" w:type="dxa"/>
          </w:tcPr>
          <w:p w:rsidR="00EB7845" w:rsidRPr="006D262E" w:rsidRDefault="00EB7845" w:rsidP="00EB7845">
            <w:pPr>
              <w:rPr>
                <w:rFonts w:ascii="Arial" w:hAnsi="Arial"/>
                <w:sz w:val="18"/>
              </w:rPr>
            </w:pPr>
            <w:r w:rsidRPr="006D262E">
              <w:rPr>
                <w:rFonts w:ascii="Arial" w:hAnsi="Arial"/>
                <w:sz w:val="18"/>
              </w:rPr>
              <w:t>BCPS “Core” Course</w:t>
            </w:r>
          </w:p>
        </w:tc>
        <w:tc>
          <w:tcPr>
            <w:tcW w:w="810" w:type="dxa"/>
            <w:tcBorders>
              <w:bottom w:val="single" w:sz="4" w:space="0" w:color="auto"/>
            </w:tcBorders>
          </w:tcPr>
          <w:p w:rsidR="00EB7845" w:rsidRPr="006D262E" w:rsidRDefault="00EB7845" w:rsidP="00EB7845">
            <w:pPr>
              <w:rPr>
                <w:rFonts w:ascii="Arial" w:hAnsi="Arial"/>
                <w:sz w:val="18"/>
              </w:rPr>
            </w:pPr>
          </w:p>
        </w:tc>
        <w:tc>
          <w:tcPr>
            <w:tcW w:w="900" w:type="dxa"/>
            <w:tcBorders>
              <w:bottom w:val="single" w:sz="4" w:space="0" w:color="auto"/>
            </w:tcBorders>
          </w:tcPr>
          <w:p w:rsidR="00EB7845" w:rsidRPr="006D262E" w:rsidRDefault="00EB7845" w:rsidP="00EB7845">
            <w:pPr>
              <w:rPr>
                <w:rFonts w:ascii="Arial" w:hAnsi="Arial"/>
                <w:sz w:val="18"/>
              </w:rPr>
            </w:pPr>
            <w:r w:rsidRPr="006D262E">
              <w:rPr>
                <w:rFonts w:ascii="Arial" w:hAnsi="Arial"/>
                <w:sz w:val="18"/>
              </w:rPr>
              <w:t>X</w:t>
            </w:r>
          </w:p>
        </w:tc>
        <w:tc>
          <w:tcPr>
            <w:tcW w:w="1800" w:type="dxa"/>
          </w:tcPr>
          <w:p w:rsidR="00EB7845" w:rsidRPr="006D262E" w:rsidRDefault="00EB7845" w:rsidP="00EB7845">
            <w:pPr>
              <w:rPr>
                <w:rFonts w:ascii="Arial" w:hAnsi="Arial"/>
                <w:sz w:val="18"/>
              </w:rPr>
            </w:pPr>
          </w:p>
        </w:tc>
      </w:tr>
      <w:tr w:rsidR="00EB7845" w:rsidRPr="006D262E">
        <w:tc>
          <w:tcPr>
            <w:tcW w:w="5418" w:type="dxa"/>
          </w:tcPr>
          <w:p w:rsidR="00EB7845" w:rsidRPr="006D262E" w:rsidRDefault="00EB7845" w:rsidP="00EB7845">
            <w:pPr>
              <w:rPr>
                <w:rFonts w:ascii="Arial" w:hAnsi="Arial"/>
                <w:sz w:val="18"/>
              </w:rPr>
            </w:pPr>
            <w:r w:rsidRPr="006D262E">
              <w:rPr>
                <w:rFonts w:ascii="Arial" w:hAnsi="Arial"/>
                <w:sz w:val="18"/>
              </w:rPr>
              <w:t xml:space="preserve">Course Level </w:t>
            </w:r>
          </w:p>
          <w:p w:rsidR="00EB7845" w:rsidRPr="006D262E" w:rsidRDefault="00EB7845" w:rsidP="00EB7845">
            <w:pPr>
              <w:rPr>
                <w:rFonts w:ascii="Arial" w:hAnsi="Arial"/>
                <w:sz w:val="18"/>
              </w:rPr>
            </w:pPr>
            <w:r w:rsidRPr="006D262E">
              <w:rPr>
                <w:rFonts w:ascii="Arial" w:hAnsi="Arial"/>
                <w:sz w:val="18"/>
              </w:rPr>
              <w:t xml:space="preserve">     1=below grade level, </w:t>
            </w:r>
          </w:p>
          <w:p w:rsidR="00EB7845" w:rsidRPr="006D262E" w:rsidRDefault="00EB7845" w:rsidP="00EB7845">
            <w:pPr>
              <w:rPr>
                <w:rFonts w:ascii="Arial" w:hAnsi="Arial"/>
                <w:sz w:val="18"/>
              </w:rPr>
            </w:pPr>
            <w:r w:rsidRPr="006D262E">
              <w:rPr>
                <w:rFonts w:ascii="Arial" w:hAnsi="Arial"/>
                <w:sz w:val="18"/>
              </w:rPr>
              <w:t xml:space="preserve">     2= at grade level, </w:t>
            </w:r>
          </w:p>
          <w:p w:rsidR="00EB7845" w:rsidRPr="006D262E" w:rsidRDefault="00EB7845" w:rsidP="00EB7845">
            <w:pPr>
              <w:rPr>
                <w:rFonts w:ascii="Arial" w:hAnsi="Arial"/>
                <w:sz w:val="18"/>
              </w:rPr>
            </w:pPr>
            <w:r w:rsidRPr="006D262E">
              <w:rPr>
                <w:rFonts w:ascii="Arial" w:hAnsi="Arial"/>
                <w:sz w:val="18"/>
              </w:rPr>
              <w:t xml:space="preserve">     3= above grade level</w:t>
            </w:r>
          </w:p>
        </w:tc>
        <w:tc>
          <w:tcPr>
            <w:tcW w:w="810" w:type="dxa"/>
            <w:shd w:val="clear" w:color="auto" w:fill="D9D9D9"/>
          </w:tcPr>
          <w:p w:rsidR="00EB7845" w:rsidRPr="006D262E" w:rsidRDefault="00EB7845" w:rsidP="00EB7845">
            <w:pPr>
              <w:rPr>
                <w:rFonts w:ascii="Arial" w:hAnsi="Arial"/>
                <w:sz w:val="18"/>
              </w:rPr>
            </w:pPr>
          </w:p>
        </w:tc>
        <w:tc>
          <w:tcPr>
            <w:tcW w:w="900" w:type="dxa"/>
            <w:shd w:val="clear" w:color="auto" w:fill="D9D9D9"/>
          </w:tcPr>
          <w:p w:rsidR="00EB7845" w:rsidRPr="006D262E" w:rsidRDefault="00EB7845" w:rsidP="00EB7845">
            <w:pPr>
              <w:rPr>
                <w:rFonts w:ascii="Arial" w:hAnsi="Arial"/>
                <w:sz w:val="18"/>
              </w:rPr>
            </w:pPr>
          </w:p>
        </w:tc>
        <w:tc>
          <w:tcPr>
            <w:tcW w:w="1800" w:type="dxa"/>
          </w:tcPr>
          <w:p w:rsidR="00EB7845" w:rsidRPr="006D262E" w:rsidRDefault="00EB7845" w:rsidP="00EB7845">
            <w:pPr>
              <w:rPr>
                <w:rFonts w:ascii="Arial" w:hAnsi="Arial"/>
                <w:sz w:val="18"/>
              </w:rPr>
            </w:pPr>
            <w:r w:rsidRPr="006D262E">
              <w:rPr>
                <w:rFonts w:ascii="Arial" w:hAnsi="Arial"/>
                <w:sz w:val="18"/>
              </w:rPr>
              <w:t>2</w:t>
            </w:r>
          </w:p>
        </w:tc>
      </w:tr>
      <w:tr w:rsidR="00EB7845" w:rsidRPr="006D262E">
        <w:tc>
          <w:tcPr>
            <w:tcW w:w="5418" w:type="dxa"/>
          </w:tcPr>
          <w:p w:rsidR="00EB7845" w:rsidRPr="006D262E" w:rsidRDefault="00EB7845" w:rsidP="00EB7845">
            <w:pPr>
              <w:rPr>
                <w:rFonts w:ascii="Arial" w:hAnsi="Arial"/>
                <w:sz w:val="18"/>
              </w:rPr>
            </w:pPr>
            <w:r w:rsidRPr="006D262E">
              <w:rPr>
                <w:rFonts w:ascii="Arial" w:hAnsi="Arial"/>
                <w:sz w:val="18"/>
              </w:rPr>
              <w:t>Industry Credential Eligible</w:t>
            </w:r>
          </w:p>
        </w:tc>
        <w:tc>
          <w:tcPr>
            <w:tcW w:w="810" w:type="dxa"/>
          </w:tcPr>
          <w:p w:rsidR="00EB7845" w:rsidRPr="006D262E" w:rsidRDefault="00EB7845" w:rsidP="00EB7845">
            <w:pPr>
              <w:rPr>
                <w:rFonts w:ascii="Arial" w:hAnsi="Arial"/>
                <w:sz w:val="18"/>
              </w:rPr>
            </w:pPr>
          </w:p>
        </w:tc>
        <w:tc>
          <w:tcPr>
            <w:tcW w:w="900" w:type="dxa"/>
          </w:tcPr>
          <w:p w:rsidR="00EB7845" w:rsidRPr="006D262E" w:rsidRDefault="00EB7845" w:rsidP="00EB7845">
            <w:pPr>
              <w:rPr>
                <w:rFonts w:ascii="Arial" w:hAnsi="Arial"/>
                <w:sz w:val="18"/>
              </w:rPr>
            </w:pPr>
          </w:p>
        </w:tc>
        <w:tc>
          <w:tcPr>
            <w:tcW w:w="1800" w:type="dxa"/>
          </w:tcPr>
          <w:p w:rsidR="00EB7845" w:rsidRPr="006D262E" w:rsidRDefault="00EB7845" w:rsidP="00EB7845">
            <w:pPr>
              <w:rPr>
                <w:rFonts w:ascii="Arial" w:hAnsi="Arial"/>
                <w:sz w:val="18"/>
              </w:rPr>
            </w:pPr>
          </w:p>
        </w:tc>
      </w:tr>
      <w:tr w:rsidR="00EB7845" w:rsidRPr="006D262E">
        <w:tc>
          <w:tcPr>
            <w:tcW w:w="5418" w:type="dxa"/>
          </w:tcPr>
          <w:p w:rsidR="00EB7845" w:rsidRPr="006D262E" w:rsidRDefault="00EB7845" w:rsidP="00EB7845">
            <w:pPr>
              <w:rPr>
                <w:rFonts w:ascii="Arial" w:hAnsi="Arial"/>
                <w:sz w:val="18"/>
              </w:rPr>
            </w:pPr>
            <w:r w:rsidRPr="006D262E">
              <w:rPr>
                <w:rFonts w:ascii="Arial" w:hAnsi="Arial"/>
                <w:sz w:val="18"/>
              </w:rPr>
              <w:t>Weighted Quality Points</w:t>
            </w:r>
          </w:p>
        </w:tc>
        <w:tc>
          <w:tcPr>
            <w:tcW w:w="3510" w:type="dxa"/>
            <w:gridSpan w:val="3"/>
            <w:shd w:val="clear" w:color="auto" w:fill="D9D9D9"/>
          </w:tcPr>
          <w:p w:rsidR="00EB7845" w:rsidRPr="006D262E" w:rsidRDefault="00EB7845" w:rsidP="00EB7845">
            <w:pPr>
              <w:rPr>
                <w:rFonts w:ascii="Arial" w:hAnsi="Arial"/>
                <w:sz w:val="18"/>
              </w:rPr>
            </w:pPr>
          </w:p>
        </w:tc>
      </w:tr>
      <w:tr w:rsidR="00EB7845" w:rsidRPr="006D262E">
        <w:tc>
          <w:tcPr>
            <w:tcW w:w="5418" w:type="dxa"/>
          </w:tcPr>
          <w:p w:rsidR="00EB7845" w:rsidRPr="006D262E" w:rsidRDefault="00EB7845" w:rsidP="00EB7845">
            <w:pPr>
              <w:rPr>
                <w:rFonts w:ascii="Arial" w:hAnsi="Arial"/>
                <w:sz w:val="18"/>
              </w:rPr>
            </w:pPr>
            <w:r w:rsidRPr="006D262E">
              <w:rPr>
                <w:rFonts w:ascii="Arial" w:hAnsi="Arial"/>
                <w:sz w:val="18"/>
              </w:rPr>
              <w:t xml:space="preserve">     State Honors (1 quality point)</w:t>
            </w:r>
          </w:p>
        </w:tc>
        <w:tc>
          <w:tcPr>
            <w:tcW w:w="810" w:type="dxa"/>
          </w:tcPr>
          <w:p w:rsidR="00EB7845" w:rsidRPr="006D262E" w:rsidRDefault="00EB7845" w:rsidP="00EB7845">
            <w:pPr>
              <w:rPr>
                <w:rFonts w:ascii="Arial" w:hAnsi="Arial"/>
                <w:sz w:val="18"/>
              </w:rPr>
            </w:pPr>
          </w:p>
        </w:tc>
        <w:tc>
          <w:tcPr>
            <w:tcW w:w="900" w:type="dxa"/>
          </w:tcPr>
          <w:p w:rsidR="00EB7845" w:rsidRPr="006D262E" w:rsidRDefault="00EB7845" w:rsidP="00EB7845">
            <w:pPr>
              <w:rPr>
                <w:rFonts w:ascii="Arial" w:hAnsi="Arial"/>
                <w:sz w:val="18"/>
              </w:rPr>
            </w:pPr>
            <w:r w:rsidRPr="006D262E">
              <w:rPr>
                <w:rFonts w:ascii="Arial" w:hAnsi="Arial"/>
                <w:sz w:val="18"/>
              </w:rPr>
              <w:t>X</w:t>
            </w:r>
          </w:p>
        </w:tc>
        <w:tc>
          <w:tcPr>
            <w:tcW w:w="1800" w:type="dxa"/>
          </w:tcPr>
          <w:p w:rsidR="00EB7845" w:rsidRPr="006D262E" w:rsidRDefault="00EB7845" w:rsidP="00EB7845">
            <w:pPr>
              <w:rPr>
                <w:rFonts w:ascii="Arial" w:hAnsi="Arial"/>
                <w:sz w:val="18"/>
              </w:rPr>
            </w:pPr>
          </w:p>
        </w:tc>
      </w:tr>
      <w:tr w:rsidR="00EB7845" w:rsidRPr="006D262E">
        <w:tc>
          <w:tcPr>
            <w:tcW w:w="5418" w:type="dxa"/>
          </w:tcPr>
          <w:p w:rsidR="00EB7845" w:rsidRPr="006D262E" w:rsidRDefault="00EB7845" w:rsidP="00EB7845">
            <w:pPr>
              <w:rPr>
                <w:rFonts w:ascii="Arial" w:hAnsi="Arial"/>
                <w:sz w:val="18"/>
              </w:rPr>
            </w:pPr>
            <w:r w:rsidRPr="006D262E">
              <w:rPr>
                <w:rFonts w:ascii="Arial" w:hAnsi="Arial"/>
                <w:sz w:val="18"/>
              </w:rPr>
              <w:t xml:space="preserve">     BCPS Local Honors ONLY (1 quality point)</w:t>
            </w:r>
          </w:p>
        </w:tc>
        <w:tc>
          <w:tcPr>
            <w:tcW w:w="810" w:type="dxa"/>
          </w:tcPr>
          <w:p w:rsidR="00EB7845" w:rsidRPr="006D262E" w:rsidRDefault="00EB7845" w:rsidP="00EB7845">
            <w:pPr>
              <w:rPr>
                <w:rFonts w:ascii="Arial" w:hAnsi="Arial"/>
                <w:sz w:val="18"/>
              </w:rPr>
            </w:pPr>
          </w:p>
        </w:tc>
        <w:tc>
          <w:tcPr>
            <w:tcW w:w="900" w:type="dxa"/>
          </w:tcPr>
          <w:p w:rsidR="00EB7845" w:rsidRPr="006D262E" w:rsidRDefault="00EB7845" w:rsidP="00EB7845">
            <w:pPr>
              <w:rPr>
                <w:rFonts w:ascii="Arial" w:hAnsi="Arial"/>
                <w:sz w:val="18"/>
              </w:rPr>
            </w:pPr>
            <w:r w:rsidRPr="006D262E">
              <w:rPr>
                <w:rFonts w:ascii="Arial" w:hAnsi="Arial"/>
                <w:sz w:val="18"/>
              </w:rPr>
              <w:t>X</w:t>
            </w:r>
          </w:p>
        </w:tc>
        <w:tc>
          <w:tcPr>
            <w:tcW w:w="1800" w:type="dxa"/>
          </w:tcPr>
          <w:p w:rsidR="00EB7845" w:rsidRPr="006D262E" w:rsidRDefault="00EB7845" w:rsidP="00EB7845">
            <w:pPr>
              <w:rPr>
                <w:rFonts w:ascii="Arial" w:hAnsi="Arial"/>
                <w:sz w:val="18"/>
              </w:rPr>
            </w:pPr>
          </w:p>
        </w:tc>
      </w:tr>
      <w:tr w:rsidR="00EB7845" w:rsidRPr="006D262E">
        <w:tc>
          <w:tcPr>
            <w:tcW w:w="5418" w:type="dxa"/>
          </w:tcPr>
          <w:p w:rsidR="00EB7845" w:rsidRPr="006D262E" w:rsidRDefault="00EB7845" w:rsidP="00EB7845">
            <w:pPr>
              <w:rPr>
                <w:rFonts w:ascii="Arial" w:hAnsi="Arial"/>
                <w:sz w:val="18"/>
              </w:rPr>
            </w:pPr>
            <w:r w:rsidRPr="006D262E">
              <w:rPr>
                <w:rFonts w:ascii="Arial" w:hAnsi="Arial"/>
                <w:sz w:val="18"/>
              </w:rPr>
              <w:t xml:space="preserve">     Pre IB (1 quality point)</w:t>
            </w:r>
          </w:p>
        </w:tc>
        <w:tc>
          <w:tcPr>
            <w:tcW w:w="810" w:type="dxa"/>
          </w:tcPr>
          <w:p w:rsidR="00EB7845" w:rsidRPr="006D262E" w:rsidRDefault="00EB7845" w:rsidP="00EB7845">
            <w:pPr>
              <w:rPr>
                <w:rFonts w:ascii="Arial" w:hAnsi="Arial"/>
                <w:sz w:val="18"/>
              </w:rPr>
            </w:pPr>
          </w:p>
        </w:tc>
        <w:tc>
          <w:tcPr>
            <w:tcW w:w="900" w:type="dxa"/>
          </w:tcPr>
          <w:p w:rsidR="00EB7845" w:rsidRPr="006D262E" w:rsidRDefault="00EB7845" w:rsidP="00EB7845">
            <w:pPr>
              <w:rPr>
                <w:rFonts w:ascii="Arial" w:hAnsi="Arial"/>
                <w:sz w:val="18"/>
              </w:rPr>
            </w:pPr>
            <w:r w:rsidRPr="006D262E">
              <w:rPr>
                <w:rFonts w:ascii="Arial" w:hAnsi="Arial"/>
                <w:sz w:val="18"/>
              </w:rPr>
              <w:t>X</w:t>
            </w:r>
          </w:p>
        </w:tc>
        <w:tc>
          <w:tcPr>
            <w:tcW w:w="1800" w:type="dxa"/>
          </w:tcPr>
          <w:p w:rsidR="00EB7845" w:rsidRPr="006D262E" w:rsidRDefault="00EB7845" w:rsidP="00EB7845">
            <w:pPr>
              <w:rPr>
                <w:rFonts w:ascii="Arial" w:hAnsi="Arial"/>
                <w:sz w:val="18"/>
              </w:rPr>
            </w:pPr>
          </w:p>
        </w:tc>
      </w:tr>
      <w:tr w:rsidR="00EB7845" w:rsidRPr="006D262E">
        <w:tc>
          <w:tcPr>
            <w:tcW w:w="5418" w:type="dxa"/>
          </w:tcPr>
          <w:p w:rsidR="00EB7845" w:rsidRPr="006D262E" w:rsidRDefault="00EB7845" w:rsidP="00EB7845">
            <w:pPr>
              <w:rPr>
                <w:rFonts w:ascii="Arial" w:hAnsi="Arial"/>
                <w:sz w:val="18"/>
              </w:rPr>
            </w:pPr>
            <w:r w:rsidRPr="006D262E">
              <w:rPr>
                <w:rFonts w:ascii="Arial" w:hAnsi="Arial"/>
                <w:sz w:val="18"/>
              </w:rPr>
              <w:t xml:space="preserve">     Pre AICE (1 quality point)</w:t>
            </w:r>
          </w:p>
        </w:tc>
        <w:tc>
          <w:tcPr>
            <w:tcW w:w="810" w:type="dxa"/>
          </w:tcPr>
          <w:p w:rsidR="00EB7845" w:rsidRPr="006D262E" w:rsidRDefault="00EB7845" w:rsidP="00EB7845">
            <w:pPr>
              <w:rPr>
                <w:rFonts w:ascii="Arial" w:hAnsi="Arial"/>
                <w:sz w:val="18"/>
              </w:rPr>
            </w:pPr>
          </w:p>
        </w:tc>
        <w:tc>
          <w:tcPr>
            <w:tcW w:w="900" w:type="dxa"/>
          </w:tcPr>
          <w:p w:rsidR="00EB7845" w:rsidRPr="006D262E" w:rsidRDefault="00EB7845" w:rsidP="00EB7845">
            <w:pPr>
              <w:rPr>
                <w:rFonts w:ascii="Arial" w:hAnsi="Arial"/>
                <w:sz w:val="18"/>
              </w:rPr>
            </w:pPr>
            <w:r w:rsidRPr="006D262E">
              <w:rPr>
                <w:rFonts w:ascii="Arial" w:hAnsi="Arial"/>
                <w:sz w:val="18"/>
              </w:rPr>
              <w:t>X</w:t>
            </w:r>
          </w:p>
        </w:tc>
        <w:tc>
          <w:tcPr>
            <w:tcW w:w="1800" w:type="dxa"/>
          </w:tcPr>
          <w:p w:rsidR="00EB7845" w:rsidRPr="006D262E" w:rsidRDefault="00EB7845" w:rsidP="00EB7845">
            <w:pPr>
              <w:rPr>
                <w:rFonts w:ascii="Arial" w:hAnsi="Arial"/>
                <w:sz w:val="18"/>
              </w:rPr>
            </w:pPr>
          </w:p>
        </w:tc>
      </w:tr>
      <w:tr w:rsidR="00EB7845" w:rsidRPr="006D262E">
        <w:tc>
          <w:tcPr>
            <w:tcW w:w="5418" w:type="dxa"/>
          </w:tcPr>
          <w:p w:rsidR="00EB7845" w:rsidRPr="006D262E" w:rsidRDefault="00EB7845" w:rsidP="00EB7845">
            <w:pPr>
              <w:rPr>
                <w:rFonts w:ascii="Arial" w:hAnsi="Arial"/>
                <w:sz w:val="18"/>
              </w:rPr>
            </w:pPr>
            <w:r w:rsidRPr="006D262E">
              <w:rPr>
                <w:rFonts w:ascii="Arial" w:hAnsi="Arial"/>
                <w:sz w:val="18"/>
              </w:rPr>
              <w:t xml:space="preserve">     AP (Advanced Placement) (2 quality points) *</w:t>
            </w:r>
          </w:p>
        </w:tc>
        <w:tc>
          <w:tcPr>
            <w:tcW w:w="810" w:type="dxa"/>
          </w:tcPr>
          <w:p w:rsidR="00EB7845" w:rsidRPr="006D262E" w:rsidRDefault="00EB7845" w:rsidP="00EB7845">
            <w:pPr>
              <w:rPr>
                <w:rFonts w:ascii="Arial" w:hAnsi="Arial"/>
                <w:sz w:val="18"/>
              </w:rPr>
            </w:pPr>
          </w:p>
        </w:tc>
        <w:tc>
          <w:tcPr>
            <w:tcW w:w="900" w:type="dxa"/>
          </w:tcPr>
          <w:p w:rsidR="00EB7845" w:rsidRPr="006D262E" w:rsidRDefault="00EB7845" w:rsidP="00EB7845">
            <w:pPr>
              <w:rPr>
                <w:rFonts w:ascii="Arial" w:hAnsi="Arial"/>
                <w:sz w:val="18"/>
              </w:rPr>
            </w:pPr>
            <w:r w:rsidRPr="006D262E">
              <w:rPr>
                <w:rFonts w:ascii="Arial" w:hAnsi="Arial"/>
                <w:sz w:val="18"/>
              </w:rPr>
              <w:t>X</w:t>
            </w:r>
          </w:p>
        </w:tc>
        <w:tc>
          <w:tcPr>
            <w:tcW w:w="1800" w:type="dxa"/>
          </w:tcPr>
          <w:p w:rsidR="00EB7845" w:rsidRPr="006D262E" w:rsidRDefault="00EB7845" w:rsidP="00EB7845">
            <w:pPr>
              <w:rPr>
                <w:rFonts w:ascii="Arial" w:hAnsi="Arial"/>
                <w:sz w:val="18"/>
              </w:rPr>
            </w:pPr>
          </w:p>
        </w:tc>
      </w:tr>
      <w:tr w:rsidR="00EB7845" w:rsidRPr="006D262E">
        <w:tc>
          <w:tcPr>
            <w:tcW w:w="5418" w:type="dxa"/>
          </w:tcPr>
          <w:p w:rsidR="00EB7845" w:rsidRPr="006D262E" w:rsidRDefault="00EB7845" w:rsidP="00EB7845">
            <w:pPr>
              <w:tabs>
                <w:tab w:val="left" w:pos="2160"/>
              </w:tabs>
              <w:rPr>
                <w:rFonts w:ascii="Arial" w:hAnsi="Arial"/>
                <w:sz w:val="18"/>
              </w:rPr>
            </w:pPr>
            <w:r w:rsidRPr="006D262E">
              <w:rPr>
                <w:rFonts w:ascii="Arial" w:hAnsi="Arial"/>
                <w:sz w:val="18"/>
              </w:rPr>
              <w:t xml:space="preserve">     IB (International Baccalaureate) (2 quality points)</w:t>
            </w:r>
          </w:p>
        </w:tc>
        <w:tc>
          <w:tcPr>
            <w:tcW w:w="810" w:type="dxa"/>
          </w:tcPr>
          <w:p w:rsidR="00EB7845" w:rsidRPr="006D262E" w:rsidRDefault="00EB7845" w:rsidP="00EB7845">
            <w:pPr>
              <w:rPr>
                <w:rFonts w:ascii="Arial" w:hAnsi="Arial"/>
                <w:sz w:val="18"/>
              </w:rPr>
            </w:pPr>
          </w:p>
        </w:tc>
        <w:tc>
          <w:tcPr>
            <w:tcW w:w="900" w:type="dxa"/>
          </w:tcPr>
          <w:p w:rsidR="00EB7845" w:rsidRPr="006D262E" w:rsidRDefault="00EB7845" w:rsidP="00EB7845">
            <w:pPr>
              <w:rPr>
                <w:rFonts w:ascii="Arial" w:hAnsi="Arial"/>
                <w:sz w:val="18"/>
              </w:rPr>
            </w:pPr>
            <w:r w:rsidRPr="006D262E">
              <w:rPr>
                <w:rFonts w:ascii="Arial" w:hAnsi="Arial"/>
                <w:sz w:val="18"/>
              </w:rPr>
              <w:t>X</w:t>
            </w:r>
          </w:p>
        </w:tc>
        <w:tc>
          <w:tcPr>
            <w:tcW w:w="1800" w:type="dxa"/>
          </w:tcPr>
          <w:p w:rsidR="00EB7845" w:rsidRPr="006D262E" w:rsidRDefault="00EB7845" w:rsidP="00EB7845">
            <w:pPr>
              <w:rPr>
                <w:rFonts w:ascii="Arial" w:hAnsi="Arial"/>
                <w:sz w:val="18"/>
              </w:rPr>
            </w:pPr>
          </w:p>
        </w:tc>
      </w:tr>
      <w:tr w:rsidR="00EB7845" w:rsidRPr="006D262E">
        <w:tc>
          <w:tcPr>
            <w:tcW w:w="5418" w:type="dxa"/>
          </w:tcPr>
          <w:p w:rsidR="00EB7845" w:rsidRPr="006D262E" w:rsidRDefault="00EB7845" w:rsidP="00EB7845">
            <w:pPr>
              <w:rPr>
                <w:rFonts w:ascii="Arial" w:hAnsi="Arial"/>
                <w:sz w:val="18"/>
              </w:rPr>
            </w:pPr>
            <w:r w:rsidRPr="006D262E">
              <w:rPr>
                <w:rFonts w:ascii="Arial" w:hAnsi="Arial"/>
                <w:sz w:val="18"/>
              </w:rPr>
              <w:t xml:space="preserve">     AICE (Advanced International Certificate of Education) </w:t>
            </w:r>
          </w:p>
          <w:p w:rsidR="00EB7845" w:rsidRPr="006D262E" w:rsidRDefault="00EB7845" w:rsidP="00EB7845">
            <w:pPr>
              <w:rPr>
                <w:rFonts w:ascii="Arial" w:hAnsi="Arial"/>
                <w:sz w:val="18"/>
              </w:rPr>
            </w:pPr>
            <w:r w:rsidRPr="006D262E">
              <w:rPr>
                <w:rFonts w:ascii="Arial" w:hAnsi="Arial"/>
                <w:sz w:val="18"/>
              </w:rPr>
              <w:t xml:space="preserve">     (2 quality points)</w:t>
            </w:r>
          </w:p>
        </w:tc>
        <w:tc>
          <w:tcPr>
            <w:tcW w:w="810" w:type="dxa"/>
          </w:tcPr>
          <w:p w:rsidR="00EB7845" w:rsidRPr="006D262E" w:rsidRDefault="00EB7845" w:rsidP="00EB7845">
            <w:pPr>
              <w:rPr>
                <w:rFonts w:ascii="Arial" w:hAnsi="Arial"/>
                <w:sz w:val="18"/>
              </w:rPr>
            </w:pPr>
          </w:p>
        </w:tc>
        <w:tc>
          <w:tcPr>
            <w:tcW w:w="900" w:type="dxa"/>
          </w:tcPr>
          <w:p w:rsidR="00EB7845" w:rsidRPr="006D262E" w:rsidRDefault="00EB7845" w:rsidP="00EB7845">
            <w:pPr>
              <w:rPr>
                <w:rFonts w:ascii="Arial" w:hAnsi="Arial"/>
                <w:sz w:val="18"/>
              </w:rPr>
            </w:pPr>
            <w:r w:rsidRPr="006D262E">
              <w:rPr>
                <w:rFonts w:ascii="Arial" w:hAnsi="Arial"/>
                <w:sz w:val="18"/>
              </w:rPr>
              <w:t>X</w:t>
            </w:r>
          </w:p>
        </w:tc>
        <w:tc>
          <w:tcPr>
            <w:tcW w:w="1800" w:type="dxa"/>
          </w:tcPr>
          <w:p w:rsidR="00EB7845" w:rsidRPr="006D262E" w:rsidRDefault="00EB7845" w:rsidP="00EB7845">
            <w:pPr>
              <w:rPr>
                <w:rFonts w:ascii="Arial" w:hAnsi="Arial"/>
                <w:sz w:val="18"/>
              </w:rPr>
            </w:pPr>
          </w:p>
        </w:tc>
      </w:tr>
      <w:tr w:rsidR="00EB7845" w:rsidRPr="006D262E">
        <w:tc>
          <w:tcPr>
            <w:tcW w:w="5418" w:type="dxa"/>
          </w:tcPr>
          <w:p w:rsidR="00EB7845" w:rsidRPr="006D262E" w:rsidRDefault="00EB7845" w:rsidP="00EB7845">
            <w:pPr>
              <w:rPr>
                <w:rFonts w:ascii="Arial" w:hAnsi="Arial"/>
                <w:sz w:val="18"/>
              </w:rPr>
            </w:pPr>
            <w:r w:rsidRPr="006D262E">
              <w:rPr>
                <w:rFonts w:ascii="Arial" w:hAnsi="Arial"/>
                <w:sz w:val="18"/>
              </w:rPr>
              <w:t xml:space="preserve">     Technical Dual Enrollment (2 quality points)</w:t>
            </w:r>
          </w:p>
        </w:tc>
        <w:tc>
          <w:tcPr>
            <w:tcW w:w="810" w:type="dxa"/>
            <w:tcBorders>
              <w:bottom w:val="single" w:sz="4" w:space="0" w:color="auto"/>
            </w:tcBorders>
          </w:tcPr>
          <w:p w:rsidR="00EB7845" w:rsidRPr="006D262E" w:rsidRDefault="00EB7845" w:rsidP="00EB7845">
            <w:pPr>
              <w:rPr>
                <w:rFonts w:ascii="Arial" w:hAnsi="Arial"/>
                <w:sz w:val="18"/>
              </w:rPr>
            </w:pPr>
          </w:p>
        </w:tc>
        <w:tc>
          <w:tcPr>
            <w:tcW w:w="900" w:type="dxa"/>
            <w:tcBorders>
              <w:bottom w:val="single" w:sz="4" w:space="0" w:color="auto"/>
            </w:tcBorders>
          </w:tcPr>
          <w:p w:rsidR="00EB7845" w:rsidRPr="006D262E" w:rsidRDefault="00EB7845" w:rsidP="00EB7845">
            <w:pPr>
              <w:rPr>
                <w:rFonts w:ascii="Arial" w:hAnsi="Arial"/>
                <w:sz w:val="18"/>
              </w:rPr>
            </w:pPr>
            <w:r w:rsidRPr="006D262E">
              <w:rPr>
                <w:rFonts w:ascii="Arial" w:hAnsi="Arial"/>
                <w:sz w:val="18"/>
              </w:rPr>
              <w:t>X</w:t>
            </w:r>
          </w:p>
        </w:tc>
        <w:tc>
          <w:tcPr>
            <w:tcW w:w="1800" w:type="dxa"/>
          </w:tcPr>
          <w:p w:rsidR="00EB7845" w:rsidRPr="006D262E" w:rsidRDefault="00EB7845" w:rsidP="00EB7845">
            <w:pPr>
              <w:rPr>
                <w:rFonts w:ascii="Arial" w:hAnsi="Arial"/>
                <w:sz w:val="18"/>
              </w:rPr>
            </w:pPr>
          </w:p>
        </w:tc>
      </w:tr>
    </w:tbl>
    <w:p w:rsidR="00EB7845" w:rsidRPr="006D262E" w:rsidRDefault="00EB7845" w:rsidP="00EB7845">
      <w:pPr>
        <w:rPr>
          <w:rFonts w:ascii="Arial" w:hAnsi="Arial"/>
          <w:sz w:val="18"/>
        </w:rPr>
      </w:pPr>
      <w:r w:rsidRPr="006D262E">
        <w:rPr>
          <w:rFonts w:ascii="Arial" w:hAnsi="Arial"/>
          <w:sz w:val="18"/>
        </w:rPr>
        <w:t>* Must take AP exam; otherwise only 1 quality point.</w:t>
      </w:r>
    </w:p>
    <w:p w:rsidR="00EB7845" w:rsidRPr="006D262E" w:rsidRDefault="00EB7845" w:rsidP="00EB7845">
      <w:pPr>
        <w:pStyle w:val="PrerequisiteSpecialNote"/>
        <w:widowControl/>
        <w:jc w:val="left"/>
        <w:rPr>
          <w:rFonts w:ascii="Arial" w:hAnsi="Arial"/>
          <w:b w:val="0"/>
          <w:i w:val="0"/>
          <w:sz w:val="18"/>
        </w:rPr>
      </w:pPr>
      <w:r w:rsidRPr="006D262E">
        <w:rPr>
          <w:rFonts w:ascii="Arial" w:hAnsi="Arial"/>
          <w:b w:val="0"/>
          <w:i w:val="0"/>
          <w:sz w:val="18"/>
        </w:rPr>
        <w:t>** For the 3-year, 18 credit option, requirements may differ.  See your guidance counselor for more information.</w:t>
      </w:r>
    </w:p>
    <w:p w:rsidR="00EB7845" w:rsidRPr="006D262E" w:rsidRDefault="00EB7845" w:rsidP="00EB7845">
      <w:pPr>
        <w:pStyle w:val="Heading"/>
        <w:rPr>
          <w:rFonts w:ascii="Arial" w:hAnsi="Arial"/>
          <w:i/>
          <w:sz w:val="18"/>
        </w:rPr>
      </w:pPr>
    </w:p>
    <w:p w:rsidR="00EB7845" w:rsidRPr="006D262E" w:rsidRDefault="00EB7845" w:rsidP="00EB7845">
      <w:pPr>
        <w:pStyle w:val="Heading"/>
        <w:rPr>
          <w:rFonts w:ascii="Arial" w:hAnsi="Arial"/>
          <w:sz w:val="24"/>
        </w:rPr>
      </w:pPr>
    </w:p>
    <w:p w:rsidR="006D262E" w:rsidRDefault="006D262E" w:rsidP="00EB7845">
      <w:pPr>
        <w:pStyle w:val="Heading"/>
        <w:rPr>
          <w:rFonts w:ascii="Arial" w:hAnsi="Arial"/>
          <w:sz w:val="22"/>
        </w:rPr>
      </w:pPr>
    </w:p>
    <w:p w:rsidR="00EB7845" w:rsidRPr="006D262E" w:rsidRDefault="00EB7845" w:rsidP="00EB7845">
      <w:pPr>
        <w:pStyle w:val="Heading"/>
        <w:rPr>
          <w:rFonts w:ascii="Arial" w:hAnsi="Arial"/>
          <w:sz w:val="22"/>
        </w:rPr>
      </w:pPr>
      <w:r w:rsidRPr="006D262E">
        <w:rPr>
          <w:rFonts w:ascii="Arial" w:hAnsi="Arial"/>
          <w:sz w:val="22"/>
        </w:rPr>
        <w:t>Course Title:</w:t>
      </w:r>
      <w:r w:rsidRPr="006D262E">
        <w:rPr>
          <w:rFonts w:ascii="Arial" w:hAnsi="Arial"/>
          <w:sz w:val="22"/>
        </w:rPr>
        <w:tab/>
      </w:r>
      <w:r w:rsidRPr="006D262E">
        <w:rPr>
          <w:rFonts w:ascii="Arial" w:hAnsi="Arial"/>
          <w:sz w:val="22"/>
        </w:rPr>
        <w:tab/>
        <w:t xml:space="preserve">Essential GIS Tools and Processes </w:t>
      </w:r>
    </w:p>
    <w:p w:rsidR="00EB7845" w:rsidRPr="006D262E" w:rsidRDefault="00EB7845" w:rsidP="00EB7845">
      <w:pPr>
        <w:pStyle w:val="Heading"/>
        <w:rPr>
          <w:rFonts w:ascii="Arial" w:hAnsi="Arial"/>
          <w:sz w:val="22"/>
        </w:rPr>
      </w:pPr>
      <w:r w:rsidRPr="006D262E">
        <w:rPr>
          <w:rFonts w:ascii="Arial" w:hAnsi="Arial"/>
          <w:sz w:val="22"/>
        </w:rPr>
        <w:t>Course Number:</w:t>
      </w:r>
      <w:r w:rsidRPr="006D262E">
        <w:rPr>
          <w:rFonts w:ascii="Arial" w:hAnsi="Arial"/>
          <w:sz w:val="22"/>
        </w:rPr>
        <w:tab/>
        <w:t>8600270</w:t>
      </w:r>
    </w:p>
    <w:p w:rsidR="00EB7845" w:rsidRPr="006D262E" w:rsidRDefault="00EB7845" w:rsidP="00EB7845">
      <w:pPr>
        <w:pStyle w:val="Heading"/>
        <w:rPr>
          <w:rFonts w:ascii="Arial" w:hAnsi="Arial"/>
          <w:sz w:val="22"/>
        </w:rPr>
      </w:pPr>
      <w:r w:rsidRPr="006D262E">
        <w:rPr>
          <w:rFonts w:ascii="Arial" w:hAnsi="Arial"/>
          <w:sz w:val="22"/>
        </w:rPr>
        <w:t>Credit:</w:t>
      </w:r>
      <w:r w:rsidRPr="006D262E">
        <w:rPr>
          <w:rFonts w:ascii="Arial" w:hAnsi="Arial"/>
          <w:sz w:val="22"/>
        </w:rPr>
        <w:tab/>
      </w:r>
      <w:r w:rsidRPr="006D262E">
        <w:rPr>
          <w:rFonts w:ascii="Arial" w:hAnsi="Arial"/>
          <w:sz w:val="22"/>
        </w:rPr>
        <w:tab/>
      </w:r>
      <w:r w:rsidRPr="006D262E">
        <w:rPr>
          <w:rFonts w:ascii="Arial" w:hAnsi="Arial"/>
          <w:sz w:val="22"/>
        </w:rPr>
        <w:tab/>
        <w:t>1.00</w:t>
      </w:r>
    </w:p>
    <w:p w:rsidR="00EB7845" w:rsidRPr="006D262E" w:rsidRDefault="00EB7845" w:rsidP="00EB7845">
      <w:pPr>
        <w:pStyle w:val="Heading"/>
        <w:rPr>
          <w:rFonts w:ascii="Arial" w:hAnsi="Arial"/>
          <w:sz w:val="22"/>
        </w:rPr>
      </w:pPr>
      <w:r w:rsidRPr="006D262E">
        <w:rPr>
          <w:rFonts w:ascii="Arial" w:hAnsi="Arial"/>
          <w:sz w:val="22"/>
        </w:rPr>
        <w:t>Grade Level:</w:t>
      </w:r>
      <w:r w:rsidRPr="006D262E">
        <w:rPr>
          <w:rFonts w:ascii="Arial" w:hAnsi="Arial"/>
          <w:sz w:val="22"/>
        </w:rPr>
        <w:tab/>
      </w:r>
      <w:r w:rsidRPr="006D262E">
        <w:rPr>
          <w:rFonts w:ascii="Arial" w:hAnsi="Arial"/>
          <w:sz w:val="22"/>
        </w:rPr>
        <w:tab/>
        <w:t>9-10</w:t>
      </w:r>
    </w:p>
    <w:p w:rsidR="00EB7845" w:rsidRPr="006D262E" w:rsidRDefault="00EB7845" w:rsidP="00EB7845">
      <w:pPr>
        <w:pStyle w:val="MajorConceptsContent"/>
        <w:widowControl/>
        <w:rPr>
          <w:rFonts w:ascii="Arial" w:hAnsi="Arial"/>
          <w:sz w:val="22"/>
        </w:rPr>
      </w:pPr>
      <w:r w:rsidRPr="006D262E">
        <w:rPr>
          <w:rFonts w:ascii="Arial" w:hAnsi="Arial"/>
          <w:sz w:val="22"/>
        </w:rPr>
        <w:t>Major Concepts/Content</w:t>
      </w:r>
    </w:p>
    <w:p w:rsidR="00EB7845" w:rsidRPr="006D262E" w:rsidRDefault="00EB7845" w:rsidP="00EB7845">
      <w:pPr>
        <w:adjustRightInd w:val="0"/>
        <w:jc w:val="both"/>
        <w:rPr>
          <w:rFonts w:ascii="Arial" w:hAnsi="Arial"/>
          <w:sz w:val="20"/>
          <w:szCs w:val="22"/>
        </w:rPr>
      </w:pPr>
      <w:r w:rsidRPr="006D262E">
        <w:rPr>
          <w:rFonts w:ascii="Arial" w:hAnsi="Arial"/>
          <w:sz w:val="20"/>
        </w:rPr>
        <w:t xml:space="preserve">Students in this course will use their knowledge of mapping and cataloging to complete numerous geospatial applications. They will learn techniques in displaying, managing, querying, symbolizing, and Create geospatial data. Students will learn the skills required to work on and/or build advanced GIS/RS projects. Students will follow a course of hands-on instruction to learn advanced skills ranging from introductory spatial analysis to examining spatial relationships within a specified area. Additionally, they will study site suitability to using three-dimensional generating software to gain a different perspective of their environment by modeling surfaces. Students will use scenarios to map features and study relationships that exist in their local community. Students will use remote sensing applications and data to develop skills that will allow them to take images and convert them to data that they will use for different types of analyses. The types of analyses will include using data in image analysis, feature extraction, vegetation mapping and change detection, and image enhancement. After successful completion of Introduction to GIS/RS Technology and Essential GIS Tools &amp; Processes, students will have met Occupational Completion Point - Data Code A, GIS Technician Assistant - SOC Code 17-3031.02. </w:t>
      </w:r>
      <w:r w:rsidRPr="006D262E">
        <w:rPr>
          <w:rFonts w:ascii="Arial" w:hAnsi="Arial"/>
          <w:sz w:val="20"/>
          <w:szCs w:val="22"/>
        </w:rPr>
        <w:t>Technology Student Association (TSA) is the co-curricular career and technical student organization, which provides leadership training experiences and reinforces specific technical skills.  These activities are considered an integral part of this instructional program.</w:t>
      </w:r>
    </w:p>
    <w:p w:rsidR="00EB7845" w:rsidRPr="006D262E" w:rsidRDefault="00EB7845" w:rsidP="00EB7845">
      <w:pPr>
        <w:pStyle w:val="BodyText"/>
        <w:widowControl/>
        <w:rPr>
          <w:rFonts w:ascii="Arial" w:hAnsi="Arial"/>
        </w:rPr>
      </w:pPr>
      <w:r w:rsidRPr="006D262E">
        <w:rPr>
          <w:rFonts w:ascii="Arial" w:hAnsi="Arial"/>
          <w:b/>
          <w:i/>
        </w:rPr>
        <w:t>PRE REQUISITE:  Introduction to GIS/RS Technology</w:t>
      </w:r>
    </w:p>
    <w:p w:rsidR="00EB7845" w:rsidRPr="006D262E" w:rsidRDefault="00EB7845" w:rsidP="00EB7845">
      <w:pPr>
        <w:pStyle w:val="BodyText"/>
        <w:widowControl/>
        <w:rPr>
          <w:rFonts w:ascii="Arial" w:hAnsi="Arial"/>
          <w:b/>
          <w:i/>
        </w:rPr>
      </w:pPr>
      <w:r w:rsidRPr="006D262E">
        <w:rPr>
          <w:rFonts w:ascii="Arial" w:hAnsi="Arial"/>
          <w:b/>
          <w:i/>
        </w:rPr>
        <w:t>SPECIAL NOTE:  This course has no substitute.</w:t>
      </w:r>
      <w:r w:rsidR="00384661" w:rsidRPr="006D262E">
        <w:rPr>
          <w:rFonts w:ascii="Arial" w:hAnsi="Arial"/>
          <w:b/>
          <w:i/>
        </w:rPr>
        <w:fldChar w:fldCharType="begin"/>
      </w:r>
      <w:r w:rsidRPr="006D262E">
        <w:rPr>
          <w:rFonts w:ascii="Arial" w:hAnsi="Arial"/>
          <w:b/>
          <w:i/>
        </w:rPr>
        <w:instrText>tc "PREREQUISITE:  NONE"</w:instrText>
      </w:r>
      <w:r w:rsidR="00384661" w:rsidRPr="006D262E">
        <w:rPr>
          <w:rFonts w:ascii="Arial" w:hAnsi="Arial"/>
          <w:b/>
          <w:i/>
        </w:rPr>
        <w:fldChar w:fldCharType="end"/>
      </w:r>
    </w:p>
    <w:p w:rsidR="00EB7845" w:rsidRPr="006D262E" w:rsidRDefault="00EB7845" w:rsidP="00EB7845">
      <w:pPr>
        <w:pStyle w:val="PrerequisiteSpecialNotes"/>
        <w:rPr>
          <w:rFonts w:ascii="Arial" w:hAnsi="Arial"/>
          <w:b/>
          <w:color w:val="auto"/>
        </w:rPr>
      </w:pPr>
    </w:p>
    <w:p w:rsidR="00EB7845" w:rsidRPr="006D262E" w:rsidRDefault="00EB7845" w:rsidP="00EB7845">
      <w:pPr>
        <w:rPr>
          <w:rFonts w:ascii="Arial" w:hAnsi="Arial"/>
          <w:b/>
          <w:sz w:val="18"/>
        </w:rPr>
      </w:pPr>
      <w:r w:rsidRPr="006D262E">
        <w:rPr>
          <w:rFonts w:ascii="Arial" w:hAnsi="Arial"/>
          <w:b/>
          <w:sz w:val="18"/>
        </w:rPr>
        <w:t>General Course Information:</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18"/>
        <w:gridCol w:w="810"/>
        <w:gridCol w:w="900"/>
        <w:gridCol w:w="1800"/>
      </w:tblGrid>
      <w:tr w:rsidR="00EB7845" w:rsidRPr="006D262E">
        <w:tc>
          <w:tcPr>
            <w:tcW w:w="5418" w:type="dxa"/>
          </w:tcPr>
          <w:p w:rsidR="00EB7845" w:rsidRPr="006D262E" w:rsidRDefault="00EB7845" w:rsidP="00EB7845">
            <w:pPr>
              <w:rPr>
                <w:rFonts w:ascii="Arial" w:hAnsi="Arial"/>
                <w:sz w:val="18"/>
              </w:rPr>
            </w:pPr>
          </w:p>
        </w:tc>
        <w:tc>
          <w:tcPr>
            <w:tcW w:w="810" w:type="dxa"/>
          </w:tcPr>
          <w:p w:rsidR="00EB7845" w:rsidRPr="006D262E" w:rsidRDefault="00EB7845" w:rsidP="00EB7845">
            <w:pPr>
              <w:rPr>
                <w:rFonts w:ascii="Arial" w:hAnsi="Arial"/>
                <w:sz w:val="18"/>
              </w:rPr>
            </w:pPr>
            <w:r w:rsidRPr="006D262E">
              <w:rPr>
                <w:rFonts w:ascii="Arial" w:hAnsi="Arial"/>
                <w:sz w:val="18"/>
              </w:rPr>
              <w:t>YES</w:t>
            </w:r>
          </w:p>
        </w:tc>
        <w:tc>
          <w:tcPr>
            <w:tcW w:w="900" w:type="dxa"/>
          </w:tcPr>
          <w:p w:rsidR="00EB7845" w:rsidRPr="006D262E" w:rsidRDefault="00EB7845" w:rsidP="00EB7845">
            <w:pPr>
              <w:rPr>
                <w:rFonts w:ascii="Arial" w:hAnsi="Arial"/>
                <w:sz w:val="18"/>
              </w:rPr>
            </w:pPr>
            <w:r w:rsidRPr="006D262E">
              <w:rPr>
                <w:rFonts w:ascii="Arial" w:hAnsi="Arial"/>
                <w:sz w:val="18"/>
              </w:rPr>
              <w:t>NO</w:t>
            </w:r>
          </w:p>
        </w:tc>
        <w:tc>
          <w:tcPr>
            <w:tcW w:w="1800" w:type="dxa"/>
          </w:tcPr>
          <w:p w:rsidR="00EB7845" w:rsidRPr="006D262E" w:rsidRDefault="00EB7845" w:rsidP="00EB7845">
            <w:pPr>
              <w:rPr>
                <w:rFonts w:ascii="Arial" w:hAnsi="Arial"/>
                <w:sz w:val="18"/>
              </w:rPr>
            </w:pPr>
            <w:r w:rsidRPr="006D262E">
              <w:rPr>
                <w:rFonts w:ascii="Arial" w:hAnsi="Arial"/>
                <w:sz w:val="18"/>
              </w:rPr>
              <w:t>Other</w:t>
            </w:r>
          </w:p>
        </w:tc>
      </w:tr>
      <w:tr w:rsidR="00EB7845" w:rsidRPr="006D262E">
        <w:tc>
          <w:tcPr>
            <w:tcW w:w="5418" w:type="dxa"/>
          </w:tcPr>
          <w:p w:rsidR="00EB7845" w:rsidRPr="006D262E" w:rsidRDefault="00EB7845" w:rsidP="00EB7845">
            <w:pPr>
              <w:rPr>
                <w:rFonts w:ascii="Arial" w:hAnsi="Arial"/>
                <w:sz w:val="18"/>
              </w:rPr>
            </w:pPr>
            <w:r w:rsidRPr="006D262E">
              <w:rPr>
                <w:rFonts w:ascii="Arial" w:hAnsi="Arial"/>
                <w:sz w:val="18"/>
              </w:rPr>
              <w:t xml:space="preserve">Graduation Requirement  </w:t>
            </w:r>
          </w:p>
        </w:tc>
        <w:tc>
          <w:tcPr>
            <w:tcW w:w="810" w:type="dxa"/>
            <w:tcBorders>
              <w:bottom w:val="single" w:sz="4" w:space="0" w:color="auto"/>
            </w:tcBorders>
          </w:tcPr>
          <w:p w:rsidR="00EB7845" w:rsidRPr="006D262E" w:rsidRDefault="00EB7845" w:rsidP="00EB7845">
            <w:pPr>
              <w:rPr>
                <w:rFonts w:ascii="Arial" w:hAnsi="Arial"/>
                <w:sz w:val="18"/>
              </w:rPr>
            </w:pPr>
            <w:r w:rsidRPr="006D262E">
              <w:rPr>
                <w:rFonts w:ascii="Arial" w:hAnsi="Arial"/>
                <w:sz w:val="18"/>
              </w:rPr>
              <w:t>X</w:t>
            </w:r>
          </w:p>
        </w:tc>
        <w:tc>
          <w:tcPr>
            <w:tcW w:w="900" w:type="dxa"/>
            <w:tcBorders>
              <w:bottom w:val="single" w:sz="4" w:space="0" w:color="auto"/>
            </w:tcBorders>
          </w:tcPr>
          <w:p w:rsidR="00EB7845" w:rsidRPr="006D262E" w:rsidRDefault="00EB7845" w:rsidP="00EB7845">
            <w:pPr>
              <w:rPr>
                <w:rFonts w:ascii="Arial" w:hAnsi="Arial"/>
                <w:sz w:val="18"/>
              </w:rPr>
            </w:pPr>
          </w:p>
        </w:tc>
        <w:tc>
          <w:tcPr>
            <w:tcW w:w="1800" w:type="dxa"/>
            <w:tcBorders>
              <w:bottom w:val="single" w:sz="4" w:space="0" w:color="auto"/>
            </w:tcBorders>
          </w:tcPr>
          <w:p w:rsidR="00EB7845" w:rsidRPr="006D262E" w:rsidRDefault="00EB7845" w:rsidP="00EB7845">
            <w:pPr>
              <w:rPr>
                <w:rFonts w:ascii="Arial" w:hAnsi="Arial"/>
                <w:sz w:val="18"/>
              </w:rPr>
            </w:pPr>
            <w:r w:rsidRPr="006D262E">
              <w:rPr>
                <w:rFonts w:ascii="Arial" w:hAnsi="Arial"/>
                <w:sz w:val="18"/>
              </w:rPr>
              <w:t>VO</w:t>
            </w:r>
          </w:p>
        </w:tc>
      </w:tr>
      <w:tr w:rsidR="00EB7845" w:rsidRPr="006D262E">
        <w:tc>
          <w:tcPr>
            <w:tcW w:w="5418" w:type="dxa"/>
          </w:tcPr>
          <w:p w:rsidR="00EB7845" w:rsidRPr="006D262E" w:rsidRDefault="00EB7845" w:rsidP="00EB7845">
            <w:pPr>
              <w:rPr>
                <w:rFonts w:ascii="Arial" w:hAnsi="Arial"/>
                <w:sz w:val="18"/>
              </w:rPr>
            </w:pPr>
            <w:r w:rsidRPr="006D262E">
              <w:rPr>
                <w:rFonts w:ascii="Arial" w:hAnsi="Arial"/>
                <w:sz w:val="18"/>
              </w:rPr>
              <w:t>Bright Futures (BF)</w:t>
            </w:r>
          </w:p>
        </w:tc>
        <w:tc>
          <w:tcPr>
            <w:tcW w:w="3510" w:type="dxa"/>
            <w:gridSpan w:val="3"/>
            <w:shd w:val="clear" w:color="auto" w:fill="D9D9D9"/>
          </w:tcPr>
          <w:p w:rsidR="00EB7845" w:rsidRPr="006D262E" w:rsidRDefault="00EB7845" w:rsidP="00EB7845">
            <w:pPr>
              <w:rPr>
                <w:rFonts w:ascii="Arial" w:hAnsi="Arial"/>
                <w:sz w:val="18"/>
              </w:rPr>
            </w:pPr>
          </w:p>
        </w:tc>
      </w:tr>
      <w:tr w:rsidR="00EB7845" w:rsidRPr="006D262E">
        <w:tc>
          <w:tcPr>
            <w:tcW w:w="5418" w:type="dxa"/>
          </w:tcPr>
          <w:p w:rsidR="00EB7845" w:rsidRPr="006D262E" w:rsidRDefault="00EB7845" w:rsidP="00EB7845">
            <w:pPr>
              <w:rPr>
                <w:rFonts w:ascii="Arial" w:hAnsi="Arial"/>
                <w:sz w:val="18"/>
              </w:rPr>
            </w:pPr>
            <w:r w:rsidRPr="006D262E">
              <w:rPr>
                <w:rFonts w:ascii="Arial" w:hAnsi="Arial"/>
                <w:sz w:val="18"/>
              </w:rPr>
              <w:t xml:space="preserve">     Florida Academic Scholar (FAS)  </w:t>
            </w:r>
          </w:p>
        </w:tc>
        <w:tc>
          <w:tcPr>
            <w:tcW w:w="810" w:type="dxa"/>
          </w:tcPr>
          <w:p w:rsidR="00EB7845" w:rsidRPr="006D262E" w:rsidRDefault="00EB7845" w:rsidP="00EB7845">
            <w:pPr>
              <w:rPr>
                <w:rFonts w:ascii="Arial" w:hAnsi="Arial"/>
                <w:sz w:val="18"/>
              </w:rPr>
            </w:pPr>
          </w:p>
        </w:tc>
        <w:tc>
          <w:tcPr>
            <w:tcW w:w="900" w:type="dxa"/>
          </w:tcPr>
          <w:p w:rsidR="00EB7845" w:rsidRPr="006D262E" w:rsidRDefault="00EB7845" w:rsidP="00EB7845">
            <w:pPr>
              <w:rPr>
                <w:rFonts w:ascii="Arial" w:hAnsi="Arial"/>
                <w:sz w:val="18"/>
              </w:rPr>
            </w:pPr>
            <w:r w:rsidRPr="006D262E">
              <w:rPr>
                <w:rFonts w:ascii="Arial" w:hAnsi="Arial"/>
                <w:sz w:val="18"/>
              </w:rPr>
              <w:t>X</w:t>
            </w:r>
          </w:p>
        </w:tc>
        <w:tc>
          <w:tcPr>
            <w:tcW w:w="1800" w:type="dxa"/>
          </w:tcPr>
          <w:p w:rsidR="00EB7845" w:rsidRPr="006D262E" w:rsidRDefault="00EB7845" w:rsidP="00EB7845">
            <w:pPr>
              <w:rPr>
                <w:rFonts w:ascii="Arial" w:hAnsi="Arial"/>
                <w:sz w:val="18"/>
              </w:rPr>
            </w:pPr>
          </w:p>
        </w:tc>
      </w:tr>
      <w:tr w:rsidR="00EB7845" w:rsidRPr="006D262E">
        <w:tc>
          <w:tcPr>
            <w:tcW w:w="5418" w:type="dxa"/>
          </w:tcPr>
          <w:p w:rsidR="00EB7845" w:rsidRPr="006D262E" w:rsidRDefault="00EB7845" w:rsidP="00EB7845">
            <w:pPr>
              <w:rPr>
                <w:rFonts w:ascii="Arial" w:hAnsi="Arial"/>
                <w:sz w:val="18"/>
              </w:rPr>
            </w:pPr>
            <w:r w:rsidRPr="006D262E">
              <w:rPr>
                <w:rFonts w:ascii="Arial" w:hAnsi="Arial"/>
                <w:sz w:val="18"/>
              </w:rPr>
              <w:t xml:space="preserve">     Florida Medallion Scholar (FMS)  </w:t>
            </w:r>
          </w:p>
        </w:tc>
        <w:tc>
          <w:tcPr>
            <w:tcW w:w="810" w:type="dxa"/>
          </w:tcPr>
          <w:p w:rsidR="00EB7845" w:rsidRPr="006D262E" w:rsidRDefault="00EB7845" w:rsidP="00EB7845">
            <w:pPr>
              <w:rPr>
                <w:rFonts w:ascii="Arial" w:hAnsi="Arial"/>
                <w:sz w:val="18"/>
              </w:rPr>
            </w:pPr>
          </w:p>
        </w:tc>
        <w:tc>
          <w:tcPr>
            <w:tcW w:w="900" w:type="dxa"/>
          </w:tcPr>
          <w:p w:rsidR="00EB7845" w:rsidRPr="006D262E" w:rsidRDefault="00EB7845" w:rsidP="00EB7845">
            <w:pPr>
              <w:rPr>
                <w:rFonts w:ascii="Arial" w:hAnsi="Arial"/>
                <w:sz w:val="18"/>
              </w:rPr>
            </w:pPr>
            <w:r w:rsidRPr="006D262E">
              <w:rPr>
                <w:rFonts w:ascii="Arial" w:hAnsi="Arial"/>
                <w:sz w:val="18"/>
              </w:rPr>
              <w:t>X</w:t>
            </w:r>
          </w:p>
        </w:tc>
        <w:tc>
          <w:tcPr>
            <w:tcW w:w="1800" w:type="dxa"/>
          </w:tcPr>
          <w:p w:rsidR="00EB7845" w:rsidRPr="006D262E" w:rsidRDefault="00EB7845" w:rsidP="00EB7845">
            <w:pPr>
              <w:rPr>
                <w:rFonts w:ascii="Arial" w:hAnsi="Arial"/>
                <w:sz w:val="18"/>
              </w:rPr>
            </w:pPr>
          </w:p>
        </w:tc>
      </w:tr>
      <w:tr w:rsidR="00EB7845" w:rsidRPr="006D262E">
        <w:tc>
          <w:tcPr>
            <w:tcW w:w="5418" w:type="dxa"/>
          </w:tcPr>
          <w:p w:rsidR="00EB7845" w:rsidRPr="006D262E" w:rsidRDefault="00EB7845" w:rsidP="00EB7845">
            <w:pPr>
              <w:rPr>
                <w:rFonts w:ascii="Arial" w:hAnsi="Arial"/>
                <w:sz w:val="18"/>
              </w:rPr>
            </w:pPr>
            <w:r w:rsidRPr="006D262E">
              <w:rPr>
                <w:rFonts w:ascii="Arial" w:hAnsi="Arial"/>
                <w:sz w:val="18"/>
              </w:rPr>
              <w:t xml:space="preserve">     Florida Gold Seal Vocational (FGSV)  </w:t>
            </w:r>
          </w:p>
        </w:tc>
        <w:tc>
          <w:tcPr>
            <w:tcW w:w="810" w:type="dxa"/>
          </w:tcPr>
          <w:p w:rsidR="00EB7845" w:rsidRPr="006D262E" w:rsidRDefault="00EB7845" w:rsidP="00EB7845">
            <w:pPr>
              <w:rPr>
                <w:rFonts w:ascii="Arial" w:hAnsi="Arial"/>
                <w:sz w:val="18"/>
              </w:rPr>
            </w:pPr>
            <w:r w:rsidRPr="006D262E">
              <w:rPr>
                <w:rFonts w:ascii="Arial" w:hAnsi="Arial"/>
                <w:sz w:val="18"/>
              </w:rPr>
              <w:t>X</w:t>
            </w:r>
          </w:p>
        </w:tc>
        <w:tc>
          <w:tcPr>
            <w:tcW w:w="900" w:type="dxa"/>
          </w:tcPr>
          <w:p w:rsidR="00EB7845" w:rsidRPr="006D262E" w:rsidRDefault="00EB7845" w:rsidP="00EB7845">
            <w:pPr>
              <w:rPr>
                <w:rFonts w:ascii="Arial" w:hAnsi="Arial"/>
                <w:sz w:val="18"/>
              </w:rPr>
            </w:pPr>
          </w:p>
        </w:tc>
        <w:tc>
          <w:tcPr>
            <w:tcW w:w="1800" w:type="dxa"/>
          </w:tcPr>
          <w:p w:rsidR="00EB7845" w:rsidRPr="006D262E" w:rsidRDefault="00EB7845" w:rsidP="00EB7845">
            <w:pPr>
              <w:rPr>
                <w:rFonts w:ascii="Arial" w:hAnsi="Arial"/>
                <w:sz w:val="18"/>
              </w:rPr>
            </w:pPr>
            <w:r w:rsidRPr="006D262E">
              <w:rPr>
                <w:rFonts w:ascii="Arial" w:hAnsi="Arial"/>
                <w:sz w:val="18"/>
              </w:rPr>
              <w:t>4 YR 24 CREDIT OPTION ONLY  **</w:t>
            </w:r>
          </w:p>
        </w:tc>
      </w:tr>
      <w:tr w:rsidR="00EB7845" w:rsidRPr="006D262E">
        <w:tc>
          <w:tcPr>
            <w:tcW w:w="5418" w:type="dxa"/>
          </w:tcPr>
          <w:p w:rsidR="00EB7845" w:rsidRPr="006D262E" w:rsidRDefault="00EB7845" w:rsidP="00EB7845">
            <w:pPr>
              <w:rPr>
                <w:rFonts w:ascii="Arial" w:hAnsi="Arial"/>
                <w:sz w:val="18"/>
              </w:rPr>
            </w:pPr>
            <w:r w:rsidRPr="006D262E">
              <w:rPr>
                <w:rFonts w:ascii="Arial" w:hAnsi="Arial"/>
                <w:sz w:val="18"/>
              </w:rPr>
              <w:t>State University System (SUS)</w:t>
            </w:r>
          </w:p>
        </w:tc>
        <w:tc>
          <w:tcPr>
            <w:tcW w:w="810" w:type="dxa"/>
          </w:tcPr>
          <w:p w:rsidR="00EB7845" w:rsidRPr="006D262E" w:rsidRDefault="00EB7845" w:rsidP="00EB7845">
            <w:pPr>
              <w:rPr>
                <w:rFonts w:ascii="Arial" w:hAnsi="Arial"/>
                <w:sz w:val="18"/>
              </w:rPr>
            </w:pPr>
          </w:p>
        </w:tc>
        <w:tc>
          <w:tcPr>
            <w:tcW w:w="900" w:type="dxa"/>
          </w:tcPr>
          <w:p w:rsidR="00EB7845" w:rsidRPr="006D262E" w:rsidRDefault="00EB7845" w:rsidP="00EB7845">
            <w:pPr>
              <w:rPr>
                <w:rFonts w:ascii="Arial" w:hAnsi="Arial"/>
                <w:sz w:val="18"/>
              </w:rPr>
            </w:pPr>
            <w:r w:rsidRPr="006D262E">
              <w:rPr>
                <w:rFonts w:ascii="Arial" w:hAnsi="Arial"/>
                <w:sz w:val="18"/>
              </w:rPr>
              <w:t>X</w:t>
            </w:r>
          </w:p>
        </w:tc>
        <w:tc>
          <w:tcPr>
            <w:tcW w:w="1800" w:type="dxa"/>
          </w:tcPr>
          <w:p w:rsidR="00EB7845" w:rsidRPr="006D262E" w:rsidRDefault="00EB7845" w:rsidP="00EB7845">
            <w:pPr>
              <w:rPr>
                <w:rFonts w:ascii="Arial" w:hAnsi="Arial"/>
                <w:sz w:val="18"/>
              </w:rPr>
            </w:pPr>
          </w:p>
        </w:tc>
      </w:tr>
      <w:tr w:rsidR="00EB7845" w:rsidRPr="006D262E">
        <w:tc>
          <w:tcPr>
            <w:tcW w:w="5418" w:type="dxa"/>
          </w:tcPr>
          <w:p w:rsidR="00EB7845" w:rsidRPr="006D262E" w:rsidRDefault="00EB7845" w:rsidP="00EB7845">
            <w:pPr>
              <w:rPr>
                <w:rFonts w:ascii="Arial" w:hAnsi="Arial"/>
                <w:sz w:val="18"/>
              </w:rPr>
            </w:pPr>
            <w:r w:rsidRPr="006D262E">
              <w:rPr>
                <w:rFonts w:ascii="Arial" w:hAnsi="Arial"/>
                <w:sz w:val="18"/>
              </w:rPr>
              <w:t>National Collegiate Athletic Association (NCAA)</w:t>
            </w:r>
          </w:p>
        </w:tc>
        <w:tc>
          <w:tcPr>
            <w:tcW w:w="810" w:type="dxa"/>
          </w:tcPr>
          <w:p w:rsidR="00EB7845" w:rsidRPr="006D262E" w:rsidRDefault="00EB7845" w:rsidP="00EB7845">
            <w:pPr>
              <w:rPr>
                <w:rFonts w:ascii="Arial" w:hAnsi="Arial"/>
                <w:sz w:val="18"/>
              </w:rPr>
            </w:pPr>
          </w:p>
        </w:tc>
        <w:tc>
          <w:tcPr>
            <w:tcW w:w="900" w:type="dxa"/>
          </w:tcPr>
          <w:p w:rsidR="00EB7845" w:rsidRPr="006D262E" w:rsidRDefault="00EB7845" w:rsidP="00EB7845">
            <w:pPr>
              <w:rPr>
                <w:rFonts w:ascii="Arial" w:hAnsi="Arial"/>
                <w:sz w:val="18"/>
              </w:rPr>
            </w:pPr>
            <w:r w:rsidRPr="006D262E">
              <w:rPr>
                <w:rFonts w:ascii="Arial" w:hAnsi="Arial"/>
                <w:sz w:val="18"/>
              </w:rPr>
              <w:t>X</w:t>
            </w:r>
          </w:p>
        </w:tc>
        <w:tc>
          <w:tcPr>
            <w:tcW w:w="1800" w:type="dxa"/>
          </w:tcPr>
          <w:p w:rsidR="00EB7845" w:rsidRPr="006D262E" w:rsidRDefault="00EB7845" w:rsidP="00EB7845">
            <w:pPr>
              <w:rPr>
                <w:rFonts w:ascii="Arial" w:hAnsi="Arial"/>
                <w:sz w:val="18"/>
              </w:rPr>
            </w:pPr>
          </w:p>
        </w:tc>
      </w:tr>
      <w:tr w:rsidR="00EB7845" w:rsidRPr="006D262E">
        <w:tc>
          <w:tcPr>
            <w:tcW w:w="5418" w:type="dxa"/>
          </w:tcPr>
          <w:p w:rsidR="00EB7845" w:rsidRPr="006D262E" w:rsidRDefault="00EB7845" w:rsidP="00EB7845">
            <w:pPr>
              <w:rPr>
                <w:rFonts w:ascii="Arial" w:hAnsi="Arial"/>
                <w:sz w:val="18"/>
              </w:rPr>
            </w:pPr>
            <w:r w:rsidRPr="006D262E">
              <w:rPr>
                <w:rFonts w:ascii="Arial" w:hAnsi="Arial"/>
                <w:sz w:val="18"/>
              </w:rPr>
              <w:t>BCPS “Core” Course</w:t>
            </w:r>
          </w:p>
        </w:tc>
        <w:tc>
          <w:tcPr>
            <w:tcW w:w="810" w:type="dxa"/>
            <w:tcBorders>
              <w:bottom w:val="single" w:sz="4" w:space="0" w:color="auto"/>
            </w:tcBorders>
          </w:tcPr>
          <w:p w:rsidR="00EB7845" w:rsidRPr="006D262E" w:rsidRDefault="00EB7845" w:rsidP="00EB7845">
            <w:pPr>
              <w:rPr>
                <w:rFonts w:ascii="Arial" w:hAnsi="Arial"/>
                <w:sz w:val="18"/>
              </w:rPr>
            </w:pPr>
          </w:p>
        </w:tc>
        <w:tc>
          <w:tcPr>
            <w:tcW w:w="900" w:type="dxa"/>
            <w:tcBorders>
              <w:bottom w:val="single" w:sz="4" w:space="0" w:color="auto"/>
            </w:tcBorders>
          </w:tcPr>
          <w:p w:rsidR="00EB7845" w:rsidRPr="006D262E" w:rsidRDefault="00EB7845" w:rsidP="00EB7845">
            <w:pPr>
              <w:rPr>
                <w:rFonts w:ascii="Arial" w:hAnsi="Arial"/>
                <w:sz w:val="18"/>
              </w:rPr>
            </w:pPr>
            <w:r w:rsidRPr="006D262E">
              <w:rPr>
                <w:rFonts w:ascii="Arial" w:hAnsi="Arial"/>
                <w:sz w:val="18"/>
              </w:rPr>
              <w:t>X</w:t>
            </w:r>
          </w:p>
        </w:tc>
        <w:tc>
          <w:tcPr>
            <w:tcW w:w="1800" w:type="dxa"/>
          </w:tcPr>
          <w:p w:rsidR="00EB7845" w:rsidRPr="006D262E" w:rsidRDefault="00EB7845" w:rsidP="00EB7845">
            <w:pPr>
              <w:rPr>
                <w:rFonts w:ascii="Arial" w:hAnsi="Arial"/>
                <w:sz w:val="18"/>
              </w:rPr>
            </w:pPr>
          </w:p>
        </w:tc>
      </w:tr>
      <w:tr w:rsidR="00EB7845" w:rsidRPr="006D262E">
        <w:tc>
          <w:tcPr>
            <w:tcW w:w="5418" w:type="dxa"/>
          </w:tcPr>
          <w:p w:rsidR="00EB7845" w:rsidRPr="006D262E" w:rsidRDefault="00EB7845" w:rsidP="00EB7845">
            <w:pPr>
              <w:rPr>
                <w:rFonts w:ascii="Arial" w:hAnsi="Arial"/>
                <w:sz w:val="18"/>
              </w:rPr>
            </w:pPr>
            <w:r w:rsidRPr="006D262E">
              <w:rPr>
                <w:rFonts w:ascii="Arial" w:hAnsi="Arial"/>
                <w:sz w:val="18"/>
              </w:rPr>
              <w:t xml:space="preserve">Course Level </w:t>
            </w:r>
          </w:p>
          <w:p w:rsidR="00EB7845" w:rsidRPr="006D262E" w:rsidRDefault="00EB7845" w:rsidP="00EB7845">
            <w:pPr>
              <w:rPr>
                <w:rFonts w:ascii="Arial" w:hAnsi="Arial"/>
                <w:sz w:val="18"/>
              </w:rPr>
            </w:pPr>
            <w:r w:rsidRPr="006D262E">
              <w:rPr>
                <w:rFonts w:ascii="Arial" w:hAnsi="Arial"/>
                <w:sz w:val="18"/>
              </w:rPr>
              <w:t xml:space="preserve">     1=below grade level, </w:t>
            </w:r>
          </w:p>
          <w:p w:rsidR="00EB7845" w:rsidRPr="006D262E" w:rsidRDefault="00EB7845" w:rsidP="00EB7845">
            <w:pPr>
              <w:rPr>
                <w:rFonts w:ascii="Arial" w:hAnsi="Arial"/>
                <w:sz w:val="18"/>
              </w:rPr>
            </w:pPr>
            <w:r w:rsidRPr="006D262E">
              <w:rPr>
                <w:rFonts w:ascii="Arial" w:hAnsi="Arial"/>
                <w:sz w:val="18"/>
              </w:rPr>
              <w:t xml:space="preserve">     2= at grade level, </w:t>
            </w:r>
          </w:p>
          <w:p w:rsidR="00EB7845" w:rsidRPr="006D262E" w:rsidRDefault="00EB7845" w:rsidP="00EB7845">
            <w:pPr>
              <w:rPr>
                <w:rFonts w:ascii="Arial" w:hAnsi="Arial"/>
                <w:sz w:val="18"/>
              </w:rPr>
            </w:pPr>
            <w:r w:rsidRPr="006D262E">
              <w:rPr>
                <w:rFonts w:ascii="Arial" w:hAnsi="Arial"/>
                <w:sz w:val="18"/>
              </w:rPr>
              <w:t xml:space="preserve">     3= above grade level</w:t>
            </w:r>
          </w:p>
        </w:tc>
        <w:tc>
          <w:tcPr>
            <w:tcW w:w="810" w:type="dxa"/>
            <w:shd w:val="clear" w:color="auto" w:fill="D9D9D9"/>
          </w:tcPr>
          <w:p w:rsidR="00EB7845" w:rsidRPr="006D262E" w:rsidRDefault="00EB7845" w:rsidP="00EB7845">
            <w:pPr>
              <w:rPr>
                <w:rFonts w:ascii="Arial" w:hAnsi="Arial"/>
                <w:sz w:val="18"/>
              </w:rPr>
            </w:pPr>
          </w:p>
        </w:tc>
        <w:tc>
          <w:tcPr>
            <w:tcW w:w="900" w:type="dxa"/>
            <w:shd w:val="clear" w:color="auto" w:fill="D9D9D9"/>
          </w:tcPr>
          <w:p w:rsidR="00EB7845" w:rsidRPr="006D262E" w:rsidRDefault="00EB7845" w:rsidP="00EB7845">
            <w:pPr>
              <w:rPr>
                <w:rFonts w:ascii="Arial" w:hAnsi="Arial"/>
                <w:sz w:val="18"/>
              </w:rPr>
            </w:pPr>
          </w:p>
        </w:tc>
        <w:tc>
          <w:tcPr>
            <w:tcW w:w="1800" w:type="dxa"/>
          </w:tcPr>
          <w:p w:rsidR="00EB7845" w:rsidRPr="006D262E" w:rsidRDefault="00EB7845" w:rsidP="00EB7845">
            <w:pPr>
              <w:rPr>
                <w:rFonts w:ascii="Arial" w:hAnsi="Arial"/>
                <w:sz w:val="18"/>
              </w:rPr>
            </w:pPr>
            <w:r w:rsidRPr="006D262E">
              <w:rPr>
                <w:rFonts w:ascii="Arial" w:hAnsi="Arial"/>
                <w:sz w:val="18"/>
              </w:rPr>
              <w:t>2</w:t>
            </w:r>
          </w:p>
        </w:tc>
      </w:tr>
      <w:tr w:rsidR="00EB7845" w:rsidRPr="006D262E">
        <w:tc>
          <w:tcPr>
            <w:tcW w:w="5418" w:type="dxa"/>
          </w:tcPr>
          <w:p w:rsidR="00EB7845" w:rsidRPr="006D262E" w:rsidRDefault="00EB7845" w:rsidP="00EB7845">
            <w:pPr>
              <w:rPr>
                <w:rFonts w:ascii="Arial" w:hAnsi="Arial"/>
                <w:sz w:val="18"/>
              </w:rPr>
            </w:pPr>
            <w:r w:rsidRPr="006D262E">
              <w:rPr>
                <w:rFonts w:ascii="Arial" w:hAnsi="Arial"/>
                <w:sz w:val="18"/>
              </w:rPr>
              <w:t>Industry Credential Eligible</w:t>
            </w:r>
          </w:p>
        </w:tc>
        <w:tc>
          <w:tcPr>
            <w:tcW w:w="810" w:type="dxa"/>
          </w:tcPr>
          <w:p w:rsidR="00EB7845" w:rsidRPr="006D262E" w:rsidRDefault="00EB7845" w:rsidP="00EB7845">
            <w:pPr>
              <w:rPr>
                <w:rFonts w:ascii="Arial" w:hAnsi="Arial"/>
                <w:sz w:val="18"/>
              </w:rPr>
            </w:pPr>
          </w:p>
        </w:tc>
        <w:tc>
          <w:tcPr>
            <w:tcW w:w="900" w:type="dxa"/>
          </w:tcPr>
          <w:p w:rsidR="00EB7845" w:rsidRPr="006D262E" w:rsidRDefault="00EB7845" w:rsidP="00EB7845">
            <w:pPr>
              <w:rPr>
                <w:rFonts w:ascii="Arial" w:hAnsi="Arial"/>
                <w:sz w:val="18"/>
              </w:rPr>
            </w:pPr>
          </w:p>
        </w:tc>
        <w:tc>
          <w:tcPr>
            <w:tcW w:w="1800" w:type="dxa"/>
          </w:tcPr>
          <w:p w:rsidR="00EB7845" w:rsidRPr="006D262E" w:rsidRDefault="00EB7845" w:rsidP="00EB7845">
            <w:pPr>
              <w:rPr>
                <w:rFonts w:ascii="Arial" w:hAnsi="Arial"/>
                <w:sz w:val="18"/>
              </w:rPr>
            </w:pPr>
          </w:p>
        </w:tc>
      </w:tr>
      <w:tr w:rsidR="00EB7845" w:rsidRPr="006D262E">
        <w:tc>
          <w:tcPr>
            <w:tcW w:w="5418" w:type="dxa"/>
          </w:tcPr>
          <w:p w:rsidR="00EB7845" w:rsidRPr="006D262E" w:rsidRDefault="00EB7845" w:rsidP="00EB7845">
            <w:pPr>
              <w:rPr>
                <w:rFonts w:ascii="Arial" w:hAnsi="Arial"/>
                <w:sz w:val="18"/>
              </w:rPr>
            </w:pPr>
            <w:r w:rsidRPr="006D262E">
              <w:rPr>
                <w:rFonts w:ascii="Arial" w:hAnsi="Arial"/>
                <w:sz w:val="18"/>
              </w:rPr>
              <w:t>Weighted Quality Points</w:t>
            </w:r>
          </w:p>
        </w:tc>
        <w:tc>
          <w:tcPr>
            <w:tcW w:w="3510" w:type="dxa"/>
            <w:gridSpan w:val="3"/>
            <w:shd w:val="clear" w:color="auto" w:fill="D9D9D9"/>
          </w:tcPr>
          <w:p w:rsidR="00EB7845" w:rsidRPr="006D262E" w:rsidRDefault="00EB7845" w:rsidP="00EB7845">
            <w:pPr>
              <w:rPr>
                <w:rFonts w:ascii="Arial" w:hAnsi="Arial"/>
                <w:sz w:val="18"/>
              </w:rPr>
            </w:pPr>
          </w:p>
        </w:tc>
      </w:tr>
      <w:tr w:rsidR="00EB7845" w:rsidRPr="006D262E">
        <w:tc>
          <w:tcPr>
            <w:tcW w:w="5418" w:type="dxa"/>
          </w:tcPr>
          <w:p w:rsidR="00EB7845" w:rsidRPr="006D262E" w:rsidRDefault="00EB7845" w:rsidP="00EB7845">
            <w:pPr>
              <w:rPr>
                <w:rFonts w:ascii="Arial" w:hAnsi="Arial"/>
                <w:sz w:val="18"/>
              </w:rPr>
            </w:pPr>
            <w:r w:rsidRPr="006D262E">
              <w:rPr>
                <w:rFonts w:ascii="Arial" w:hAnsi="Arial"/>
                <w:sz w:val="18"/>
              </w:rPr>
              <w:t xml:space="preserve">     State Honors (1 quality point)</w:t>
            </w:r>
          </w:p>
        </w:tc>
        <w:tc>
          <w:tcPr>
            <w:tcW w:w="810" w:type="dxa"/>
          </w:tcPr>
          <w:p w:rsidR="00EB7845" w:rsidRPr="006D262E" w:rsidRDefault="00EB7845" w:rsidP="00EB7845">
            <w:pPr>
              <w:rPr>
                <w:rFonts w:ascii="Arial" w:hAnsi="Arial"/>
                <w:sz w:val="18"/>
              </w:rPr>
            </w:pPr>
          </w:p>
        </w:tc>
        <w:tc>
          <w:tcPr>
            <w:tcW w:w="900" w:type="dxa"/>
          </w:tcPr>
          <w:p w:rsidR="00EB7845" w:rsidRPr="006D262E" w:rsidRDefault="00EB7845" w:rsidP="00EB7845">
            <w:pPr>
              <w:rPr>
                <w:rFonts w:ascii="Arial" w:hAnsi="Arial"/>
                <w:sz w:val="18"/>
              </w:rPr>
            </w:pPr>
            <w:r w:rsidRPr="006D262E">
              <w:rPr>
                <w:rFonts w:ascii="Arial" w:hAnsi="Arial"/>
                <w:sz w:val="18"/>
              </w:rPr>
              <w:t>X</w:t>
            </w:r>
          </w:p>
        </w:tc>
        <w:tc>
          <w:tcPr>
            <w:tcW w:w="1800" w:type="dxa"/>
          </w:tcPr>
          <w:p w:rsidR="00EB7845" w:rsidRPr="006D262E" w:rsidRDefault="00EB7845" w:rsidP="00EB7845">
            <w:pPr>
              <w:rPr>
                <w:rFonts w:ascii="Arial" w:hAnsi="Arial"/>
                <w:sz w:val="18"/>
              </w:rPr>
            </w:pPr>
          </w:p>
        </w:tc>
      </w:tr>
      <w:tr w:rsidR="00EB7845" w:rsidRPr="006D262E">
        <w:tc>
          <w:tcPr>
            <w:tcW w:w="5418" w:type="dxa"/>
          </w:tcPr>
          <w:p w:rsidR="00EB7845" w:rsidRPr="006D262E" w:rsidRDefault="00EB7845" w:rsidP="00EB7845">
            <w:pPr>
              <w:rPr>
                <w:rFonts w:ascii="Arial" w:hAnsi="Arial"/>
                <w:sz w:val="18"/>
              </w:rPr>
            </w:pPr>
            <w:r w:rsidRPr="006D262E">
              <w:rPr>
                <w:rFonts w:ascii="Arial" w:hAnsi="Arial"/>
                <w:sz w:val="18"/>
              </w:rPr>
              <w:t xml:space="preserve">     BCPS Local Honors ONLY (1 quality point)</w:t>
            </w:r>
          </w:p>
        </w:tc>
        <w:tc>
          <w:tcPr>
            <w:tcW w:w="810" w:type="dxa"/>
          </w:tcPr>
          <w:p w:rsidR="00EB7845" w:rsidRPr="006D262E" w:rsidRDefault="00EB7845" w:rsidP="00EB7845">
            <w:pPr>
              <w:rPr>
                <w:rFonts w:ascii="Arial" w:hAnsi="Arial"/>
                <w:sz w:val="18"/>
              </w:rPr>
            </w:pPr>
          </w:p>
        </w:tc>
        <w:tc>
          <w:tcPr>
            <w:tcW w:w="900" w:type="dxa"/>
          </w:tcPr>
          <w:p w:rsidR="00EB7845" w:rsidRPr="006D262E" w:rsidRDefault="00EB7845" w:rsidP="00EB7845">
            <w:pPr>
              <w:rPr>
                <w:rFonts w:ascii="Arial" w:hAnsi="Arial"/>
                <w:sz w:val="18"/>
              </w:rPr>
            </w:pPr>
            <w:r w:rsidRPr="006D262E">
              <w:rPr>
                <w:rFonts w:ascii="Arial" w:hAnsi="Arial"/>
                <w:sz w:val="18"/>
              </w:rPr>
              <w:t>X</w:t>
            </w:r>
          </w:p>
        </w:tc>
        <w:tc>
          <w:tcPr>
            <w:tcW w:w="1800" w:type="dxa"/>
          </w:tcPr>
          <w:p w:rsidR="00EB7845" w:rsidRPr="006D262E" w:rsidRDefault="00EB7845" w:rsidP="00EB7845">
            <w:pPr>
              <w:rPr>
                <w:rFonts w:ascii="Arial" w:hAnsi="Arial"/>
                <w:sz w:val="18"/>
              </w:rPr>
            </w:pPr>
          </w:p>
        </w:tc>
      </w:tr>
      <w:tr w:rsidR="00EB7845" w:rsidRPr="006D262E">
        <w:tc>
          <w:tcPr>
            <w:tcW w:w="5418" w:type="dxa"/>
          </w:tcPr>
          <w:p w:rsidR="00EB7845" w:rsidRPr="006D262E" w:rsidRDefault="00EB7845" w:rsidP="00EB7845">
            <w:pPr>
              <w:rPr>
                <w:rFonts w:ascii="Arial" w:hAnsi="Arial"/>
                <w:sz w:val="18"/>
              </w:rPr>
            </w:pPr>
            <w:r w:rsidRPr="006D262E">
              <w:rPr>
                <w:rFonts w:ascii="Arial" w:hAnsi="Arial"/>
                <w:sz w:val="18"/>
              </w:rPr>
              <w:t xml:space="preserve">     Pre IB (1 quality point)</w:t>
            </w:r>
          </w:p>
        </w:tc>
        <w:tc>
          <w:tcPr>
            <w:tcW w:w="810" w:type="dxa"/>
          </w:tcPr>
          <w:p w:rsidR="00EB7845" w:rsidRPr="006D262E" w:rsidRDefault="00EB7845" w:rsidP="00EB7845">
            <w:pPr>
              <w:rPr>
                <w:rFonts w:ascii="Arial" w:hAnsi="Arial"/>
                <w:sz w:val="18"/>
              </w:rPr>
            </w:pPr>
          </w:p>
        </w:tc>
        <w:tc>
          <w:tcPr>
            <w:tcW w:w="900" w:type="dxa"/>
          </w:tcPr>
          <w:p w:rsidR="00EB7845" w:rsidRPr="006D262E" w:rsidRDefault="00EB7845" w:rsidP="00EB7845">
            <w:pPr>
              <w:rPr>
                <w:rFonts w:ascii="Arial" w:hAnsi="Arial"/>
                <w:sz w:val="18"/>
              </w:rPr>
            </w:pPr>
            <w:r w:rsidRPr="006D262E">
              <w:rPr>
                <w:rFonts w:ascii="Arial" w:hAnsi="Arial"/>
                <w:sz w:val="18"/>
              </w:rPr>
              <w:t>X</w:t>
            </w:r>
          </w:p>
        </w:tc>
        <w:tc>
          <w:tcPr>
            <w:tcW w:w="1800" w:type="dxa"/>
          </w:tcPr>
          <w:p w:rsidR="00EB7845" w:rsidRPr="006D262E" w:rsidRDefault="00EB7845" w:rsidP="00EB7845">
            <w:pPr>
              <w:rPr>
                <w:rFonts w:ascii="Arial" w:hAnsi="Arial"/>
                <w:sz w:val="18"/>
              </w:rPr>
            </w:pPr>
          </w:p>
        </w:tc>
      </w:tr>
      <w:tr w:rsidR="00EB7845" w:rsidRPr="006D262E">
        <w:tc>
          <w:tcPr>
            <w:tcW w:w="5418" w:type="dxa"/>
          </w:tcPr>
          <w:p w:rsidR="00EB7845" w:rsidRPr="006D262E" w:rsidRDefault="00EB7845" w:rsidP="00EB7845">
            <w:pPr>
              <w:rPr>
                <w:rFonts w:ascii="Arial" w:hAnsi="Arial"/>
                <w:sz w:val="18"/>
              </w:rPr>
            </w:pPr>
            <w:r w:rsidRPr="006D262E">
              <w:rPr>
                <w:rFonts w:ascii="Arial" w:hAnsi="Arial"/>
                <w:sz w:val="18"/>
              </w:rPr>
              <w:t xml:space="preserve">     Pre AICE (1 quality point)</w:t>
            </w:r>
          </w:p>
        </w:tc>
        <w:tc>
          <w:tcPr>
            <w:tcW w:w="810" w:type="dxa"/>
          </w:tcPr>
          <w:p w:rsidR="00EB7845" w:rsidRPr="006D262E" w:rsidRDefault="00EB7845" w:rsidP="00EB7845">
            <w:pPr>
              <w:rPr>
                <w:rFonts w:ascii="Arial" w:hAnsi="Arial"/>
                <w:sz w:val="18"/>
              </w:rPr>
            </w:pPr>
          </w:p>
        </w:tc>
        <w:tc>
          <w:tcPr>
            <w:tcW w:w="900" w:type="dxa"/>
          </w:tcPr>
          <w:p w:rsidR="00EB7845" w:rsidRPr="006D262E" w:rsidRDefault="00EB7845" w:rsidP="00EB7845">
            <w:pPr>
              <w:rPr>
                <w:rFonts w:ascii="Arial" w:hAnsi="Arial"/>
                <w:sz w:val="18"/>
              </w:rPr>
            </w:pPr>
            <w:r w:rsidRPr="006D262E">
              <w:rPr>
                <w:rFonts w:ascii="Arial" w:hAnsi="Arial"/>
                <w:sz w:val="18"/>
              </w:rPr>
              <w:t>X</w:t>
            </w:r>
          </w:p>
        </w:tc>
        <w:tc>
          <w:tcPr>
            <w:tcW w:w="1800" w:type="dxa"/>
          </w:tcPr>
          <w:p w:rsidR="00EB7845" w:rsidRPr="006D262E" w:rsidRDefault="00EB7845" w:rsidP="00EB7845">
            <w:pPr>
              <w:rPr>
                <w:rFonts w:ascii="Arial" w:hAnsi="Arial"/>
                <w:sz w:val="18"/>
              </w:rPr>
            </w:pPr>
          </w:p>
        </w:tc>
      </w:tr>
      <w:tr w:rsidR="00EB7845" w:rsidRPr="006D262E">
        <w:tc>
          <w:tcPr>
            <w:tcW w:w="5418" w:type="dxa"/>
          </w:tcPr>
          <w:p w:rsidR="00EB7845" w:rsidRPr="006D262E" w:rsidRDefault="00EB7845" w:rsidP="00EB7845">
            <w:pPr>
              <w:rPr>
                <w:rFonts w:ascii="Arial" w:hAnsi="Arial"/>
                <w:sz w:val="18"/>
              </w:rPr>
            </w:pPr>
            <w:r w:rsidRPr="006D262E">
              <w:rPr>
                <w:rFonts w:ascii="Arial" w:hAnsi="Arial"/>
                <w:sz w:val="18"/>
              </w:rPr>
              <w:t xml:space="preserve">     AP (Advanced Placement) (2 quality points) *</w:t>
            </w:r>
          </w:p>
        </w:tc>
        <w:tc>
          <w:tcPr>
            <w:tcW w:w="810" w:type="dxa"/>
          </w:tcPr>
          <w:p w:rsidR="00EB7845" w:rsidRPr="006D262E" w:rsidRDefault="00EB7845" w:rsidP="00EB7845">
            <w:pPr>
              <w:rPr>
                <w:rFonts w:ascii="Arial" w:hAnsi="Arial"/>
                <w:sz w:val="18"/>
              </w:rPr>
            </w:pPr>
          </w:p>
        </w:tc>
        <w:tc>
          <w:tcPr>
            <w:tcW w:w="900" w:type="dxa"/>
          </w:tcPr>
          <w:p w:rsidR="00EB7845" w:rsidRPr="006D262E" w:rsidRDefault="00EB7845" w:rsidP="00EB7845">
            <w:pPr>
              <w:rPr>
                <w:rFonts w:ascii="Arial" w:hAnsi="Arial"/>
                <w:sz w:val="18"/>
              </w:rPr>
            </w:pPr>
            <w:r w:rsidRPr="006D262E">
              <w:rPr>
                <w:rFonts w:ascii="Arial" w:hAnsi="Arial"/>
                <w:sz w:val="18"/>
              </w:rPr>
              <w:t>X</w:t>
            </w:r>
          </w:p>
        </w:tc>
        <w:tc>
          <w:tcPr>
            <w:tcW w:w="1800" w:type="dxa"/>
          </w:tcPr>
          <w:p w:rsidR="00EB7845" w:rsidRPr="006D262E" w:rsidRDefault="00EB7845" w:rsidP="00EB7845">
            <w:pPr>
              <w:rPr>
                <w:rFonts w:ascii="Arial" w:hAnsi="Arial"/>
                <w:sz w:val="18"/>
              </w:rPr>
            </w:pPr>
          </w:p>
        </w:tc>
      </w:tr>
      <w:tr w:rsidR="00EB7845" w:rsidRPr="006D262E">
        <w:tc>
          <w:tcPr>
            <w:tcW w:w="5418" w:type="dxa"/>
          </w:tcPr>
          <w:p w:rsidR="00EB7845" w:rsidRPr="006D262E" w:rsidRDefault="00EB7845" w:rsidP="00EB7845">
            <w:pPr>
              <w:tabs>
                <w:tab w:val="left" w:pos="2160"/>
              </w:tabs>
              <w:rPr>
                <w:rFonts w:ascii="Arial" w:hAnsi="Arial"/>
                <w:sz w:val="18"/>
              </w:rPr>
            </w:pPr>
            <w:r w:rsidRPr="006D262E">
              <w:rPr>
                <w:rFonts w:ascii="Arial" w:hAnsi="Arial"/>
                <w:sz w:val="18"/>
              </w:rPr>
              <w:t xml:space="preserve">     IB (International Baccalaureate) (2 quality points)</w:t>
            </w:r>
          </w:p>
        </w:tc>
        <w:tc>
          <w:tcPr>
            <w:tcW w:w="810" w:type="dxa"/>
          </w:tcPr>
          <w:p w:rsidR="00EB7845" w:rsidRPr="006D262E" w:rsidRDefault="00EB7845" w:rsidP="00EB7845">
            <w:pPr>
              <w:rPr>
                <w:rFonts w:ascii="Arial" w:hAnsi="Arial"/>
                <w:sz w:val="18"/>
              </w:rPr>
            </w:pPr>
          </w:p>
        </w:tc>
        <w:tc>
          <w:tcPr>
            <w:tcW w:w="900" w:type="dxa"/>
          </w:tcPr>
          <w:p w:rsidR="00EB7845" w:rsidRPr="006D262E" w:rsidRDefault="00EB7845" w:rsidP="00EB7845">
            <w:pPr>
              <w:rPr>
                <w:rFonts w:ascii="Arial" w:hAnsi="Arial"/>
                <w:sz w:val="18"/>
              </w:rPr>
            </w:pPr>
            <w:r w:rsidRPr="006D262E">
              <w:rPr>
                <w:rFonts w:ascii="Arial" w:hAnsi="Arial"/>
                <w:sz w:val="18"/>
              </w:rPr>
              <w:t>X</w:t>
            </w:r>
          </w:p>
        </w:tc>
        <w:tc>
          <w:tcPr>
            <w:tcW w:w="1800" w:type="dxa"/>
          </w:tcPr>
          <w:p w:rsidR="00EB7845" w:rsidRPr="006D262E" w:rsidRDefault="00EB7845" w:rsidP="00EB7845">
            <w:pPr>
              <w:rPr>
                <w:rFonts w:ascii="Arial" w:hAnsi="Arial"/>
                <w:sz w:val="18"/>
              </w:rPr>
            </w:pPr>
          </w:p>
        </w:tc>
      </w:tr>
      <w:tr w:rsidR="00EB7845" w:rsidRPr="006D262E">
        <w:tc>
          <w:tcPr>
            <w:tcW w:w="5418" w:type="dxa"/>
          </w:tcPr>
          <w:p w:rsidR="00EB7845" w:rsidRPr="006D262E" w:rsidRDefault="00EB7845" w:rsidP="00EB7845">
            <w:pPr>
              <w:rPr>
                <w:rFonts w:ascii="Arial" w:hAnsi="Arial"/>
                <w:sz w:val="18"/>
              </w:rPr>
            </w:pPr>
            <w:r w:rsidRPr="006D262E">
              <w:rPr>
                <w:rFonts w:ascii="Arial" w:hAnsi="Arial"/>
                <w:sz w:val="18"/>
              </w:rPr>
              <w:t xml:space="preserve">     AICE (Advanced International Certificate of Education) </w:t>
            </w:r>
          </w:p>
          <w:p w:rsidR="00EB7845" w:rsidRPr="006D262E" w:rsidRDefault="00EB7845" w:rsidP="00EB7845">
            <w:pPr>
              <w:rPr>
                <w:rFonts w:ascii="Arial" w:hAnsi="Arial"/>
                <w:sz w:val="18"/>
              </w:rPr>
            </w:pPr>
            <w:r w:rsidRPr="006D262E">
              <w:rPr>
                <w:rFonts w:ascii="Arial" w:hAnsi="Arial"/>
                <w:sz w:val="18"/>
              </w:rPr>
              <w:t xml:space="preserve">     (2 quality points)</w:t>
            </w:r>
          </w:p>
        </w:tc>
        <w:tc>
          <w:tcPr>
            <w:tcW w:w="810" w:type="dxa"/>
          </w:tcPr>
          <w:p w:rsidR="00EB7845" w:rsidRPr="006D262E" w:rsidRDefault="00EB7845" w:rsidP="00EB7845">
            <w:pPr>
              <w:rPr>
                <w:rFonts w:ascii="Arial" w:hAnsi="Arial"/>
                <w:sz w:val="18"/>
              </w:rPr>
            </w:pPr>
          </w:p>
        </w:tc>
        <w:tc>
          <w:tcPr>
            <w:tcW w:w="900" w:type="dxa"/>
          </w:tcPr>
          <w:p w:rsidR="00EB7845" w:rsidRPr="006D262E" w:rsidRDefault="00EB7845" w:rsidP="00EB7845">
            <w:pPr>
              <w:rPr>
                <w:rFonts w:ascii="Arial" w:hAnsi="Arial"/>
                <w:sz w:val="18"/>
              </w:rPr>
            </w:pPr>
            <w:r w:rsidRPr="006D262E">
              <w:rPr>
                <w:rFonts w:ascii="Arial" w:hAnsi="Arial"/>
                <w:sz w:val="18"/>
              </w:rPr>
              <w:t>X</w:t>
            </w:r>
          </w:p>
        </w:tc>
        <w:tc>
          <w:tcPr>
            <w:tcW w:w="1800" w:type="dxa"/>
          </w:tcPr>
          <w:p w:rsidR="00EB7845" w:rsidRPr="006D262E" w:rsidRDefault="00EB7845" w:rsidP="00EB7845">
            <w:pPr>
              <w:rPr>
                <w:rFonts w:ascii="Arial" w:hAnsi="Arial"/>
                <w:sz w:val="18"/>
              </w:rPr>
            </w:pPr>
          </w:p>
        </w:tc>
      </w:tr>
      <w:tr w:rsidR="00EB7845" w:rsidRPr="006D262E">
        <w:tc>
          <w:tcPr>
            <w:tcW w:w="5418" w:type="dxa"/>
          </w:tcPr>
          <w:p w:rsidR="00EB7845" w:rsidRPr="006D262E" w:rsidRDefault="00EB7845" w:rsidP="00EB7845">
            <w:pPr>
              <w:rPr>
                <w:rFonts w:ascii="Arial" w:hAnsi="Arial"/>
                <w:sz w:val="18"/>
              </w:rPr>
            </w:pPr>
            <w:r w:rsidRPr="006D262E">
              <w:rPr>
                <w:rFonts w:ascii="Arial" w:hAnsi="Arial"/>
                <w:sz w:val="18"/>
              </w:rPr>
              <w:t xml:space="preserve">     Technical Dual Enrollment (2 quality points)</w:t>
            </w:r>
          </w:p>
        </w:tc>
        <w:tc>
          <w:tcPr>
            <w:tcW w:w="810" w:type="dxa"/>
            <w:tcBorders>
              <w:bottom w:val="single" w:sz="4" w:space="0" w:color="auto"/>
            </w:tcBorders>
          </w:tcPr>
          <w:p w:rsidR="00EB7845" w:rsidRPr="006D262E" w:rsidRDefault="00EB7845" w:rsidP="00EB7845">
            <w:pPr>
              <w:rPr>
                <w:rFonts w:ascii="Arial" w:hAnsi="Arial"/>
                <w:sz w:val="18"/>
              </w:rPr>
            </w:pPr>
          </w:p>
        </w:tc>
        <w:tc>
          <w:tcPr>
            <w:tcW w:w="900" w:type="dxa"/>
            <w:tcBorders>
              <w:bottom w:val="single" w:sz="4" w:space="0" w:color="auto"/>
            </w:tcBorders>
          </w:tcPr>
          <w:p w:rsidR="00EB7845" w:rsidRPr="006D262E" w:rsidRDefault="00EB7845" w:rsidP="00EB7845">
            <w:pPr>
              <w:rPr>
                <w:rFonts w:ascii="Arial" w:hAnsi="Arial"/>
                <w:sz w:val="18"/>
              </w:rPr>
            </w:pPr>
            <w:r w:rsidRPr="006D262E">
              <w:rPr>
                <w:rFonts w:ascii="Arial" w:hAnsi="Arial"/>
                <w:sz w:val="18"/>
              </w:rPr>
              <w:t>X</w:t>
            </w:r>
          </w:p>
        </w:tc>
        <w:tc>
          <w:tcPr>
            <w:tcW w:w="1800" w:type="dxa"/>
          </w:tcPr>
          <w:p w:rsidR="00EB7845" w:rsidRPr="006D262E" w:rsidRDefault="00EB7845" w:rsidP="00EB7845">
            <w:pPr>
              <w:rPr>
                <w:rFonts w:ascii="Arial" w:hAnsi="Arial"/>
                <w:sz w:val="18"/>
              </w:rPr>
            </w:pPr>
          </w:p>
        </w:tc>
      </w:tr>
    </w:tbl>
    <w:p w:rsidR="00EB7845" w:rsidRPr="006D262E" w:rsidRDefault="00EB7845" w:rsidP="00EB7845">
      <w:pPr>
        <w:rPr>
          <w:rFonts w:ascii="Arial" w:hAnsi="Arial"/>
          <w:sz w:val="18"/>
        </w:rPr>
      </w:pPr>
      <w:r w:rsidRPr="006D262E">
        <w:rPr>
          <w:rFonts w:ascii="Arial" w:hAnsi="Arial"/>
          <w:sz w:val="18"/>
        </w:rPr>
        <w:t>* Must take AP exam; otherwise only 1 quality point.</w:t>
      </w:r>
    </w:p>
    <w:p w:rsidR="00EB7845" w:rsidRPr="006D262E" w:rsidRDefault="00EB7845" w:rsidP="00EB7845">
      <w:pPr>
        <w:pStyle w:val="PrerequisiteSpecialNote"/>
        <w:widowControl/>
        <w:jc w:val="left"/>
        <w:rPr>
          <w:rFonts w:ascii="Arial" w:hAnsi="Arial"/>
          <w:b w:val="0"/>
          <w:i w:val="0"/>
          <w:sz w:val="18"/>
        </w:rPr>
      </w:pPr>
      <w:r w:rsidRPr="006D262E">
        <w:rPr>
          <w:rFonts w:ascii="Arial" w:hAnsi="Arial"/>
          <w:b w:val="0"/>
          <w:i w:val="0"/>
          <w:sz w:val="18"/>
        </w:rPr>
        <w:t>** For the 3-year, 18 credit option, requirements may differ.  See your guidance counselor for more information.</w:t>
      </w:r>
    </w:p>
    <w:p w:rsidR="00EB7845" w:rsidRPr="006D262E" w:rsidRDefault="00EB7845" w:rsidP="00EB7845">
      <w:pPr>
        <w:pStyle w:val="Heading"/>
        <w:rPr>
          <w:rFonts w:ascii="Arial" w:hAnsi="Arial"/>
          <w:i/>
          <w:sz w:val="24"/>
        </w:rPr>
      </w:pPr>
    </w:p>
    <w:p w:rsidR="00EB7845" w:rsidRPr="006D262E" w:rsidRDefault="00EB7845" w:rsidP="00EB7845">
      <w:pPr>
        <w:pStyle w:val="Heading"/>
        <w:rPr>
          <w:rFonts w:ascii="Arial" w:hAnsi="Arial"/>
          <w:sz w:val="24"/>
        </w:rPr>
      </w:pPr>
    </w:p>
    <w:p w:rsidR="00EB7845" w:rsidRPr="006D262E" w:rsidRDefault="00EB7845" w:rsidP="00EB7845">
      <w:pPr>
        <w:pStyle w:val="Heading"/>
        <w:rPr>
          <w:rFonts w:ascii="Arial" w:hAnsi="Arial"/>
          <w:sz w:val="24"/>
        </w:rPr>
      </w:pPr>
    </w:p>
    <w:p w:rsidR="00EB7845" w:rsidRPr="006D262E" w:rsidRDefault="00EB7845" w:rsidP="00EB7845">
      <w:pPr>
        <w:pStyle w:val="Heading"/>
        <w:rPr>
          <w:rFonts w:ascii="Arial" w:hAnsi="Arial"/>
          <w:sz w:val="24"/>
        </w:rPr>
      </w:pPr>
    </w:p>
    <w:p w:rsidR="00EB7845" w:rsidRPr="006D262E" w:rsidRDefault="00EB7845" w:rsidP="00EB7845">
      <w:pPr>
        <w:pStyle w:val="Heading"/>
        <w:rPr>
          <w:rFonts w:ascii="Arial" w:hAnsi="Arial"/>
          <w:sz w:val="22"/>
        </w:rPr>
      </w:pPr>
      <w:r w:rsidRPr="006D262E">
        <w:rPr>
          <w:rFonts w:ascii="Arial" w:hAnsi="Arial"/>
          <w:sz w:val="22"/>
        </w:rPr>
        <w:t>Course Title:</w:t>
      </w:r>
      <w:r w:rsidRPr="006D262E">
        <w:rPr>
          <w:rFonts w:ascii="Arial" w:hAnsi="Arial"/>
          <w:sz w:val="22"/>
        </w:rPr>
        <w:tab/>
      </w:r>
      <w:r w:rsidRPr="006D262E">
        <w:rPr>
          <w:rFonts w:ascii="Arial" w:hAnsi="Arial"/>
          <w:sz w:val="22"/>
        </w:rPr>
        <w:tab/>
        <w:t xml:space="preserve">GIS Analysis &amp; Modeling </w:t>
      </w:r>
    </w:p>
    <w:p w:rsidR="00EB7845" w:rsidRPr="006D262E" w:rsidRDefault="00EB7845" w:rsidP="00EB7845">
      <w:pPr>
        <w:pStyle w:val="Heading"/>
        <w:rPr>
          <w:rFonts w:ascii="Arial" w:hAnsi="Arial"/>
          <w:sz w:val="22"/>
        </w:rPr>
      </w:pPr>
      <w:r w:rsidRPr="006D262E">
        <w:rPr>
          <w:rFonts w:ascii="Arial" w:hAnsi="Arial"/>
          <w:sz w:val="22"/>
        </w:rPr>
        <w:t>Course Number:</w:t>
      </w:r>
      <w:r w:rsidRPr="006D262E">
        <w:rPr>
          <w:rFonts w:ascii="Arial" w:hAnsi="Arial"/>
          <w:sz w:val="22"/>
        </w:rPr>
        <w:tab/>
        <w:t>8600280</w:t>
      </w:r>
    </w:p>
    <w:p w:rsidR="00EB7845" w:rsidRPr="006D262E" w:rsidRDefault="00EB7845" w:rsidP="00EB7845">
      <w:pPr>
        <w:pStyle w:val="Heading"/>
        <w:rPr>
          <w:rFonts w:ascii="Arial" w:hAnsi="Arial"/>
          <w:sz w:val="22"/>
        </w:rPr>
      </w:pPr>
      <w:r w:rsidRPr="006D262E">
        <w:rPr>
          <w:rFonts w:ascii="Arial" w:hAnsi="Arial"/>
          <w:sz w:val="22"/>
        </w:rPr>
        <w:t>Credit:</w:t>
      </w:r>
      <w:r w:rsidRPr="006D262E">
        <w:rPr>
          <w:rFonts w:ascii="Arial" w:hAnsi="Arial"/>
          <w:sz w:val="22"/>
        </w:rPr>
        <w:tab/>
      </w:r>
      <w:r w:rsidRPr="006D262E">
        <w:rPr>
          <w:rFonts w:ascii="Arial" w:hAnsi="Arial"/>
          <w:sz w:val="22"/>
        </w:rPr>
        <w:tab/>
      </w:r>
      <w:r w:rsidRPr="006D262E">
        <w:rPr>
          <w:rFonts w:ascii="Arial" w:hAnsi="Arial"/>
          <w:sz w:val="22"/>
        </w:rPr>
        <w:tab/>
        <w:t>1.00</w:t>
      </w:r>
    </w:p>
    <w:p w:rsidR="00EB7845" w:rsidRPr="006D262E" w:rsidRDefault="00EB7845" w:rsidP="00EB7845">
      <w:pPr>
        <w:pStyle w:val="Heading"/>
        <w:rPr>
          <w:rFonts w:ascii="Arial" w:hAnsi="Arial"/>
          <w:sz w:val="22"/>
        </w:rPr>
      </w:pPr>
      <w:r w:rsidRPr="006D262E">
        <w:rPr>
          <w:rFonts w:ascii="Arial" w:hAnsi="Arial"/>
          <w:sz w:val="22"/>
        </w:rPr>
        <w:t>Grade Level:</w:t>
      </w:r>
      <w:r w:rsidRPr="006D262E">
        <w:rPr>
          <w:rFonts w:ascii="Arial" w:hAnsi="Arial"/>
          <w:sz w:val="22"/>
        </w:rPr>
        <w:tab/>
      </w:r>
      <w:r w:rsidRPr="006D262E">
        <w:rPr>
          <w:rFonts w:ascii="Arial" w:hAnsi="Arial"/>
          <w:sz w:val="22"/>
        </w:rPr>
        <w:tab/>
        <w:t>10-12</w:t>
      </w:r>
    </w:p>
    <w:p w:rsidR="00EB7845" w:rsidRPr="006D262E" w:rsidRDefault="00EB7845" w:rsidP="00EB7845">
      <w:pPr>
        <w:pStyle w:val="MajorConceptsContent"/>
        <w:widowControl/>
        <w:rPr>
          <w:rFonts w:ascii="Arial" w:hAnsi="Arial"/>
          <w:sz w:val="22"/>
        </w:rPr>
      </w:pPr>
      <w:r w:rsidRPr="006D262E">
        <w:rPr>
          <w:rFonts w:ascii="Arial" w:hAnsi="Arial"/>
          <w:sz w:val="22"/>
        </w:rPr>
        <w:t>Major Concepts/Content</w:t>
      </w:r>
    </w:p>
    <w:p w:rsidR="00EB7845" w:rsidRPr="006D262E" w:rsidRDefault="00EB7845" w:rsidP="00EB7845">
      <w:pPr>
        <w:suppressAutoHyphens/>
        <w:jc w:val="both"/>
        <w:rPr>
          <w:rFonts w:ascii="Arial" w:hAnsi="Arial"/>
          <w:sz w:val="20"/>
          <w:szCs w:val="22"/>
        </w:rPr>
      </w:pPr>
      <w:r w:rsidRPr="006D262E">
        <w:rPr>
          <w:rFonts w:ascii="Arial" w:hAnsi="Arial"/>
          <w:sz w:val="20"/>
        </w:rPr>
        <w:t xml:space="preserve">This course covers Surface Analysis, 3D modeling, and working with street networks.  This course directs students through five types of applications in Surface Analysis.  It focuses on the various methods and uses of displaying continuous, or grid, data over a surface. Students will be expected to map data such as elevation, rainfall and temperature – data that differs from one location to the next on the surface of the earth. The five types of analyses used in this course are: mapping distance, density, interpolation, surface analysis, and statistics. This course will conclude with a short project where student will use their newly acquired skills to perform surface analysis tasks to their local area. There is a strong emphasis on students viewing their local area and the world in three dimensions. Students will learn skills such as viewing and displaying data, acquiring and processing data from online resources, displaying non-elevation data in 3D, applying surface analysis to 3D, adding raster and vector data, animating data, and exporting projects. Students will also explore in greater depth data layers previously studied in order to analyze the flow or navigation of networked data. They will also delve into the specifics of network analysis and examine how problems dealing with geospatial networks and routing may be found in the business world and in communities. The five types of network analyses covered in this course include Exploring Geospatial Networks, Finding the Best Route, Finding the Closest Facility, Determining Service Areas, and Modeling Real World Traffic Flow.   </w:t>
      </w:r>
      <w:r w:rsidRPr="006D262E">
        <w:rPr>
          <w:rFonts w:ascii="Arial" w:hAnsi="Arial"/>
          <w:sz w:val="20"/>
          <w:szCs w:val="22"/>
        </w:rPr>
        <w:t>Technology Student Association (TSA) is the co-curricular career and technical student organization, which provides leadership training experiences and reinforces specific technical skills.  These activities are considered an integral part of this instructional program.</w:t>
      </w:r>
    </w:p>
    <w:p w:rsidR="00EB7845" w:rsidRPr="006D262E" w:rsidRDefault="00EB7845" w:rsidP="00EB7845">
      <w:pPr>
        <w:pStyle w:val="BodyText"/>
        <w:widowControl/>
        <w:rPr>
          <w:rFonts w:ascii="Arial" w:hAnsi="Arial"/>
        </w:rPr>
      </w:pPr>
      <w:r w:rsidRPr="006D262E">
        <w:rPr>
          <w:rFonts w:ascii="Arial" w:hAnsi="Arial"/>
          <w:b/>
          <w:i/>
        </w:rPr>
        <w:t>PRE REQUISITE:  Essential GIS Tools and Processes</w:t>
      </w:r>
    </w:p>
    <w:p w:rsidR="00EB7845" w:rsidRPr="006D262E" w:rsidRDefault="00EB7845" w:rsidP="00EB7845">
      <w:pPr>
        <w:pStyle w:val="BodyText"/>
        <w:widowControl/>
        <w:rPr>
          <w:rFonts w:ascii="Arial" w:hAnsi="Arial"/>
          <w:b/>
        </w:rPr>
      </w:pPr>
      <w:r w:rsidRPr="006D262E">
        <w:rPr>
          <w:rFonts w:ascii="Arial" w:hAnsi="Arial"/>
          <w:b/>
          <w:i/>
        </w:rPr>
        <w:t>SPECIAL NOTE:  This course has no substitute.</w:t>
      </w:r>
      <w:r w:rsidR="00384661" w:rsidRPr="006D262E">
        <w:rPr>
          <w:rFonts w:ascii="Arial" w:hAnsi="Arial"/>
          <w:b/>
          <w:i/>
        </w:rPr>
        <w:fldChar w:fldCharType="begin"/>
      </w:r>
      <w:r w:rsidRPr="006D262E">
        <w:rPr>
          <w:rFonts w:ascii="Arial" w:hAnsi="Arial"/>
          <w:b/>
          <w:i/>
        </w:rPr>
        <w:instrText>tc "PREREQUISITE:  NONE"</w:instrText>
      </w:r>
      <w:r w:rsidR="00384661" w:rsidRPr="006D262E">
        <w:rPr>
          <w:rFonts w:ascii="Arial" w:hAnsi="Arial"/>
          <w:b/>
          <w:i/>
        </w:rPr>
        <w:fldChar w:fldCharType="end"/>
      </w:r>
    </w:p>
    <w:p w:rsidR="00EB7845" w:rsidRPr="006D262E" w:rsidRDefault="00EB7845" w:rsidP="00EB7845">
      <w:pPr>
        <w:rPr>
          <w:rFonts w:ascii="Arial" w:hAnsi="Arial"/>
          <w:b/>
          <w:sz w:val="18"/>
        </w:rPr>
      </w:pPr>
      <w:r w:rsidRPr="006D262E">
        <w:rPr>
          <w:rFonts w:ascii="Arial" w:hAnsi="Arial"/>
          <w:b/>
          <w:sz w:val="18"/>
        </w:rPr>
        <w:t>General Course Information:</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18"/>
        <w:gridCol w:w="810"/>
        <w:gridCol w:w="900"/>
        <w:gridCol w:w="1800"/>
      </w:tblGrid>
      <w:tr w:rsidR="00EB7845" w:rsidRPr="006D262E">
        <w:tc>
          <w:tcPr>
            <w:tcW w:w="5418" w:type="dxa"/>
          </w:tcPr>
          <w:p w:rsidR="00EB7845" w:rsidRPr="006D262E" w:rsidRDefault="00EB7845" w:rsidP="00EB7845">
            <w:pPr>
              <w:rPr>
                <w:rFonts w:ascii="Arial" w:hAnsi="Arial"/>
                <w:sz w:val="18"/>
              </w:rPr>
            </w:pPr>
          </w:p>
        </w:tc>
        <w:tc>
          <w:tcPr>
            <w:tcW w:w="810" w:type="dxa"/>
          </w:tcPr>
          <w:p w:rsidR="00EB7845" w:rsidRPr="006D262E" w:rsidRDefault="00EB7845" w:rsidP="00EB7845">
            <w:pPr>
              <w:rPr>
                <w:rFonts w:ascii="Arial" w:hAnsi="Arial"/>
                <w:sz w:val="18"/>
              </w:rPr>
            </w:pPr>
            <w:r w:rsidRPr="006D262E">
              <w:rPr>
                <w:rFonts w:ascii="Arial" w:hAnsi="Arial"/>
                <w:sz w:val="18"/>
              </w:rPr>
              <w:t>YES</w:t>
            </w:r>
          </w:p>
        </w:tc>
        <w:tc>
          <w:tcPr>
            <w:tcW w:w="900" w:type="dxa"/>
          </w:tcPr>
          <w:p w:rsidR="00EB7845" w:rsidRPr="006D262E" w:rsidRDefault="00EB7845" w:rsidP="00EB7845">
            <w:pPr>
              <w:rPr>
                <w:rFonts w:ascii="Arial" w:hAnsi="Arial"/>
                <w:sz w:val="18"/>
              </w:rPr>
            </w:pPr>
            <w:r w:rsidRPr="006D262E">
              <w:rPr>
                <w:rFonts w:ascii="Arial" w:hAnsi="Arial"/>
                <w:sz w:val="18"/>
              </w:rPr>
              <w:t>NO</w:t>
            </w:r>
          </w:p>
        </w:tc>
        <w:tc>
          <w:tcPr>
            <w:tcW w:w="1800" w:type="dxa"/>
          </w:tcPr>
          <w:p w:rsidR="00EB7845" w:rsidRPr="006D262E" w:rsidRDefault="00EB7845" w:rsidP="00EB7845">
            <w:pPr>
              <w:rPr>
                <w:rFonts w:ascii="Arial" w:hAnsi="Arial"/>
                <w:sz w:val="18"/>
              </w:rPr>
            </w:pPr>
            <w:r w:rsidRPr="006D262E">
              <w:rPr>
                <w:rFonts w:ascii="Arial" w:hAnsi="Arial"/>
                <w:sz w:val="18"/>
              </w:rPr>
              <w:t>Other</w:t>
            </w:r>
          </w:p>
        </w:tc>
      </w:tr>
      <w:tr w:rsidR="00EB7845" w:rsidRPr="006D262E">
        <w:tc>
          <w:tcPr>
            <w:tcW w:w="5418" w:type="dxa"/>
          </w:tcPr>
          <w:p w:rsidR="00EB7845" w:rsidRPr="006D262E" w:rsidRDefault="00EB7845" w:rsidP="00EB7845">
            <w:pPr>
              <w:rPr>
                <w:rFonts w:ascii="Arial" w:hAnsi="Arial"/>
                <w:sz w:val="18"/>
              </w:rPr>
            </w:pPr>
            <w:r w:rsidRPr="006D262E">
              <w:rPr>
                <w:rFonts w:ascii="Arial" w:hAnsi="Arial"/>
                <w:sz w:val="18"/>
              </w:rPr>
              <w:t xml:space="preserve">Graduation Requirement  </w:t>
            </w:r>
          </w:p>
        </w:tc>
        <w:tc>
          <w:tcPr>
            <w:tcW w:w="810" w:type="dxa"/>
            <w:tcBorders>
              <w:bottom w:val="single" w:sz="4" w:space="0" w:color="auto"/>
            </w:tcBorders>
          </w:tcPr>
          <w:p w:rsidR="00EB7845" w:rsidRPr="006D262E" w:rsidRDefault="00EB7845" w:rsidP="00EB7845">
            <w:pPr>
              <w:rPr>
                <w:rFonts w:ascii="Arial" w:hAnsi="Arial"/>
                <w:sz w:val="18"/>
              </w:rPr>
            </w:pPr>
            <w:r w:rsidRPr="006D262E">
              <w:rPr>
                <w:rFonts w:ascii="Arial" w:hAnsi="Arial"/>
                <w:sz w:val="18"/>
              </w:rPr>
              <w:t>X</w:t>
            </w:r>
          </w:p>
        </w:tc>
        <w:tc>
          <w:tcPr>
            <w:tcW w:w="900" w:type="dxa"/>
            <w:tcBorders>
              <w:bottom w:val="single" w:sz="4" w:space="0" w:color="auto"/>
            </w:tcBorders>
          </w:tcPr>
          <w:p w:rsidR="00EB7845" w:rsidRPr="006D262E" w:rsidRDefault="00EB7845" w:rsidP="00EB7845">
            <w:pPr>
              <w:rPr>
                <w:rFonts w:ascii="Arial" w:hAnsi="Arial"/>
                <w:sz w:val="18"/>
              </w:rPr>
            </w:pPr>
          </w:p>
        </w:tc>
        <w:tc>
          <w:tcPr>
            <w:tcW w:w="1800" w:type="dxa"/>
            <w:tcBorders>
              <w:bottom w:val="single" w:sz="4" w:space="0" w:color="auto"/>
            </w:tcBorders>
          </w:tcPr>
          <w:p w:rsidR="00EB7845" w:rsidRPr="006D262E" w:rsidRDefault="00EB7845" w:rsidP="00EB7845">
            <w:pPr>
              <w:rPr>
                <w:rFonts w:ascii="Arial" w:hAnsi="Arial"/>
                <w:sz w:val="18"/>
              </w:rPr>
            </w:pPr>
            <w:r w:rsidRPr="006D262E">
              <w:rPr>
                <w:rFonts w:ascii="Arial" w:hAnsi="Arial"/>
                <w:sz w:val="18"/>
              </w:rPr>
              <w:t>VO</w:t>
            </w:r>
          </w:p>
        </w:tc>
      </w:tr>
      <w:tr w:rsidR="00EB7845" w:rsidRPr="006D262E">
        <w:tc>
          <w:tcPr>
            <w:tcW w:w="5418" w:type="dxa"/>
          </w:tcPr>
          <w:p w:rsidR="00EB7845" w:rsidRPr="006D262E" w:rsidRDefault="00EB7845" w:rsidP="00EB7845">
            <w:pPr>
              <w:rPr>
                <w:rFonts w:ascii="Arial" w:hAnsi="Arial"/>
                <w:sz w:val="18"/>
              </w:rPr>
            </w:pPr>
            <w:r w:rsidRPr="006D262E">
              <w:rPr>
                <w:rFonts w:ascii="Arial" w:hAnsi="Arial"/>
                <w:sz w:val="18"/>
              </w:rPr>
              <w:t>Bright Futures (BF)</w:t>
            </w:r>
          </w:p>
        </w:tc>
        <w:tc>
          <w:tcPr>
            <w:tcW w:w="3510" w:type="dxa"/>
            <w:gridSpan w:val="3"/>
            <w:shd w:val="clear" w:color="auto" w:fill="D9D9D9"/>
          </w:tcPr>
          <w:p w:rsidR="00EB7845" w:rsidRPr="006D262E" w:rsidRDefault="00EB7845" w:rsidP="00EB7845">
            <w:pPr>
              <w:rPr>
                <w:rFonts w:ascii="Arial" w:hAnsi="Arial"/>
                <w:sz w:val="18"/>
              </w:rPr>
            </w:pPr>
          </w:p>
        </w:tc>
      </w:tr>
      <w:tr w:rsidR="00EB7845" w:rsidRPr="006D262E">
        <w:tc>
          <w:tcPr>
            <w:tcW w:w="5418" w:type="dxa"/>
          </w:tcPr>
          <w:p w:rsidR="00EB7845" w:rsidRPr="006D262E" w:rsidRDefault="00EB7845" w:rsidP="00EB7845">
            <w:pPr>
              <w:rPr>
                <w:rFonts w:ascii="Arial" w:hAnsi="Arial"/>
                <w:sz w:val="18"/>
              </w:rPr>
            </w:pPr>
            <w:r w:rsidRPr="006D262E">
              <w:rPr>
                <w:rFonts w:ascii="Arial" w:hAnsi="Arial"/>
                <w:sz w:val="18"/>
              </w:rPr>
              <w:t xml:space="preserve">     Florida Academic Scholar (FAS)  </w:t>
            </w:r>
          </w:p>
        </w:tc>
        <w:tc>
          <w:tcPr>
            <w:tcW w:w="810" w:type="dxa"/>
          </w:tcPr>
          <w:p w:rsidR="00EB7845" w:rsidRPr="006D262E" w:rsidRDefault="00EB7845" w:rsidP="00EB7845">
            <w:pPr>
              <w:rPr>
                <w:rFonts w:ascii="Arial" w:hAnsi="Arial"/>
                <w:sz w:val="18"/>
              </w:rPr>
            </w:pPr>
          </w:p>
        </w:tc>
        <w:tc>
          <w:tcPr>
            <w:tcW w:w="900" w:type="dxa"/>
          </w:tcPr>
          <w:p w:rsidR="00EB7845" w:rsidRPr="006D262E" w:rsidRDefault="00EB7845" w:rsidP="00EB7845">
            <w:pPr>
              <w:rPr>
                <w:rFonts w:ascii="Arial" w:hAnsi="Arial"/>
                <w:sz w:val="18"/>
              </w:rPr>
            </w:pPr>
            <w:r w:rsidRPr="006D262E">
              <w:rPr>
                <w:rFonts w:ascii="Arial" w:hAnsi="Arial"/>
                <w:sz w:val="18"/>
              </w:rPr>
              <w:t>X</w:t>
            </w:r>
          </w:p>
        </w:tc>
        <w:tc>
          <w:tcPr>
            <w:tcW w:w="1800" w:type="dxa"/>
          </w:tcPr>
          <w:p w:rsidR="00EB7845" w:rsidRPr="006D262E" w:rsidRDefault="00EB7845" w:rsidP="00EB7845">
            <w:pPr>
              <w:rPr>
                <w:rFonts w:ascii="Arial" w:hAnsi="Arial"/>
                <w:sz w:val="18"/>
              </w:rPr>
            </w:pPr>
          </w:p>
        </w:tc>
      </w:tr>
      <w:tr w:rsidR="00EB7845" w:rsidRPr="006D262E">
        <w:tc>
          <w:tcPr>
            <w:tcW w:w="5418" w:type="dxa"/>
          </w:tcPr>
          <w:p w:rsidR="00EB7845" w:rsidRPr="006D262E" w:rsidRDefault="00EB7845" w:rsidP="00EB7845">
            <w:pPr>
              <w:rPr>
                <w:rFonts w:ascii="Arial" w:hAnsi="Arial"/>
                <w:sz w:val="18"/>
              </w:rPr>
            </w:pPr>
            <w:r w:rsidRPr="006D262E">
              <w:rPr>
                <w:rFonts w:ascii="Arial" w:hAnsi="Arial"/>
                <w:sz w:val="18"/>
              </w:rPr>
              <w:t xml:space="preserve">     Florida Medallion Scholar (FMS)  </w:t>
            </w:r>
          </w:p>
        </w:tc>
        <w:tc>
          <w:tcPr>
            <w:tcW w:w="810" w:type="dxa"/>
          </w:tcPr>
          <w:p w:rsidR="00EB7845" w:rsidRPr="006D262E" w:rsidRDefault="00EB7845" w:rsidP="00EB7845">
            <w:pPr>
              <w:rPr>
                <w:rFonts w:ascii="Arial" w:hAnsi="Arial"/>
                <w:sz w:val="18"/>
              </w:rPr>
            </w:pPr>
          </w:p>
        </w:tc>
        <w:tc>
          <w:tcPr>
            <w:tcW w:w="900" w:type="dxa"/>
          </w:tcPr>
          <w:p w:rsidR="00EB7845" w:rsidRPr="006D262E" w:rsidRDefault="00EB7845" w:rsidP="00EB7845">
            <w:pPr>
              <w:rPr>
                <w:rFonts w:ascii="Arial" w:hAnsi="Arial"/>
                <w:sz w:val="18"/>
              </w:rPr>
            </w:pPr>
            <w:r w:rsidRPr="006D262E">
              <w:rPr>
                <w:rFonts w:ascii="Arial" w:hAnsi="Arial"/>
                <w:sz w:val="18"/>
              </w:rPr>
              <w:t>X</w:t>
            </w:r>
          </w:p>
        </w:tc>
        <w:tc>
          <w:tcPr>
            <w:tcW w:w="1800" w:type="dxa"/>
          </w:tcPr>
          <w:p w:rsidR="00EB7845" w:rsidRPr="006D262E" w:rsidRDefault="00EB7845" w:rsidP="00EB7845">
            <w:pPr>
              <w:rPr>
                <w:rFonts w:ascii="Arial" w:hAnsi="Arial"/>
                <w:sz w:val="18"/>
              </w:rPr>
            </w:pPr>
          </w:p>
        </w:tc>
      </w:tr>
      <w:tr w:rsidR="00EB7845" w:rsidRPr="006D262E">
        <w:tc>
          <w:tcPr>
            <w:tcW w:w="5418" w:type="dxa"/>
          </w:tcPr>
          <w:p w:rsidR="00EB7845" w:rsidRPr="006D262E" w:rsidRDefault="00EB7845" w:rsidP="00EB7845">
            <w:pPr>
              <w:rPr>
                <w:rFonts w:ascii="Arial" w:hAnsi="Arial"/>
                <w:sz w:val="18"/>
              </w:rPr>
            </w:pPr>
            <w:r w:rsidRPr="006D262E">
              <w:rPr>
                <w:rFonts w:ascii="Arial" w:hAnsi="Arial"/>
                <w:sz w:val="18"/>
              </w:rPr>
              <w:t xml:space="preserve">     Florida Gold Seal Vocational (FGSV)  </w:t>
            </w:r>
          </w:p>
        </w:tc>
        <w:tc>
          <w:tcPr>
            <w:tcW w:w="810" w:type="dxa"/>
          </w:tcPr>
          <w:p w:rsidR="00EB7845" w:rsidRPr="006D262E" w:rsidRDefault="00EB7845" w:rsidP="00EB7845">
            <w:pPr>
              <w:rPr>
                <w:rFonts w:ascii="Arial" w:hAnsi="Arial"/>
                <w:sz w:val="18"/>
              </w:rPr>
            </w:pPr>
            <w:r w:rsidRPr="006D262E">
              <w:rPr>
                <w:rFonts w:ascii="Arial" w:hAnsi="Arial"/>
                <w:sz w:val="18"/>
              </w:rPr>
              <w:t>X</w:t>
            </w:r>
          </w:p>
        </w:tc>
        <w:tc>
          <w:tcPr>
            <w:tcW w:w="900" w:type="dxa"/>
          </w:tcPr>
          <w:p w:rsidR="00EB7845" w:rsidRPr="006D262E" w:rsidRDefault="00EB7845" w:rsidP="00EB7845">
            <w:pPr>
              <w:rPr>
                <w:rFonts w:ascii="Arial" w:hAnsi="Arial"/>
                <w:sz w:val="18"/>
              </w:rPr>
            </w:pPr>
          </w:p>
        </w:tc>
        <w:tc>
          <w:tcPr>
            <w:tcW w:w="1800" w:type="dxa"/>
          </w:tcPr>
          <w:p w:rsidR="00EB7845" w:rsidRPr="006D262E" w:rsidRDefault="00EB7845" w:rsidP="00EB7845">
            <w:pPr>
              <w:rPr>
                <w:rFonts w:ascii="Arial" w:hAnsi="Arial"/>
                <w:sz w:val="18"/>
              </w:rPr>
            </w:pPr>
            <w:r w:rsidRPr="006D262E">
              <w:rPr>
                <w:rFonts w:ascii="Arial" w:hAnsi="Arial"/>
                <w:sz w:val="18"/>
              </w:rPr>
              <w:t>4 YR 24 CREDIT OPTION ONLY  **</w:t>
            </w:r>
          </w:p>
        </w:tc>
      </w:tr>
      <w:tr w:rsidR="00EB7845" w:rsidRPr="006D262E">
        <w:tc>
          <w:tcPr>
            <w:tcW w:w="5418" w:type="dxa"/>
          </w:tcPr>
          <w:p w:rsidR="00EB7845" w:rsidRPr="006D262E" w:rsidRDefault="00EB7845" w:rsidP="00EB7845">
            <w:pPr>
              <w:rPr>
                <w:rFonts w:ascii="Arial" w:hAnsi="Arial"/>
                <w:sz w:val="18"/>
              </w:rPr>
            </w:pPr>
            <w:r w:rsidRPr="006D262E">
              <w:rPr>
                <w:rFonts w:ascii="Arial" w:hAnsi="Arial"/>
                <w:sz w:val="18"/>
              </w:rPr>
              <w:t>State University System (SUS)</w:t>
            </w:r>
          </w:p>
        </w:tc>
        <w:tc>
          <w:tcPr>
            <w:tcW w:w="810" w:type="dxa"/>
          </w:tcPr>
          <w:p w:rsidR="00EB7845" w:rsidRPr="006D262E" w:rsidRDefault="00EB7845" w:rsidP="00EB7845">
            <w:pPr>
              <w:rPr>
                <w:rFonts w:ascii="Arial" w:hAnsi="Arial"/>
                <w:sz w:val="18"/>
              </w:rPr>
            </w:pPr>
          </w:p>
        </w:tc>
        <w:tc>
          <w:tcPr>
            <w:tcW w:w="900" w:type="dxa"/>
          </w:tcPr>
          <w:p w:rsidR="00EB7845" w:rsidRPr="006D262E" w:rsidRDefault="00EB7845" w:rsidP="00EB7845">
            <w:pPr>
              <w:rPr>
                <w:rFonts w:ascii="Arial" w:hAnsi="Arial"/>
                <w:sz w:val="18"/>
              </w:rPr>
            </w:pPr>
            <w:r w:rsidRPr="006D262E">
              <w:rPr>
                <w:rFonts w:ascii="Arial" w:hAnsi="Arial"/>
                <w:sz w:val="18"/>
              </w:rPr>
              <w:t>X</w:t>
            </w:r>
          </w:p>
        </w:tc>
        <w:tc>
          <w:tcPr>
            <w:tcW w:w="1800" w:type="dxa"/>
          </w:tcPr>
          <w:p w:rsidR="00EB7845" w:rsidRPr="006D262E" w:rsidRDefault="00EB7845" w:rsidP="00EB7845">
            <w:pPr>
              <w:rPr>
                <w:rFonts w:ascii="Arial" w:hAnsi="Arial"/>
                <w:sz w:val="18"/>
              </w:rPr>
            </w:pPr>
          </w:p>
        </w:tc>
      </w:tr>
      <w:tr w:rsidR="00EB7845" w:rsidRPr="006D262E">
        <w:tc>
          <w:tcPr>
            <w:tcW w:w="5418" w:type="dxa"/>
          </w:tcPr>
          <w:p w:rsidR="00EB7845" w:rsidRPr="006D262E" w:rsidRDefault="00EB7845" w:rsidP="00EB7845">
            <w:pPr>
              <w:rPr>
                <w:rFonts w:ascii="Arial" w:hAnsi="Arial"/>
                <w:sz w:val="18"/>
              </w:rPr>
            </w:pPr>
            <w:r w:rsidRPr="006D262E">
              <w:rPr>
                <w:rFonts w:ascii="Arial" w:hAnsi="Arial"/>
                <w:sz w:val="18"/>
              </w:rPr>
              <w:t>National Collegiate Athletic Association (NCAA)</w:t>
            </w:r>
          </w:p>
        </w:tc>
        <w:tc>
          <w:tcPr>
            <w:tcW w:w="810" w:type="dxa"/>
          </w:tcPr>
          <w:p w:rsidR="00EB7845" w:rsidRPr="006D262E" w:rsidRDefault="00EB7845" w:rsidP="00EB7845">
            <w:pPr>
              <w:rPr>
                <w:rFonts w:ascii="Arial" w:hAnsi="Arial"/>
                <w:sz w:val="18"/>
              </w:rPr>
            </w:pPr>
          </w:p>
        </w:tc>
        <w:tc>
          <w:tcPr>
            <w:tcW w:w="900" w:type="dxa"/>
          </w:tcPr>
          <w:p w:rsidR="00EB7845" w:rsidRPr="006D262E" w:rsidRDefault="00EB7845" w:rsidP="00EB7845">
            <w:pPr>
              <w:rPr>
                <w:rFonts w:ascii="Arial" w:hAnsi="Arial"/>
                <w:sz w:val="18"/>
              </w:rPr>
            </w:pPr>
            <w:r w:rsidRPr="006D262E">
              <w:rPr>
                <w:rFonts w:ascii="Arial" w:hAnsi="Arial"/>
                <w:sz w:val="18"/>
              </w:rPr>
              <w:t>X</w:t>
            </w:r>
          </w:p>
        </w:tc>
        <w:tc>
          <w:tcPr>
            <w:tcW w:w="1800" w:type="dxa"/>
          </w:tcPr>
          <w:p w:rsidR="00EB7845" w:rsidRPr="006D262E" w:rsidRDefault="00EB7845" w:rsidP="00EB7845">
            <w:pPr>
              <w:rPr>
                <w:rFonts w:ascii="Arial" w:hAnsi="Arial"/>
                <w:sz w:val="18"/>
              </w:rPr>
            </w:pPr>
          </w:p>
        </w:tc>
      </w:tr>
      <w:tr w:rsidR="00EB7845" w:rsidRPr="006D262E">
        <w:tc>
          <w:tcPr>
            <w:tcW w:w="5418" w:type="dxa"/>
          </w:tcPr>
          <w:p w:rsidR="00EB7845" w:rsidRPr="006D262E" w:rsidRDefault="00EB7845" w:rsidP="00EB7845">
            <w:pPr>
              <w:rPr>
                <w:rFonts w:ascii="Arial" w:hAnsi="Arial"/>
                <w:sz w:val="18"/>
              </w:rPr>
            </w:pPr>
            <w:r w:rsidRPr="006D262E">
              <w:rPr>
                <w:rFonts w:ascii="Arial" w:hAnsi="Arial"/>
                <w:sz w:val="18"/>
              </w:rPr>
              <w:t>BCPS “Core” Course</w:t>
            </w:r>
          </w:p>
        </w:tc>
        <w:tc>
          <w:tcPr>
            <w:tcW w:w="810" w:type="dxa"/>
            <w:tcBorders>
              <w:bottom w:val="single" w:sz="4" w:space="0" w:color="auto"/>
            </w:tcBorders>
          </w:tcPr>
          <w:p w:rsidR="00EB7845" w:rsidRPr="006D262E" w:rsidRDefault="00EB7845" w:rsidP="00EB7845">
            <w:pPr>
              <w:rPr>
                <w:rFonts w:ascii="Arial" w:hAnsi="Arial"/>
                <w:sz w:val="18"/>
              </w:rPr>
            </w:pPr>
          </w:p>
        </w:tc>
        <w:tc>
          <w:tcPr>
            <w:tcW w:w="900" w:type="dxa"/>
            <w:tcBorders>
              <w:bottom w:val="single" w:sz="4" w:space="0" w:color="auto"/>
            </w:tcBorders>
          </w:tcPr>
          <w:p w:rsidR="00EB7845" w:rsidRPr="006D262E" w:rsidRDefault="00EB7845" w:rsidP="00EB7845">
            <w:pPr>
              <w:rPr>
                <w:rFonts w:ascii="Arial" w:hAnsi="Arial"/>
                <w:sz w:val="18"/>
              </w:rPr>
            </w:pPr>
            <w:r w:rsidRPr="006D262E">
              <w:rPr>
                <w:rFonts w:ascii="Arial" w:hAnsi="Arial"/>
                <w:sz w:val="18"/>
              </w:rPr>
              <w:t>X</w:t>
            </w:r>
          </w:p>
        </w:tc>
        <w:tc>
          <w:tcPr>
            <w:tcW w:w="1800" w:type="dxa"/>
          </w:tcPr>
          <w:p w:rsidR="00EB7845" w:rsidRPr="006D262E" w:rsidRDefault="00EB7845" w:rsidP="00EB7845">
            <w:pPr>
              <w:rPr>
                <w:rFonts w:ascii="Arial" w:hAnsi="Arial"/>
                <w:sz w:val="18"/>
              </w:rPr>
            </w:pPr>
          </w:p>
        </w:tc>
      </w:tr>
      <w:tr w:rsidR="00EB7845" w:rsidRPr="006D262E">
        <w:tc>
          <w:tcPr>
            <w:tcW w:w="5418" w:type="dxa"/>
          </w:tcPr>
          <w:p w:rsidR="00EB7845" w:rsidRPr="006D262E" w:rsidRDefault="00EB7845" w:rsidP="00EB7845">
            <w:pPr>
              <w:rPr>
                <w:rFonts w:ascii="Arial" w:hAnsi="Arial"/>
                <w:sz w:val="18"/>
              </w:rPr>
            </w:pPr>
            <w:r w:rsidRPr="006D262E">
              <w:rPr>
                <w:rFonts w:ascii="Arial" w:hAnsi="Arial"/>
                <w:sz w:val="18"/>
              </w:rPr>
              <w:t xml:space="preserve">Course Level </w:t>
            </w:r>
          </w:p>
          <w:p w:rsidR="00EB7845" w:rsidRPr="006D262E" w:rsidRDefault="00EB7845" w:rsidP="00EB7845">
            <w:pPr>
              <w:rPr>
                <w:rFonts w:ascii="Arial" w:hAnsi="Arial"/>
                <w:sz w:val="18"/>
              </w:rPr>
            </w:pPr>
            <w:r w:rsidRPr="006D262E">
              <w:rPr>
                <w:rFonts w:ascii="Arial" w:hAnsi="Arial"/>
                <w:sz w:val="18"/>
              </w:rPr>
              <w:t xml:space="preserve">     1=below grade level, </w:t>
            </w:r>
          </w:p>
          <w:p w:rsidR="00EB7845" w:rsidRPr="006D262E" w:rsidRDefault="00EB7845" w:rsidP="00EB7845">
            <w:pPr>
              <w:rPr>
                <w:rFonts w:ascii="Arial" w:hAnsi="Arial"/>
                <w:sz w:val="18"/>
              </w:rPr>
            </w:pPr>
            <w:r w:rsidRPr="006D262E">
              <w:rPr>
                <w:rFonts w:ascii="Arial" w:hAnsi="Arial"/>
                <w:sz w:val="18"/>
              </w:rPr>
              <w:t xml:space="preserve">     2= at grade level, </w:t>
            </w:r>
          </w:p>
          <w:p w:rsidR="00EB7845" w:rsidRPr="006D262E" w:rsidRDefault="00EB7845" w:rsidP="00EB7845">
            <w:pPr>
              <w:rPr>
                <w:rFonts w:ascii="Arial" w:hAnsi="Arial"/>
                <w:sz w:val="18"/>
              </w:rPr>
            </w:pPr>
            <w:r w:rsidRPr="006D262E">
              <w:rPr>
                <w:rFonts w:ascii="Arial" w:hAnsi="Arial"/>
                <w:sz w:val="18"/>
              </w:rPr>
              <w:t xml:space="preserve">     3= above grade level</w:t>
            </w:r>
          </w:p>
        </w:tc>
        <w:tc>
          <w:tcPr>
            <w:tcW w:w="810" w:type="dxa"/>
            <w:shd w:val="clear" w:color="auto" w:fill="D9D9D9"/>
          </w:tcPr>
          <w:p w:rsidR="00EB7845" w:rsidRPr="006D262E" w:rsidRDefault="00EB7845" w:rsidP="00EB7845">
            <w:pPr>
              <w:rPr>
                <w:rFonts w:ascii="Arial" w:hAnsi="Arial"/>
                <w:sz w:val="18"/>
              </w:rPr>
            </w:pPr>
          </w:p>
        </w:tc>
        <w:tc>
          <w:tcPr>
            <w:tcW w:w="900" w:type="dxa"/>
            <w:shd w:val="clear" w:color="auto" w:fill="D9D9D9"/>
          </w:tcPr>
          <w:p w:rsidR="00EB7845" w:rsidRPr="006D262E" w:rsidRDefault="00EB7845" w:rsidP="00EB7845">
            <w:pPr>
              <w:rPr>
                <w:rFonts w:ascii="Arial" w:hAnsi="Arial"/>
                <w:sz w:val="18"/>
              </w:rPr>
            </w:pPr>
          </w:p>
        </w:tc>
        <w:tc>
          <w:tcPr>
            <w:tcW w:w="1800" w:type="dxa"/>
          </w:tcPr>
          <w:p w:rsidR="00EB7845" w:rsidRPr="006D262E" w:rsidRDefault="00EB7845" w:rsidP="00EB7845">
            <w:pPr>
              <w:rPr>
                <w:rFonts w:ascii="Arial" w:hAnsi="Arial"/>
                <w:sz w:val="18"/>
              </w:rPr>
            </w:pPr>
            <w:r w:rsidRPr="006D262E">
              <w:rPr>
                <w:rFonts w:ascii="Arial" w:hAnsi="Arial"/>
                <w:sz w:val="18"/>
              </w:rPr>
              <w:t>2</w:t>
            </w:r>
          </w:p>
        </w:tc>
      </w:tr>
      <w:tr w:rsidR="00EB7845" w:rsidRPr="006D262E">
        <w:tc>
          <w:tcPr>
            <w:tcW w:w="5418" w:type="dxa"/>
          </w:tcPr>
          <w:p w:rsidR="00EB7845" w:rsidRPr="006D262E" w:rsidRDefault="00EB7845" w:rsidP="00EB7845">
            <w:pPr>
              <w:rPr>
                <w:rFonts w:ascii="Arial" w:hAnsi="Arial"/>
                <w:sz w:val="18"/>
              </w:rPr>
            </w:pPr>
            <w:r w:rsidRPr="006D262E">
              <w:rPr>
                <w:rFonts w:ascii="Arial" w:hAnsi="Arial"/>
                <w:sz w:val="18"/>
              </w:rPr>
              <w:t>Industry Credential Eligible</w:t>
            </w:r>
          </w:p>
        </w:tc>
        <w:tc>
          <w:tcPr>
            <w:tcW w:w="810" w:type="dxa"/>
          </w:tcPr>
          <w:p w:rsidR="00EB7845" w:rsidRPr="006D262E" w:rsidRDefault="00EB7845" w:rsidP="00EB7845">
            <w:pPr>
              <w:rPr>
                <w:rFonts w:ascii="Arial" w:hAnsi="Arial"/>
                <w:sz w:val="18"/>
              </w:rPr>
            </w:pPr>
          </w:p>
        </w:tc>
        <w:tc>
          <w:tcPr>
            <w:tcW w:w="900" w:type="dxa"/>
          </w:tcPr>
          <w:p w:rsidR="00EB7845" w:rsidRPr="006D262E" w:rsidRDefault="00EB7845" w:rsidP="00EB7845">
            <w:pPr>
              <w:rPr>
                <w:rFonts w:ascii="Arial" w:hAnsi="Arial"/>
                <w:sz w:val="18"/>
              </w:rPr>
            </w:pPr>
          </w:p>
        </w:tc>
        <w:tc>
          <w:tcPr>
            <w:tcW w:w="1800" w:type="dxa"/>
          </w:tcPr>
          <w:p w:rsidR="00EB7845" w:rsidRPr="006D262E" w:rsidRDefault="00EB7845" w:rsidP="00EB7845">
            <w:pPr>
              <w:rPr>
                <w:rFonts w:ascii="Arial" w:hAnsi="Arial"/>
                <w:sz w:val="18"/>
              </w:rPr>
            </w:pPr>
          </w:p>
        </w:tc>
      </w:tr>
      <w:tr w:rsidR="00EB7845" w:rsidRPr="006D262E">
        <w:tc>
          <w:tcPr>
            <w:tcW w:w="5418" w:type="dxa"/>
          </w:tcPr>
          <w:p w:rsidR="00EB7845" w:rsidRPr="006D262E" w:rsidRDefault="00EB7845" w:rsidP="00EB7845">
            <w:pPr>
              <w:rPr>
                <w:rFonts w:ascii="Arial" w:hAnsi="Arial"/>
                <w:sz w:val="18"/>
              </w:rPr>
            </w:pPr>
            <w:r w:rsidRPr="006D262E">
              <w:rPr>
                <w:rFonts w:ascii="Arial" w:hAnsi="Arial"/>
                <w:sz w:val="18"/>
              </w:rPr>
              <w:t>Weighted Quality Points</w:t>
            </w:r>
          </w:p>
        </w:tc>
        <w:tc>
          <w:tcPr>
            <w:tcW w:w="3510" w:type="dxa"/>
            <w:gridSpan w:val="3"/>
            <w:shd w:val="clear" w:color="auto" w:fill="D9D9D9"/>
          </w:tcPr>
          <w:p w:rsidR="00EB7845" w:rsidRPr="006D262E" w:rsidRDefault="00EB7845" w:rsidP="00EB7845">
            <w:pPr>
              <w:rPr>
                <w:rFonts w:ascii="Arial" w:hAnsi="Arial"/>
                <w:sz w:val="18"/>
              </w:rPr>
            </w:pPr>
          </w:p>
        </w:tc>
      </w:tr>
      <w:tr w:rsidR="00EB7845" w:rsidRPr="006D262E">
        <w:tc>
          <w:tcPr>
            <w:tcW w:w="5418" w:type="dxa"/>
          </w:tcPr>
          <w:p w:rsidR="00EB7845" w:rsidRPr="006D262E" w:rsidRDefault="00EB7845" w:rsidP="00EB7845">
            <w:pPr>
              <w:rPr>
                <w:rFonts w:ascii="Arial" w:hAnsi="Arial"/>
                <w:sz w:val="18"/>
              </w:rPr>
            </w:pPr>
            <w:r w:rsidRPr="006D262E">
              <w:rPr>
                <w:rFonts w:ascii="Arial" w:hAnsi="Arial"/>
                <w:sz w:val="18"/>
              </w:rPr>
              <w:t xml:space="preserve">     State Honors (1 quality point)</w:t>
            </w:r>
          </w:p>
        </w:tc>
        <w:tc>
          <w:tcPr>
            <w:tcW w:w="810" w:type="dxa"/>
          </w:tcPr>
          <w:p w:rsidR="00EB7845" w:rsidRPr="006D262E" w:rsidRDefault="00EB7845" w:rsidP="00EB7845">
            <w:pPr>
              <w:rPr>
                <w:rFonts w:ascii="Arial" w:hAnsi="Arial"/>
                <w:sz w:val="18"/>
              </w:rPr>
            </w:pPr>
          </w:p>
        </w:tc>
        <w:tc>
          <w:tcPr>
            <w:tcW w:w="900" w:type="dxa"/>
          </w:tcPr>
          <w:p w:rsidR="00EB7845" w:rsidRPr="006D262E" w:rsidRDefault="00EB7845" w:rsidP="00EB7845">
            <w:pPr>
              <w:rPr>
                <w:rFonts w:ascii="Arial" w:hAnsi="Arial"/>
                <w:sz w:val="18"/>
              </w:rPr>
            </w:pPr>
            <w:r w:rsidRPr="006D262E">
              <w:rPr>
                <w:rFonts w:ascii="Arial" w:hAnsi="Arial"/>
                <w:sz w:val="18"/>
              </w:rPr>
              <w:t>X</w:t>
            </w:r>
          </w:p>
        </w:tc>
        <w:tc>
          <w:tcPr>
            <w:tcW w:w="1800" w:type="dxa"/>
          </w:tcPr>
          <w:p w:rsidR="00EB7845" w:rsidRPr="006D262E" w:rsidRDefault="00EB7845" w:rsidP="00EB7845">
            <w:pPr>
              <w:rPr>
                <w:rFonts w:ascii="Arial" w:hAnsi="Arial"/>
                <w:sz w:val="18"/>
              </w:rPr>
            </w:pPr>
          </w:p>
        </w:tc>
      </w:tr>
      <w:tr w:rsidR="00EB7845" w:rsidRPr="006D262E">
        <w:tc>
          <w:tcPr>
            <w:tcW w:w="5418" w:type="dxa"/>
          </w:tcPr>
          <w:p w:rsidR="00EB7845" w:rsidRPr="006D262E" w:rsidRDefault="00EB7845" w:rsidP="00EB7845">
            <w:pPr>
              <w:rPr>
                <w:rFonts w:ascii="Arial" w:hAnsi="Arial"/>
                <w:sz w:val="18"/>
              </w:rPr>
            </w:pPr>
            <w:r w:rsidRPr="006D262E">
              <w:rPr>
                <w:rFonts w:ascii="Arial" w:hAnsi="Arial"/>
                <w:sz w:val="18"/>
              </w:rPr>
              <w:t xml:space="preserve">     BCPS Local Honors ONLY (1 quality point)</w:t>
            </w:r>
          </w:p>
        </w:tc>
        <w:tc>
          <w:tcPr>
            <w:tcW w:w="810" w:type="dxa"/>
          </w:tcPr>
          <w:p w:rsidR="00EB7845" w:rsidRPr="006D262E" w:rsidRDefault="00EB7845" w:rsidP="00EB7845">
            <w:pPr>
              <w:rPr>
                <w:rFonts w:ascii="Arial" w:hAnsi="Arial"/>
                <w:sz w:val="18"/>
              </w:rPr>
            </w:pPr>
          </w:p>
        </w:tc>
        <w:tc>
          <w:tcPr>
            <w:tcW w:w="900" w:type="dxa"/>
          </w:tcPr>
          <w:p w:rsidR="00EB7845" w:rsidRPr="006D262E" w:rsidRDefault="00EB7845" w:rsidP="00EB7845">
            <w:pPr>
              <w:rPr>
                <w:rFonts w:ascii="Arial" w:hAnsi="Arial"/>
                <w:sz w:val="18"/>
              </w:rPr>
            </w:pPr>
            <w:r w:rsidRPr="006D262E">
              <w:rPr>
                <w:rFonts w:ascii="Arial" w:hAnsi="Arial"/>
                <w:sz w:val="18"/>
              </w:rPr>
              <w:t>X</w:t>
            </w:r>
          </w:p>
        </w:tc>
        <w:tc>
          <w:tcPr>
            <w:tcW w:w="1800" w:type="dxa"/>
          </w:tcPr>
          <w:p w:rsidR="00EB7845" w:rsidRPr="006D262E" w:rsidRDefault="00EB7845" w:rsidP="00EB7845">
            <w:pPr>
              <w:rPr>
                <w:rFonts w:ascii="Arial" w:hAnsi="Arial"/>
                <w:sz w:val="18"/>
              </w:rPr>
            </w:pPr>
          </w:p>
        </w:tc>
      </w:tr>
      <w:tr w:rsidR="00EB7845" w:rsidRPr="006D262E">
        <w:tc>
          <w:tcPr>
            <w:tcW w:w="5418" w:type="dxa"/>
          </w:tcPr>
          <w:p w:rsidR="00EB7845" w:rsidRPr="006D262E" w:rsidRDefault="00EB7845" w:rsidP="00EB7845">
            <w:pPr>
              <w:rPr>
                <w:rFonts w:ascii="Arial" w:hAnsi="Arial"/>
                <w:sz w:val="18"/>
              </w:rPr>
            </w:pPr>
            <w:r w:rsidRPr="006D262E">
              <w:rPr>
                <w:rFonts w:ascii="Arial" w:hAnsi="Arial"/>
                <w:sz w:val="18"/>
              </w:rPr>
              <w:t xml:space="preserve">     Pre IB (1 quality point)</w:t>
            </w:r>
          </w:p>
        </w:tc>
        <w:tc>
          <w:tcPr>
            <w:tcW w:w="810" w:type="dxa"/>
          </w:tcPr>
          <w:p w:rsidR="00EB7845" w:rsidRPr="006D262E" w:rsidRDefault="00EB7845" w:rsidP="00EB7845">
            <w:pPr>
              <w:rPr>
                <w:rFonts w:ascii="Arial" w:hAnsi="Arial"/>
                <w:sz w:val="18"/>
              </w:rPr>
            </w:pPr>
          </w:p>
        </w:tc>
        <w:tc>
          <w:tcPr>
            <w:tcW w:w="900" w:type="dxa"/>
          </w:tcPr>
          <w:p w:rsidR="00EB7845" w:rsidRPr="006D262E" w:rsidRDefault="00EB7845" w:rsidP="00EB7845">
            <w:pPr>
              <w:rPr>
                <w:rFonts w:ascii="Arial" w:hAnsi="Arial"/>
                <w:sz w:val="18"/>
              </w:rPr>
            </w:pPr>
            <w:r w:rsidRPr="006D262E">
              <w:rPr>
                <w:rFonts w:ascii="Arial" w:hAnsi="Arial"/>
                <w:sz w:val="18"/>
              </w:rPr>
              <w:t>X</w:t>
            </w:r>
          </w:p>
        </w:tc>
        <w:tc>
          <w:tcPr>
            <w:tcW w:w="1800" w:type="dxa"/>
          </w:tcPr>
          <w:p w:rsidR="00EB7845" w:rsidRPr="006D262E" w:rsidRDefault="00EB7845" w:rsidP="00EB7845">
            <w:pPr>
              <w:rPr>
                <w:rFonts w:ascii="Arial" w:hAnsi="Arial"/>
                <w:sz w:val="18"/>
              </w:rPr>
            </w:pPr>
          </w:p>
        </w:tc>
      </w:tr>
      <w:tr w:rsidR="00EB7845" w:rsidRPr="006D262E">
        <w:tc>
          <w:tcPr>
            <w:tcW w:w="5418" w:type="dxa"/>
          </w:tcPr>
          <w:p w:rsidR="00EB7845" w:rsidRPr="006D262E" w:rsidRDefault="00EB7845" w:rsidP="00EB7845">
            <w:pPr>
              <w:rPr>
                <w:rFonts w:ascii="Arial" w:hAnsi="Arial"/>
                <w:sz w:val="18"/>
              </w:rPr>
            </w:pPr>
            <w:r w:rsidRPr="006D262E">
              <w:rPr>
                <w:rFonts w:ascii="Arial" w:hAnsi="Arial"/>
                <w:sz w:val="18"/>
              </w:rPr>
              <w:t xml:space="preserve">     Pre AICE (1 quality point)</w:t>
            </w:r>
          </w:p>
        </w:tc>
        <w:tc>
          <w:tcPr>
            <w:tcW w:w="810" w:type="dxa"/>
          </w:tcPr>
          <w:p w:rsidR="00EB7845" w:rsidRPr="006D262E" w:rsidRDefault="00EB7845" w:rsidP="00EB7845">
            <w:pPr>
              <w:rPr>
                <w:rFonts w:ascii="Arial" w:hAnsi="Arial"/>
                <w:sz w:val="18"/>
              </w:rPr>
            </w:pPr>
          </w:p>
        </w:tc>
        <w:tc>
          <w:tcPr>
            <w:tcW w:w="900" w:type="dxa"/>
          </w:tcPr>
          <w:p w:rsidR="00EB7845" w:rsidRPr="006D262E" w:rsidRDefault="00EB7845" w:rsidP="00EB7845">
            <w:pPr>
              <w:rPr>
                <w:rFonts w:ascii="Arial" w:hAnsi="Arial"/>
                <w:sz w:val="18"/>
              </w:rPr>
            </w:pPr>
            <w:r w:rsidRPr="006D262E">
              <w:rPr>
                <w:rFonts w:ascii="Arial" w:hAnsi="Arial"/>
                <w:sz w:val="18"/>
              </w:rPr>
              <w:t>X</w:t>
            </w:r>
          </w:p>
        </w:tc>
        <w:tc>
          <w:tcPr>
            <w:tcW w:w="1800" w:type="dxa"/>
          </w:tcPr>
          <w:p w:rsidR="00EB7845" w:rsidRPr="006D262E" w:rsidRDefault="00EB7845" w:rsidP="00EB7845">
            <w:pPr>
              <w:rPr>
                <w:rFonts w:ascii="Arial" w:hAnsi="Arial"/>
                <w:sz w:val="18"/>
              </w:rPr>
            </w:pPr>
          </w:p>
        </w:tc>
      </w:tr>
      <w:tr w:rsidR="00EB7845" w:rsidRPr="006D262E">
        <w:tc>
          <w:tcPr>
            <w:tcW w:w="5418" w:type="dxa"/>
          </w:tcPr>
          <w:p w:rsidR="00EB7845" w:rsidRPr="006D262E" w:rsidRDefault="00EB7845" w:rsidP="00EB7845">
            <w:pPr>
              <w:rPr>
                <w:rFonts w:ascii="Arial" w:hAnsi="Arial"/>
                <w:sz w:val="18"/>
              </w:rPr>
            </w:pPr>
            <w:r w:rsidRPr="006D262E">
              <w:rPr>
                <w:rFonts w:ascii="Arial" w:hAnsi="Arial"/>
                <w:sz w:val="18"/>
              </w:rPr>
              <w:t xml:space="preserve">     AP (Advanced Placement) (2 quality points) *</w:t>
            </w:r>
          </w:p>
        </w:tc>
        <w:tc>
          <w:tcPr>
            <w:tcW w:w="810" w:type="dxa"/>
          </w:tcPr>
          <w:p w:rsidR="00EB7845" w:rsidRPr="006D262E" w:rsidRDefault="00EB7845" w:rsidP="00EB7845">
            <w:pPr>
              <w:rPr>
                <w:rFonts w:ascii="Arial" w:hAnsi="Arial"/>
                <w:sz w:val="18"/>
              </w:rPr>
            </w:pPr>
          </w:p>
        </w:tc>
        <w:tc>
          <w:tcPr>
            <w:tcW w:w="900" w:type="dxa"/>
          </w:tcPr>
          <w:p w:rsidR="00EB7845" w:rsidRPr="006D262E" w:rsidRDefault="00EB7845" w:rsidP="00EB7845">
            <w:pPr>
              <w:rPr>
                <w:rFonts w:ascii="Arial" w:hAnsi="Arial"/>
                <w:sz w:val="18"/>
              </w:rPr>
            </w:pPr>
            <w:r w:rsidRPr="006D262E">
              <w:rPr>
                <w:rFonts w:ascii="Arial" w:hAnsi="Arial"/>
                <w:sz w:val="18"/>
              </w:rPr>
              <w:t>X</w:t>
            </w:r>
          </w:p>
        </w:tc>
        <w:tc>
          <w:tcPr>
            <w:tcW w:w="1800" w:type="dxa"/>
          </w:tcPr>
          <w:p w:rsidR="00EB7845" w:rsidRPr="006D262E" w:rsidRDefault="00EB7845" w:rsidP="00EB7845">
            <w:pPr>
              <w:rPr>
                <w:rFonts w:ascii="Arial" w:hAnsi="Arial"/>
                <w:sz w:val="18"/>
              </w:rPr>
            </w:pPr>
          </w:p>
        </w:tc>
      </w:tr>
      <w:tr w:rsidR="00EB7845" w:rsidRPr="006D262E">
        <w:tc>
          <w:tcPr>
            <w:tcW w:w="5418" w:type="dxa"/>
          </w:tcPr>
          <w:p w:rsidR="00EB7845" w:rsidRPr="006D262E" w:rsidRDefault="00EB7845" w:rsidP="00EB7845">
            <w:pPr>
              <w:tabs>
                <w:tab w:val="left" w:pos="2160"/>
              </w:tabs>
              <w:rPr>
                <w:rFonts w:ascii="Arial" w:hAnsi="Arial"/>
                <w:sz w:val="18"/>
              </w:rPr>
            </w:pPr>
            <w:r w:rsidRPr="006D262E">
              <w:rPr>
                <w:rFonts w:ascii="Arial" w:hAnsi="Arial"/>
                <w:sz w:val="18"/>
              </w:rPr>
              <w:t xml:space="preserve">     IB (International Baccalaureate) (2 quality points)</w:t>
            </w:r>
          </w:p>
        </w:tc>
        <w:tc>
          <w:tcPr>
            <w:tcW w:w="810" w:type="dxa"/>
          </w:tcPr>
          <w:p w:rsidR="00EB7845" w:rsidRPr="006D262E" w:rsidRDefault="00EB7845" w:rsidP="00EB7845">
            <w:pPr>
              <w:rPr>
                <w:rFonts w:ascii="Arial" w:hAnsi="Arial"/>
                <w:sz w:val="18"/>
              </w:rPr>
            </w:pPr>
          </w:p>
        </w:tc>
        <w:tc>
          <w:tcPr>
            <w:tcW w:w="900" w:type="dxa"/>
          </w:tcPr>
          <w:p w:rsidR="00EB7845" w:rsidRPr="006D262E" w:rsidRDefault="00EB7845" w:rsidP="00EB7845">
            <w:pPr>
              <w:rPr>
                <w:rFonts w:ascii="Arial" w:hAnsi="Arial"/>
                <w:sz w:val="18"/>
              </w:rPr>
            </w:pPr>
            <w:r w:rsidRPr="006D262E">
              <w:rPr>
                <w:rFonts w:ascii="Arial" w:hAnsi="Arial"/>
                <w:sz w:val="18"/>
              </w:rPr>
              <w:t>X</w:t>
            </w:r>
          </w:p>
        </w:tc>
        <w:tc>
          <w:tcPr>
            <w:tcW w:w="1800" w:type="dxa"/>
          </w:tcPr>
          <w:p w:rsidR="00EB7845" w:rsidRPr="006D262E" w:rsidRDefault="00EB7845" w:rsidP="00EB7845">
            <w:pPr>
              <w:rPr>
                <w:rFonts w:ascii="Arial" w:hAnsi="Arial"/>
                <w:sz w:val="18"/>
              </w:rPr>
            </w:pPr>
          </w:p>
        </w:tc>
      </w:tr>
      <w:tr w:rsidR="00EB7845" w:rsidRPr="006D262E">
        <w:tc>
          <w:tcPr>
            <w:tcW w:w="5418" w:type="dxa"/>
          </w:tcPr>
          <w:p w:rsidR="00EB7845" w:rsidRPr="006D262E" w:rsidRDefault="00EB7845" w:rsidP="00EB7845">
            <w:pPr>
              <w:rPr>
                <w:rFonts w:ascii="Arial" w:hAnsi="Arial"/>
                <w:sz w:val="18"/>
              </w:rPr>
            </w:pPr>
            <w:r w:rsidRPr="006D262E">
              <w:rPr>
                <w:rFonts w:ascii="Arial" w:hAnsi="Arial"/>
                <w:sz w:val="18"/>
              </w:rPr>
              <w:t xml:space="preserve">     AICE (Advanced International Certificate of Education) </w:t>
            </w:r>
          </w:p>
          <w:p w:rsidR="00EB7845" w:rsidRPr="006D262E" w:rsidRDefault="00EB7845" w:rsidP="00EB7845">
            <w:pPr>
              <w:rPr>
                <w:rFonts w:ascii="Arial" w:hAnsi="Arial"/>
                <w:sz w:val="18"/>
              </w:rPr>
            </w:pPr>
            <w:r w:rsidRPr="006D262E">
              <w:rPr>
                <w:rFonts w:ascii="Arial" w:hAnsi="Arial"/>
                <w:sz w:val="18"/>
              </w:rPr>
              <w:t xml:space="preserve">     (2 quality points)</w:t>
            </w:r>
          </w:p>
        </w:tc>
        <w:tc>
          <w:tcPr>
            <w:tcW w:w="810" w:type="dxa"/>
          </w:tcPr>
          <w:p w:rsidR="00EB7845" w:rsidRPr="006D262E" w:rsidRDefault="00EB7845" w:rsidP="00EB7845">
            <w:pPr>
              <w:rPr>
                <w:rFonts w:ascii="Arial" w:hAnsi="Arial"/>
                <w:sz w:val="18"/>
              </w:rPr>
            </w:pPr>
          </w:p>
        </w:tc>
        <w:tc>
          <w:tcPr>
            <w:tcW w:w="900" w:type="dxa"/>
          </w:tcPr>
          <w:p w:rsidR="00EB7845" w:rsidRPr="006D262E" w:rsidRDefault="00EB7845" w:rsidP="00EB7845">
            <w:pPr>
              <w:rPr>
                <w:rFonts w:ascii="Arial" w:hAnsi="Arial"/>
                <w:sz w:val="18"/>
              </w:rPr>
            </w:pPr>
            <w:r w:rsidRPr="006D262E">
              <w:rPr>
                <w:rFonts w:ascii="Arial" w:hAnsi="Arial"/>
                <w:sz w:val="18"/>
              </w:rPr>
              <w:t>X</w:t>
            </w:r>
          </w:p>
        </w:tc>
        <w:tc>
          <w:tcPr>
            <w:tcW w:w="1800" w:type="dxa"/>
          </w:tcPr>
          <w:p w:rsidR="00EB7845" w:rsidRPr="006D262E" w:rsidRDefault="00EB7845" w:rsidP="00EB7845">
            <w:pPr>
              <w:rPr>
                <w:rFonts w:ascii="Arial" w:hAnsi="Arial"/>
                <w:sz w:val="18"/>
              </w:rPr>
            </w:pPr>
          </w:p>
        </w:tc>
      </w:tr>
      <w:tr w:rsidR="00EB7845" w:rsidRPr="006D262E">
        <w:tc>
          <w:tcPr>
            <w:tcW w:w="5418" w:type="dxa"/>
          </w:tcPr>
          <w:p w:rsidR="00EB7845" w:rsidRPr="006D262E" w:rsidRDefault="00EB7845" w:rsidP="00EB7845">
            <w:pPr>
              <w:rPr>
                <w:rFonts w:ascii="Arial" w:hAnsi="Arial"/>
                <w:sz w:val="18"/>
              </w:rPr>
            </w:pPr>
            <w:r w:rsidRPr="006D262E">
              <w:rPr>
                <w:rFonts w:ascii="Arial" w:hAnsi="Arial"/>
                <w:sz w:val="18"/>
              </w:rPr>
              <w:t xml:space="preserve">     Technical Dual Enrollment (2 quality points)</w:t>
            </w:r>
          </w:p>
        </w:tc>
        <w:tc>
          <w:tcPr>
            <w:tcW w:w="810" w:type="dxa"/>
            <w:tcBorders>
              <w:bottom w:val="single" w:sz="4" w:space="0" w:color="auto"/>
            </w:tcBorders>
          </w:tcPr>
          <w:p w:rsidR="00EB7845" w:rsidRPr="006D262E" w:rsidRDefault="00EB7845" w:rsidP="00EB7845">
            <w:pPr>
              <w:rPr>
                <w:rFonts w:ascii="Arial" w:hAnsi="Arial"/>
                <w:sz w:val="18"/>
              </w:rPr>
            </w:pPr>
          </w:p>
        </w:tc>
        <w:tc>
          <w:tcPr>
            <w:tcW w:w="900" w:type="dxa"/>
            <w:tcBorders>
              <w:bottom w:val="single" w:sz="4" w:space="0" w:color="auto"/>
            </w:tcBorders>
          </w:tcPr>
          <w:p w:rsidR="00EB7845" w:rsidRPr="006D262E" w:rsidRDefault="00EB7845" w:rsidP="00EB7845">
            <w:pPr>
              <w:rPr>
                <w:rFonts w:ascii="Arial" w:hAnsi="Arial"/>
                <w:sz w:val="18"/>
              </w:rPr>
            </w:pPr>
            <w:r w:rsidRPr="006D262E">
              <w:rPr>
                <w:rFonts w:ascii="Arial" w:hAnsi="Arial"/>
                <w:sz w:val="18"/>
              </w:rPr>
              <w:t>X</w:t>
            </w:r>
          </w:p>
        </w:tc>
        <w:tc>
          <w:tcPr>
            <w:tcW w:w="1800" w:type="dxa"/>
          </w:tcPr>
          <w:p w:rsidR="00EB7845" w:rsidRPr="006D262E" w:rsidRDefault="00EB7845" w:rsidP="00EB7845">
            <w:pPr>
              <w:rPr>
                <w:rFonts w:ascii="Arial" w:hAnsi="Arial"/>
                <w:sz w:val="18"/>
              </w:rPr>
            </w:pPr>
          </w:p>
        </w:tc>
      </w:tr>
    </w:tbl>
    <w:p w:rsidR="00EB7845" w:rsidRPr="006D262E" w:rsidRDefault="00EB7845" w:rsidP="00EB7845">
      <w:pPr>
        <w:rPr>
          <w:rFonts w:ascii="Arial" w:hAnsi="Arial"/>
          <w:sz w:val="18"/>
        </w:rPr>
      </w:pPr>
      <w:r w:rsidRPr="006D262E">
        <w:rPr>
          <w:rFonts w:ascii="Arial" w:hAnsi="Arial"/>
          <w:sz w:val="18"/>
        </w:rPr>
        <w:t>* Must take AP exam; otherwise only 1 quality point.</w:t>
      </w:r>
    </w:p>
    <w:p w:rsidR="00EB7845" w:rsidRPr="006D262E" w:rsidRDefault="00EB7845" w:rsidP="00EB7845">
      <w:pPr>
        <w:pStyle w:val="PrerequisiteSpecialNote"/>
        <w:widowControl/>
        <w:jc w:val="left"/>
        <w:rPr>
          <w:rFonts w:ascii="Arial" w:hAnsi="Arial"/>
          <w:b w:val="0"/>
          <w:i w:val="0"/>
          <w:sz w:val="18"/>
        </w:rPr>
      </w:pPr>
      <w:r w:rsidRPr="006D262E">
        <w:rPr>
          <w:rFonts w:ascii="Arial" w:hAnsi="Arial"/>
          <w:b w:val="0"/>
          <w:i w:val="0"/>
          <w:sz w:val="18"/>
        </w:rPr>
        <w:t>** For the 3-year, 18 credit option, requirements may differ.  See your guidance counselor for more information.</w:t>
      </w:r>
    </w:p>
    <w:p w:rsidR="00EB7845" w:rsidRPr="006D262E" w:rsidRDefault="00EB7845" w:rsidP="00EB7845">
      <w:pPr>
        <w:pStyle w:val="Heading"/>
        <w:rPr>
          <w:rFonts w:ascii="Arial" w:hAnsi="Arial"/>
          <w:i/>
          <w:sz w:val="18"/>
        </w:rPr>
      </w:pPr>
    </w:p>
    <w:p w:rsidR="00EB7845" w:rsidRPr="006D262E" w:rsidRDefault="00EB7845" w:rsidP="00EB7845">
      <w:pPr>
        <w:pStyle w:val="Heading"/>
        <w:rPr>
          <w:rFonts w:ascii="Arial" w:hAnsi="Arial"/>
          <w:sz w:val="24"/>
        </w:rPr>
      </w:pPr>
    </w:p>
    <w:p w:rsidR="00EB7845" w:rsidRPr="006D262E" w:rsidRDefault="00EB7845" w:rsidP="00EB7845">
      <w:pPr>
        <w:pStyle w:val="Heading"/>
        <w:rPr>
          <w:rFonts w:ascii="Arial" w:hAnsi="Arial"/>
          <w:sz w:val="24"/>
        </w:rPr>
      </w:pPr>
    </w:p>
    <w:p w:rsidR="00EB7845" w:rsidRPr="006D262E" w:rsidRDefault="00EB7845" w:rsidP="00EB7845">
      <w:pPr>
        <w:pStyle w:val="Heading"/>
        <w:rPr>
          <w:rFonts w:ascii="Arial" w:hAnsi="Arial"/>
          <w:sz w:val="22"/>
        </w:rPr>
      </w:pPr>
      <w:r w:rsidRPr="006D262E">
        <w:rPr>
          <w:rFonts w:ascii="Arial" w:hAnsi="Arial"/>
          <w:sz w:val="22"/>
        </w:rPr>
        <w:t>Course Title:</w:t>
      </w:r>
      <w:r w:rsidRPr="006D262E">
        <w:rPr>
          <w:rFonts w:ascii="Arial" w:hAnsi="Arial"/>
          <w:sz w:val="22"/>
        </w:rPr>
        <w:tab/>
      </w:r>
      <w:r w:rsidRPr="006D262E">
        <w:rPr>
          <w:rFonts w:ascii="Arial" w:hAnsi="Arial"/>
          <w:sz w:val="22"/>
        </w:rPr>
        <w:tab/>
        <w:t xml:space="preserve">Advanced GIS Applications </w:t>
      </w:r>
    </w:p>
    <w:p w:rsidR="00EB7845" w:rsidRPr="006D262E" w:rsidRDefault="00EB7845" w:rsidP="00EB7845">
      <w:pPr>
        <w:pStyle w:val="Heading"/>
        <w:rPr>
          <w:rFonts w:ascii="Arial" w:hAnsi="Arial"/>
          <w:sz w:val="22"/>
        </w:rPr>
      </w:pPr>
      <w:r w:rsidRPr="006D262E">
        <w:rPr>
          <w:rFonts w:ascii="Arial" w:hAnsi="Arial"/>
          <w:sz w:val="22"/>
        </w:rPr>
        <w:t>Course Number:</w:t>
      </w:r>
      <w:r w:rsidRPr="006D262E">
        <w:rPr>
          <w:rFonts w:ascii="Arial" w:hAnsi="Arial"/>
          <w:sz w:val="22"/>
        </w:rPr>
        <w:tab/>
        <w:t>8600290</w:t>
      </w:r>
    </w:p>
    <w:p w:rsidR="00EB7845" w:rsidRPr="006D262E" w:rsidRDefault="00EB7845" w:rsidP="00EB7845">
      <w:pPr>
        <w:pStyle w:val="Heading"/>
        <w:rPr>
          <w:rFonts w:ascii="Arial" w:hAnsi="Arial"/>
          <w:sz w:val="22"/>
        </w:rPr>
      </w:pPr>
      <w:r w:rsidRPr="006D262E">
        <w:rPr>
          <w:rFonts w:ascii="Arial" w:hAnsi="Arial"/>
          <w:sz w:val="22"/>
        </w:rPr>
        <w:t>Credit:</w:t>
      </w:r>
      <w:r w:rsidRPr="006D262E">
        <w:rPr>
          <w:rFonts w:ascii="Arial" w:hAnsi="Arial"/>
          <w:sz w:val="22"/>
        </w:rPr>
        <w:tab/>
      </w:r>
      <w:r w:rsidRPr="006D262E">
        <w:rPr>
          <w:rFonts w:ascii="Arial" w:hAnsi="Arial"/>
          <w:sz w:val="22"/>
        </w:rPr>
        <w:tab/>
      </w:r>
      <w:r w:rsidRPr="006D262E">
        <w:rPr>
          <w:rFonts w:ascii="Arial" w:hAnsi="Arial"/>
          <w:sz w:val="22"/>
        </w:rPr>
        <w:tab/>
        <w:t>1.00</w:t>
      </w:r>
    </w:p>
    <w:p w:rsidR="00EB7845" w:rsidRPr="006D262E" w:rsidRDefault="00EB7845" w:rsidP="00EB7845">
      <w:pPr>
        <w:pStyle w:val="Heading"/>
        <w:rPr>
          <w:rFonts w:ascii="Arial" w:hAnsi="Arial"/>
          <w:sz w:val="22"/>
        </w:rPr>
      </w:pPr>
      <w:r w:rsidRPr="006D262E">
        <w:rPr>
          <w:rFonts w:ascii="Arial" w:hAnsi="Arial"/>
          <w:sz w:val="22"/>
        </w:rPr>
        <w:t>Grade Level:</w:t>
      </w:r>
      <w:r w:rsidRPr="006D262E">
        <w:rPr>
          <w:rFonts w:ascii="Arial" w:hAnsi="Arial"/>
          <w:sz w:val="22"/>
        </w:rPr>
        <w:tab/>
      </w:r>
      <w:r w:rsidRPr="006D262E">
        <w:rPr>
          <w:rFonts w:ascii="Arial" w:hAnsi="Arial"/>
          <w:sz w:val="22"/>
        </w:rPr>
        <w:tab/>
        <w:t>10-12</w:t>
      </w:r>
    </w:p>
    <w:p w:rsidR="00EB7845" w:rsidRPr="006D262E" w:rsidRDefault="00EB7845" w:rsidP="00EB7845">
      <w:pPr>
        <w:pStyle w:val="MajorConceptsContent"/>
        <w:widowControl/>
        <w:rPr>
          <w:rFonts w:ascii="Arial" w:hAnsi="Arial"/>
          <w:sz w:val="22"/>
        </w:rPr>
      </w:pPr>
      <w:r w:rsidRPr="006D262E">
        <w:rPr>
          <w:rFonts w:ascii="Arial" w:hAnsi="Arial"/>
          <w:sz w:val="22"/>
        </w:rPr>
        <w:t>Major Concepts/Content</w:t>
      </w:r>
    </w:p>
    <w:p w:rsidR="00EB7845" w:rsidRPr="006D262E" w:rsidRDefault="00EB7845" w:rsidP="00EB7845">
      <w:pPr>
        <w:adjustRightInd w:val="0"/>
        <w:jc w:val="both"/>
        <w:rPr>
          <w:rFonts w:ascii="Arial" w:hAnsi="Arial"/>
          <w:sz w:val="20"/>
          <w:szCs w:val="22"/>
        </w:rPr>
      </w:pPr>
      <w:r w:rsidRPr="006D262E">
        <w:rPr>
          <w:rFonts w:ascii="Arial" w:hAnsi="Arial"/>
          <w:sz w:val="20"/>
        </w:rPr>
        <w:t xml:space="preserve">This project-based, capstone course challenges students to apply all skills and techniques learned in the previous three courses to create their first extensive GIS and Remote Sensing project. In this project, students will work in teams to create a three-dimensional map of their campus using GIS and RS tools. Once the base map is completed, each student selects one of the designated campus-based projects to complete. Students will be involved with all parts of the process including problem identification, data collection using GPS units, determining the appropriate type of analysis to be conducted or type of product to address the problem statement, performing the analysis, Create their solution, and formally presenting the project to interested stakeholders. Each project integrates project planning, geographic problem solving, GIS/RS tools and software applications, project management, data creation, data manipulation, data analysis, report, and presentations. After successful completion of Introduction to GIS/RS Technology, Essential GIS Tools &amp; Processes, GIS Analysis &amp; Modeling, and Advanced GIS Applications, students will have met Occupational Completion Point - Data Code B, GIS Analyst - SOC Code 17-3031.02. </w:t>
      </w:r>
      <w:r w:rsidRPr="006D262E">
        <w:rPr>
          <w:rFonts w:ascii="Arial" w:hAnsi="Arial"/>
          <w:sz w:val="20"/>
          <w:szCs w:val="22"/>
        </w:rPr>
        <w:t>Technology Student Association (TSA) is the co-curricular career and technical student organization, which provides leadership training experiences and reinforces specific technical skills.  These activities are considered an integral part of this instructional program.</w:t>
      </w:r>
    </w:p>
    <w:p w:rsidR="00EB7845" w:rsidRPr="006D262E" w:rsidRDefault="00EB7845" w:rsidP="00EB7845">
      <w:pPr>
        <w:pStyle w:val="BodyText"/>
        <w:widowControl/>
        <w:rPr>
          <w:rFonts w:ascii="Arial" w:hAnsi="Arial"/>
          <w:b/>
          <w:i/>
        </w:rPr>
      </w:pPr>
      <w:r w:rsidRPr="006D262E">
        <w:rPr>
          <w:rFonts w:ascii="Arial" w:hAnsi="Arial"/>
          <w:b/>
          <w:i/>
        </w:rPr>
        <w:t>PRE REQUISITE:  GIS Analysis &amp; Modeling</w:t>
      </w:r>
    </w:p>
    <w:p w:rsidR="00EB7845" w:rsidRPr="006D262E" w:rsidRDefault="00EB7845" w:rsidP="00EB7845">
      <w:pPr>
        <w:pStyle w:val="BodyText"/>
        <w:widowControl/>
        <w:rPr>
          <w:rFonts w:ascii="Arial" w:hAnsi="Arial"/>
          <w:b/>
          <w:i/>
        </w:rPr>
      </w:pPr>
      <w:r w:rsidRPr="006D262E">
        <w:rPr>
          <w:rFonts w:ascii="Arial" w:hAnsi="Arial"/>
          <w:b/>
          <w:i/>
        </w:rPr>
        <w:t>SPECIAL NOTE:  This course has no substitute.</w:t>
      </w:r>
      <w:r w:rsidR="00384661" w:rsidRPr="006D262E">
        <w:rPr>
          <w:rFonts w:ascii="Arial" w:hAnsi="Arial"/>
          <w:b/>
          <w:i/>
        </w:rPr>
        <w:fldChar w:fldCharType="begin"/>
      </w:r>
      <w:r w:rsidRPr="006D262E">
        <w:rPr>
          <w:rFonts w:ascii="Arial" w:hAnsi="Arial"/>
          <w:b/>
          <w:i/>
        </w:rPr>
        <w:instrText>tc "PREREQUISITE:  NONE"</w:instrText>
      </w:r>
      <w:r w:rsidR="00384661" w:rsidRPr="006D262E">
        <w:rPr>
          <w:rFonts w:ascii="Arial" w:hAnsi="Arial"/>
          <w:b/>
          <w:i/>
        </w:rPr>
        <w:fldChar w:fldCharType="end"/>
      </w:r>
    </w:p>
    <w:p w:rsidR="00EB7845" w:rsidRPr="006D262E" w:rsidRDefault="00EB7845" w:rsidP="00EB7845">
      <w:pPr>
        <w:pStyle w:val="PrerequisiteSpecialNotes"/>
        <w:rPr>
          <w:rFonts w:ascii="Arial" w:hAnsi="Arial"/>
          <w:b/>
          <w:color w:val="auto"/>
        </w:rPr>
      </w:pPr>
    </w:p>
    <w:p w:rsidR="00EB7845" w:rsidRPr="006D262E" w:rsidRDefault="00EB7845" w:rsidP="00EB7845">
      <w:pPr>
        <w:rPr>
          <w:rFonts w:ascii="Arial" w:hAnsi="Arial"/>
          <w:b/>
          <w:sz w:val="18"/>
        </w:rPr>
      </w:pPr>
      <w:r w:rsidRPr="006D262E">
        <w:rPr>
          <w:rFonts w:ascii="Arial" w:hAnsi="Arial"/>
          <w:b/>
          <w:sz w:val="18"/>
        </w:rPr>
        <w:t>General Course Information:</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18"/>
        <w:gridCol w:w="810"/>
        <w:gridCol w:w="900"/>
        <w:gridCol w:w="1800"/>
      </w:tblGrid>
      <w:tr w:rsidR="00EB7845" w:rsidRPr="006D262E">
        <w:tc>
          <w:tcPr>
            <w:tcW w:w="5418" w:type="dxa"/>
          </w:tcPr>
          <w:p w:rsidR="00EB7845" w:rsidRPr="006D262E" w:rsidRDefault="00EB7845" w:rsidP="00EB7845">
            <w:pPr>
              <w:rPr>
                <w:rFonts w:ascii="Arial" w:hAnsi="Arial"/>
                <w:sz w:val="18"/>
              </w:rPr>
            </w:pPr>
          </w:p>
        </w:tc>
        <w:tc>
          <w:tcPr>
            <w:tcW w:w="810" w:type="dxa"/>
          </w:tcPr>
          <w:p w:rsidR="00EB7845" w:rsidRPr="006D262E" w:rsidRDefault="00EB7845" w:rsidP="00EB7845">
            <w:pPr>
              <w:rPr>
                <w:rFonts w:ascii="Arial" w:hAnsi="Arial"/>
                <w:sz w:val="18"/>
              </w:rPr>
            </w:pPr>
            <w:r w:rsidRPr="006D262E">
              <w:rPr>
                <w:rFonts w:ascii="Arial" w:hAnsi="Arial"/>
                <w:sz w:val="18"/>
              </w:rPr>
              <w:t>YES</w:t>
            </w:r>
          </w:p>
        </w:tc>
        <w:tc>
          <w:tcPr>
            <w:tcW w:w="900" w:type="dxa"/>
          </w:tcPr>
          <w:p w:rsidR="00EB7845" w:rsidRPr="006D262E" w:rsidRDefault="00EB7845" w:rsidP="00EB7845">
            <w:pPr>
              <w:rPr>
                <w:rFonts w:ascii="Arial" w:hAnsi="Arial"/>
                <w:sz w:val="18"/>
              </w:rPr>
            </w:pPr>
            <w:r w:rsidRPr="006D262E">
              <w:rPr>
                <w:rFonts w:ascii="Arial" w:hAnsi="Arial"/>
                <w:sz w:val="18"/>
              </w:rPr>
              <w:t>NO</w:t>
            </w:r>
          </w:p>
        </w:tc>
        <w:tc>
          <w:tcPr>
            <w:tcW w:w="1800" w:type="dxa"/>
          </w:tcPr>
          <w:p w:rsidR="00EB7845" w:rsidRPr="006D262E" w:rsidRDefault="00EB7845" w:rsidP="00EB7845">
            <w:pPr>
              <w:rPr>
                <w:rFonts w:ascii="Arial" w:hAnsi="Arial"/>
                <w:sz w:val="18"/>
              </w:rPr>
            </w:pPr>
            <w:r w:rsidRPr="006D262E">
              <w:rPr>
                <w:rFonts w:ascii="Arial" w:hAnsi="Arial"/>
                <w:sz w:val="18"/>
              </w:rPr>
              <w:t>Other</w:t>
            </w:r>
          </w:p>
        </w:tc>
      </w:tr>
      <w:tr w:rsidR="00EB7845" w:rsidRPr="006D262E">
        <w:tc>
          <w:tcPr>
            <w:tcW w:w="5418" w:type="dxa"/>
          </w:tcPr>
          <w:p w:rsidR="00EB7845" w:rsidRPr="006D262E" w:rsidRDefault="00EB7845" w:rsidP="00EB7845">
            <w:pPr>
              <w:rPr>
                <w:rFonts w:ascii="Arial" w:hAnsi="Arial"/>
                <w:sz w:val="18"/>
              </w:rPr>
            </w:pPr>
            <w:r w:rsidRPr="006D262E">
              <w:rPr>
                <w:rFonts w:ascii="Arial" w:hAnsi="Arial"/>
                <w:sz w:val="18"/>
              </w:rPr>
              <w:t xml:space="preserve">Graduation Requirement  </w:t>
            </w:r>
          </w:p>
        </w:tc>
        <w:tc>
          <w:tcPr>
            <w:tcW w:w="810" w:type="dxa"/>
            <w:tcBorders>
              <w:bottom w:val="single" w:sz="4" w:space="0" w:color="auto"/>
            </w:tcBorders>
          </w:tcPr>
          <w:p w:rsidR="00EB7845" w:rsidRPr="006D262E" w:rsidRDefault="00EB7845" w:rsidP="00EB7845">
            <w:pPr>
              <w:rPr>
                <w:rFonts w:ascii="Arial" w:hAnsi="Arial"/>
                <w:sz w:val="18"/>
              </w:rPr>
            </w:pPr>
            <w:r w:rsidRPr="006D262E">
              <w:rPr>
                <w:rFonts w:ascii="Arial" w:hAnsi="Arial"/>
                <w:sz w:val="18"/>
              </w:rPr>
              <w:t>X</w:t>
            </w:r>
          </w:p>
        </w:tc>
        <w:tc>
          <w:tcPr>
            <w:tcW w:w="900" w:type="dxa"/>
            <w:tcBorders>
              <w:bottom w:val="single" w:sz="4" w:space="0" w:color="auto"/>
            </w:tcBorders>
          </w:tcPr>
          <w:p w:rsidR="00EB7845" w:rsidRPr="006D262E" w:rsidRDefault="00EB7845" w:rsidP="00EB7845">
            <w:pPr>
              <w:rPr>
                <w:rFonts w:ascii="Arial" w:hAnsi="Arial"/>
                <w:sz w:val="18"/>
              </w:rPr>
            </w:pPr>
          </w:p>
        </w:tc>
        <w:tc>
          <w:tcPr>
            <w:tcW w:w="1800" w:type="dxa"/>
            <w:tcBorders>
              <w:bottom w:val="single" w:sz="4" w:space="0" w:color="auto"/>
            </w:tcBorders>
          </w:tcPr>
          <w:p w:rsidR="00EB7845" w:rsidRPr="006D262E" w:rsidRDefault="00EB7845" w:rsidP="00EB7845">
            <w:pPr>
              <w:rPr>
                <w:rFonts w:ascii="Arial" w:hAnsi="Arial"/>
                <w:sz w:val="18"/>
              </w:rPr>
            </w:pPr>
            <w:r w:rsidRPr="006D262E">
              <w:rPr>
                <w:rFonts w:ascii="Arial" w:hAnsi="Arial"/>
                <w:sz w:val="18"/>
              </w:rPr>
              <w:t>VO</w:t>
            </w:r>
          </w:p>
        </w:tc>
      </w:tr>
      <w:tr w:rsidR="00EB7845" w:rsidRPr="006D262E">
        <w:tc>
          <w:tcPr>
            <w:tcW w:w="5418" w:type="dxa"/>
          </w:tcPr>
          <w:p w:rsidR="00EB7845" w:rsidRPr="006D262E" w:rsidRDefault="00EB7845" w:rsidP="00EB7845">
            <w:pPr>
              <w:rPr>
                <w:rFonts w:ascii="Arial" w:hAnsi="Arial"/>
                <w:sz w:val="18"/>
              </w:rPr>
            </w:pPr>
            <w:r w:rsidRPr="006D262E">
              <w:rPr>
                <w:rFonts w:ascii="Arial" w:hAnsi="Arial"/>
                <w:sz w:val="18"/>
              </w:rPr>
              <w:t>Bright Futures (BF)</w:t>
            </w:r>
          </w:p>
        </w:tc>
        <w:tc>
          <w:tcPr>
            <w:tcW w:w="3510" w:type="dxa"/>
            <w:gridSpan w:val="3"/>
            <w:shd w:val="clear" w:color="auto" w:fill="D9D9D9"/>
          </w:tcPr>
          <w:p w:rsidR="00EB7845" w:rsidRPr="006D262E" w:rsidRDefault="00EB7845" w:rsidP="00EB7845">
            <w:pPr>
              <w:rPr>
                <w:rFonts w:ascii="Arial" w:hAnsi="Arial"/>
                <w:sz w:val="18"/>
              </w:rPr>
            </w:pPr>
          </w:p>
        </w:tc>
      </w:tr>
      <w:tr w:rsidR="00EB7845" w:rsidRPr="006D262E">
        <w:tc>
          <w:tcPr>
            <w:tcW w:w="5418" w:type="dxa"/>
          </w:tcPr>
          <w:p w:rsidR="00EB7845" w:rsidRPr="006D262E" w:rsidRDefault="00EB7845" w:rsidP="00EB7845">
            <w:pPr>
              <w:rPr>
                <w:rFonts w:ascii="Arial" w:hAnsi="Arial"/>
                <w:sz w:val="18"/>
              </w:rPr>
            </w:pPr>
            <w:r w:rsidRPr="006D262E">
              <w:rPr>
                <w:rFonts w:ascii="Arial" w:hAnsi="Arial"/>
                <w:sz w:val="18"/>
              </w:rPr>
              <w:t xml:space="preserve">     Florida Academic Scholar (FAS)  </w:t>
            </w:r>
          </w:p>
        </w:tc>
        <w:tc>
          <w:tcPr>
            <w:tcW w:w="810" w:type="dxa"/>
          </w:tcPr>
          <w:p w:rsidR="00EB7845" w:rsidRPr="006D262E" w:rsidRDefault="00EB7845" w:rsidP="00EB7845">
            <w:pPr>
              <w:rPr>
                <w:rFonts w:ascii="Arial" w:hAnsi="Arial"/>
                <w:sz w:val="18"/>
              </w:rPr>
            </w:pPr>
          </w:p>
        </w:tc>
        <w:tc>
          <w:tcPr>
            <w:tcW w:w="900" w:type="dxa"/>
          </w:tcPr>
          <w:p w:rsidR="00EB7845" w:rsidRPr="006D262E" w:rsidRDefault="00EB7845" w:rsidP="00EB7845">
            <w:pPr>
              <w:rPr>
                <w:rFonts w:ascii="Arial" w:hAnsi="Arial"/>
                <w:sz w:val="18"/>
              </w:rPr>
            </w:pPr>
            <w:r w:rsidRPr="006D262E">
              <w:rPr>
                <w:rFonts w:ascii="Arial" w:hAnsi="Arial"/>
                <w:sz w:val="18"/>
              </w:rPr>
              <w:t>X</w:t>
            </w:r>
          </w:p>
        </w:tc>
        <w:tc>
          <w:tcPr>
            <w:tcW w:w="1800" w:type="dxa"/>
          </w:tcPr>
          <w:p w:rsidR="00EB7845" w:rsidRPr="006D262E" w:rsidRDefault="00EB7845" w:rsidP="00EB7845">
            <w:pPr>
              <w:rPr>
                <w:rFonts w:ascii="Arial" w:hAnsi="Arial"/>
                <w:sz w:val="18"/>
              </w:rPr>
            </w:pPr>
          </w:p>
        </w:tc>
      </w:tr>
      <w:tr w:rsidR="00EB7845" w:rsidRPr="006D262E">
        <w:tc>
          <w:tcPr>
            <w:tcW w:w="5418" w:type="dxa"/>
          </w:tcPr>
          <w:p w:rsidR="00EB7845" w:rsidRPr="006D262E" w:rsidRDefault="00EB7845" w:rsidP="00EB7845">
            <w:pPr>
              <w:rPr>
                <w:rFonts w:ascii="Arial" w:hAnsi="Arial"/>
                <w:sz w:val="18"/>
              </w:rPr>
            </w:pPr>
            <w:r w:rsidRPr="006D262E">
              <w:rPr>
                <w:rFonts w:ascii="Arial" w:hAnsi="Arial"/>
                <w:sz w:val="18"/>
              </w:rPr>
              <w:t xml:space="preserve">     Florida Medallion Scholar (FMS)  </w:t>
            </w:r>
          </w:p>
        </w:tc>
        <w:tc>
          <w:tcPr>
            <w:tcW w:w="810" w:type="dxa"/>
          </w:tcPr>
          <w:p w:rsidR="00EB7845" w:rsidRPr="006D262E" w:rsidRDefault="00EB7845" w:rsidP="00EB7845">
            <w:pPr>
              <w:rPr>
                <w:rFonts w:ascii="Arial" w:hAnsi="Arial"/>
                <w:sz w:val="18"/>
              </w:rPr>
            </w:pPr>
          </w:p>
        </w:tc>
        <w:tc>
          <w:tcPr>
            <w:tcW w:w="900" w:type="dxa"/>
          </w:tcPr>
          <w:p w:rsidR="00EB7845" w:rsidRPr="006D262E" w:rsidRDefault="00EB7845" w:rsidP="00EB7845">
            <w:pPr>
              <w:rPr>
                <w:rFonts w:ascii="Arial" w:hAnsi="Arial"/>
                <w:sz w:val="18"/>
              </w:rPr>
            </w:pPr>
            <w:r w:rsidRPr="006D262E">
              <w:rPr>
                <w:rFonts w:ascii="Arial" w:hAnsi="Arial"/>
                <w:sz w:val="18"/>
              </w:rPr>
              <w:t>X</w:t>
            </w:r>
          </w:p>
        </w:tc>
        <w:tc>
          <w:tcPr>
            <w:tcW w:w="1800" w:type="dxa"/>
          </w:tcPr>
          <w:p w:rsidR="00EB7845" w:rsidRPr="006D262E" w:rsidRDefault="00EB7845" w:rsidP="00EB7845">
            <w:pPr>
              <w:rPr>
                <w:rFonts w:ascii="Arial" w:hAnsi="Arial"/>
                <w:sz w:val="18"/>
              </w:rPr>
            </w:pPr>
          </w:p>
        </w:tc>
      </w:tr>
      <w:tr w:rsidR="00EB7845" w:rsidRPr="006D262E">
        <w:tc>
          <w:tcPr>
            <w:tcW w:w="5418" w:type="dxa"/>
          </w:tcPr>
          <w:p w:rsidR="00EB7845" w:rsidRPr="006D262E" w:rsidRDefault="00EB7845" w:rsidP="00EB7845">
            <w:pPr>
              <w:rPr>
                <w:rFonts w:ascii="Arial" w:hAnsi="Arial"/>
                <w:sz w:val="18"/>
              </w:rPr>
            </w:pPr>
            <w:r w:rsidRPr="006D262E">
              <w:rPr>
                <w:rFonts w:ascii="Arial" w:hAnsi="Arial"/>
                <w:sz w:val="18"/>
              </w:rPr>
              <w:t xml:space="preserve">     Florida Gold Seal Vocational (FGSV)  </w:t>
            </w:r>
          </w:p>
        </w:tc>
        <w:tc>
          <w:tcPr>
            <w:tcW w:w="810" w:type="dxa"/>
          </w:tcPr>
          <w:p w:rsidR="00EB7845" w:rsidRPr="006D262E" w:rsidRDefault="00EB7845" w:rsidP="00EB7845">
            <w:pPr>
              <w:rPr>
                <w:rFonts w:ascii="Arial" w:hAnsi="Arial"/>
                <w:sz w:val="18"/>
              </w:rPr>
            </w:pPr>
            <w:r w:rsidRPr="006D262E">
              <w:rPr>
                <w:rFonts w:ascii="Arial" w:hAnsi="Arial"/>
                <w:sz w:val="18"/>
              </w:rPr>
              <w:t>X</w:t>
            </w:r>
          </w:p>
        </w:tc>
        <w:tc>
          <w:tcPr>
            <w:tcW w:w="900" w:type="dxa"/>
          </w:tcPr>
          <w:p w:rsidR="00EB7845" w:rsidRPr="006D262E" w:rsidRDefault="00EB7845" w:rsidP="00EB7845">
            <w:pPr>
              <w:rPr>
                <w:rFonts w:ascii="Arial" w:hAnsi="Arial"/>
                <w:sz w:val="18"/>
              </w:rPr>
            </w:pPr>
          </w:p>
        </w:tc>
        <w:tc>
          <w:tcPr>
            <w:tcW w:w="1800" w:type="dxa"/>
          </w:tcPr>
          <w:p w:rsidR="00EB7845" w:rsidRPr="006D262E" w:rsidRDefault="00EB7845" w:rsidP="00EB7845">
            <w:pPr>
              <w:rPr>
                <w:rFonts w:ascii="Arial" w:hAnsi="Arial"/>
                <w:sz w:val="18"/>
              </w:rPr>
            </w:pPr>
            <w:r w:rsidRPr="006D262E">
              <w:rPr>
                <w:rFonts w:ascii="Arial" w:hAnsi="Arial"/>
                <w:sz w:val="18"/>
              </w:rPr>
              <w:t>4 YR 24 CREDIT OPTION ONLY  **</w:t>
            </w:r>
          </w:p>
        </w:tc>
      </w:tr>
      <w:tr w:rsidR="00EB7845" w:rsidRPr="006D262E">
        <w:tc>
          <w:tcPr>
            <w:tcW w:w="5418" w:type="dxa"/>
          </w:tcPr>
          <w:p w:rsidR="00EB7845" w:rsidRPr="006D262E" w:rsidRDefault="00EB7845" w:rsidP="00EB7845">
            <w:pPr>
              <w:rPr>
                <w:rFonts w:ascii="Arial" w:hAnsi="Arial"/>
                <w:sz w:val="18"/>
              </w:rPr>
            </w:pPr>
            <w:r w:rsidRPr="006D262E">
              <w:rPr>
                <w:rFonts w:ascii="Arial" w:hAnsi="Arial"/>
                <w:sz w:val="18"/>
              </w:rPr>
              <w:t>State University System (SUS)</w:t>
            </w:r>
          </w:p>
        </w:tc>
        <w:tc>
          <w:tcPr>
            <w:tcW w:w="810" w:type="dxa"/>
          </w:tcPr>
          <w:p w:rsidR="00EB7845" w:rsidRPr="006D262E" w:rsidRDefault="00EB7845" w:rsidP="00EB7845">
            <w:pPr>
              <w:rPr>
                <w:rFonts w:ascii="Arial" w:hAnsi="Arial"/>
                <w:sz w:val="18"/>
              </w:rPr>
            </w:pPr>
          </w:p>
        </w:tc>
        <w:tc>
          <w:tcPr>
            <w:tcW w:w="900" w:type="dxa"/>
          </w:tcPr>
          <w:p w:rsidR="00EB7845" w:rsidRPr="006D262E" w:rsidRDefault="00EB7845" w:rsidP="00EB7845">
            <w:pPr>
              <w:rPr>
                <w:rFonts w:ascii="Arial" w:hAnsi="Arial"/>
                <w:sz w:val="18"/>
              </w:rPr>
            </w:pPr>
            <w:r w:rsidRPr="006D262E">
              <w:rPr>
                <w:rFonts w:ascii="Arial" w:hAnsi="Arial"/>
                <w:sz w:val="18"/>
              </w:rPr>
              <w:t>X</w:t>
            </w:r>
          </w:p>
        </w:tc>
        <w:tc>
          <w:tcPr>
            <w:tcW w:w="1800" w:type="dxa"/>
          </w:tcPr>
          <w:p w:rsidR="00EB7845" w:rsidRPr="006D262E" w:rsidRDefault="00EB7845" w:rsidP="00EB7845">
            <w:pPr>
              <w:rPr>
                <w:rFonts w:ascii="Arial" w:hAnsi="Arial"/>
                <w:sz w:val="18"/>
              </w:rPr>
            </w:pPr>
          </w:p>
        </w:tc>
      </w:tr>
      <w:tr w:rsidR="00EB7845" w:rsidRPr="006D262E">
        <w:tc>
          <w:tcPr>
            <w:tcW w:w="5418" w:type="dxa"/>
          </w:tcPr>
          <w:p w:rsidR="00EB7845" w:rsidRPr="006D262E" w:rsidRDefault="00EB7845" w:rsidP="00EB7845">
            <w:pPr>
              <w:rPr>
                <w:rFonts w:ascii="Arial" w:hAnsi="Arial"/>
                <w:sz w:val="18"/>
              </w:rPr>
            </w:pPr>
            <w:r w:rsidRPr="006D262E">
              <w:rPr>
                <w:rFonts w:ascii="Arial" w:hAnsi="Arial"/>
                <w:sz w:val="18"/>
              </w:rPr>
              <w:t>National Collegiate Athletic Association (NCAA)</w:t>
            </w:r>
          </w:p>
        </w:tc>
        <w:tc>
          <w:tcPr>
            <w:tcW w:w="810" w:type="dxa"/>
          </w:tcPr>
          <w:p w:rsidR="00EB7845" w:rsidRPr="006D262E" w:rsidRDefault="00EB7845" w:rsidP="00EB7845">
            <w:pPr>
              <w:rPr>
                <w:rFonts w:ascii="Arial" w:hAnsi="Arial"/>
                <w:sz w:val="18"/>
              </w:rPr>
            </w:pPr>
          </w:p>
        </w:tc>
        <w:tc>
          <w:tcPr>
            <w:tcW w:w="900" w:type="dxa"/>
          </w:tcPr>
          <w:p w:rsidR="00EB7845" w:rsidRPr="006D262E" w:rsidRDefault="00EB7845" w:rsidP="00EB7845">
            <w:pPr>
              <w:rPr>
                <w:rFonts w:ascii="Arial" w:hAnsi="Arial"/>
                <w:sz w:val="18"/>
              </w:rPr>
            </w:pPr>
            <w:r w:rsidRPr="006D262E">
              <w:rPr>
                <w:rFonts w:ascii="Arial" w:hAnsi="Arial"/>
                <w:sz w:val="18"/>
              </w:rPr>
              <w:t>X</w:t>
            </w:r>
          </w:p>
        </w:tc>
        <w:tc>
          <w:tcPr>
            <w:tcW w:w="1800" w:type="dxa"/>
          </w:tcPr>
          <w:p w:rsidR="00EB7845" w:rsidRPr="006D262E" w:rsidRDefault="00EB7845" w:rsidP="00EB7845">
            <w:pPr>
              <w:rPr>
                <w:rFonts w:ascii="Arial" w:hAnsi="Arial"/>
                <w:sz w:val="18"/>
              </w:rPr>
            </w:pPr>
          </w:p>
        </w:tc>
      </w:tr>
      <w:tr w:rsidR="00EB7845" w:rsidRPr="006D262E">
        <w:tc>
          <w:tcPr>
            <w:tcW w:w="5418" w:type="dxa"/>
          </w:tcPr>
          <w:p w:rsidR="00EB7845" w:rsidRPr="006D262E" w:rsidRDefault="00EB7845" w:rsidP="00EB7845">
            <w:pPr>
              <w:rPr>
                <w:rFonts w:ascii="Arial" w:hAnsi="Arial"/>
                <w:sz w:val="18"/>
              </w:rPr>
            </w:pPr>
            <w:r w:rsidRPr="006D262E">
              <w:rPr>
                <w:rFonts w:ascii="Arial" w:hAnsi="Arial"/>
                <w:sz w:val="18"/>
              </w:rPr>
              <w:t>BCPS “Core” Course</w:t>
            </w:r>
          </w:p>
        </w:tc>
        <w:tc>
          <w:tcPr>
            <w:tcW w:w="810" w:type="dxa"/>
            <w:tcBorders>
              <w:bottom w:val="single" w:sz="4" w:space="0" w:color="auto"/>
            </w:tcBorders>
          </w:tcPr>
          <w:p w:rsidR="00EB7845" w:rsidRPr="006D262E" w:rsidRDefault="00EB7845" w:rsidP="00EB7845">
            <w:pPr>
              <w:rPr>
                <w:rFonts w:ascii="Arial" w:hAnsi="Arial"/>
                <w:sz w:val="18"/>
              </w:rPr>
            </w:pPr>
          </w:p>
        </w:tc>
        <w:tc>
          <w:tcPr>
            <w:tcW w:w="900" w:type="dxa"/>
            <w:tcBorders>
              <w:bottom w:val="single" w:sz="4" w:space="0" w:color="auto"/>
            </w:tcBorders>
          </w:tcPr>
          <w:p w:rsidR="00EB7845" w:rsidRPr="006D262E" w:rsidRDefault="00EB7845" w:rsidP="00EB7845">
            <w:pPr>
              <w:rPr>
                <w:rFonts w:ascii="Arial" w:hAnsi="Arial"/>
                <w:sz w:val="18"/>
              </w:rPr>
            </w:pPr>
            <w:r w:rsidRPr="006D262E">
              <w:rPr>
                <w:rFonts w:ascii="Arial" w:hAnsi="Arial"/>
                <w:sz w:val="18"/>
              </w:rPr>
              <w:t>X</w:t>
            </w:r>
          </w:p>
        </w:tc>
        <w:tc>
          <w:tcPr>
            <w:tcW w:w="1800" w:type="dxa"/>
          </w:tcPr>
          <w:p w:rsidR="00EB7845" w:rsidRPr="006D262E" w:rsidRDefault="00EB7845" w:rsidP="00EB7845">
            <w:pPr>
              <w:rPr>
                <w:rFonts w:ascii="Arial" w:hAnsi="Arial"/>
                <w:sz w:val="18"/>
              </w:rPr>
            </w:pPr>
          </w:p>
        </w:tc>
      </w:tr>
      <w:tr w:rsidR="00EB7845" w:rsidRPr="006D262E">
        <w:tc>
          <w:tcPr>
            <w:tcW w:w="5418" w:type="dxa"/>
          </w:tcPr>
          <w:p w:rsidR="00EB7845" w:rsidRPr="006D262E" w:rsidRDefault="00EB7845" w:rsidP="00EB7845">
            <w:pPr>
              <w:rPr>
                <w:rFonts w:ascii="Arial" w:hAnsi="Arial"/>
                <w:sz w:val="18"/>
              </w:rPr>
            </w:pPr>
            <w:r w:rsidRPr="006D262E">
              <w:rPr>
                <w:rFonts w:ascii="Arial" w:hAnsi="Arial"/>
                <w:sz w:val="18"/>
              </w:rPr>
              <w:t xml:space="preserve">Course Level </w:t>
            </w:r>
          </w:p>
          <w:p w:rsidR="00EB7845" w:rsidRPr="006D262E" w:rsidRDefault="00EB7845" w:rsidP="00EB7845">
            <w:pPr>
              <w:rPr>
                <w:rFonts w:ascii="Arial" w:hAnsi="Arial"/>
                <w:sz w:val="18"/>
              </w:rPr>
            </w:pPr>
            <w:r w:rsidRPr="006D262E">
              <w:rPr>
                <w:rFonts w:ascii="Arial" w:hAnsi="Arial"/>
                <w:sz w:val="18"/>
              </w:rPr>
              <w:t xml:space="preserve">     1=below grade level, </w:t>
            </w:r>
          </w:p>
          <w:p w:rsidR="00EB7845" w:rsidRPr="006D262E" w:rsidRDefault="00EB7845" w:rsidP="00EB7845">
            <w:pPr>
              <w:rPr>
                <w:rFonts w:ascii="Arial" w:hAnsi="Arial"/>
                <w:sz w:val="18"/>
              </w:rPr>
            </w:pPr>
            <w:r w:rsidRPr="006D262E">
              <w:rPr>
                <w:rFonts w:ascii="Arial" w:hAnsi="Arial"/>
                <w:sz w:val="18"/>
              </w:rPr>
              <w:t xml:space="preserve">     2= at grade level, </w:t>
            </w:r>
          </w:p>
          <w:p w:rsidR="00EB7845" w:rsidRPr="006D262E" w:rsidRDefault="00EB7845" w:rsidP="00EB7845">
            <w:pPr>
              <w:rPr>
                <w:rFonts w:ascii="Arial" w:hAnsi="Arial"/>
                <w:sz w:val="18"/>
              </w:rPr>
            </w:pPr>
            <w:r w:rsidRPr="006D262E">
              <w:rPr>
                <w:rFonts w:ascii="Arial" w:hAnsi="Arial"/>
                <w:sz w:val="18"/>
              </w:rPr>
              <w:t xml:space="preserve">     3= above grade level</w:t>
            </w:r>
          </w:p>
        </w:tc>
        <w:tc>
          <w:tcPr>
            <w:tcW w:w="810" w:type="dxa"/>
            <w:shd w:val="clear" w:color="auto" w:fill="D9D9D9"/>
          </w:tcPr>
          <w:p w:rsidR="00EB7845" w:rsidRPr="006D262E" w:rsidRDefault="00EB7845" w:rsidP="00EB7845">
            <w:pPr>
              <w:rPr>
                <w:rFonts w:ascii="Arial" w:hAnsi="Arial"/>
                <w:sz w:val="18"/>
              </w:rPr>
            </w:pPr>
          </w:p>
        </w:tc>
        <w:tc>
          <w:tcPr>
            <w:tcW w:w="900" w:type="dxa"/>
            <w:shd w:val="clear" w:color="auto" w:fill="D9D9D9"/>
          </w:tcPr>
          <w:p w:rsidR="00EB7845" w:rsidRPr="006D262E" w:rsidRDefault="00EB7845" w:rsidP="00EB7845">
            <w:pPr>
              <w:rPr>
                <w:rFonts w:ascii="Arial" w:hAnsi="Arial"/>
                <w:sz w:val="18"/>
              </w:rPr>
            </w:pPr>
          </w:p>
        </w:tc>
        <w:tc>
          <w:tcPr>
            <w:tcW w:w="1800" w:type="dxa"/>
          </w:tcPr>
          <w:p w:rsidR="00EB7845" w:rsidRPr="006D262E" w:rsidRDefault="00EB7845" w:rsidP="00EB7845">
            <w:pPr>
              <w:rPr>
                <w:rFonts w:ascii="Arial" w:hAnsi="Arial"/>
                <w:sz w:val="18"/>
              </w:rPr>
            </w:pPr>
            <w:r w:rsidRPr="006D262E">
              <w:rPr>
                <w:rFonts w:ascii="Arial" w:hAnsi="Arial"/>
                <w:sz w:val="18"/>
              </w:rPr>
              <w:t>2</w:t>
            </w:r>
          </w:p>
        </w:tc>
      </w:tr>
      <w:tr w:rsidR="00EB7845" w:rsidRPr="006D262E">
        <w:tc>
          <w:tcPr>
            <w:tcW w:w="5418" w:type="dxa"/>
          </w:tcPr>
          <w:p w:rsidR="00EB7845" w:rsidRPr="006D262E" w:rsidRDefault="00EB7845" w:rsidP="00EB7845">
            <w:pPr>
              <w:rPr>
                <w:rFonts w:ascii="Arial" w:hAnsi="Arial"/>
                <w:sz w:val="18"/>
              </w:rPr>
            </w:pPr>
            <w:r w:rsidRPr="006D262E">
              <w:rPr>
                <w:rFonts w:ascii="Arial" w:hAnsi="Arial"/>
                <w:sz w:val="18"/>
              </w:rPr>
              <w:t>Industry Credential Eligible</w:t>
            </w:r>
          </w:p>
        </w:tc>
        <w:tc>
          <w:tcPr>
            <w:tcW w:w="810" w:type="dxa"/>
          </w:tcPr>
          <w:p w:rsidR="00EB7845" w:rsidRPr="006D262E" w:rsidRDefault="00EB7845" w:rsidP="00EB7845">
            <w:pPr>
              <w:rPr>
                <w:rFonts w:ascii="Arial" w:hAnsi="Arial"/>
                <w:sz w:val="18"/>
              </w:rPr>
            </w:pPr>
          </w:p>
        </w:tc>
        <w:tc>
          <w:tcPr>
            <w:tcW w:w="900" w:type="dxa"/>
          </w:tcPr>
          <w:p w:rsidR="00EB7845" w:rsidRPr="006D262E" w:rsidRDefault="00EB7845" w:rsidP="00EB7845">
            <w:pPr>
              <w:rPr>
                <w:rFonts w:ascii="Arial" w:hAnsi="Arial"/>
                <w:sz w:val="18"/>
              </w:rPr>
            </w:pPr>
          </w:p>
        </w:tc>
        <w:tc>
          <w:tcPr>
            <w:tcW w:w="1800" w:type="dxa"/>
          </w:tcPr>
          <w:p w:rsidR="00EB7845" w:rsidRPr="006D262E" w:rsidRDefault="00EB7845" w:rsidP="00EB7845">
            <w:pPr>
              <w:rPr>
                <w:rFonts w:ascii="Arial" w:hAnsi="Arial"/>
                <w:sz w:val="18"/>
              </w:rPr>
            </w:pPr>
          </w:p>
        </w:tc>
      </w:tr>
      <w:tr w:rsidR="00EB7845" w:rsidRPr="006D262E">
        <w:tc>
          <w:tcPr>
            <w:tcW w:w="5418" w:type="dxa"/>
          </w:tcPr>
          <w:p w:rsidR="00EB7845" w:rsidRPr="006D262E" w:rsidRDefault="00EB7845" w:rsidP="00EB7845">
            <w:pPr>
              <w:rPr>
                <w:rFonts w:ascii="Arial" w:hAnsi="Arial"/>
                <w:sz w:val="18"/>
              </w:rPr>
            </w:pPr>
            <w:r w:rsidRPr="006D262E">
              <w:rPr>
                <w:rFonts w:ascii="Arial" w:hAnsi="Arial"/>
                <w:sz w:val="18"/>
              </w:rPr>
              <w:t>Weighted Quality Points</w:t>
            </w:r>
          </w:p>
        </w:tc>
        <w:tc>
          <w:tcPr>
            <w:tcW w:w="3510" w:type="dxa"/>
            <w:gridSpan w:val="3"/>
            <w:shd w:val="clear" w:color="auto" w:fill="D9D9D9"/>
          </w:tcPr>
          <w:p w:rsidR="00EB7845" w:rsidRPr="006D262E" w:rsidRDefault="00EB7845" w:rsidP="00EB7845">
            <w:pPr>
              <w:rPr>
                <w:rFonts w:ascii="Arial" w:hAnsi="Arial"/>
                <w:sz w:val="18"/>
              </w:rPr>
            </w:pPr>
          </w:p>
        </w:tc>
      </w:tr>
      <w:tr w:rsidR="00EB7845" w:rsidRPr="006D262E">
        <w:tc>
          <w:tcPr>
            <w:tcW w:w="5418" w:type="dxa"/>
          </w:tcPr>
          <w:p w:rsidR="00EB7845" w:rsidRPr="006D262E" w:rsidRDefault="00EB7845" w:rsidP="00EB7845">
            <w:pPr>
              <w:rPr>
                <w:rFonts w:ascii="Arial" w:hAnsi="Arial"/>
                <w:sz w:val="18"/>
              </w:rPr>
            </w:pPr>
            <w:r w:rsidRPr="006D262E">
              <w:rPr>
                <w:rFonts w:ascii="Arial" w:hAnsi="Arial"/>
                <w:sz w:val="18"/>
              </w:rPr>
              <w:t xml:space="preserve">     State Honors (1 quality point)</w:t>
            </w:r>
          </w:p>
        </w:tc>
        <w:tc>
          <w:tcPr>
            <w:tcW w:w="810" w:type="dxa"/>
          </w:tcPr>
          <w:p w:rsidR="00EB7845" w:rsidRPr="006D262E" w:rsidRDefault="00EB7845" w:rsidP="00EB7845">
            <w:pPr>
              <w:rPr>
                <w:rFonts w:ascii="Arial" w:hAnsi="Arial"/>
                <w:sz w:val="18"/>
              </w:rPr>
            </w:pPr>
          </w:p>
        </w:tc>
        <w:tc>
          <w:tcPr>
            <w:tcW w:w="900" w:type="dxa"/>
          </w:tcPr>
          <w:p w:rsidR="00EB7845" w:rsidRPr="006D262E" w:rsidRDefault="00EB7845" w:rsidP="00EB7845">
            <w:pPr>
              <w:rPr>
                <w:rFonts w:ascii="Arial" w:hAnsi="Arial"/>
                <w:sz w:val="18"/>
              </w:rPr>
            </w:pPr>
            <w:r w:rsidRPr="006D262E">
              <w:rPr>
                <w:rFonts w:ascii="Arial" w:hAnsi="Arial"/>
                <w:sz w:val="18"/>
              </w:rPr>
              <w:t>X</w:t>
            </w:r>
          </w:p>
        </w:tc>
        <w:tc>
          <w:tcPr>
            <w:tcW w:w="1800" w:type="dxa"/>
          </w:tcPr>
          <w:p w:rsidR="00EB7845" w:rsidRPr="006D262E" w:rsidRDefault="00EB7845" w:rsidP="00EB7845">
            <w:pPr>
              <w:rPr>
                <w:rFonts w:ascii="Arial" w:hAnsi="Arial"/>
                <w:sz w:val="18"/>
              </w:rPr>
            </w:pPr>
          </w:p>
        </w:tc>
      </w:tr>
      <w:tr w:rsidR="00EB7845" w:rsidRPr="006D262E">
        <w:tc>
          <w:tcPr>
            <w:tcW w:w="5418" w:type="dxa"/>
          </w:tcPr>
          <w:p w:rsidR="00EB7845" w:rsidRPr="006D262E" w:rsidRDefault="00EB7845" w:rsidP="00EB7845">
            <w:pPr>
              <w:rPr>
                <w:rFonts w:ascii="Arial" w:hAnsi="Arial"/>
                <w:sz w:val="18"/>
              </w:rPr>
            </w:pPr>
            <w:r w:rsidRPr="006D262E">
              <w:rPr>
                <w:rFonts w:ascii="Arial" w:hAnsi="Arial"/>
                <w:sz w:val="18"/>
              </w:rPr>
              <w:t xml:space="preserve">     BCPS Local Honors ONLY (1 quality point)</w:t>
            </w:r>
          </w:p>
        </w:tc>
        <w:tc>
          <w:tcPr>
            <w:tcW w:w="810" w:type="dxa"/>
          </w:tcPr>
          <w:p w:rsidR="00EB7845" w:rsidRPr="006D262E" w:rsidRDefault="00EB7845" w:rsidP="00EB7845">
            <w:pPr>
              <w:rPr>
                <w:rFonts w:ascii="Arial" w:hAnsi="Arial"/>
                <w:sz w:val="18"/>
              </w:rPr>
            </w:pPr>
          </w:p>
        </w:tc>
        <w:tc>
          <w:tcPr>
            <w:tcW w:w="900" w:type="dxa"/>
          </w:tcPr>
          <w:p w:rsidR="00EB7845" w:rsidRPr="006D262E" w:rsidRDefault="00EB7845" w:rsidP="00EB7845">
            <w:pPr>
              <w:rPr>
                <w:rFonts w:ascii="Arial" w:hAnsi="Arial"/>
                <w:sz w:val="18"/>
              </w:rPr>
            </w:pPr>
            <w:r w:rsidRPr="006D262E">
              <w:rPr>
                <w:rFonts w:ascii="Arial" w:hAnsi="Arial"/>
                <w:sz w:val="18"/>
              </w:rPr>
              <w:t>X</w:t>
            </w:r>
          </w:p>
        </w:tc>
        <w:tc>
          <w:tcPr>
            <w:tcW w:w="1800" w:type="dxa"/>
          </w:tcPr>
          <w:p w:rsidR="00EB7845" w:rsidRPr="006D262E" w:rsidRDefault="00EB7845" w:rsidP="00EB7845">
            <w:pPr>
              <w:rPr>
                <w:rFonts w:ascii="Arial" w:hAnsi="Arial"/>
                <w:sz w:val="18"/>
              </w:rPr>
            </w:pPr>
          </w:p>
        </w:tc>
      </w:tr>
      <w:tr w:rsidR="00EB7845" w:rsidRPr="006D262E">
        <w:tc>
          <w:tcPr>
            <w:tcW w:w="5418" w:type="dxa"/>
          </w:tcPr>
          <w:p w:rsidR="00EB7845" w:rsidRPr="006D262E" w:rsidRDefault="00EB7845" w:rsidP="00EB7845">
            <w:pPr>
              <w:rPr>
                <w:rFonts w:ascii="Arial" w:hAnsi="Arial"/>
                <w:sz w:val="18"/>
              </w:rPr>
            </w:pPr>
            <w:r w:rsidRPr="006D262E">
              <w:rPr>
                <w:rFonts w:ascii="Arial" w:hAnsi="Arial"/>
                <w:sz w:val="18"/>
              </w:rPr>
              <w:t xml:space="preserve">     Pre IB (1 quality point)</w:t>
            </w:r>
          </w:p>
        </w:tc>
        <w:tc>
          <w:tcPr>
            <w:tcW w:w="810" w:type="dxa"/>
          </w:tcPr>
          <w:p w:rsidR="00EB7845" w:rsidRPr="006D262E" w:rsidRDefault="00EB7845" w:rsidP="00EB7845">
            <w:pPr>
              <w:rPr>
                <w:rFonts w:ascii="Arial" w:hAnsi="Arial"/>
                <w:sz w:val="18"/>
              </w:rPr>
            </w:pPr>
          </w:p>
        </w:tc>
        <w:tc>
          <w:tcPr>
            <w:tcW w:w="900" w:type="dxa"/>
          </w:tcPr>
          <w:p w:rsidR="00EB7845" w:rsidRPr="006D262E" w:rsidRDefault="00EB7845" w:rsidP="00EB7845">
            <w:pPr>
              <w:rPr>
                <w:rFonts w:ascii="Arial" w:hAnsi="Arial"/>
                <w:sz w:val="18"/>
              </w:rPr>
            </w:pPr>
            <w:r w:rsidRPr="006D262E">
              <w:rPr>
                <w:rFonts w:ascii="Arial" w:hAnsi="Arial"/>
                <w:sz w:val="18"/>
              </w:rPr>
              <w:t>X</w:t>
            </w:r>
          </w:p>
        </w:tc>
        <w:tc>
          <w:tcPr>
            <w:tcW w:w="1800" w:type="dxa"/>
          </w:tcPr>
          <w:p w:rsidR="00EB7845" w:rsidRPr="006D262E" w:rsidRDefault="00EB7845" w:rsidP="00EB7845">
            <w:pPr>
              <w:rPr>
                <w:rFonts w:ascii="Arial" w:hAnsi="Arial"/>
                <w:sz w:val="18"/>
              </w:rPr>
            </w:pPr>
          </w:p>
        </w:tc>
      </w:tr>
      <w:tr w:rsidR="00EB7845" w:rsidRPr="006D262E">
        <w:tc>
          <w:tcPr>
            <w:tcW w:w="5418" w:type="dxa"/>
          </w:tcPr>
          <w:p w:rsidR="00EB7845" w:rsidRPr="006D262E" w:rsidRDefault="00EB7845" w:rsidP="00EB7845">
            <w:pPr>
              <w:rPr>
                <w:rFonts w:ascii="Arial" w:hAnsi="Arial"/>
                <w:sz w:val="18"/>
              </w:rPr>
            </w:pPr>
            <w:r w:rsidRPr="006D262E">
              <w:rPr>
                <w:rFonts w:ascii="Arial" w:hAnsi="Arial"/>
                <w:sz w:val="18"/>
              </w:rPr>
              <w:t xml:space="preserve">     Pre AICE (1 quality point)</w:t>
            </w:r>
          </w:p>
        </w:tc>
        <w:tc>
          <w:tcPr>
            <w:tcW w:w="810" w:type="dxa"/>
          </w:tcPr>
          <w:p w:rsidR="00EB7845" w:rsidRPr="006D262E" w:rsidRDefault="00EB7845" w:rsidP="00EB7845">
            <w:pPr>
              <w:rPr>
                <w:rFonts w:ascii="Arial" w:hAnsi="Arial"/>
                <w:sz w:val="18"/>
              </w:rPr>
            </w:pPr>
          </w:p>
        </w:tc>
        <w:tc>
          <w:tcPr>
            <w:tcW w:w="900" w:type="dxa"/>
          </w:tcPr>
          <w:p w:rsidR="00EB7845" w:rsidRPr="006D262E" w:rsidRDefault="00EB7845" w:rsidP="00EB7845">
            <w:pPr>
              <w:rPr>
                <w:rFonts w:ascii="Arial" w:hAnsi="Arial"/>
                <w:sz w:val="18"/>
              </w:rPr>
            </w:pPr>
            <w:r w:rsidRPr="006D262E">
              <w:rPr>
                <w:rFonts w:ascii="Arial" w:hAnsi="Arial"/>
                <w:sz w:val="18"/>
              </w:rPr>
              <w:t>X</w:t>
            </w:r>
          </w:p>
        </w:tc>
        <w:tc>
          <w:tcPr>
            <w:tcW w:w="1800" w:type="dxa"/>
          </w:tcPr>
          <w:p w:rsidR="00EB7845" w:rsidRPr="006D262E" w:rsidRDefault="00EB7845" w:rsidP="00EB7845">
            <w:pPr>
              <w:rPr>
                <w:rFonts w:ascii="Arial" w:hAnsi="Arial"/>
                <w:sz w:val="18"/>
              </w:rPr>
            </w:pPr>
          </w:p>
        </w:tc>
      </w:tr>
      <w:tr w:rsidR="00EB7845" w:rsidRPr="006D262E">
        <w:tc>
          <w:tcPr>
            <w:tcW w:w="5418" w:type="dxa"/>
          </w:tcPr>
          <w:p w:rsidR="00EB7845" w:rsidRPr="006D262E" w:rsidRDefault="00EB7845" w:rsidP="00EB7845">
            <w:pPr>
              <w:rPr>
                <w:rFonts w:ascii="Arial" w:hAnsi="Arial"/>
                <w:sz w:val="18"/>
              </w:rPr>
            </w:pPr>
            <w:r w:rsidRPr="006D262E">
              <w:rPr>
                <w:rFonts w:ascii="Arial" w:hAnsi="Arial"/>
                <w:sz w:val="18"/>
              </w:rPr>
              <w:t xml:space="preserve">     AP (Advanced Placement) (2 quality points) *</w:t>
            </w:r>
          </w:p>
        </w:tc>
        <w:tc>
          <w:tcPr>
            <w:tcW w:w="810" w:type="dxa"/>
          </w:tcPr>
          <w:p w:rsidR="00EB7845" w:rsidRPr="006D262E" w:rsidRDefault="00EB7845" w:rsidP="00EB7845">
            <w:pPr>
              <w:rPr>
                <w:rFonts w:ascii="Arial" w:hAnsi="Arial"/>
                <w:sz w:val="18"/>
              </w:rPr>
            </w:pPr>
          </w:p>
        </w:tc>
        <w:tc>
          <w:tcPr>
            <w:tcW w:w="900" w:type="dxa"/>
          </w:tcPr>
          <w:p w:rsidR="00EB7845" w:rsidRPr="006D262E" w:rsidRDefault="00EB7845" w:rsidP="00EB7845">
            <w:pPr>
              <w:rPr>
                <w:rFonts w:ascii="Arial" w:hAnsi="Arial"/>
                <w:sz w:val="18"/>
              </w:rPr>
            </w:pPr>
            <w:r w:rsidRPr="006D262E">
              <w:rPr>
                <w:rFonts w:ascii="Arial" w:hAnsi="Arial"/>
                <w:sz w:val="18"/>
              </w:rPr>
              <w:t>X</w:t>
            </w:r>
          </w:p>
        </w:tc>
        <w:tc>
          <w:tcPr>
            <w:tcW w:w="1800" w:type="dxa"/>
          </w:tcPr>
          <w:p w:rsidR="00EB7845" w:rsidRPr="006D262E" w:rsidRDefault="00EB7845" w:rsidP="00EB7845">
            <w:pPr>
              <w:rPr>
                <w:rFonts w:ascii="Arial" w:hAnsi="Arial"/>
                <w:sz w:val="18"/>
              </w:rPr>
            </w:pPr>
          </w:p>
        </w:tc>
      </w:tr>
      <w:tr w:rsidR="00EB7845" w:rsidRPr="006D262E">
        <w:tc>
          <w:tcPr>
            <w:tcW w:w="5418" w:type="dxa"/>
          </w:tcPr>
          <w:p w:rsidR="00EB7845" w:rsidRPr="006D262E" w:rsidRDefault="00EB7845" w:rsidP="00EB7845">
            <w:pPr>
              <w:tabs>
                <w:tab w:val="left" w:pos="2160"/>
              </w:tabs>
              <w:rPr>
                <w:rFonts w:ascii="Arial" w:hAnsi="Arial"/>
                <w:sz w:val="18"/>
              </w:rPr>
            </w:pPr>
            <w:r w:rsidRPr="006D262E">
              <w:rPr>
                <w:rFonts w:ascii="Arial" w:hAnsi="Arial"/>
                <w:sz w:val="18"/>
              </w:rPr>
              <w:t xml:space="preserve">     IB (International Baccalaureate) (2 quality points)</w:t>
            </w:r>
          </w:p>
        </w:tc>
        <w:tc>
          <w:tcPr>
            <w:tcW w:w="810" w:type="dxa"/>
          </w:tcPr>
          <w:p w:rsidR="00EB7845" w:rsidRPr="006D262E" w:rsidRDefault="00EB7845" w:rsidP="00EB7845">
            <w:pPr>
              <w:rPr>
                <w:rFonts w:ascii="Arial" w:hAnsi="Arial"/>
                <w:sz w:val="18"/>
              </w:rPr>
            </w:pPr>
          </w:p>
        </w:tc>
        <w:tc>
          <w:tcPr>
            <w:tcW w:w="900" w:type="dxa"/>
          </w:tcPr>
          <w:p w:rsidR="00EB7845" w:rsidRPr="006D262E" w:rsidRDefault="00EB7845" w:rsidP="00EB7845">
            <w:pPr>
              <w:rPr>
                <w:rFonts w:ascii="Arial" w:hAnsi="Arial"/>
                <w:sz w:val="18"/>
              </w:rPr>
            </w:pPr>
            <w:r w:rsidRPr="006D262E">
              <w:rPr>
                <w:rFonts w:ascii="Arial" w:hAnsi="Arial"/>
                <w:sz w:val="18"/>
              </w:rPr>
              <w:t>X</w:t>
            </w:r>
          </w:p>
        </w:tc>
        <w:tc>
          <w:tcPr>
            <w:tcW w:w="1800" w:type="dxa"/>
          </w:tcPr>
          <w:p w:rsidR="00EB7845" w:rsidRPr="006D262E" w:rsidRDefault="00EB7845" w:rsidP="00EB7845">
            <w:pPr>
              <w:rPr>
                <w:rFonts w:ascii="Arial" w:hAnsi="Arial"/>
                <w:sz w:val="18"/>
              </w:rPr>
            </w:pPr>
          </w:p>
        </w:tc>
      </w:tr>
      <w:tr w:rsidR="00EB7845" w:rsidRPr="006D262E">
        <w:tc>
          <w:tcPr>
            <w:tcW w:w="5418" w:type="dxa"/>
          </w:tcPr>
          <w:p w:rsidR="00EB7845" w:rsidRPr="006D262E" w:rsidRDefault="00EB7845" w:rsidP="00EB7845">
            <w:pPr>
              <w:rPr>
                <w:rFonts w:ascii="Arial" w:hAnsi="Arial"/>
                <w:sz w:val="18"/>
              </w:rPr>
            </w:pPr>
            <w:r w:rsidRPr="006D262E">
              <w:rPr>
                <w:rFonts w:ascii="Arial" w:hAnsi="Arial"/>
                <w:sz w:val="18"/>
              </w:rPr>
              <w:t xml:space="preserve">     AICE (Advanced International Certificate of Education) </w:t>
            </w:r>
          </w:p>
          <w:p w:rsidR="00EB7845" w:rsidRPr="006D262E" w:rsidRDefault="00EB7845" w:rsidP="00EB7845">
            <w:pPr>
              <w:rPr>
                <w:rFonts w:ascii="Arial" w:hAnsi="Arial"/>
                <w:sz w:val="18"/>
              </w:rPr>
            </w:pPr>
            <w:r w:rsidRPr="006D262E">
              <w:rPr>
                <w:rFonts w:ascii="Arial" w:hAnsi="Arial"/>
                <w:sz w:val="18"/>
              </w:rPr>
              <w:t xml:space="preserve">     (2 quality points)</w:t>
            </w:r>
          </w:p>
        </w:tc>
        <w:tc>
          <w:tcPr>
            <w:tcW w:w="810" w:type="dxa"/>
          </w:tcPr>
          <w:p w:rsidR="00EB7845" w:rsidRPr="006D262E" w:rsidRDefault="00EB7845" w:rsidP="00EB7845">
            <w:pPr>
              <w:rPr>
                <w:rFonts w:ascii="Arial" w:hAnsi="Arial"/>
                <w:sz w:val="18"/>
              </w:rPr>
            </w:pPr>
          </w:p>
        </w:tc>
        <w:tc>
          <w:tcPr>
            <w:tcW w:w="900" w:type="dxa"/>
          </w:tcPr>
          <w:p w:rsidR="00EB7845" w:rsidRPr="006D262E" w:rsidRDefault="00EB7845" w:rsidP="00EB7845">
            <w:pPr>
              <w:rPr>
                <w:rFonts w:ascii="Arial" w:hAnsi="Arial"/>
                <w:sz w:val="18"/>
              </w:rPr>
            </w:pPr>
            <w:r w:rsidRPr="006D262E">
              <w:rPr>
                <w:rFonts w:ascii="Arial" w:hAnsi="Arial"/>
                <w:sz w:val="18"/>
              </w:rPr>
              <w:t>X</w:t>
            </w:r>
          </w:p>
        </w:tc>
        <w:tc>
          <w:tcPr>
            <w:tcW w:w="1800" w:type="dxa"/>
          </w:tcPr>
          <w:p w:rsidR="00EB7845" w:rsidRPr="006D262E" w:rsidRDefault="00EB7845" w:rsidP="00EB7845">
            <w:pPr>
              <w:rPr>
                <w:rFonts w:ascii="Arial" w:hAnsi="Arial"/>
                <w:sz w:val="18"/>
              </w:rPr>
            </w:pPr>
          </w:p>
        </w:tc>
      </w:tr>
      <w:tr w:rsidR="00EB7845" w:rsidRPr="006D262E">
        <w:tc>
          <w:tcPr>
            <w:tcW w:w="5418" w:type="dxa"/>
          </w:tcPr>
          <w:p w:rsidR="00EB7845" w:rsidRPr="006D262E" w:rsidRDefault="00EB7845" w:rsidP="00EB7845">
            <w:pPr>
              <w:rPr>
                <w:rFonts w:ascii="Arial" w:hAnsi="Arial"/>
                <w:sz w:val="18"/>
              </w:rPr>
            </w:pPr>
            <w:r w:rsidRPr="006D262E">
              <w:rPr>
                <w:rFonts w:ascii="Arial" w:hAnsi="Arial"/>
                <w:sz w:val="18"/>
              </w:rPr>
              <w:t xml:space="preserve">     Technical Dual Enrollment (2 quality points)</w:t>
            </w:r>
          </w:p>
        </w:tc>
        <w:tc>
          <w:tcPr>
            <w:tcW w:w="810" w:type="dxa"/>
            <w:tcBorders>
              <w:bottom w:val="single" w:sz="4" w:space="0" w:color="auto"/>
            </w:tcBorders>
          </w:tcPr>
          <w:p w:rsidR="00EB7845" w:rsidRPr="006D262E" w:rsidRDefault="00EB7845" w:rsidP="00EB7845">
            <w:pPr>
              <w:rPr>
                <w:rFonts w:ascii="Arial" w:hAnsi="Arial"/>
                <w:sz w:val="18"/>
              </w:rPr>
            </w:pPr>
          </w:p>
        </w:tc>
        <w:tc>
          <w:tcPr>
            <w:tcW w:w="900" w:type="dxa"/>
            <w:tcBorders>
              <w:bottom w:val="single" w:sz="4" w:space="0" w:color="auto"/>
            </w:tcBorders>
          </w:tcPr>
          <w:p w:rsidR="00EB7845" w:rsidRPr="006D262E" w:rsidRDefault="00EB7845" w:rsidP="00EB7845">
            <w:pPr>
              <w:rPr>
                <w:rFonts w:ascii="Arial" w:hAnsi="Arial"/>
                <w:sz w:val="18"/>
              </w:rPr>
            </w:pPr>
            <w:r w:rsidRPr="006D262E">
              <w:rPr>
                <w:rFonts w:ascii="Arial" w:hAnsi="Arial"/>
                <w:sz w:val="18"/>
              </w:rPr>
              <w:t>X</w:t>
            </w:r>
          </w:p>
        </w:tc>
        <w:tc>
          <w:tcPr>
            <w:tcW w:w="1800" w:type="dxa"/>
          </w:tcPr>
          <w:p w:rsidR="00EB7845" w:rsidRPr="006D262E" w:rsidRDefault="00EB7845" w:rsidP="00EB7845">
            <w:pPr>
              <w:rPr>
                <w:rFonts w:ascii="Arial" w:hAnsi="Arial"/>
                <w:sz w:val="18"/>
              </w:rPr>
            </w:pPr>
          </w:p>
        </w:tc>
      </w:tr>
    </w:tbl>
    <w:p w:rsidR="00EB7845" w:rsidRPr="006D262E" w:rsidRDefault="00EB7845" w:rsidP="00EB7845">
      <w:pPr>
        <w:rPr>
          <w:rFonts w:ascii="Arial" w:hAnsi="Arial"/>
          <w:sz w:val="18"/>
        </w:rPr>
      </w:pPr>
      <w:r w:rsidRPr="006D262E">
        <w:rPr>
          <w:rFonts w:ascii="Arial" w:hAnsi="Arial"/>
          <w:sz w:val="18"/>
        </w:rPr>
        <w:t>* Must take AP exam; otherwise only 1 quality point.</w:t>
      </w:r>
    </w:p>
    <w:p w:rsidR="00EB7845" w:rsidRPr="006D262E" w:rsidRDefault="00EB7845" w:rsidP="00EB7845">
      <w:pPr>
        <w:pStyle w:val="PrerequisiteSpecialNote"/>
        <w:widowControl/>
        <w:jc w:val="left"/>
        <w:rPr>
          <w:rFonts w:ascii="Arial" w:hAnsi="Arial"/>
          <w:b w:val="0"/>
          <w:i w:val="0"/>
          <w:sz w:val="18"/>
        </w:rPr>
      </w:pPr>
      <w:r w:rsidRPr="006D262E">
        <w:rPr>
          <w:rFonts w:ascii="Arial" w:hAnsi="Arial"/>
          <w:b w:val="0"/>
          <w:i w:val="0"/>
          <w:sz w:val="18"/>
        </w:rPr>
        <w:t>** For the 3-year, 18 credit option, requirements may differ.  See your guidance counselor for more information.</w:t>
      </w:r>
    </w:p>
    <w:p w:rsidR="00EB7845" w:rsidRPr="006D262E" w:rsidRDefault="00EB7845" w:rsidP="00EB7845">
      <w:pPr>
        <w:pStyle w:val="Heading"/>
        <w:rPr>
          <w:rFonts w:ascii="Arial" w:hAnsi="Arial"/>
          <w:i/>
          <w:sz w:val="18"/>
        </w:rPr>
      </w:pPr>
    </w:p>
    <w:p w:rsidR="00EB7845" w:rsidRPr="003504B9" w:rsidRDefault="00EB7845" w:rsidP="00EB7845">
      <w:pPr>
        <w:rPr>
          <w:rFonts w:ascii="Arial" w:hAnsi="Arial"/>
          <w:color w:val="0000FF"/>
        </w:rPr>
      </w:pPr>
    </w:p>
    <w:sectPr w:rsidR="00EB7845" w:rsidRPr="003504B9" w:rsidSect="00EB7845">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70E4" w:rsidRDefault="00B870E4">
      <w:r>
        <w:separator/>
      </w:r>
    </w:p>
  </w:endnote>
  <w:endnote w:type="continuationSeparator" w:id="0">
    <w:p w:rsidR="00B870E4" w:rsidRDefault="00B870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New York">
    <w:panose1 w:val="0202050206030506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7845" w:rsidRDefault="00EB7845">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7845" w:rsidRPr="00BF11C8" w:rsidRDefault="00EB7845" w:rsidP="00EB7845">
    <w:pPr>
      <w:pStyle w:val="Footer"/>
      <w:rPr>
        <w:b/>
      </w:rPr>
    </w:pPr>
    <w:r w:rsidRPr="00BF11C8">
      <w:rPr>
        <w:rFonts w:ascii="Arial" w:hAnsi="Arial" w:cs="Arial"/>
        <w:b/>
        <w:color w:val="000000"/>
        <w:szCs w:val="30"/>
      </w:rPr>
      <w:t xml:space="preserve">All information contained in this Curriculum Guide is </w:t>
    </w:r>
    <w:r>
      <w:rPr>
        <w:rFonts w:ascii="Arial" w:hAnsi="Arial" w:cs="Arial"/>
        <w:b/>
        <w:color w:val="000000"/>
        <w:szCs w:val="30"/>
      </w:rPr>
      <w:t>subject to change</w:t>
    </w:r>
    <w:r w:rsidRPr="00BF11C8">
      <w:rPr>
        <w:rFonts w:ascii="Arial" w:hAnsi="Arial" w:cs="Arial"/>
        <w:b/>
        <w:color w:val="000000"/>
        <w:szCs w:val="30"/>
      </w:rPr>
      <w:t xml:space="preserve">.  For </w:t>
    </w:r>
    <w:r>
      <w:rPr>
        <w:rFonts w:ascii="Arial" w:hAnsi="Arial" w:cs="Arial"/>
        <w:b/>
        <w:color w:val="000000"/>
        <w:szCs w:val="30"/>
      </w:rPr>
      <w:t xml:space="preserve">current </w:t>
    </w:r>
    <w:r w:rsidRPr="00BF11C8">
      <w:rPr>
        <w:rFonts w:ascii="Arial" w:hAnsi="Arial" w:cs="Arial"/>
        <w:b/>
        <w:color w:val="000000"/>
        <w:szCs w:val="30"/>
      </w:rPr>
      <w:t>information, please visit the respective websites for each program.</w:t>
    </w:r>
  </w:p>
  <w:p w:rsidR="00EB7845" w:rsidRDefault="00EB7845">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7845" w:rsidRDefault="00EB7845">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70E4" w:rsidRDefault="00B870E4">
      <w:r>
        <w:separator/>
      </w:r>
    </w:p>
  </w:footnote>
  <w:footnote w:type="continuationSeparator" w:id="0">
    <w:p w:rsidR="00B870E4" w:rsidRDefault="00B870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7845" w:rsidRDefault="00EB7845">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7845" w:rsidRDefault="00EB7845">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7845" w:rsidRDefault="00EB784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hideSpellingErrors/>
  <w:hideGrammaticalErrors/>
  <w:proofState w:spelling="clean"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5EC1"/>
    <w:rsid w:val="000733C4"/>
    <w:rsid w:val="000912E4"/>
    <w:rsid w:val="001E1BCB"/>
    <w:rsid w:val="00384661"/>
    <w:rsid w:val="003A6C45"/>
    <w:rsid w:val="004B5C21"/>
    <w:rsid w:val="00594A6A"/>
    <w:rsid w:val="005F6A33"/>
    <w:rsid w:val="00677EFE"/>
    <w:rsid w:val="006D262E"/>
    <w:rsid w:val="00724146"/>
    <w:rsid w:val="008572EB"/>
    <w:rsid w:val="008C2BEE"/>
    <w:rsid w:val="00B53C81"/>
    <w:rsid w:val="00B870E4"/>
    <w:rsid w:val="00EB7845"/>
    <w:rsid w:val="00F35EC1"/>
    <w:rsid w:val="00F63464"/>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A324D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rsid w:val="00F35EC1"/>
    <w:rPr>
      <w:rFonts w:ascii="Times" w:eastAsia="Times New Roman" w:hAnsi="Times"/>
      <w:b/>
      <w:sz w:val="32"/>
    </w:rPr>
  </w:style>
  <w:style w:type="paragraph" w:styleId="BodyText">
    <w:name w:val="Body Text"/>
    <w:basedOn w:val="Normal"/>
    <w:link w:val="BodyTextChar"/>
    <w:rsid w:val="00E9735B"/>
    <w:pPr>
      <w:widowControl w:val="0"/>
      <w:jc w:val="both"/>
    </w:pPr>
    <w:rPr>
      <w:rFonts w:ascii="Times" w:eastAsia="Times New Roman" w:hAnsi="Times"/>
      <w:sz w:val="20"/>
      <w:szCs w:val="20"/>
    </w:rPr>
  </w:style>
  <w:style w:type="character" w:customStyle="1" w:styleId="BodyTextChar">
    <w:name w:val="Body Text Char"/>
    <w:basedOn w:val="DefaultParagraphFont"/>
    <w:link w:val="BodyText"/>
    <w:rsid w:val="00E9735B"/>
    <w:rPr>
      <w:rFonts w:ascii="Times" w:eastAsia="Times New Roman" w:hAnsi="Times"/>
    </w:rPr>
  </w:style>
  <w:style w:type="paragraph" w:customStyle="1" w:styleId="PrerequisiteSpecialNotes">
    <w:name w:val="Prerequisite &amp; Special Notes"/>
    <w:basedOn w:val="Normal"/>
    <w:rsid w:val="00E9735B"/>
    <w:pPr>
      <w:tabs>
        <w:tab w:val="left" w:pos="4050"/>
        <w:tab w:val="left" w:pos="9180"/>
      </w:tabs>
    </w:pPr>
    <w:rPr>
      <w:rFonts w:ascii="New York" w:eastAsia="Times New Roman" w:hAnsi="New York"/>
      <w:i/>
      <w:color w:val="000000"/>
      <w:sz w:val="20"/>
      <w:szCs w:val="20"/>
    </w:rPr>
  </w:style>
  <w:style w:type="paragraph" w:customStyle="1" w:styleId="MajorConceptsContent">
    <w:name w:val="Major Concepts/Content"/>
    <w:basedOn w:val="Normal"/>
    <w:rsid w:val="00E9735B"/>
    <w:pPr>
      <w:widowControl w:val="0"/>
    </w:pPr>
    <w:rPr>
      <w:rFonts w:ascii="Times" w:eastAsia="Times New Roman" w:hAnsi="Times"/>
      <w:b/>
      <w:sz w:val="28"/>
      <w:szCs w:val="20"/>
    </w:rPr>
  </w:style>
  <w:style w:type="paragraph" w:customStyle="1" w:styleId="PrerequisiteSpecialNote">
    <w:name w:val="Prerequisite &amp; Special Note"/>
    <w:basedOn w:val="Normal"/>
    <w:rsid w:val="00E9735B"/>
    <w:pPr>
      <w:widowControl w:val="0"/>
      <w:jc w:val="both"/>
    </w:pPr>
    <w:rPr>
      <w:rFonts w:ascii="New York" w:eastAsia="Times New Roman" w:hAnsi="New York"/>
      <w:b/>
      <w:i/>
      <w:sz w:val="21"/>
      <w:szCs w:val="20"/>
    </w:rPr>
  </w:style>
  <w:style w:type="character" w:styleId="Hyperlink">
    <w:name w:val="Hyperlink"/>
    <w:basedOn w:val="DefaultParagraphFont"/>
    <w:rsid w:val="005E36C1"/>
    <w:rPr>
      <w:color w:val="0000FF"/>
      <w:u w:val="single"/>
    </w:rPr>
  </w:style>
  <w:style w:type="paragraph" w:styleId="Header">
    <w:name w:val="header"/>
    <w:basedOn w:val="Normal"/>
    <w:link w:val="HeaderChar"/>
    <w:uiPriority w:val="99"/>
    <w:semiHidden/>
    <w:unhideWhenUsed/>
    <w:rsid w:val="005E36C1"/>
    <w:pPr>
      <w:tabs>
        <w:tab w:val="center" w:pos="4320"/>
        <w:tab w:val="right" w:pos="8640"/>
      </w:tabs>
    </w:pPr>
  </w:style>
  <w:style w:type="character" w:customStyle="1" w:styleId="HeaderChar">
    <w:name w:val="Header Char"/>
    <w:basedOn w:val="DefaultParagraphFont"/>
    <w:link w:val="Header"/>
    <w:uiPriority w:val="99"/>
    <w:semiHidden/>
    <w:rsid w:val="005E36C1"/>
    <w:rPr>
      <w:sz w:val="24"/>
      <w:szCs w:val="24"/>
    </w:rPr>
  </w:style>
  <w:style w:type="paragraph" w:styleId="Footer">
    <w:name w:val="footer"/>
    <w:basedOn w:val="Normal"/>
    <w:link w:val="FooterChar"/>
    <w:unhideWhenUsed/>
    <w:rsid w:val="005E36C1"/>
    <w:pPr>
      <w:tabs>
        <w:tab w:val="center" w:pos="4320"/>
        <w:tab w:val="right" w:pos="8640"/>
      </w:tabs>
    </w:pPr>
  </w:style>
  <w:style w:type="character" w:customStyle="1" w:styleId="FooterChar">
    <w:name w:val="Footer Char"/>
    <w:basedOn w:val="DefaultParagraphFont"/>
    <w:link w:val="Footer"/>
    <w:rsid w:val="005E36C1"/>
    <w:rPr>
      <w:sz w:val="24"/>
      <w:szCs w:val="24"/>
    </w:rPr>
  </w:style>
  <w:style w:type="character" w:styleId="FollowedHyperlink">
    <w:name w:val="FollowedHyperlink"/>
    <w:basedOn w:val="DefaultParagraphFont"/>
    <w:rsid w:val="00A072BB"/>
    <w:rPr>
      <w:color w:val="800080"/>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A324D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rsid w:val="00F35EC1"/>
    <w:rPr>
      <w:rFonts w:ascii="Times" w:eastAsia="Times New Roman" w:hAnsi="Times"/>
      <w:b/>
      <w:sz w:val="32"/>
    </w:rPr>
  </w:style>
  <w:style w:type="paragraph" w:styleId="BodyText">
    <w:name w:val="Body Text"/>
    <w:basedOn w:val="Normal"/>
    <w:link w:val="BodyTextChar"/>
    <w:rsid w:val="00E9735B"/>
    <w:pPr>
      <w:widowControl w:val="0"/>
      <w:jc w:val="both"/>
    </w:pPr>
    <w:rPr>
      <w:rFonts w:ascii="Times" w:eastAsia="Times New Roman" w:hAnsi="Times"/>
      <w:sz w:val="20"/>
      <w:szCs w:val="20"/>
    </w:rPr>
  </w:style>
  <w:style w:type="character" w:customStyle="1" w:styleId="BodyTextChar">
    <w:name w:val="Body Text Char"/>
    <w:basedOn w:val="DefaultParagraphFont"/>
    <w:link w:val="BodyText"/>
    <w:rsid w:val="00E9735B"/>
    <w:rPr>
      <w:rFonts w:ascii="Times" w:eastAsia="Times New Roman" w:hAnsi="Times"/>
    </w:rPr>
  </w:style>
  <w:style w:type="paragraph" w:customStyle="1" w:styleId="PrerequisiteSpecialNotes">
    <w:name w:val="Prerequisite &amp; Special Notes"/>
    <w:basedOn w:val="Normal"/>
    <w:rsid w:val="00E9735B"/>
    <w:pPr>
      <w:tabs>
        <w:tab w:val="left" w:pos="4050"/>
        <w:tab w:val="left" w:pos="9180"/>
      </w:tabs>
    </w:pPr>
    <w:rPr>
      <w:rFonts w:ascii="New York" w:eastAsia="Times New Roman" w:hAnsi="New York"/>
      <w:i/>
      <w:color w:val="000000"/>
      <w:sz w:val="20"/>
      <w:szCs w:val="20"/>
    </w:rPr>
  </w:style>
  <w:style w:type="paragraph" w:customStyle="1" w:styleId="MajorConceptsContent">
    <w:name w:val="Major Concepts/Content"/>
    <w:basedOn w:val="Normal"/>
    <w:rsid w:val="00E9735B"/>
    <w:pPr>
      <w:widowControl w:val="0"/>
    </w:pPr>
    <w:rPr>
      <w:rFonts w:ascii="Times" w:eastAsia="Times New Roman" w:hAnsi="Times"/>
      <w:b/>
      <w:sz w:val="28"/>
      <w:szCs w:val="20"/>
    </w:rPr>
  </w:style>
  <w:style w:type="paragraph" w:customStyle="1" w:styleId="PrerequisiteSpecialNote">
    <w:name w:val="Prerequisite &amp; Special Note"/>
    <w:basedOn w:val="Normal"/>
    <w:rsid w:val="00E9735B"/>
    <w:pPr>
      <w:widowControl w:val="0"/>
      <w:jc w:val="both"/>
    </w:pPr>
    <w:rPr>
      <w:rFonts w:ascii="New York" w:eastAsia="Times New Roman" w:hAnsi="New York"/>
      <w:b/>
      <w:i/>
      <w:sz w:val="21"/>
      <w:szCs w:val="20"/>
    </w:rPr>
  </w:style>
  <w:style w:type="character" w:styleId="Hyperlink">
    <w:name w:val="Hyperlink"/>
    <w:basedOn w:val="DefaultParagraphFont"/>
    <w:rsid w:val="005E36C1"/>
    <w:rPr>
      <w:color w:val="0000FF"/>
      <w:u w:val="single"/>
    </w:rPr>
  </w:style>
  <w:style w:type="paragraph" w:styleId="Header">
    <w:name w:val="header"/>
    <w:basedOn w:val="Normal"/>
    <w:link w:val="HeaderChar"/>
    <w:uiPriority w:val="99"/>
    <w:semiHidden/>
    <w:unhideWhenUsed/>
    <w:rsid w:val="005E36C1"/>
    <w:pPr>
      <w:tabs>
        <w:tab w:val="center" w:pos="4320"/>
        <w:tab w:val="right" w:pos="8640"/>
      </w:tabs>
    </w:pPr>
  </w:style>
  <w:style w:type="character" w:customStyle="1" w:styleId="HeaderChar">
    <w:name w:val="Header Char"/>
    <w:basedOn w:val="DefaultParagraphFont"/>
    <w:link w:val="Header"/>
    <w:uiPriority w:val="99"/>
    <w:semiHidden/>
    <w:rsid w:val="005E36C1"/>
    <w:rPr>
      <w:sz w:val="24"/>
      <w:szCs w:val="24"/>
    </w:rPr>
  </w:style>
  <w:style w:type="paragraph" w:styleId="Footer">
    <w:name w:val="footer"/>
    <w:basedOn w:val="Normal"/>
    <w:link w:val="FooterChar"/>
    <w:unhideWhenUsed/>
    <w:rsid w:val="005E36C1"/>
    <w:pPr>
      <w:tabs>
        <w:tab w:val="center" w:pos="4320"/>
        <w:tab w:val="right" w:pos="8640"/>
      </w:tabs>
    </w:pPr>
  </w:style>
  <w:style w:type="character" w:customStyle="1" w:styleId="FooterChar">
    <w:name w:val="Footer Char"/>
    <w:basedOn w:val="DefaultParagraphFont"/>
    <w:link w:val="Footer"/>
    <w:rsid w:val="005E36C1"/>
    <w:rPr>
      <w:sz w:val="24"/>
      <w:szCs w:val="24"/>
    </w:rPr>
  </w:style>
  <w:style w:type="character" w:styleId="FollowedHyperlink">
    <w:name w:val="FollowedHyperlink"/>
    <w:basedOn w:val="DefaultParagraphFont"/>
    <w:rsid w:val="00A072BB"/>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1805981">
      <w:bodyDiv w:val="1"/>
      <w:marLeft w:val="0"/>
      <w:marRight w:val="0"/>
      <w:marTop w:val="0"/>
      <w:marBottom w:val="0"/>
      <w:divBdr>
        <w:top w:val="none" w:sz="0" w:space="0" w:color="auto"/>
        <w:left w:val="none" w:sz="0" w:space="0" w:color="auto"/>
        <w:bottom w:val="none" w:sz="0" w:space="0" w:color="auto"/>
        <w:right w:val="none" w:sz="0" w:space="0" w:color="auto"/>
      </w:divBdr>
    </w:div>
    <w:div w:id="14837353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4"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hyperlink" Target="https://web1.ncaa.org/eligibilitycenter/student/index_student.html" TargetMode="External"/><Relationship Id="rId11" Type="http://schemas.openxmlformats.org/officeDocument/2006/relationships/footer" Target="footer2.xml"/><Relationship Id="rId1" Type="http://schemas.openxmlformats.org/officeDocument/2006/relationships/styles" Target="styles.xml"/><Relationship Id="rId6" Type="http://schemas.openxmlformats.org/officeDocument/2006/relationships/endnotes" Target="endnotes.xml"/><Relationship Id="rId8" Type="http://schemas.openxmlformats.org/officeDocument/2006/relationships/header" Target="header1.xml"/><Relationship Id="rId13" Type="http://schemas.openxmlformats.org/officeDocument/2006/relationships/footer" Target="footer3.xml"/><Relationship Id="rId10"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2" Type="http://schemas.openxmlformats.org/officeDocument/2006/relationships/header" Target="header3.xml"/><Relationship Id="rId2" Type="http://schemas.microsoft.com/office/2007/relationships/stylesWithEffects" Target="stylesWithEffects.xml"/><Relationship Id="rId9" Type="http://schemas.openxmlformats.org/officeDocument/2006/relationships/header" Target="header2.xm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2198</Words>
  <Characters>12532</Characters>
  <Application>Microsoft Macintosh Word</Application>
  <DocSecurity>4</DocSecurity>
  <Lines>104</Lines>
  <Paragraphs>29</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For up-to-date Bright Futures and State University System course eligibility inf</vt:lpstr>
      <vt:lpstr/>
      <vt:lpstr>For up-to-date NCAA Clearinghouse course eligibility information, go to:</vt:lpstr>
      <vt:lpstr>Major Concepts/Content</vt:lpstr>
    </vt:vector>
  </TitlesOfParts>
  <Company>sbbc</Company>
  <LinksUpToDate>false</LinksUpToDate>
  <CharactersWithSpaces>14701</CharactersWithSpaces>
  <SharedDoc>false</SharedDoc>
  <HLinks>
    <vt:vector size="12" baseType="variant">
      <vt:variant>
        <vt:i4>4325502</vt:i4>
      </vt:variant>
      <vt:variant>
        <vt:i4>3</vt:i4>
      </vt:variant>
      <vt:variant>
        <vt:i4>0</vt:i4>
      </vt:variant>
      <vt:variant>
        <vt:i4>5</vt:i4>
      </vt:variant>
      <vt:variant>
        <vt:lpwstr>https://web1.ncaa.org/eligibilitycenter/student/index_student.html</vt:lpwstr>
      </vt:variant>
      <vt:variant>
        <vt:lpwstr/>
      </vt:variant>
      <vt:variant>
        <vt:i4>8126521</vt:i4>
      </vt:variant>
      <vt:variant>
        <vt:i4>0</vt:i4>
      </vt:variant>
      <vt:variant>
        <vt:i4>0</vt:i4>
      </vt:variant>
      <vt:variant>
        <vt:i4>5</vt:i4>
      </vt:variant>
      <vt:variant>
        <vt:lpwstr>http://www.floridastudentfinancialaid.org/ssfad/bf/acadrequire.htm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trueml</dc:creator>
  <cp:lastModifiedBy>ETS SBBC</cp:lastModifiedBy>
  <cp:revision>2</cp:revision>
  <dcterms:created xsi:type="dcterms:W3CDTF">2012-01-08T19:37:00Z</dcterms:created>
  <dcterms:modified xsi:type="dcterms:W3CDTF">2012-01-08T19:37:00Z</dcterms:modified>
</cp:coreProperties>
</file>