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E6" w:rsidRDefault="00B724E6">
      <w:pPr>
        <w:pStyle w:val="Header"/>
        <w:tabs>
          <w:tab w:val="clear" w:pos="4320"/>
          <w:tab w:val="clear" w:pos="8640"/>
        </w:tabs>
        <w:ind w:left="4320" w:right="-720"/>
        <w:jc w:val="both"/>
        <w:rPr>
          <w:rFonts w:ascii="Book Antiqua" w:hAnsi="Book Antiqua"/>
          <w:sz w:val="22"/>
        </w:rPr>
      </w:pPr>
    </w:p>
    <w:p w:rsidR="00B724E6" w:rsidRDefault="00B724E6">
      <w:pPr>
        <w:pStyle w:val="Header"/>
        <w:tabs>
          <w:tab w:val="clear" w:pos="4320"/>
          <w:tab w:val="clear" w:pos="8640"/>
        </w:tabs>
        <w:ind w:left="4320" w:right="-720"/>
        <w:jc w:val="both"/>
        <w:rPr>
          <w:rFonts w:ascii="Book Antiqua" w:hAnsi="Book Antiqua"/>
          <w:sz w:val="22"/>
        </w:rPr>
      </w:pPr>
    </w:p>
    <w:p w:rsidR="00B724E6" w:rsidRDefault="00B724E6">
      <w:pPr>
        <w:pStyle w:val="Header"/>
        <w:tabs>
          <w:tab w:val="clear" w:pos="4320"/>
          <w:tab w:val="clear" w:pos="8640"/>
        </w:tabs>
        <w:ind w:left="4320" w:right="-720"/>
        <w:jc w:val="both"/>
        <w:rPr>
          <w:rFonts w:ascii="Book Antiqua" w:hAnsi="Book Antiqua"/>
          <w:sz w:val="22"/>
        </w:rPr>
      </w:pPr>
    </w:p>
    <w:p w:rsidR="00B724E6" w:rsidRDefault="00B724E6">
      <w:pPr>
        <w:pStyle w:val="Header"/>
        <w:tabs>
          <w:tab w:val="clear" w:pos="4320"/>
          <w:tab w:val="clear" w:pos="8640"/>
        </w:tabs>
        <w:ind w:left="4320" w:right="-720"/>
        <w:jc w:val="both"/>
        <w:rPr>
          <w:rFonts w:ascii="Book Antiqua" w:hAnsi="Book Antiqua"/>
          <w:sz w:val="22"/>
        </w:rPr>
      </w:pPr>
    </w:p>
    <w:p w:rsidR="00B724E6" w:rsidRDefault="00B724E6">
      <w:pPr>
        <w:pStyle w:val="Header"/>
        <w:tabs>
          <w:tab w:val="clear" w:pos="4320"/>
          <w:tab w:val="clear" w:pos="8640"/>
        </w:tabs>
        <w:ind w:left="4320" w:right="-720"/>
        <w:jc w:val="both"/>
        <w:rPr>
          <w:rFonts w:ascii="Book Antiqua" w:hAnsi="Book Antiqua"/>
          <w:sz w:val="22"/>
        </w:rPr>
      </w:pPr>
    </w:p>
    <w:p w:rsidR="00B724E6" w:rsidRDefault="00B724E6">
      <w:pPr>
        <w:pStyle w:val="Header"/>
        <w:tabs>
          <w:tab w:val="clear" w:pos="4320"/>
          <w:tab w:val="clear" w:pos="8640"/>
        </w:tabs>
        <w:ind w:left="4320" w:right="-720"/>
        <w:jc w:val="both"/>
        <w:rPr>
          <w:rFonts w:ascii="Book Antiqua" w:hAnsi="Book Antiqua"/>
          <w:sz w:val="22"/>
        </w:rPr>
      </w:pPr>
    </w:p>
    <w:p w:rsidR="00B724E6" w:rsidRDefault="00B724E6">
      <w:pPr>
        <w:pStyle w:val="Header"/>
        <w:tabs>
          <w:tab w:val="clear" w:pos="4320"/>
          <w:tab w:val="clear" w:pos="8640"/>
          <w:tab w:val="left" w:pos="5250"/>
        </w:tabs>
        <w:ind w:left="4320" w:right="-72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B724E6" w:rsidRDefault="00B724E6">
      <w:pPr>
        <w:pStyle w:val="Header"/>
        <w:tabs>
          <w:tab w:val="clear" w:pos="4320"/>
          <w:tab w:val="clear" w:pos="8640"/>
        </w:tabs>
        <w:ind w:left="4320" w:right="-720"/>
        <w:jc w:val="both"/>
        <w:rPr>
          <w:rFonts w:ascii="Book Antiqua" w:hAnsi="Book Antiqua"/>
          <w:sz w:val="22"/>
        </w:rPr>
      </w:pPr>
    </w:p>
    <w:p w:rsidR="00B724E6" w:rsidRDefault="00B724E6">
      <w:pPr>
        <w:pStyle w:val="Header"/>
        <w:tabs>
          <w:tab w:val="clear" w:pos="4320"/>
          <w:tab w:val="clear" w:pos="8640"/>
        </w:tabs>
        <w:ind w:left="4320" w:right="-720"/>
        <w:jc w:val="both"/>
        <w:rPr>
          <w:rFonts w:ascii="Book Antiqua" w:hAnsi="Book Antiqua"/>
          <w:sz w:val="22"/>
        </w:rPr>
      </w:pPr>
    </w:p>
    <w:p w:rsidR="00B724E6" w:rsidRDefault="00B724E6">
      <w:pPr>
        <w:pStyle w:val="Header"/>
        <w:tabs>
          <w:tab w:val="clear" w:pos="4320"/>
          <w:tab w:val="clear" w:pos="8640"/>
        </w:tabs>
        <w:ind w:left="4320" w:right="-720"/>
        <w:jc w:val="both"/>
        <w:rPr>
          <w:rFonts w:ascii="Book Antiqua" w:hAnsi="Book Antiqua"/>
          <w:sz w:val="22"/>
        </w:rPr>
      </w:pPr>
    </w:p>
    <w:p w:rsidR="00B724E6" w:rsidRDefault="00B724E6">
      <w:pPr>
        <w:pStyle w:val="Header"/>
        <w:tabs>
          <w:tab w:val="clear" w:pos="4320"/>
          <w:tab w:val="clear" w:pos="8640"/>
        </w:tabs>
        <w:ind w:left="4320" w:right="-720"/>
        <w:jc w:val="both"/>
        <w:rPr>
          <w:rFonts w:ascii="Book Antiqua" w:hAnsi="Book Antiqua"/>
          <w:sz w:val="22"/>
        </w:rPr>
      </w:pPr>
    </w:p>
    <w:p w:rsidR="00B724E6" w:rsidRDefault="00B724E6">
      <w:pPr>
        <w:pStyle w:val="Header"/>
        <w:tabs>
          <w:tab w:val="clear" w:pos="4320"/>
          <w:tab w:val="clear" w:pos="8640"/>
        </w:tabs>
        <w:ind w:right="-720"/>
        <w:jc w:val="both"/>
        <w:rPr>
          <w:rFonts w:ascii="Book Antiqua" w:hAnsi="Book Antiqua"/>
          <w:sz w:val="22"/>
        </w:rPr>
      </w:pPr>
    </w:p>
    <w:p w:rsidR="00B724E6" w:rsidRPr="008B1C8A" w:rsidRDefault="00B724E6">
      <w:pPr>
        <w:pStyle w:val="Header"/>
        <w:tabs>
          <w:tab w:val="clear" w:pos="4320"/>
          <w:tab w:val="clear" w:pos="8640"/>
        </w:tabs>
        <w:ind w:left="4320" w:right="-720"/>
        <w:jc w:val="both"/>
        <w:rPr>
          <w:rFonts w:ascii="Book Antiqua" w:hAnsi="Book Antiqua"/>
          <w:sz w:val="24"/>
          <w:szCs w:val="24"/>
        </w:rPr>
      </w:pPr>
    </w:p>
    <w:p w:rsidR="008B1C8A" w:rsidRDefault="008B1C8A" w:rsidP="008B1C8A">
      <w:pPr>
        <w:pStyle w:val="Header"/>
        <w:tabs>
          <w:tab w:val="clear" w:pos="4320"/>
          <w:tab w:val="clear" w:pos="8640"/>
          <w:tab w:val="left" w:pos="7675"/>
          <w:tab w:val="left" w:pos="8260"/>
        </w:tabs>
        <w:ind w:left="4320" w:right="-720"/>
        <w:jc w:val="both"/>
        <w:rPr>
          <w:rFonts w:ascii="Book Antiqua" w:hAnsi="Book Antiqua"/>
          <w:sz w:val="24"/>
          <w:szCs w:val="24"/>
        </w:rPr>
      </w:pPr>
    </w:p>
    <w:p w:rsidR="00F11EF2" w:rsidRDefault="00FA3B59" w:rsidP="00FA3B59">
      <w:pPr>
        <w:tabs>
          <w:tab w:val="left" w:pos="7675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F11EF2" w:rsidRDefault="004E560C" w:rsidP="008B1C8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Date</w:t>
      </w:r>
    </w:p>
    <w:p w:rsidR="004E560C" w:rsidRDefault="004E560C" w:rsidP="008B1C8A">
      <w:pPr>
        <w:jc w:val="both"/>
        <w:rPr>
          <w:rFonts w:ascii="Book Antiqua" w:hAnsi="Book Antiqua"/>
          <w:sz w:val="24"/>
          <w:szCs w:val="24"/>
        </w:rPr>
      </w:pPr>
    </w:p>
    <w:p w:rsidR="004E560C" w:rsidRDefault="004E560C" w:rsidP="008B1C8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</w:t>
      </w:r>
    </w:p>
    <w:p w:rsidR="004E560C" w:rsidRDefault="004E560C" w:rsidP="008B1C8A">
      <w:pPr>
        <w:jc w:val="both"/>
        <w:rPr>
          <w:rFonts w:ascii="Book Antiqua" w:hAnsi="Book Antiqua"/>
          <w:sz w:val="24"/>
          <w:szCs w:val="24"/>
        </w:rPr>
      </w:pPr>
    </w:p>
    <w:p w:rsidR="004E560C" w:rsidRDefault="004E560C" w:rsidP="008B1C8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RE: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project info</w:t>
      </w:r>
    </w:p>
    <w:p w:rsidR="004E560C" w:rsidRDefault="004E560C" w:rsidP="008B1C8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SUBJECT:</w:t>
      </w:r>
      <w:r>
        <w:rPr>
          <w:rFonts w:ascii="Book Antiqua" w:hAnsi="Book Antiqua"/>
          <w:sz w:val="24"/>
          <w:szCs w:val="24"/>
        </w:rPr>
        <w:tab/>
      </w:r>
      <w:r w:rsidR="00010FF6">
        <w:rPr>
          <w:rFonts w:ascii="Book Antiqua" w:hAnsi="Book Antiqua"/>
          <w:sz w:val="24"/>
          <w:szCs w:val="24"/>
        </w:rPr>
        <w:t>AWARD</w:t>
      </w:r>
      <w:r>
        <w:rPr>
          <w:rFonts w:ascii="Book Antiqua" w:hAnsi="Book Antiqua"/>
          <w:sz w:val="24"/>
          <w:szCs w:val="24"/>
        </w:rPr>
        <w:t xml:space="preserve"> OF SUBCONTRACT</w:t>
      </w:r>
      <w:r w:rsidR="00ED2DE4">
        <w:rPr>
          <w:rFonts w:ascii="Book Antiqua" w:hAnsi="Book Antiqua"/>
          <w:sz w:val="24"/>
          <w:szCs w:val="24"/>
        </w:rPr>
        <w:t xml:space="preserve"> BID</w:t>
      </w:r>
    </w:p>
    <w:p w:rsidR="00F11EF2" w:rsidRDefault="004E560C" w:rsidP="008B1C8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Subcontract title / Contractor Name</w:t>
      </w:r>
    </w:p>
    <w:p w:rsidR="00F11EF2" w:rsidRDefault="00F11EF2" w:rsidP="008B1C8A">
      <w:pPr>
        <w:jc w:val="both"/>
        <w:rPr>
          <w:rFonts w:ascii="Book Antiqua" w:hAnsi="Book Antiqua"/>
          <w:sz w:val="24"/>
          <w:szCs w:val="24"/>
        </w:rPr>
      </w:pPr>
    </w:p>
    <w:p w:rsidR="004E560C" w:rsidRDefault="004E560C" w:rsidP="008B1C8A">
      <w:pPr>
        <w:jc w:val="both"/>
        <w:rPr>
          <w:rFonts w:ascii="Book Antiqua" w:hAnsi="Book Antiqua"/>
          <w:sz w:val="24"/>
          <w:szCs w:val="24"/>
        </w:rPr>
      </w:pPr>
    </w:p>
    <w:p w:rsidR="004E560C" w:rsidRDefault="004E560C" w:rsidP="008B1C8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This is to advise you that </w:t>
      </w:r>
      <w:r w:rsidR="00010FF6">
        <w:rPr>
          <w:rFonts w:ascii="Book Antiqua" w:hAnsi="Book Antiqua"/>
          <w:sz w:val="24"/>
          <w:szCs w:val="24"/>
        </w:rPr>
        <w:t>your award of a subcontract to _____________ is invalid under the terms of your contract</w:t>
      </w:r>
      <w:r>
        <w:rPr>
          <w:rFonts w:ascii="Book Antiqua" w:hAnsi="Book Antiqua"/>
          <w:sz w:val="24"/>
          <w:szCs w:val="24"/>
        </w:rPr>
        <w:t>.</w:t>
      </w:r>
    </w:p>
    <w:p w:rsidR="004E560C" w:rsidRDefault="004E560C" w:rsidP="008B1C8A">
      <w:pPr>
        <w:jc w:val="both"/>
        <w:rPr>
          <w:rFonts w:ascii="Book Antiqua" w:hAnsi="Book Antiqua"/>
          <w:sz w:val="24"/>
          <w:szCs w:val="24"/>
        </w:rPr>
      </w:pPr>
    </w:p>
    <w:p w:rsidR="004E560C" w:rsidRDefault="00C96282" w:rsidP="008B1C8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We </w:t>
      </w:r>
      <w:r w:rsidR="00010FF6">
        <w:rPr>
          <w:rFonts w:ascii="Book Antiqua" w:hAnsi="Book Antiqua"/>
          <w:sz w:val="24"/>
          <w:szCs w:val="24"/>
        </w:rPr>
        <w:t xml:space="preserve">notified you </w:t>
      </w:r>
      <w:proofErr w:type="spellStart"/>
      <w:r w:rsidR="00010FF6">
        <w:rPr>
          <w:rFonts w:ascii="Book Antiqua" w:hAnsi="Book Antiqua"/>
          <w:sz w:val="24"/>
          <w:szCs w:val="24"/>
        </w:rPr>
        <w:t>on</w:t>
      </w:r>
      <w:proofErr w:type="spellEnd"/>
      <w:r w:rsidR="00010FF6">
        <w:rPr>
          <w:rFonts w:ascii="Book Antiqua" w:hAnsi="Book Antiqua"/>
          <w:sz w:val="24"/>
          <w:szCs w:val="24"/>
        </w:rPr>
        <w:t xml:space="preserve"> _____________ of our </w:t>
      </w:r>
      <w:r>
        <w:rPr>
          <w:rFonts w:ascii="Book Antiqua" w:hAnsi="Book Antiqua"/>
          <w:sz w:val="24"/>
          <w:szCs w:val="24"/>
        </w:rPr>
        <w:t>rejecti</w:t>
      </w:r>
      <w:r w:rsidR="00010FF6">
        <w:rPr>
          <w:rFonts w:ascii="Book Antiqua" w:hAnsi="Book Antiqua"/>
          <w:sz w:val="24"/>
          <w:szCs w:val="24"/>
        </w:rPr>
        <w:t>on of</w:t>
      </w:r>
      <w:r>
        <w:rPr>
          <w:rFonts w:ascii="Book Antiqua" w:hAnsi="Book Antiqua"/>
          <w:sz w:val="24"/>
          <w:szCs w:val="24"/>
        </w:rPr>
        <w:t xml:space="preserve"> your recommendation to not award to ______________ for the following reasons:</w:t>
      </w:r>
    </w:p>
    <w:p w:rsidR="00C96282" w:rsidRDefault="00C96282" w:rsidP="00C96282">
      <w:pPr>
        <w:numPr>
          <w:ilvl w:val="0"/>
          <w:numId w:val="9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Reason</w:t>
      </w:r>
    </w:p>
    <w:p w:rsidR="00C96282" w:rsidRDefault="00C96282" w:rsidP="00C96282">
      <w:pPr>
        <w:numPr>
          <w:ilvl w:val="0"/>
          <w:numId w:val="9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Reason</w:t>
      </w:r>
    </w:p>
    <w:p w:rsidR="00C96282" w:rsidRDefault="00C96282" w:rsidP="00C96282">
      <w:pPr>
        <w:jc w:val="both"/>
        <w:rPr>
          <w:rFonts w:ascii="Book Antiqua" w:hAnsi="Book Antiqua"/>
          <w:sz w:val="24"/>
          <w:szCs w:val="24"/>
        </w:rPr>
      </w:pPr>
    </w:p>
    <w:p w:rsidR="00C96282" w:rsidRDefault="00C96282" w:rsidP="00C9628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Therefore, we are advising you </w:t>
      </w:r>
      <w:r w:rsidR="00010FF6">
        <w:rPr>
          <w:rFonts w:ascii="Book Antiqua" w:hAnsi="Book Antiqua"/>
          <w:sz w:val="24"/>
          <w:szCs w:val="24"/>
        </w:rPr>
        <w:t>that payments for the work of the awarded subcontract to ____________ in the amount of ________________ shall not exceed the amount of the low bidder for this work</w:t>
      </w:r>
      <w:r>
        <w:rPr>
          <w:rFonts w:ascii="Book Antiqua" w:hAnsi="Book Antiqua"/>
          <w:sz w:val="24"/>
          <w:szCs w:val="24"/>
        </w:rPr>
        <w:t>.</w:t>
      </w:r>
      <w:r w:rsidR="00010FF6">
        <w:rPr>
          <w:rFonts w:ascii="Book Antiqua" w:hAnsi="Book Antiqua"/>
          <w:sz w:val="24"/>
          <w:szCs w:val="24"/>
        </w:rPr>
        <w:t xml:space="preserve">  The amount of the low bid is ________.</w:t>
      </w:r>
    </w:p>
    <w:p w:rsidR="00C96282" w:rsidRDefault="00C96282" w:rsidP="00C96282">
      <w:pPr>
        <w:jc w:val="both"/>
        <w:rPr>
          <w:rFonts w:ascii="Book Antiqua" w:hAnsi="Book Antiqua"/>
          <w:sz w:val="24"/>
          <w:szCs w:val="24"/>
        </w:rPr>
      </w:pPr>
    </w:p>
    <w:p w:rsidR="00ED2DE4" w:rsidRDefault="00ED2DE4" w:rsidP="00ED2DE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For additional information, please contact </w:t>
      </w:r>
      <w:r w:rsidR="00010FF6">
        <w:rPr>
          <w:rFonts w:ascii="Book Antiqua" w:hAnsi="Book Antiqua"/>
          <w:sz w:val="24"/>
          <w:szCs w:val="24"/>
        </w:rPr>
        <w:t>me</w:t>
      </w:r>
      <w:r>
        <w:rPr>
          <w:rFonts w:ascii="Book Antiqua" w:hAnsi="Book Antiqua"/>
          <w:sz w:val="24"/>
          <w:szCs w:val="24"/>
        </w:rPr>
        <w:t xml:space="preserve"> at 754-321-</w:t>
      </w:r>
      <w:r w:rsidR="00010FF6">
        <w:rPr>
          <w:rFonts w:ascii="Book Antiqua" w:hAnsi="Book Antiqua"/>
          <w:sz w:val="24"/>
          <w:szCs w:val="24"/>
        </w:rPr>
        <w:t>XXXX</w:t>
      </w:r>
      <w:r>
        <w:rPr>
          <w:rFonts w:ascii="Book Antiqua" w:hAnsi="Book Antiqua"/>
          <w:sz w:val="24"/>
          <w:szCs w:val="24"/>
        </w:rPr>
        <w:t>.</w:t>
      </w:r>
    </w:p>
    <w:p w:rsidR="00C96282" w:rsidRDefault="00C96282" w:rsidP="00C96282">
      <w:pPr>
        <w:jc w:val="both"/>
        <w:rPr>
          <w:rFonts w:ascii="Book Antiqua" w:hAnsi="Book Antiqua"/>
          <w:sz w:val="24"/>
          <w:szCs w:val="24"/>
        </w:rPr>
      </w:pPr>
    </w:p>
    <w:p w:rsidR="00010FF6" w:rsidRDefault="00010FF6" w:rsidP="00C96282">
      <w:pPr>
        <w:jc w:val="both"/>
        <w:rPr>
          <w:rFonts w:ascii="Book Antiqua" w:hAnsi="Book Antiqua"/>
          <w:sz w:val="24"/>
          <w:szCs w:val="24"/>
        </w:rPr>
      </w:pPr>
    </w:p>
    <w:p w:rsidR="00010FF6" w:rsidRDefault="00010FF6" w:rsidP="00C9628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Sincerely,</w:t>
      </w:r>
    </w:p>
    <w:p w:rsidR="00ED2DE4" w:rsidRDefault="00ED2DE4" w:rsidP="00C96282">
      <w:pPr>
        <w:jc w:val="both"/>
        <w:rPr>
          <w:rFonts w:ascii="Book Antiqua" w:hAnsi="Book Antiqua"/>
          <w:sz w:val="24"/>
          <w:szCs w:val="24"/>
        </w:rPr>
      </w:pPr>
    </w:p>
    <w:p w:rsidR="00ED2DE4" w:rsidRDefault="00ED2DE4" w:rsidP="00C96282">
      <w:pPr>
        <w:jc w:val="both"/>
        <w:rPr>
          <w:rFonts w:ascii="Book Antiqua" w:hAnsi="Book Antiqua"/>
          <w:sz w:val="24"/>
          <w:szCs w:val="24"/>
        </w:rPr>
      </w:pPr>
    </w:p>
    <w:p w:rsidR="00C96282" w:rsidRDefault="00C96282" w:rsidP="00C9628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Cc:</w:t>
      </w:r>
      <w:r>
        <w:rPr>
          <w:rFonts w:ascii="Book Antiqua" w:hAnsi="Book Antiqua"/>
          <w:sz w:val="24"/>
          <w:szCs w:val="24"/>
        </w:rPr>
        <w:tab/>
        <w:t>Derrick Ragland, Executive Director</w:t>
      </w:r>
    </w:p>
    <w:p w:rsidR="00B724E6" w:rsidRDefault="00C96282" w:rsidP="00ED2DE4">
      <w:pPr>
        <w:jc w:val="both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ab/>
        <w:t>Project File</w:t>
      </w:r>
    </w:p>
    <w:sectPr w:rsidR="00B724E6" w:rsidSect="00EA5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-259" w:right="1800" w:bottom="1440" w:left="1800" w:header="994" w:footer="74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60C" w:rsidRDefault="004E560C">
      <w:r>
        <w:separator/>
      </w:r>
    </w:p>
  </w:endnote>
  <w:endnote w:type="continuationSeparator" w:id="1">
    <w:p w:rsidR="004E560C" w:rsidRDefault="004E5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0C" w:rsidRDefault="00D408D5">
    <w:pPr>
      <w:pStyle w:val="Footer"/>
      <w:jc w:val="center"/>
      <w:rPr>
        <w:i/>
        <w:color w:val="000080"/>
        <w:sz w:val="18"/>
      </w:rPr>
    </w:pPr>
    <w:r w:rsidRPr="00D408D5">
      <w:rPr>
        <w:rFonts w:ascii="Times" w:hAnsi="Times"/>
        <w:noProof/>
      </w:rPr>
      <w:pict>
        <v:line id="_x0000_s1031" style="position:absolute;left:0;text-align:left;z-index:251659264" from="373.05pt,8.5pt" to="472.05pt,8.5pt" o:allowincell="f" strokecolor="#c90" strokeweight="2pt"/>
      </w:pict>
    </w:r>
    <w:r w:rsidRPr="00D408D5">
      <w:rPr>
        <w:rFonts w:ascii="Times" w:hAnsi="Times"/>
        <w:noProof/>
      </w:rPr>
      <w:pict>
        <v:line id="_x0000_s1030" style="position:absolute;left:0;text-align:left;z-index:251658240" from="-40.95pt,8.5pt" to="58.05pt,8.5pt" o:allowincell="f" strokecolor="#c90" strokeweight="2pt"/>
      </w:pict>
    </w:r>
    <w:r w:rsidR="004E560C">
      <w:rPr>
        <w:i/>
        <w:color w:val="000080"/>
        <w:sz w:val="18"/>
      </w:rPr>
      <w:t>Transforming Education: One Student at A Time</w:t>
    </w:r>
  </w:p>
  <w:p w:rsidR="004E560C" w:rsidRDefault="004E560C">
    <w:pPr>
      <w:pStyle w:val="Footer"/>
      <w:jc w:val="center"/>
    </w:pPr>
    <w:r>
      <w:rPr>
        <w:i/>
        <w:color w:val="000080"/>
        <w:sz w:val="18"/>
      </w:rPr>
      <w:t>Broward County Public Schools Is An Equal Opportunity/Equal Access Employer</w:t>
    </w:r>
  </w:p>
  <w:p w:rsidR="004E560C" w:rsidRDefault="004E56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0C" w:rsidRDefault="00D408D5">
    <w:pPr>
      <w:pStyle w:val="Footer"/>
      <w:ind w:left="-450"/>
      <w:jc w:val="center"/>
      <w:rPr>
        <w:i/>
        <w:color w:val="000080"/>
        <w:sz w:val="18"/>
      </w:rPr>
    </w:pPr>
    <w:r w:rsidRPr="00D408D5">
      <w:rPr>
        <w:rFonts w:ascii="Times" w:hAnsi="Times"/>
        <w:noProof/>
      </w:rPr>
      <w:pict>
        <v:line id="_x0000_s1028" style="position:absolute;left:0;text-align:left;z-index:251656192" from="346.05pt,8.5pt" to="445.05pt,8.5pt" strokecolor="#c90" strokeweight="2pt"/>
      </w:pict>
    </w:r>
    <w:r w:rsidR="004E560C">
      <w:rPr>
        <w:i/>
        <w:color w:val="000080"/>
        <w:sz w:val="18"/>
      </w:rPr>
      <w:t>Transforming Education: One Student at A Time</w:t>
    </w:r>
  </w:p>
  <w:p w:rsidR="004E560C" w:rsidRDefault="00D408D5">
    <w:pPr>
      <w:pStyle w:val="Footer"/>
      <w:ind w:left="-450"/>
      <w:jc w:val="center"/>
    </w:pPr>
    <w:r w:rsidRPr="00D408D5">
      <w:rPr>
        <w:rFonts w:ascii="Times" w:hAnsi="Times"/>
        <w:noProof/>
      </w:rPr>
      <w:pict>
        <v:line id="_x0000_s1027" style="position:absolute;left:0;text-align:left;z-index:251655168" from="-40.95pt,-2.05pt" to="58.05pt,-2.05pt" strokecolor="#c90" strokeweight="2pt"/>
      </w:pict>
    </w:r>
    <w:r w:rsidR="004E560C">
      <w:rPr>
        <w:i/>
        <w:color w:val="000080"/>
        <w:sz w:val="18"/>
      </w:rPr>
      <w:t>Broward County Public Schools Is An Equal Opportunity/Equal Access Employer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0C" w:rsidRDefault="00D408D5">
    <w:pPr>
      <w:pStyle w:val="Footer"/>
      <w:ind w:left="-450"/>
      <w:jc w:val="center"/>
      <w:rPr>
        <w:i/>
        <w:color w:val="000080"/>
        <w:sz w:val="18"/>
      </w:rPr>
    </w:pPr>
    <w:r w:rsidRPr="00D408D5">
      <w:rPr>
        <w:rFonts w:ascii="Times" w:hAnsi="Times"/>
        <w:noProof/>
      </w:rPr>
      <w:pict>
        <v:line id="_x0000_s1034" style="position:absolute;left:0;text-align:left;z-index:251661312" from="-40.95pt,8.5pt" to="58.05pt,8.5pt" strokecolor="#c90" strokeweight="2pt"/>
      </w:pict>
    </w:r>
    <w:r w:rsidRPr="00D408D5">
      <w:rPr>
        <w:rFonts w:ascii="Times" w:hAnsi="Times"/>
        <w:noProof/>
      </w:rPr>
      <w:pict>
        <v:line id="_x0000_s1035" style="position:absolute;left:0;text-align:left;z-index:251662336" from="373.05pt,8.5pt" to="472.05pt,8.5pt" strokecolor="#c90" strokeweight="2pt"/>
      </w:pict>
    </w:r>
    <w:r w:rsidR="004E560C">
      <w:rPr>
        <w:i/>
        <w:color w:val="000080"/>
        <w:sz w:val="18"/>
      </w:rPr>
      <w:t>Transforming Education: One Student at A Time</w:t>
    </w:r>
  </w:p>
  <w:p w:rsidR="004E560C" w:rsidRDefault="004E560C">
    <w:pPr>
      <w:pStyle w:val="Footer"/>
      <w:jc w:val="center"/>
      <w:rPr>
        <w:i/>
        <w:color w:val="000080"/>
        <w:sz w:val="18"/>
      </w:rPr>
    </w:pPr>
    <w:r>
      <w:rPr>
        <w:i/>
        <w:color w:val="000080"/>
        <w:sz w:val="18"/>
      </w:rPr>
      <w:t>Broward County Public Schools Is An Equal Opportunity/Equal Access Employer</w:t>
    </w:r>
  </w:p>
  <w:p w:rsidR="00E659A4" w:rsidRPr="00E659A4" w:rsidRDefault="00D408D5" w:rsidP="00E659A4">
    <w:pPr>
      <w:pStyle w:val="Footer"/>
      <w:ind w:left="-810"/>
      <w:rPr>
        <w:sz w:val="12"/>
        <w:szCs w:val="12"/>
      </w:rPr>
    </w:pPr>
    <w:fldSimple w:instr=" FILENAME  \* Lower \p  \* MERGEFORMAT ">
      <w:r w:rsidR="00BC26F1" w:rsidRPr="00BC26F1">
        <w:rPr>
          <w:noProof/>
          <w:sz w:val="12"/>
          <w:szCs w:val="12"/>
        </w:rPr>
        <w:t>\\faccp3\contracts\users\aviles_mickey\mg corres\cm subcontracts notice ii 10-19-09.docx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60C" w:rsidRDefault="004E560C">
      <w:r>
        <w:separator/>
      </w:r>
    </w:p>
  </w:footnote>
  <w:footnote w:type="continuationSeparator" w:id="1">
    <w:p w:rsidR="004E560C" w:rsidRDefault="004E5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0C" w:rsidRDefault="004E560C">
    <w:pPr>
      <w:ind w:left="-720"/>
      <w:rPr>
        <w:b/>
        <w:bCs/>
      </w:rPr>
    </w:pPr>
    <w:r>
      <w:rPr>
        <w:b/>
        <w:bCs/>
      </w:rPr>
      <w:t>Type Subject Here (exactly as it appears on page 1)</w:t>
    </w:r>
  </w:p>
  <w:p w:rsidR="004E560C" w:rsidRDefault="004E560C">
    <w:pPr>
      <w:ind w:left="-720"/>
      <w:rPr>
        <w:b/>
        <w:bCs/>
      </w:rPr>
    </w:pPr>
    <w:r>
      <w:rPr>
        <w:b/>
        <w:bCs/>
      </w:rPr>
      <w:t>Type date of memo spelled out (remember to change this, if letter is revised)</w:t>
    </w:r>
  </w:p>
  <w:p w:rsidR="004E560C" w:rsidRDefault="004E560C">
    <w:pPr>
      <w:pStyle w:val="Heading3"/>
      <w:ind w:left="-720"/>
      <w:rPr>
        <w:b w:val="0"/>
        <w:bCs w:val="0"/>
      </w:rPr>
    </w:pPr>
    <w:r>
      <w:rPr>
        <w:b w:val="0"/>
        <w:bCs w:val="0"/>
      </w:rPr>
      <w:t xml:space="preserve">Page </w:t>
    </w:r>
    <w:r w:rsidR="00D408D5">
      <w:rPr>
        <w:rStyle w:val="PageNumber"/>
        <w:b w:val="0"/>
        <w:bCs w:val="0"/>
      </w:rPr>
      <w:fldChar w:fldCharType="begin"/>
    </w:r>
    <w:r>
      <w:rPr>
        <w:rStyle w:val="PageNumber"/>
        <w:b w:val="0"/>
        <w:bCs w:val="0"/>
      </w:rPr>
      <w:instrText xml:space="preserve"> PAGE </w:instrText>
    </w:r>
    <w:r w:rsidR="00D408D5">
      <w:rPr>
        <w:rStyle w:val="PageNumber"/>
        <w:b w:val="0"/>
        <w:bCs w:val="0"/>
      </w:rPr>
      <w:fldChar w:fldCharType="separate"/>
    </w:r>
    <w:r w:rsidR="00BC26F1">
      <w:rPr>
        <w:rStyle w:val="PageNumber"/>
        <w:b w:val="0"/>
        <w:bCs w:val="0"/>
        <w:noProof/>
      </w:rPr>
      <w:t>1</w:t>
    </w:r>
    <w:r w:rsidR="00D408D5">
      <w:rPr>
        <w:rStyle w:val="PageNumber"/>
        <w:b w:val="0"/>
        <w:bCs w:val="0"/>
      </w:rPr>
      <w:fldChar w:fldCharType="end"/>
    </w:r>
  </w:p>
  <w:p w:rsidR="004E560C" w:rsidRDefault="00D408D5">
    <w:pPr>
      <w:ind w:left="-720"/>
    </w:pPr>
    <w:r>
      <w:rPr>
        <w:noProof/>
      </w:rPr>
      <w:pict>
        <v:line id="_x0000_s1029" style="position:absolute;left:0;text-align:left;z-index:251657216" from="-40.95pt,5.6pt" to="463.05pt,5.6pt" strokecolor="#c90" strokeweight="2.25pt"/>
      </w:pict>
    </w:r>
  </w:p>
  <w:p w:rsidR="004E560C" w:rsidRDefault="004E560C">
    <w:pPr>
      <w:pStyle w:val="Header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0C" w:rsidRPr="00395D58" w:rsidRDefault="00D408D5">
    <w:pPr>
      <w:pStyle w:val="Header"/>
      <w:ind w:left="-720"/>
      <w:rPr>
        <w:b/>
        <w:color w:val="333399"/>
      </w:rPr>
    </w:pPr>
    <w:r w:rsidRPr="00D408D5">
      <w:rPr>
        <w:rFonts w:ascii="Times" w:hAnsi="Times"/>
        <w:b/>
        <w:noProof/>
        <w:color w:val="333399"/>
      </w:rPr>
      <w:pict>
        <v:rect id="_x0000_s1025" style="position:absolute;left:0;text-align:left;margin-left:22.05pt;margin-top:4.7pt;width:471.15pt;height:205.05pt;z-index:251653120" o:allowincell="f" filled="f" stroked="f" strokeweight="0">
          <v:textbox style="mso-next-textbox:#_x0000_s1025" inset="0,0,0,0">
            <w:txbxContent>
              <w:p w:rsidR="004E560C" w:rsidRDefault="004E560C">
                <w:pPr>
                  <w:pStyle w:val="Header"/>
                  <w:tabs>
                    <w:tab w:val="clear" w:pos="4320"/>
                    <w:tab w:val="clear" w:pos="8640"/>
                  </w:tabs>
                </w:pPr>
              </w:p>
            </w:txbxContent>
          </v:textbox>
        </v:rect>
      </w:pict>
    </w:r>
    <w:r w:rsidR="004E560C" w:rsidRPr="00395D58">
      <w:rPr>
        <w:b/>
        <w:color w:val="333399"/>
      </w:rPr>
      <w:t>Painting Bids for Select Projects</w:t>
    </w:r>
  </w:p>
  <w:p w:rsidR="004E560C" w:rsidRPr="00395D58" w:rsidRDefault="004E560C">
    <w:pPr>
      <w:pStyle w:val="Header"/>
      <w:ind w:left="-720"/>
      <w:rPr>
        <w:b/>
        <w:color w:val="333399"/>
      </w:rPr>
    </w:pPr>
    <w:r w:rsidRPr="00395D58">
      <w:rPr>
        <w:b/>
        <w:color w:val="333399"/>
      </w:rPr>
      <w:t>April 4, 2008</w:t>
    </w:r>
  </w:p>
  <w:p w:rsidR="004E560C" w:rsidRPr="00395D58" w:rsidRDefault="004E560C">
    <w:pPr>
      <w:pStyle w:val="Header"/>
      <w:ind w:left="-720"/>
      <w:rPr>
        <w:b/>
        <w:color w:val="333399"/>
      </w:rPr>
    </w:pPr>
    <w:r w:rsidRPr="00395D58">
      <w:rPr>
        <w:b/>
        <w:color w:val="333399"/>
      </w:rPr>
      <w:t>Page 2</w:t>
    </w:r>
  </w:p>
  <w:p w:rsidR="004E560C" w:rsidRDefault="00D408D5">
    <w:pPr>
      <w:pStyle w:val="Header"/>
      <w:ind w:left="-900"/>
      <w:rPr>
        <w:color w:val="333399"/>
      </w:rPr>
    </w:pPr>
    <w:r w:rsidRPr="00D408D5">
      <w:rPr>
        <w:rFonts w:ascii="Times" w:hAnsi="Times"/>
        <w:noProof/>
        <w:color w:val="333399"/>
      </w:rPr>
      <w:pict>
        <v:line id="_x0000_s1026" style="position:absolute;left:0;text-align:left;flip:y;z-index:251654144" from="-40.95pt,5.5pt" to="472.05pt,5.6pt" strokecolor="#c90" strokeweight="2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0" w:type="dxa"/>
      <w:tblInd w:w="-882" w:type="dxa"/>
      <w:tblLook w:val="0000"/>
    </w:tblPr>
    <w:tblGrid>
      <w:gridCol w:w="2042"/>
      <w:gridCol w:w="9"/>
      <w:gridCol w:w="3819"/>
      <w:gridCol w:w="2189"/>
      <w:gridCol w:w="2651"/>
    </w:tblGrid>
    <w:tr w:rsidR="004E560C">
      <w:tc>
        <w:tcPr>
          <w:tcW w:w="2042" w:type="dxa"/>
        </w:tcPr>
        <w:p w:rsidR="004E560C" w:rsidRDefault="00D408D5">
          <w:pPr>
            <w:pStyle w:val="Header"/>
            <w:ind w:left="162"/>
          </w:pPr>
          <w:r w:rsidRPr="00D408D5">
            <w:rPr>
              <w:noProof/>
              <w:color w:val="000080"/>
            </w:rPr>
            <w:pict>
              <v:line id="_x0000_s1032" style="position:absolute;left:0;text-align:left;z-index:251660288" from="93.2pt,76.5pt" to="525.2pt,76.5pt" strokecolor="#c90" strokeweight="2.25pt"/>
            </w:pict>
          </w: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77.25pt" fillcolor="window">
                <v:imagedata r:id="rId1" o:title=""/>
              </v:shape>
            </w:pict>
          </w:r>
        </w:p>
      </w:tc>
      <w:tc>
        <w:tcPr>
          <w:tcW w:w="8668" w:type="dxa"/>
          <w:gridSpan w:val="4"/>
        </w:tcPr>
        <w:p w:rsidR="004E560C" w:rsidRDefault="004E560C">
          <w:pPr>
            <w:pStyle w:val="Heading1"/>
            <w:spacing w:line="300" w:lineRule="exact"/>
            <w:rPr>
              <w:color w:val="000080"/>
              <w:sz w:val="28"/>
            </w:rPr>
          </w:pPr>
        </w:p>
        <w:p w:rsidR="004E560C" w:rsidRDefault="004E560C">
          <w:pPr>
            <w:pStyle w:val="Heading1"/>
            <w:spacing w:line="300" w:lineRule="exact"/>
            <w:rPr>
              <w:color w:val="000080"/>
              <w:sz w:val="28"/>
            </w:rPr>
          </w:pPr>
        </w:p>
        <w:p w:rsidR="004E560C" w:rsidRDefault="004E560C">
          <w:pPr>
            <w:pStyle w:val="Heading1"/>
            <w:spacing w:line="300" w:lineRule="exact"/>
            <w:rPr>
              <w:color w:val="000080"/>
              <w:sz w:val="28"/>
            </w:rPr>
          </w:pPr>
          <w:r>
            <w:rPr>
              <w:color w:val="000080"/>
              <w:sz w:val="28"/>
            </w:rPr>
            <w:t xml:space="preserve">THE SCHOOL BOARD OF </w:t>
          </w:r>
          <w:smartTag w:uri="urn:schemas-microsoft-com:office:smarttags" w:element="place">
            <w:smartTag w:uri="urn:schemas-microsoft-com:office:smarttags" w:element="City">
              <w:r>
                <w:rPr>
                  <w:color w:val="000080"/>
                  <w:sz w:val="28"/>
                </w:rPr>
                <w:t>BROWARD COUNTY</w:t>
              </w:r>
            </w:smartTag>
            <w:r>
              <w:rPr>
                <w:color w:val="000080"/>
                <w:sz w:val="28"/>
              </w:rPr>
              <w:t xml:space="preserve">, </w:t>
            </w:r>
            <w:smartTag w:uri="urn:schemas-microsoft-com:office:smarttags" w:element="State">
              <w:r>
                <w:rPr>
                  <w:color w:val="000080"/>
                  <w:sz w:val="28"/>
                </w:rPr>
                <w:t>FLORIDA</w:t>
              </w:r>
            </w:smartTag>
          </w:smartTag>
        </w:p>
        <w:p w:rsidR="004E560C" w:rsidRDefault="004E560C">
          <w:pPr>
            <w:pStyle w:val="Header"/>
            <w:rPr>
              <w:b/>
              <w:color w:val="000080"/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b/>
                  <w:color w:val="000080"/>
                  <w:sz w:val="16"/>
                </w:rPr>
                <w:t>1700 Southwest 14</w:t>
              </w:r>
              <w:r>
                <w:rPr>
                  <w:b/>
                  <w:color w:val="000080"/>
                  <w:sz w:val="16"/>
                  <w:vertAlign w:val="superscript"/>
                </w:rPr>
                <w:t>th</w:t>
              </w:r>
              <w:r>
                <w:rPr>
                  <w:b/>
                  <w:color w:val="000080"/>
                  <w:sz w:val="16"/>
                </w:rPr>
                <w:t xml:space="preserve"> Court</w:t>
              </w:r>
            </w:smartTag>
          </w:smartTag>
          <w:r>
            <w:rPr>
              <w:b/>
              <w:color w:val="000080"/>
              <w:sz w:val="16"/>
            </w:rPr>
            <w:t xml:space="preserve"> • </w:t>
          </w:r>
          <w:smartTag w:uri="urn:schemas-microsoft-com:office:smarttags" w:element="place">
            <w:smartTag w:uri="urn:schemas-microsoft-com:office:smarttags" w:element="City">
              <w:r>
                <w:rPr>
                  <w:b/>
                  <w:color w:val="000080"/>
                  <w:sz w:val="16"/>
                </w:rPr>
                <w:t>FORT LAUDERDALE</w:t>
              </w:r>
            </w:smartTag>
            <w:r>
              <w:rPr>
                <w:b/>
                <w:color w:val="000080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b/>
                  <w:color w:val="000080"/>
                  <w:sz w:val="16"/>
                </w:rPr>
                <w:t>FLORIDA</w:t>
              </w:r>
            </w:smartTag>
            <w:r>
              <w:rPr>
                <w:b/>
                <w:color w:val="000080"/>
                <w:sz w:val="16"/>
              </w:rPr>
              <w:t xml:space="preserve"> </w:t>
            </w:r>
            <w:smartTag w:uri="urn:schemas-microsoft-com:office:smarttags" w:element="PostalCode">
              <w:r>
                <w:rPr>
                  <w:b/>
                  <w:color w:val="000080"/>
                  <w:sz w:val="16"/>
                </w:rPr>
                <w:t>33312</w:t>
              </w:r>
            </w:smartTag>
          </w:smartTag>
          <w:r>
            <w:rPr>
              <w:b/>
              <w:color w:val="000080"/>
              <w:sz w:val="16"/>
            </w:rPr>
            <w:t xml:space="preserve"> • TEL 754-321-1517 • FAX 754-321-1681</w:t>
          </w:r>
        </w:p>
        <w:p w:rsidR="004E560C" w:rsidRDefault="004E560C">
          <w:pPr>
            <w:pStyle w:val="Header"/>
          </w:pPr>
        </w:p>
      </w:tc>
    </w:tr>
    <w:tr w:rsidR="004E560C">
      <w:tc>
        <w:tcPr>
          <w:tcW w:w="2051" w:type="dxa"/>
          <w:gridSpan w:val="2"/>
        </w:tcPr>
        <w:p w:rsidR="004E560C" w:rsidRDefault="004E560C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3819" w:type="dxa"/>
        </w:tcPr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b/>
              <w:color w:val="000080"/>
              <w:sz w:val="16"/>
            </w:rPr>
          </w:pPr>
        </w:p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b/>
              <w:color w:val="333399"/>
              <w:sz w:val="16"/>
            </w:rPr>
          </w:pPr>
          <w:r>
            <w:rPr>
              <w:b/>
              <w:color w:val="333399"/>
              <w:sz w:val="16"/>
            </w:rPr>
            <w:t>FACILITIES &amp; CONSTRUCTION MANAGEMENT</w:t>
          </w:r>
        </w:p>
        <w:p w:rsidR="004E560C" w:rsidRDefault="004E560C">
          <w:pPr>
            <w:pStyle w:val="Header"/>
          </w:pPr>
          <w:r>
            <w:rPr>
              <w:b/>
              <w:color w:val="333399"/>
              <w:sz w:val="16"/>
            </w:rPr>
            <w:t>Michael C. Garretson, Deputy Superintendent</w:t>
          </w:r>
          <w:r>
            <w:rPr>
              <w:b/>
              <w:color w:val="000080"/>
              <w:sz w:val="16"/>
            </w:rPr>
            <w:t xml:space="preserve"> michael.garretson@browardschools.com</w:t>
          </w:r>
        </w:p>
      </w:tc>
      <w:tc>
        <w:tcPr>
          <w:tcW w:w="2189" w:type="dxa"/>
        </w:tcPr>
        <w:p w:rsidR="004E560C" w:rsidRDefault="004E560C">
          <w:pPr>
            <w:jc w:val="right"/>
            <w:rPr>
              <w:sz w:val="18"/>
            </w:rPr>
          </w:pPr>
        </w:p>
        <w:p w:rsidR="004E560C" w:rsidRDefault="004E560C">
          <w:pPr>
            <w:jc w:val="right"/>
            <w:rPr>
              <w:sz w:val="18"/>
            </w:rPr>
          </w:pPr>
        </w:p>
        <w:p w:rsidR="004E560C" w:rsidRDefault="004E560C">
          <w:pPr>
            <w:jc w:val="right"/>
            <w:rPr>
              <w:sz w:val="18"/>
            </w:rPr>
          </w:pPr>
        </w:p>
        <w:p w:rsidR="004E560C" w:rsidRDefault="004E560C">
          <w:pPr>
            <w:pStyle w:val="Header"/>
            <w:tabs>
              <w:tab w:val="clear" w:pos="4320"/>
              <w:tab w:val="clear" w:pos="8640"/>
            </w:tabs>
            <w:jc w:val="right"/>
            <w:rPr>
              <w:i/>
              <w:color w:val="000080"/>
              <w:sz w:val="13"/>
            </w:rPr>
          </w:pPr>
          <w:r>
            <w:rPr>
              <w:i/>
              <w:color w:val="000080"/>
              <w:sz w:val="13"/>
            </w:rPr>
            <w:t>Chair</w:t>
          </w:r>
        </w:p>
        <w:p w:rsidR="004E560C" w:rsidRDefault="004E560C">
          <w:pPr>
            <w:pStyle w:val="Heading4"/>
          </w:pPr>
          <w:r>
            <w:t>Vice-Chair</w:t>
          </w:r>
        </w:p>
      </w:tc>
      <w:tc>
        <w:tcPr>
          <w:tcW w:w="2651" w:type="dxa"/>
        </w:tcPr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b/>
              <w:color w:val="000080"/>
              <w:sz w:val="18"/>
            </w:rPr>
          </w:pPr>
        </w:p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b/>
              <w:color w:val="000080"/>
              <w:sz w:val="18"/>
            </w:rPr>
          </w:pPr>
          <w:r>
            <w:rPr>
              <w:b/>
              <w:color w:val="000080"/>
              <w:sz w:val="18"/>
            </w:rPr>
            <w:t>SCHOOL BOARD</w:t>
          </w:r>
        </w:p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b/>
              <w:color w:val="000080"/>
              <w:sz w:val="18"/>
            </w:rPr>
          </w:pPr>
        </w:p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color w:val="000080"/>
              <w:sz w:val="13"/>
              <w:szCs w:val="13"/>
            </w:rPr>
          </w:pPr>
          <w:r>
            <w:rPr>
              <w:color w:val="000080"/>
              <w:sz w:val="13"/>
              <w:szCs w:val="13"/>
            </w:rPr>
            <w:t>MAUREEN S. DINNEN</w:t>
          </w:r>
        </w:p>
        <w:p w:rsidR="004E560C" w:rsidRDefault="004E560C" w:rsidP="00A87894">
          <w:pPr>
            <w:pStyle w:val="Header"/>
            <w:tabs>
              <w:tab w:val="clear" w:pos="4320"/>
              <w:tab w:val="clear" w:pos="8640"/>
            </w:tabs>
            <w:rPr>
              <w:color w:val="000080"/>
              <w:sz w:val="13"/>
              <w:szCs w:val="13"/>
            </w:rPr>
          </w:pPr>
          <w:r>
            <w:rPr>
              <w:color w:val="000080"/>
              <w:sz w:val="13"/>
              <w:szCs w:val="13"/>
            </w:rPr>
            <w:t>JENNIFER LEONARD GOTTLIEB</w:t>
          </w:r>
        </w:p>
        <w:p w:rsidR="004E560C" w:rsidRDefault="004E560C" w:rsidP="00A87894">
          <w:pPr>
            <w:pStyle w:val="Header"/>
            <w:tabs>
              <w:tab w:val="clear" w:pos="4320"/>
              <w:tab w:val="clear" w:pos="8640"/>
            </w:tabs>
            <w:rPr>
              <w:color w:val="000080"/>
              <w:sz w:val="13"/>
              <w:szCs w:val="13"/>
            </w:rPr>
          </w:pPr>
          <w:r>
            <w:rPr>
              <w:color w:val="000080"/>
              <w:sz w:val="13"/>
              <w:szCs w:val="13"/>
            </w:rPr>
            <w:t>ROBIN BARTLEMAN</w:t>
          </w:r>
        </w:p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color w:val="000080"/>
              <w:sz w:val="13"/>
              <w:szCs w:val="13"/>
            </w:rPr>
          </w:pPr>
          <w:r>
            <w:rPr>
              <w:color w:val="000080"/>
              <w:sz w:val="13"/>
              <w:szCs w:val="13"/>
            </w:rPr>
            <w:t>PHYLLIS C.  HOPE</w:t>
          </w:r>
        </w:p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color w:val="000080"/>
              <w:sz w:val="13"/>
              <w:szCs w:val="13"/>
            </w:rPr>
          </w:pPr>
          <w:r>
            <w:rPr>
              <w:color w:val="000080"/>
              <w:sz w:val="13"/>
              <w:szCs w:val="13"/>
            </w:rPr>
            <w:t>STEPHANIE ARMA KRAFT, ESQ.</w:t>
          </w:r>
        </w:p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color w:val="000080"/>
              <w:sz w:val="13"/>
              <w:szCs w:val="13"/>
            </w:rPr>
          </w:pPr>
          <w:r>
            <w:rPr>
              <w:color w:val="000080"/>
              <w:sz w:val="13"/>
              <w:szCs w:val="13"/>
            </w:rPr>
            <w:t>ANN MURRAY</w:t>
          </w:r>
        </w:p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color w:val="000080"/>
              <w:sz w:val="13"/>
              <w:szCs w:val="13"/>
            </w:rPr>
          </w:pPr>
          <w:r>
            <w:rPr>
              <w:color w:val="000080"/>
              <w:sz w:val="13"/>
              <w:szCs w:val="13"/>
            </w:rPr>
            <w:t>ROBERT D. PARKS, Ed.D.</w:t>
          </w:r>
        </w:p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color w:val="000080"/>
              <w:sz w:val="13"/>
              <w:szCs w:val="13"/>
            </w:rPr>
          </w:pPr>
          <w:r>
            <w:rPr>
              <w:color w:val="000080"/>
              <w:sz w:val="13"/>
              <w:szCs w:val="13"/>
            </w:rPr>
            <w:t>BENJAMIN J. WILLIAMS</w:t>
          </w:r>
        </w:p>
        <w:p w:rsidR="004E560C" w:rsidRDefault="004E560C" w:rsidP="003C4B75">
          <w:pPr>
            <w:pStyle w:val="Header"/>
            <w:tabs>
              <w:tab w:val="clear" w:pos="4320"/>
              <w:tab w:val="clear" w:pos="8640"/>
            </w:tabs>
          </w:pPr>
        </w:p>
      </w:tc>
    </w:tr>
    <w:tr w:rsidR="004E560C">
      <w:tc>
        <w:tcPr>
          <w:tcW w:w="2051" w:type="dxa"/>
          <w:gridSpan w:val="2"/>
        </w:tcPr>
        <w:p w:rsidR="004E560C" w:rsidRDefault="004E560C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3819" w:type="dxa"/>
        </w:tcPr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b/>
              <w:color w:val="000080"/>
              <w:sz w:val="16"/>
            </w:rPr>
          </w:pPr>
        </w:p>
      </w:tc>
      <w:tc>
        <w:tcPr>
          <w:tcW w:w="2189" w:type="dxa"/>
        </w:tcPr>
        <w:p w:rsidR="004E560C" w:rsidRDefault="004E560C">
          <w:pPr>
            <w:jc w:val="right"/>
            <w:rPr>
              <w:sz w:val="18"/>
            </w:rPr>
          </w:pPr>
        </w:p>
      </w:tc>
      <w:tc>
        <w:tcPr>
          <w:tcW w:w="2651" w:type="dxa"/>
        </w:tcPr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b/>
              <w:color w:val="000080"/>
              <w:sz w:val="18"/>
            </w:rPr>
          </w:pPr>
        </w:p>
        <w:p w:rsidR="004E560C" w:rsidRDefault="004E560C">
          <w:pPr>
            <w:pStyle w:val="Header"/>
            <w:tabs>
              <w:tab w:val="clear" w:pos="4320"/>
              <w:tab w:val="clear" w:pos="8640"/>
            </w:tabs>
            <w:rPr>
              <w:color w:val="000080"/>
              <w:sz w:val="13"/>
            </w:rPr>
          </w:pPr>
          <w:r>
            <w:rPr>
              <w:color w:val="000080"/>
              <w:sz w:val="13"/>
            </w:rPr>
            <w:t>JAMES F. NOTTER</w:t>
          </w:r>
        </w:p>
        <w:p w:rsidR="004E560C" w:rsidRDefault="004E560C" w:rsidP="00A07D74">
          <w:pPr>
            <w:pStyle w:val="Header"/>
            <w:tabs>
              <w:tab w:val="clear" w:pos="4320"/>
              <w:tab w:val="clear" w:pos="8640"/>
            </w:tabs>
            <w:rPr>
              <w:b/>
              <w:color w:val="000080"/>
              <w:sz w:val="18"/>
            </w:rPr>
          </w:pPr>
          <w:r>
            <w:rPr>
              <w:i/>
              <w:color w:val="000080"/>
              <w:sz w:val="13"/>
            </w:rPr>
            <w:t>Superintendent of Schools</w:t>
          </w:r>
        </w:p>
      </w:tc>
    </w:tr>
  </w:tbl>
  <w:p w:rsidR="004E560C" w:rsidRDefault="004E56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06A"/>
    <w:multiLevelType w:val="hybridMultilevel"/>
    <w:tmpl w:val="28164716"/>
    <w:lvl w:ilvl="0" w:tplc="11E8788C">
      <w:start w:val="1500"/>
      <w:numFmt w:val="decimal"/>
      <w:lvlText w:val="%1"/>
      <w:lvlJc w:val="left"/>
      <w:pPr>
        <w:ind w:left="239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4" w:hanging="360"/>
      </w:pPr>
    </w:lvl>
    <w:lvl w:ilvl="2" w:tplc="0409001B" w:tentative="1">
      <w:start w:val="1"/>
      <w:numFmt w:val="lowerRoman"/>
      <w:lvlText w:val="%3."/>
      <w:lvlJc w:val="right"/>
      <w:pPr>
        <w:ind w:left="3714" w:hanging="180"/>
      </w:pPr>
    </w:lvl>
    <w:lvl w:ilvl="3" w:tplc="0409000F" w:tentative="1">
      <w:start w:val="1"/>
      <w:numFmt w:val="decimal"/>
      <w:lvlText w:val="%4."/>
      <w:lvlJc w:val="left"/>
      <w:pPr>
        <w:ind w:left="4434" w:hanging="360"/>
      </w:pPr>
    </w:lvl>
    <w:lvl w:ilvl="4" w:tplc="04090019" w:tentative="1">
      <w:start w:val="1"/>
      <w:numFmt w:val="lowerLetter"/>
      <w:lvlText w:val="%5."/>
      <w:lvlJc w:val="left"/>
      <w:pPr>
        <w:ind w:left="5154" w:hanging="360"/>
      </w:pPr>
    </w:lvl>
    <w:lvl w:ilvl="5" w:tplc="0409001B" w:tentative="1">
      <w:start w:val="1"/>
      <w:numFmt w:val="lowerRoman"/>
      <w:lvlText w:val="%6."/>
      <w:lvlJc w:val="right"/>
      <w:pPr>
        <w:ind w:left="5874" w:hanging="180"/>
      </w:pPr>
    </w:lvl>
    <w:lvl w:ilvl="6" w:tplc="0409000F" w:tentative="1">
      <w:start w:val="1"/>
      <w:numFmt w:val="decimal"/>
      <w:lvlText w:val="%7."/>
      <w:lvlJc w:val="left"/>
      <w:pPr>
        <w:ind w:left="6594" w:hanging="360"/>
      </w:pPr>
    </w:lvl>
    <w:lvl w:ilvl="7" w:tplc="04090019" w:tentative="1">
      <w:start w:val="1"/>
      <w:numFmt w:val="lowerLetter"/>
      <w:lvlText w:val="%8."/>
      <w:lvlJc w:val="left"/>
      <w:pPr>
        <w:ind w:left="7314" w:hanging="360"/>
      </w:pPr>
    </w:lvl>
    <w:lvl w:ilvl="8" w:tplc="0409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1">
    <w:nsid w:val="29D337A8"/>
    <w:multiLevelType w:val="hybridMultilevel"/>
    <w:tmpl w:val="66FE99D8"/>
    <w:lvl w:ilvl="0" w:tplc="8522D17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397A3B64"/>
    <w:multiLevelType w:val="hybridMultilevel"/>
    <w:tmpl w:val="6D48F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35233"/>
    <w:multiLevelType w:val="hybridMultilevel"/>
    <w:tmpl w:val="6B78511C"/>
    <w:lvl w:ilvl="0" w:tplc="B002B6C6">
      <w:start w:val="1201"/>
      <w:numFmt w:val="decimal"/>
      <w:lvlText w:val="%1"/>
      <w:lvlJc w:val="left"/>
      <w:pPr>
        <w:ind w:left="191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">
    <w:nsid w:val="4A7B0E21"/>
    <w:multiLevelType w:val="hybridMultilevel"/>
    <w:tmpl w:val="F8DE23C0"/>
    <w:lvl w:ilvl="0" w:tplc="8E04DAC2">
      <w:start w:val="1500"/>
      <w:numFmt w:val="decimal"/>
      <w:lvlText w:val="%1"/>
      <w:lvlJc w:val="left"/>
      <w:pPr>
        <w:ind w:left="191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5">
    <w:nsid w:val="4A887E01"/>
    <w:multiLevelType w:val="hybridMultilevel"/>
    <w:tmpl w:val="9F529FF4"/>
    <w:lvl w:ilvl="0" w:tplc="1E226936">
      <w:start w:val="3050"/>
      <w:numFmt w:val="decimal"/>
      <w:lvlText w:val="%1"/>
      <w:lvlJc w:val="left"/>
      <w:pPr>
        <w:ind w:left="191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>
    <w:nsid w:val="502440E2"/>
    <w:multiLevelType w:val="hybridMultilevel"/>
    <w:tmpl w:val="64FC8324"/>
    <w:lvl w:ilvl="0" w:tplc="C2AE2644">
      <w:start w:val="1500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B6E4E5A"/>
    <w:multiLevelType w:val="hybridMultilevel"/>
    <w:tmpl w:val="16E0E2CC"/>
    <w:lvl w:ilvl="0" w:tplc="90244B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DC7793"/>
    <w:multiLevelType w:val="hybridMultilevel"/>
    <w:tmpl w:val="394C7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DF0"/>
    <w:rsid w:val="00010FF6"/>
    <w:rsid w:val="000A537D"/>
    <w:rsid w:val="000A6D9A"/>
    <w:rsid w:val="000A7855"/>
    <w:rsid w:val="000E332A"/>
    <w:rsid w:val="000F66C3"/>
    <w:rsid w:val="00103829"/>
    <w:rsid w:val="00195C46"/>
    <w:rsid w:val="001A437B"/>
    <w:rsid w:val="001F0DED"/>
    <w:rsid w:val="002510FD"/>
    <w:rsid w:val="00256B62"/>
    <w:rsid w:val="00287719"/>
    <w:rsid w:val="00395D58"/>
    <w:rsid w:val="003C4342"/>
    <w:rsid w:val="003C4B75"/>
    <w:rsid w:val="003D79B3"/>
    <w:rsid w:val="003E02D7"/>
    <w:rsid w:val="003F0272"/>
    <w:rsid w:val="00485C14"/>
    <w:rsid w:val="004B4A44"/>
    <w:rsid w:val="004E560C"/>
    <w:rsid w:val="004F53BE"/>
    <w:rsid w:val="00516DEF"/>
    <w:rsid w:val="005F2AAD"/>
    <w:rsid w:val="00625B86"/>
    <w:rsid w:val="006576C9"/>
    <w:rsid w:val="006D78CA"/>
    <w:rsid w:val="00724FE3"/>
    <w:rsid w:val="00730906"/>
    <w:rsid w:val="00781898"/>
    <w:rsid w:val="007D5823"/>
    <w:rsid w:val="007F149E"/>
    <w:rsid w:val="007F5D8D"/>
    <w:rsid w:val="008019AE"/>
    <w:rsid w:val="00804E52"/>
    <w:rsid w:val="00853116"/>
    <w:rsid w:val="008B1C8A"/>
    <w:rsid w:val="00944EBC"/>
    <w:rsid w:val="009A406D"/>
    <w:rsid w:val="009D6C8F"/>
    <w:rsid w:val="00A07D74"/>
    <w:rsid w:val="00A20B84"/>
    <w:rsid w:val="00A34DD7"/>
    <w:rsid w:val="00A43B1C"/>
    <w:rsid w:val="00A659BB"/>
    <w:rsid w:val="00A87894"/>
    <w:rsid w:val="00AA0560"/>
    <w:rsid w:val="00AB0C19"/>
    <w:rsid w:val="00AF5EA1"/>
    <w:rsid w:val="00B05263"/>
    <w:rsid w:val="00B724E6"/>
    <w:rsid w:val="00B90F86"/>
    <w:rsid w:val="00B95813"/>
    <w:rsid w:val="00BB1531"/>
    <w:rsid w:val="00BC26F1"/>
    <w:rsid w:val="00BF7BDB"/>
    <w:rsid w:val="00C67733"/>
    <w:rsid w:val="00C730C6"/>
    <w:rsid w:val="00C95152"/>
    <w:rsid w:val="00C96282"/>
    <w:rsid w:val="00CA3443"/>
    <w:rsid w:val="00CB15E1"/>
    <w:rsid w:val="00D030D8"/>
    <w:rsid w:val="00D408D5"/>
    <w:rsid w:val="00D90229"/>
    <w:rsid w:val="00DC411E"/>
    <w:rsid w:val="00DF4471"/>
    <w:rsid w:val="00E157C6"/>
    <w:rsid w:val="00E27DF0"/>
    <w:rsid w:val="00E6416F"/>
    <w:rsid w:val="00E659A4"/>
    <w:rsid w:val="00E77EF1"/>
    <w:rsid w:val="00EA5A08"/>
    <w:rsid w:val="00ED2DE4"/>
    <w:rsid w:val="00F11EF2"/>
    <w:rsid w:val="00FA3B59"/>
    <w:rsid w:val="00FB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5A08"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rsid w:val="00EA5A08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A5A08"/>
    <w:pPr>
      <w:keepNext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rsid w:val="00EA5A08"/>
    <w:pPr>
      <w:keepNext/>
      <w:autoSpaceDE w:val="0"/>
      <w:autoSpaceDN w:val="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A5A08"/>
    <w:pPr>
      <w:keepNext/>
      <w:jc w:val="right"/>
      <w:outlineLvl w:val="3"/>
    </w:pPr>
    <w:rPr>
      <w:i/>
      <w:color w:val="000080"/>
      <w:sz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5A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A5A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5A08"/>
  </w:style>
  <w:style w:type="paragraph" w:customStyle="1" w:styleId="DearLine">
    <w:name w:val="DearLine"/>
    <w:basedOn w:val="Normal"/>
    <w:next w:val="Normal"/>
    <w:rsid w:val="00EA5A08"/>
    <w:pPr>
      <w:overflowPunct w:val="0"/>
      <w:autoSpaceDE w:val="0"/>
      <w:autoSpaceDN w:val="0"/>
      <w:adjustRightInd w:val="0"/>
      <w:spacing w:after="240"/>
      <w:textAlignment w:val="baseline"/>
    </w:pPr>
    <w:rPr>
      <w:sz w:val="24"/>
    </w:rPr>
  </w:style>
  <w:style w:type="paragraph" w:customStyle="1" w:styleId="ReLine">
    <w:name w:val="ReLine"/>
    <w:basedOn w:val="Normal"/>
    <w:next w:val="Normal"/>
    <w:rsid w:val="00EA5A08"/>
    <w:pPr>
      <w:overflowPunct w:val="0"/>
      <w:autoSpaceDE w:val="0"/>
      <w:autoSpaceDN w:val="0"/>
      <w:adjustRightInd w:val="0"/>
      <w:spacing w:before="360"/>
      <w:ind w:left="720" w:hanging="720"/>
      <w:textAlignment w:val="baseline"/>
    </w:pPr>
    <w:rPr>
      <w:sz w:val="24"/>
    </w:rPr>
  </w:style>
  <w:style w:type="character" w:styleId="Hyperlink">
    <w:name w:val="Hyperlink"/>
    <w:basedOn w:val="DefaultParagraphFont"/>
    <w:rsid w:val="00EA5A08"/>
    <w:rPr>
      <w:color w:val="0000FF"/>
      <w:u w:val="single"/>
    </w:rPr>
  </w:style>
  <w:style w:type="character" w:styleId="Strong">
    <w:name w:val="Strong"/>
    <w:basedOn w:val="DefaultParagraphFont"/>
    <w:qFormat/>
    <w:rsid w:val="00103829"/>
    <w:rPr>
      <w:b/>
      <w:bCs/>
    </w:rPr>
  </w:style>
  <w:style w:type="character" w:customStyle="1" w:styleId="Heading3Char">
    <w:name w:val="Heading 3 Char"/>
    <w:basedOn w:val="DefaultParagraphFont"/>
    <w:link w:val="Heading3"/>
    <w:rsid w:val="004B4A44"/>
    <w:rPr>
      <w:rFonts w:ascii="Times New Roman" w:hAnsi="Times New Roman"/>
      <w:b/>
      <w:bCs/>
    </w:rPr>
  </w:style>
  <w:style w:type="character" w:customStyle="1" w:styleId="HeaderChar">
    <w:name w:val="Header Char"/>
    <w:basedOn w:val="DefaultParagraphFont"/>
    <w:link w:val="Header"/>
    <w:rsid w:val="004B4A44"/>
    <w:rPr>
      <w:rFonts w:ascii="Times New Roman" w:hAnsi="Times New Roman"/>
    </w:rPr>
  </w:style>
  <w:style w:type="paragraph" w:styleId="BodyText3">
    <w:name w:val="Body Text 3"/>
    <w:basedOn w:val="Normal"/>
    <w:link w:val="BodyText3Char"/>
    <w:unhideWhenUsed/>
    <w:rsid w:val="004B4A44"/>
    <w:rPr>
      <w:rFonts w:ascii="Bookman Old Style" w:hAnsi="Bookman Old Style"/>
      <w:sz w:val="24"/>
    </w:rPr>
  </w:style>
  <w:style w:type="character" w:customStyle="1" w:styleId="BodyText3Char">
    <w:name w:val="Body Text 3 Char"/>
    <w:basedOn w:val="DefaultParagraphFont"/>
    <w:link w:val="BodyText3"/>
    <w:rsid w:val="004B4A44"/>
    <w:rPr>
      <w:rFonts w:ascii="Bookman Old Style" w:hAnsi="Bookman Old Style"/>
      <w:sz w:val="24"/>
    </w:rPr>
  </w:style>
  <w:style w:type="paragraph" w:styleId="BalloonText">
    <w:name w:val="Balloon Text"/>
    <w:basedOn w:val="Normal"/>
    <w:link w:val="BalloonTextChar"/>
    <w:rsid w:val="00A34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DD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659A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C4072-E6A8-4F13-8705-379C354D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(postdate 3 days)</vt:lpstr>
    </vt:vector>
  </TitlesOfParts>
  <Company>SBBC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(postdate 3 days)</dc:title>
  <dc:subject/>
  <dc:creator>ehineline7816</dc:creator>
  <cp:keywords/>
  <dc:description/>
  <cp:lastModifiedBy> </cp:lastModifiedBy>
  <cp:revision>6</cp:revision>
  <cp:lastPrinted>2009-10-19T11:50:00Z</cp:lastPrinted>
  <dcterms:created xsi:type="dcterms:W3CDTF">2009-10-19T11:17:00Z</dcterms:created>
  <dcterms:modified xsi:type="dcterms:W3CDTF">2009-10-19T11:50:00Z</dcterms:modified>
</cp:coreProperties>
</file>