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52" w:rsidRDefault="00AE1B52">
      <w:pPr>
        <w:suppressAutoHyphens/>
        <w:jc w:val="center"/>
        <w:rPr>
          <w:rFonts w:ascii="Bookman Old Style" w:hAnsi="Bookman Old Style"/>
          <w:b/>
          <w:vanish/>
          <w:spacing w:val="-3"/>
          <w:sz w:val="28"/>
        </w:rPr>
      </w:pPr>
      <w:r>
        <w:rPr>
          <w:rFonts w:ascii="Bookman Old Style" w:hAnsi="Bookman Old Style"/>
          <w:b/>
          <w:vanish/>
          <w:spacing w:val="-3"/>
          <w:sz w:val="28"/>
        </w:rPr>
        <w:t xml:space="preserve">ON THE </w:t>
      </w:r>
      <w:r>
        <w:rPr>
          <w:rFonts w:ascii="Bookman Old Style" w:hAnsi="Bookman Old Style"/>
          <w:b/>
          <w:vanish/>
          <w:spacing w:val="-3"/>
          <w:sz w:val="28"/>
          <w:u w:val="single"/>
        </w:rPr>
        <w:t>VERY  FINAL</w:t>
      </w:r>
      <w:r>
        <w:rPr>
          <w:rFonts w:ascii="Bookman Old Style" w:hAnsi="Bookman Old Style"/>
          <w:b/>
          <w:vanish/>
          <w:spacing w:val="-3"/>
          <w:sz w:val="28"/>
        </w:rPr>
        <w:t xml:space="preserve">  VERSION OF THIS DOCUMENT, WHEN RJM ADVISES YOU TO DELETE THE REDLINING/STRIKEOUTS, </w:t>
      </w:r>
      <w:r>
        <w:rPr>
          <w:rFonts w:ascii="Bookman Old Style" w:hAnsi="Bookman Old Style"/>
          <w:b/>
          <w:vanish/>
          <w:spacing w:val="-3"/>
          <w:sz w:val="28"/>
          <w:u w:val="single"/>
        </w:rPr>
        <w:t>YOU MUST</w:t>
      </w:r>
      <w:r>
        <w:rPr>
          <w:rFonts w:ascii="Bookman Old Style" w:hAnsi="Bookman Old Style"/>
          <w:b/>
          <w:vanish/>
          <w:spacing w:val="-3"/>
          <w:sz w:val="28"/>
        </w:rPr>
        <w:t>:</w:t>
      </w:r>
    </w:p>
    <w:p w:rsidR="00AE1B52" w:rsidRDefault="00AE1B52">
      <w:pPr>
        <w:suppressAutoHyphens/>
        <w:jc w:val="center"/>
        <w:rPr>
          <w:rFonts w:ascii="Bookman Old Style" w:hAnsi="Bookman Old Style"/>
          <w:b/>
          <w:vanish/>
          <w:spacing w:val="-3"/>
          <w:sz w:val="28"/>
        </w:rPr>
      </w:pPr>
    </w:p>
    <w:p w:rsidR="00AE1B52" w:rsidRDefault="00AE1B52">
      <w:pPr>
        <w:suppressAutoHyphens/>
        <w:jc w:val="center"/>
        <w:rPr>
          <w:rFonts w:ascii="Bookman Old Style" w:hAnsi="Bookman Old Style"/>
          <w:b/>
          <w:vanish/>
          <w:spacing w:val="-3"/>
          <w:sz w:val="28"/>
        </w:rPr>
      </w:pPr>
      <w:r>
        <w:rPr>
          <w:rFonts w:ascii="Bookman Old Style" w:hAnsi="Bookman Old Style"/>
          <w:b/>
          <w:vanish/>
          <w:spacing w:val="-3"/>
          <w:sz w:val="28"/>
        </w:rPr>
        <w:t>(1) SAVE THIS DOCUMENT UNDER A NEW DOCUMENT # (NOT A NEW "VERSION")</w:t>
      </w:r>
    </w:p>
    <w:p w:rsidR="00AE1B52" w:rsidRDefault="00AE1B52">
      <w:pPr>
        <w:suppressAutoHyphens/>
        <w:jc w:val="center"/>
        <w:rPr>
          <w:rFonts w:ascii="Bookman Old Style" w:hAnsi="Bookman Old Style"/>
          <w:b/>
          <w:vanish/>
          <w:spacing w:val="-3"/>
          <w:sz w:val="28"/>
        </w:rPr>
      </w:pPr>
      <w:r>
        <w:rPr>
          <w:rFonts w:ascii="Bookman Old Style" w:hAnsi="Bookman Old Style"/>
          <w:b/>
          <w:vanish/>
          <w:spacing w:val="-3"/>
          <w:sz w:val="28"/>
        </w:rPr>
        <w:t>(2) ON THE PROFILE SCREEN, PUT "School Board - Construction Contract -</w:t>
      </w:r>
    </w:p>
    <w:p w:rsidR="00AE1B52" w:rsidRDefault="00AE1B52">
      <w:pPr>
        <w:suppressAutoHyphens/>
        <w:jc w:val="center"/>
        <w:rPr>
          <w:rFonts w:ascii="Bookman Old Style" w:hAnsi="Bookman Old Style"/>
          <w:b/>
          <w:vanish/>
          <w:spacing w:val="-3"/>
          <w:sz w:val="28"/>
        </w:rPr>
      </w:pPr>
      <w:r>
        <w:rPr>
          <w:rFonts w:ascii="Bookman Old Style" w:hAnsi="Bookman Old Style"/>
          <w:b/>
          <w:vanish/>
          <w:spacing w:val="-3"/>
          <w:sz w:val="28"/>
        </w:rPr>
        <w:t xml:space="preserve">    FINAL - WITHOUT REDLINING/STRIKEOUT"</w:t>
      </w:r>
    </w:p>
    <w:p w:rsidR="00AE1B52" w:rsidRDefault="00AE1B52">
      <w:pPr>
        <w:suppressAutoHyphens/>
        <w:jc w:val="center"/>
        <w:rPr>
          <w:rFonts w:ascii="Bookman Old Style" w:hAnsi="Bookman Old Style"/>
          <w:b/>
          <w:vanish/>
          <w:spacing w:val="-3"/>
          <w:sz w:val="28"/>
        </w:rPr>
      </w:pPr>
      <w:r>
        <w:rPr>
          <w:rFonts w:ascii="Bookman Old Style" w:hAnsi="Bookman Old Style"/>
          <w:b/>
          <w:vanish/>
          <w:spacing w:val="-3"/>
          <w:sz w:val="28"/>
        </w:rPr>
        <w:t>(3) DELETE THE "DRAFT DATE" FROM THE FOOTER, BUT LEAVE IN THE DOCUMENT #</w:t>
      </w:r>
    </w:p>
    <w:p w:rsidR="00AE1B52" w:rsidRDefault="00AE1B52">
      <w:pPr>
        <w:suppressAutoHyphens/>
        <w:jc w:val="center"/>
        <w:rPr>
          <w:rFonts w:ascii="Bookman Old Style" w:hAnsi="Bookman Old Style"/>
          <w:b/>
          <w:vanish/>
          <w:spacing w:val="-3"/>
          <w:sz w:val="28"/>
        </w:rPr>
      </w:pPr>
    </w:p>
    <w:p w:rsidR="00AE1B52" w:rsidRDefault="00AE1B52">
      <w:pPr>
        <w:suppressAutoHyphens/>
        <w:jc w:val="center"/>
        <w:rPr>
          <w:rFonts w:ascii="Bookman Old Style" w:hAnsi="Bookman Old Style"/>
          <w:b/>
          <w:vanish/>
          <w:spacing w:val="-3"/>
          <w:sz w:val="28"/>
        </w:rPr>
      </w:pPr>
      <w:r>
        <w:rPr>
          <w:rFonts w:ascii="Bookman Old Style" w:hAnsi="Bookman Old Style"/>
          <w:b/>
          <w:vanish/>
          <w:spacing w:val="-3"/>
          <w:sz w:val="28"/>
        </w:rPr>
        <w:t>THIS DOCUMENT HAS AUTOMATIC FORMAT IN THE TABLE OF CONTENTS -- PLEASE DO NOT MAKE ANY CHANGES THERE.  IT WILL BE AUTOMATICALLY DONE.</w:t>
      </w:r>
    </w:p>
    <w:p w:rsidR="00AE1B52" w:rsidRDefault="00AE1B52">
      <w:pPr>
        <w:suppressAutoHyphens/>
        <w:jc w:val="center"/>
        <w:rPr>
          <w:rFonts w:ascii="Bookman Old Style" w:hAnsi="Bookman Old Style"/>
          <w:b/>
          <w:vanish/>
          <w:spacing w:val="-3"/>
          <w:sz w:val="28"/>
        </w:rPr>
      </w:pPr>
    </w:p>
    <w:p w:rsidR="00AE1B52" w:rsidRDefault="00AE1B52">
      <w:pPr>
        <w:suppressAutoHyphens/>
        <w:jc w:val="center"/>
        <w:rPr>
          <w:rFonts w:ascii="Bookman Old Style" w:hAnsi="Bookman Old Style"/>
          <w:b/>
          <w:vanish/>
          <w:spacing w:val="-3"/>
          <w:sz w:val="28"/>
        </w:rPr>
      </w:pPr>
      <w:r>
        <w:rPr>
          <w:rFonts w:ascii="Bookman Old Style" w:hAnsi="Bookman Old Style"/>
          <w:b/>
          <w:vanish/>
          <w:spacing w:val="-3"/>
          <w:sz w:val="28"/>
        </w:rPr>
        <w:t>before making changes:  please see Colleen Laplant or Marjorie C.</w:t>
      </w:r>
    </w:p>
    <w:p w:rsidR="00AE1B52" w:rsidRDefault="00AE1B52">
      <w:pPr>
        <w:suppressAutoHyphens/>
        <w:jc w:val="both"/>
        <w:rPr>
          <w:rFonts w:ascii="Bookman Old Style" w:hAnsi="Bookman Old Style"/>
          <w:b/>
          <w:vanish/>
          <w:spacing w:val="-3"/>
          <w:sz w:val="28"/>
        </w:rPr>
      </w:pPr>
    </w:p>
    <w:p w:rsidR="00AE1B52" w:rsidRDefault="00AE1B52">
      <w:pPr>
        <w:suppressAutoHyphens/>
        <w:jc w:val="both"/>
        <w:rPr>
          <w:rFonts w:ascii="Bookman Old Style" w:hAnsi="Bookman Old Style"/>
          <w:b/>
          <w:vanish/>
          <w:spacing w:val="-3"/>
          <w:sz w:val="28"/>
        </w:rPr>
      </w:pPr>
    </w:p>
    <w:p w:rsidR="00AE1B52" w:rsidRDefault="00AE1B52">
      <w:pPr>
        <w:suppressAutoHyphens/>
        <w:jc w:val="both"/>
        <w:rPr>
          <w:rFonts w:ascii="Bookman Old Style" w:hAnsi="Bookman Old Style"/>
          <w:b/>
          <w:vanish/>
          <w:spacing w:val="-3"/>
          <w:sz w:val="28"/>
        </w:rPr>
      </w:pPr>
    </w:p>
    <w:p w:rsidR="00AE1B52" w:rsidRDefault="00AE1B52">
      <w:pPr>
        <w:suppressAutoHyphens/>
        <w:jc w:val="both"/>
        <w:rPr>
          <w:rFonts w:ascii="Bookman Old Style" w:hAnsi="Bookman Old Style"/>
          <w:b/>
          <w:vanish/>
          <w:spacing w:val="-3"/>
          <w:sz w:val="28"/>
        </w:rPr>
      </w:pPr>
    </w:p>
    <w:p w:rsidR="00AE1B52" w:rsidRDefault="00AE1B52">
      <w:pPr>
        <w:suppressAutoHyphens/>
        <w:jc w:val="both"/>
        <w:rPr>
          <w:rFonts w:ascii="Bookman Old Style" w:hAnsi="Bookman Old Style"/>
          <w:spacing w:val="-3"/>
          <w:sz w:val="22"/>
        </w:rPr>
      </w:pPr>
      <w:r>
        <w:rPr>
          <w:rFonts w:ascii="Bookman Old Style" w:hAnsi="Bookman Old Style"/>
          <w:b/>
          <w:spacing w:val="-3"/>
          <w:sz w:val="22"/>
        </w:rPr>
        <w:t>THIS AGREEMENT</w:t>
      </w:r>
      <w:r>
        <w:rPr>
          <w:rFonts w:ascii="Bookman Old Style" w:hAnsi="Bookman Old Style"/>
          <w:spacing w:val="-3"/>
          <w:sz w:val="22"/>
        </w:rPr>
        <w:t xml:space="preserve"> made and entered into this </w:t>
      </w:r>
      <w:r w:rsidR="00634F6B">
        <w:rPr>
          <w:rFonts w:ascii="Bookman Old Style" w:hAnsi="Bookman Old Style"/>
          <w:spacing w:val="-3"/>
          <w:sz w:val="22"/>
          <w:u w:val="single"/>
        </w:rPr>
        <w:fldChar w:fldCharType="begin">
          <w:ffData>
            <w:name w:val="Text1"/>
            <w:enabled/>
            <w:calcOnExit w:val="0"/>
            <w:textInput/>
          </w:ffData>
        </w:fldChar>
      </w:r>
      <w:bookmarkStart w:id="0" w:name="Text1"/>
      <w:r>
        <w:rPr>
          <w:rFonts w:ascii="Bookman Old Style" w:hAnsi="Bookman Old Style"/>
          <w:spacing w:val="-3"/>
          <w:sz w:val="22"/>
          <w:u w:val="single"/>
        </w:rPr>
        <w:instrText xml:space="preserve"> FORMTEXT </w:instrText>
      </w:r>
      <w:r w:rsidR="00634F6B">
        <w:rPr>
          <w:rFonts w:ascii="Bookman Old Style" w:hAnsi="Bookman Old Style"/>
          <w:spacing w:val="-3"/>
          <w:sz w:val="22"/>
          <w:u w:val="single"/>
        </w:rPr>
      </w:r>
      <w:r w:rsidR="00634F6B">
        <w:rPr>
          <w:rFonts w:ascii="Bookman Old Style" w:hAnsi="Bookman Old Style"/>
          <w:spacing w:val="-3"/>
          <w:sz w:val="22"/>
          <w:u w:val="single"/>
        </w:rPr>
        <w:fldChar w:fldCharType="separate"/>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sidR="00634F6B">
        <w:rPr>
          <w:rFonts w:ascii="Bookman Old Style" w:hAnsi="Bookman Old Style"/>
          <w:spacing w:val="-3"/>
          <w:sz w:val="22"/>
          <w:u w:val="single"/>
        </w:rPr>
        <w:fldChar w:fldCharType="end"/>
      </w:r>
      <w:bookmarkEnd w:id="0"/>
      <w:r>
        <w:rPr>
          <w:rFonts w:ascii="Bookman Old Style" w:hAnsi="Bookman Old Style"/>
          <w:spacing w:val="-3"/>
          <w:sz w:val="22"/>
        </w:rPr>
        <w:t xml:space="preserve"> day </w:t>
      </w:r>
      <w:r w:rsidR="0084452D">
        <w:rPr>
          <w:rFonts w:ascii="Bookman Old Style" w:hAnsi="Bookman Old Style"/>
          <w:spacing w:val="-3"/>
          <w:sz w:val="22"/>
        </w:rPr>
        <w:t>of</w:t>
      </w:r>
      <w:r w:rsidR="00634F6B">
        <w:rPr>
          <w:rFonts w:ascii="Bookman Old Style" w:hAnsi="Bookman Old Style"/>
          <w:spacing w:val="-3"/>
          <w:sz w:val="22"/>
          <w:u w:val="single"/>
        </w:rPr>
        <w:fldChar w:fldCharType="begin">
          <w:ffData>
            <w:name w:val="Text2"/>
            <w:enabled/>
            <w:calcOnExit w:val="0"/>
            <w:textInput/>
          </w:ffData>
        </w:fldChar>
      </w:r>
      <w:bookmarkStart w:id="1" w:name="Text2"/>
      <w:r>
        <w:rPr>
          <w:rFonts w:ascii="Bookman Old Style" w:hAnsi="Bookman Old Style"/>
          <w:spacing w:val="-3"/>
          <w:sz w:val="22"/>
          <w:u w:val="single"/>
        </w:rPr>
        <w:instrText xml:space="preserve"> FORMTEXT </w:instrText>
      </w:r>
      <w:r w:rsidR="00634F6B">
        <w:rPr>
          <w:rFonts w:ascii="Bookman Old Style" w:hAnsi="Bookman Old Style"/>
          <w:spacing w:val="-3"/>
          <w:sz w:val="22"/>
          <w:u w:val="single"/>
        </w:rPr>
      </w:r>
      <w:r w:rsidR="00634F6B">
        <w:rPr>
          <w:rFonts w:ascii="Bookman Old Style" w:hAnsi="Bookman Old Style"/>
          <w:spacing w:val="-3"/>
          <w:sz w:val="22"/>
          <w:u w:val="single"/>
        </w:rPr>
        <w:fldChar w:fldCharType="separate"/>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sidR="00634F6B">
        <w:rPr>
          <w:rFonts w:ascii="Bookman Old Style" w:hAnsi="Bookman Old Style"/>
          <w:spacing w:val="-3"/>
          <w:sz w:val="22"/>
          <w:u w:val="single"/>
        </w:rPr>
        <w:fldChar w:fldCharType="end"/>
      </w:r>
      <w:bookmarkEnd w:id="1"/>
      <w:r w:rsidR="0084452D">
        <w:rPr>
          <w:rFonts w:ascii="Bookman Old Style" w:hAnsi="Bookman Old Style"/>
          <w:spacing w:val="-3"/>
          <w:sz w:val="22"/>
        </w:rPr>
        <w:t>,</w:t>
      </w:r>
      <w:r w:rsidR="00634F6B">
        <w:rPr>
          <w:rFonts w:ascii="Bookman Old Style" w:hAnsi="Bookman Old Style"/>
          <w:spacing w:val="-3"/>
          <w:sz w:val="22"/>
          <w:u w:val="single"/>
        </w:rPr>
        <w:fldChar w:fldCharType="begin">
          <w:ffData>
            <w:name w:val="Text3"/>
            <w:enabled/>
            <w:calcOnExit w:val="0"/>
            <w:textInput/>
          </w:ffData>
        </w:fldChar>
      </w:r>
      <w:bookmarkStart w:id="2" w:name="Text3"/>
      <w:r>
        <w:rPr>
          <w:rFonts w:ascii="Bookman Old Style" w:hAnsi="Bookman Old Style"/>
          <w:spacing w:val="-3"/>
          <w:sz w:val="22"/>
          <w:u w:val="single"/>
        </w:rPr>
        <w:instrText xml:space="preserve"> FORMTEXT </w:instrText>
      </w:r>
      <w:r w:rsidR="00634F6B">
        <w:rPr>
          <w:rFonts w:ascii="Bookman Old Style" w:hAnsi="Bookman Old Style"/>
          <w:spacing w:val="-3"/>
          <w:sz w:val="22"/>
          <w:u w:val="single"/>
        </w:rPr>
      </w:r>
      <w:r w:rsidR="00634F6B">
        <w:rPr>
          <w:rFonts w:ascii="Bookman Old Style" w:hAnsi="Bookman Old Style"/>
          <w:spacing w:val="-3"/>
          <w:sz w:val="22"/>
          <w:u w:val="single"/>
        </w:rPr>
        <w:fldChar w:fldCharType="separate"/>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Pr>
          <w:rFonts w:ascii="Bookman Old Style" w:hAnsi="Bookman Old Style"/>
          <w:spacing w:val="-3"/>
          <w:sz w:val="22"/>
          <w:u w:val="single"/>
        </w:rPr>
        <w:t> </w:t>
      </w:r>
      <w:r w:rsidR="00634F6B">
        <w:rPr>
          <w:rFonts w:ascii="Bookman Old Style" w:hAnsi="Bookman Old Style"/>
          <w:spacing w:val="-3"/>
          <w:sz w:val="22"/>
          <w:u w:val="single"/>
        </w:rPr>
        <w:fldChar w:fldCharType="end"/>
      </w:r>
      <w:bookmarkEnd w:id="2"/>
      <w:r>
        <w:rPr>
          <w:rFonts w:ascii="Bookman Old Style" w:hAnsi="Bookman Old Style"/>
          <w:spacing w:val="-3"/>
          <w:sz w:val="22"/>
        </w:rPr>
        <w:t xml:space="preserve"> by and between </w:t>
      </w:r>
    </w:p>
    <w:p w:rsidR="00AE1B52" w:rsidRDefault="00AE1B52">
      <w:pPr>
        <w:suppressAutoHyphens/>
        <w:jc w:val="both"/>
        <w:rPr>
          <w:rFonts w:ascii="Bookman Old Style" w:hAnsi="Bookman Old Style"/>
          <w:spacing w:val="-3"/>
          <w:sz w:val="22"/>
        </w:rPr>
      </w:pPr>
    </w:p>
    <w:p w:rsidR="00AE1B52" w:rsidRDefault="00AE1B52">
      <w:pPr>
        <w:suppressAutoHyphens/>
        <w:jc w:val="center"/>
        <w:rPr>
          <w:rFonts w:ascii="Bookman Old Style" w:hAnsi="Bookman Old Style"/>
          <w:spacing w:val="-3"/>
          <w:sz w:val="22"/>
        </w:rPr>
      </w:pPr>
      <w:r>
        <w:rPr>
          <w:rFonts w:ascii="Bookman Old Style" w:hAnsi="Bookman Old Style"/>
          <w:b/>
          <w:spacing w:val="-3"/>
          <w:sz w:val="22"/>
        </w:rPr>
        <w:t xml:space="preserve">THE SCHOOL BOARD OF </w:t>
      </w:r>
      <w:smartTag w:uri="urn:schemas-microsoft-com:office:smarttags" w:element="place">
        <w:smartTag w:uri="urn:schemas-microsoft-com:office:smarttags" w:element="City">
          <w:r>
            <w:rPr>
              <w:rFonts w:ascii="Bookman Old Style" w:hAnsi="Bookman Old Style"/>
              <w:b/>
              <w:spacing w:val="-3"/>
              <w:sz w:val="22"/>
            </w:rPr>
            <w:t>BROWARD COUNTY</w:t>
          </w:r>
        </w:smartTag>
        <w:r>
          <w:rPr>
            <w:rFonts w:ascii="Bookman Old Style" w:hAnsi="Bookman Old Style"/>
            <w:b/>
            <w:spacing w:val="-3"/>
            <w:sz w:val="22"/>
          </w:rPr>
          <w:t xml:space="preserve">, </w:t>
        </w:r>
        <w:smartTag w:uri="urn:schemas-microsoft-com:office:smarttags" w:element="State">
          <w:r>
            <w:rPr>
              <w:rFonts w:ascii="Bookman Old Style" w:hAnsi="Bookman Old Style"/>
              <w:b/>
              <w:spacing w:val="-3"/>
              <w:sz w:val="22"/>
            </w:rPr>
            <w:t>FLORIDA</w:t>
          </w:r>
        </w:smartTag>
      </w:smartTag>
      <w:r>
        <w:rPr>
          <w:rFonts w:ascii="Bookman Old Style" w:hAnsi="Bookman Old Style"/>
          <w:b/>
          <w:spacing w:val="-3"/>
          <w:sz w:val="22"/>
        </w:rPr>
        <w:t xml:space="preserve"> </w:t>
      </w:r>
    </w:p>
    <w:p w:rsidR="00AE1B52" w:rsidRDefault="00AE1B52">
      <w:pPr>
        <w:suppressAutoHyphens/>
        <w:jc w:val="both"/>
        <w:rPr>
          <w:rFonts w:ascii="Bookman Old Style" w:hAnsi="Bookman Old Style"/>
          <w:spacing w:val="-3"/>
          <w:sz w:val="22"/>
        </w:rPr>
      </w:pPr>
    </w:p>
    <w:p w:rsidR="00AE1B52" w:rsidRDefault="00AE1B52">
      <w:pPr>
        <w:suppressAutoHyphens/>
        <w:jc w:val="both"/>
        <w:rPr>
          <w:rFonts w:ascii="Bookman Old Style" w:hAnsi="Bookman Old Style"/>
          <w:spacing w:val="-3"/>
          <w:sz w:val="22"/>
        </w:rPr>
      </w:pPr>
      <w:r>
        <w:rPr>
          <w:rFonts w:ascii="Bookman Old Style" w:hAnsi="Bookman Old Style"/>
          <w:spacing w:val="-3"/>
          <w:sz w:val="22"/>
        </w:rPr>
        <w:t>(</w:t>
      </w:r>
      <w:r w:rsidR="0084452D">
        <w:rPr>
          <w:rFonts w:ascii="Bookman Old Style" w:hAnsi="Bookman Old Style"/>
          <w:spacing w:val="-3"/>
          <w:sz w:val="22"/>
        </w:rPr>
        <w:t>Hereinafter</w:t>
      </w:r>
      <w:r>
        <w:rPr>
          <w:rFonts w:ascii="Bookman Old Style" w:hAnsi="Bookman Old Style"/>
          <w:spacing w:val="-3"/>
          <w:sz w:val="22"/>
        </w:rPr>
        <w:t xml:space="preserve"> referred to as "</w:t>
      </w:r>
      <w:r>
        <w:rPr>
          <w:rFonts w:ascii="Bookman Old Style" w:hAnsi="Bookman Old Style"/>
          <w:b/>
          <w:spacing w:val="-3"/>
          <w:sz w:val="22"/>
        </w:rPr>
        <w:t>Owner</w:t>
      </w:r>
      <w:r>
        <w:rPr>
          <w:rFonts w:ascii="Bookman Old Style" w:hAnsi="Bookman Old Style"/>
          <w:spacing w:val="-3"/>
          <w:sz w:val="22"/>
        </w:rPr>
        <w:t>" and</w:t>
      </w:r>
    </w:p>
    <w:p w:rsidR="00AE1B52" w:rsidRDefault="00634F6B">
      <w:pPr>
        <w:suppressAutoHyphens/>
        <w:jc w:val="center"/>
        <w:rPr>
          <w:rFonts w:ascii="Bookman Old Style" w:hAnsi="Bookman Old Style"/>
          <w:spacing w:val="-3"/>
          <w:sz w:val="22"/>
        </w:rPr>
      </w:pPr>
      <w:r>
        <w:rPr>
          <w:rFonts w:ascii="Bookman Old Style" w:hAnsi="Bookman Old Style"/>
          <w:b/>
          <w:spacing w:val="-3"/>
          <w:sz w:val="22"/>
          <w:u w:val="single"/>
        </w:rPr>
        <w:fldChar w:fldCharType="begin">
          <w:ffData>
            <w:name w:val="Text4"/>
            <w:enabled/>
            <w:calcOnExit w:val="0"/>
            <w:textInput/>
          </w:ffData>
        </w:fldChar>
      </w:r>
      <w:bookmarkStart w:id="3" w:name="Text4"/>
      <w:r w:rsidR="00AE1B52">
        <w:rPr>
          <w:rFonts w:ascii="Bookman Old Style" w:hAnsi="Bookman Old Style"/>
          <w:b/>
          <w:spacing w:val="-3"/>
          <w:sz w:val="22"/>
          <w:u w:val="single"/>
        </w:rPr>
        <w:instrText xml:space="preserve"> FORMTEXT </w:instrText>
      </w:r>
      <w:r>
        <w:rPr>
          <w:rFonts w:ascii="Bookman Old Style" w:hAnsi="Bookman Old Style"/>
          <w:b/>
          <w:spacing w:val="-3"/>
          <w:sz w:val="22"/>
          <w:u w:val="single"/>
        </w:rPr>
      </w:r>
      <w:r>
        <w:rPr>
          <w:rFonts w:ascii="Bookman Old Style" w:hAnsi="Bookman Old Style"/>
          <w:b/>
          <w:spacing w:val="-3"/>
          <w:sz w:val="22"/>
          <w:u w:val="single"/>
        </w:rPr>
        <w:fldChar w:fldCharType="separate"/>
      </w:r>
      <w:r w:rsidR="00AE1B52">
        <w:rPr>
          <w:rFonts w:ascii="Bookman Old Style" w:hAnsi="Bookman Old Style"/>
          <w:b/>
          <w:spacing w:val="-3"/>
          <w:sz w:val="22"/>
          <w:u w:val="single"/>
        </w:rPr>
        <w:t> </w:t>
      </w:r>
      <w:r w:rsidR="00AE1B52">
        <w:rPr>
          <w:rFonts w:ascii="Bookman Old Style" w:hAnsi="Bookman Old Style"/>
          <w:b/>
          <w:spacing w:val="-3"/>
          <w:sz w:val="22"/>
          <w:u w:val="single"/>
        </w:rPr>
        <w:t> </w:t>
      </w:r>
      <w:r w:rsidR="00AE1B52">
        <w:rPr>
          <w:rFonts w:ascii="Bookman Old Style" w:hAnsi="Bookman Old Style"/>
          <w:b/>
          <w:spacing w:val="-3"/>
          <w:sz w:val="22"/>
          <w:u w:val="single"/>
        </w:rPr>
        <w:t> </w:t>
      </w:r>
      <w:r w:rsidR="00AE1B52">
        <w:rPr>
          <w:rFonts w:ascii="Bookman Old Style" w:hAnsi="Bookman Old Style"/>
          <w:b/>
          <w:spacing w:val="-3"/>
          <w:sz w:val="22"/>
          <w:u w:val="single"/>
        </w:rPr>
        <w:t> </w:t>
      </w:r>
      <w:r w:rsidR="00AE1B52">
        <w:rPr>
          <w:rFonts w:ascii="Bookman Old Style" w:hAnsi="Bookman Old Style"/>
          <w:b/>
          <w:spacing w:val="-3"/>
          <w:sz w:val="22"/>
          <w:u w:val="single"/>
        </w:rPr>
        <w:t> </w:t>
      </w:r>
      <w:r>
        <w:rPr>
          <w:rFonts w:ascii="Bookman Old Style" w:hAnsi="Bookman Old Style"/>
          <w:b/>
          <w:spacing w:val="-3"/>
          <w:sz w:val="22"/>
          <w:u w:val="single"/>
        </w:rPr>
        <w:fldChar w:fldCharType="end"/>
      </w:r>
      <w:bookmarkEnd w:id="3"/>
      <w:r w:rsidR="00AE1B52">
        <w:rPr>
          <w:rFonts w:ascii="Bookman Old Style" w:hAnsi="Bookman Old Style"/>
          <w:b/>
          <w:spacing w:val="-3"/>
          <w:sz w:val="22"/>
          <w:u w:val="single"/>
        </w:rPr>
        <w:t xml:space="preserve"> </w:t>
      </w:r>
    </w:p>
    <w:p w:rsidR="00AE1B52" w:rsidRDefault="00AE1B52">
      <w:pPr>
        <w:suppressAutoHyphens/>
        <w:jc w:val="both"/>
        <w:rPr>
          <w:rFonts w:ascii="Bookman Old Style" w:hAnsi="Bookman Old Style"/>
          <w:spacing w:val="-3"/>
          <w:sz w:val="22"/>
        </w:rPr>
      </w:pPr>
      <w:r>
        <w:rPr>
          <w:rFonts w:ascii="Bookman Old Style" w:hAnsi="Bookman Old Style"/>
          <w:spacing w:val="-3"/>
          <w:sz w:val="22"/>
        </w:rPr>
        <w:t>(</w:t>
      </w:r>
      <w:r w:rsidR="0084452D">
        <w:rPr>
          <w:rFonts w:ascii="Bookman Old Style" w:hAnsi="Bookman Old Style"/>
          <w:spacing w:val="-3"/>
          <w:sz w:val="22"/>
        </w:rPr>
        <w:t>Hereinafter</w:t>
      </w:r>
      <w:r>
        <w:rPr>
          <w:rFonts w:ascii="Bookman Old Style" w:hAnsi="Bookman Old Style"/>
          <w:spacing w:val="-3"/>
          <w:sz w:val="22"/>
        </w:rPr>
        <w:t xml:space="preserve"> referred to as "</w:t>
      </w:r>
      <w:r>
        <w:rPr>
          <w:rFonts w:ascii="Bookman Old Style" w:hAnsi="Bookman Old Style"/>
          <w:b/>
          <w:spacing w:val="-3"/>
          <w:sz w:val="22"/>
        </w:rPr>
        <w:t>Contractor</w:t>
      </w:r>
      <w:r>
        <w:rPr>
          <w:rFonts w:ascii="Bookman Old Style" w:hAnsi="Bookman Old Style"/>
          <w:spacing w:val="-3"/>
          <w:sz w:val="22"/>
        </w:rPr>
        <w:t>").</w:t>
      </w:r>
    </w:p>
    <w:p w:rsidR="00AE1B52" w:rsidRDefault="00AE1B52">
      <w:pPr>
        <w:suppressAutoHyphens/>
        <w:jc w:val="both"/>
        <w:rPr>
          <w:rFonts w:ascii="Bookman Old Style" w:hAnsi="Bookman Old Style"/>
          <w:spacing w:val="-3"/>
          <w:sz w:val="22"/>
        </w:rPr>
      </w:pPr>
    </w:p>
    <w:p w:rsidR="00AE1B52" w:rsidRDefault="00AE1B52">
      <w:pPr>
        <w:suppressAutoHyphens/>
        <w:jc w:val="both"/>
        <w:rPr>
          <w:rFonts w:ascii="Bookman Old Style" w:hAnsi="Bookman Old Style"/>
          <w:spacing w:val="-3"/>
          <w:sz w:val="22"/>
        </w:rPr>
      </w:pPr>
      <w:r>
        <w:rPr>
          <w:rFonts w:ascii="Bookman Old Style" w:hAnsi="Bookman Old Style"/>
          <w:b/>
          <w:spacing w:val="-3"/>
          <w:sz w:val="22"/>
        </w:rPr>
        <w:t>WHEREAS,</w:t>
      </w:r>
      <w:r>
        <w:rPr>
          <w:rFonts w:ascii="Bookman Old Style" w:hAnsi="Bookman Old Style"/>
          <w:spacing w:val="-3"/>
          <w:sz w:val="22"/>
        </w:rPr>
        <w:t xml:space="preserve"> Owner is the owner of certain real property located in </w:t>
      </w:r>
      <w:smartTag w:uri="urn:schemas-microsoft-com:office:smarttags" w:element="place">
        <w:smartTag w:uri="urn:schemas-microsoft-com:office:smarttags" w:element="PlaceName">
          <w:r>
            <w:rPr>
              <w:rFonts w:ascii="Bookman Old Style" w:hAnsi="Bookman Old Style"/>
              <w:spacing w:val="-3"/>
              <w:sz w:val="22"/>
            </w:rPr>
            <w:t>Broward</w:t>
          </w:r>
        </w:smartTag>
        <w:r>
          <w:rPr>
            <w:rFonts w:ascii="Bookman Old Style" w:hAnsi="Bookman Old Style"/>
            <w:spacing w:val="-3"/>
            <w:sz w:val="22"/>
          </w:rPr>
          <w:t xml:space="preserve"> </w:t>
        </w:r>
        <w:smartTag w:uri="urn:schemas-microsoft-com:office:smarttags" w:element="PlaceType">
          <w:r>
            <w:rPr>
              <w:rFonts w:ascii="Bookman Old Style" w:hAnsi="Bookman Old Style"/>
              <w:spacing w:val="-3"/>
              <w:sz w:val="22"/>
            </w:rPr>
            <w:t>County</w:t>
          </w:r>
        </w:smartTag>
      </w:smartTag>
      <w:r>
        <w:rPr>
          <w:rFonts w:ascii="Bookman Old Style" w:hAnsi="Bookman Old Style"/>
          <w:spacing w:val="-3"/>
          <w:sz w:val="22"/>
        </w:rPr>
        <w:t xml:space="preserve"> and Owner desires to have:</w:t>
      </w:r>
    </w:p>
    <w:p w:rsidR="00AE1B52" w:rsidRDefault="00AE1B52">
      <w:pPr>
        <w:suppressAutoHyphens/>
        <w:jc w:val="both"/>
        <w:rPr>
          <w:rFonts w:ascii="Bookman Old Style" w:hAnsi="Bookman Old Style"/>
          <w:spacing w:val="-3"/>
          <w:sz w:val="22"/>
          <w:u w:val="single"/>
        </w:rPr>
      </w:pPr>
    </w:p>
    <w:p w:rsidR="009D6E73" w:rsidRDefault="001D6835">
      <w:pPr>
        <w:suppressAutoHyphens/>
        <w:jc w:val="both"/>
        <w:rPr>
          <w:rFonts w:ascii="Bookman Old Style" w:hAnsi="Bookman Old Style"/>
          <w:spacing w:val="-3"/>
          <w:sz w:val="22"/>
        </w:rPr>
      </w:pPr>
      <w:r>
        <w:rPr>
          <w:rFonts w:ascii="Bookman Old Style" w:hAnsi="Bookman Old Style"/>
          <w:spacing w:val="-3"/>
          <w:sz w:val="22"/>
        </w:rPr>
        <w:t>Construct precast concrete 24 classroom addition and bus loop extension</w:t>
      </w:r>
    </w:p>
    <w:p w:rsidR="009D6E73" w:rsidRDefault="009D6E73">
      <w:pPr>
        <w:suppressAutoHyphens/>
        <w:jc w:val="both"/>
        <w:rPr>
          <w:rFonts w:ascii="Bookman Old Style" w:hAnsi="Bookman Old Style"/>
          <w:spacing w:val="-3"/>
          <w:sz w:val="22"/>
        </w:rPr>
      </w:pPr>
    </w:p>
    <w:p w:rsidR="009D6E73" w:rsidRDefault="009D6E73">
      <w:pPr>
        <w:suppressAutoHyphens/>
        <w:jc w:val="both"/>
        <w:rPr>
          <w:rFonts w:ascii="Bookman Old Style" w:hAnsi="Bookman Old Style"/>
          <w:spacing w:val="-3"/>
          <w:sz w:val="22"/>
        </w:rPr>
      </w:pPr>
    </w:p>
    <w:p w:rsidR="009D6E73" w:rsidRDefault="009D6E73">
      <w:pPr>
        <w:suppressAutoHyphens/>
        <w:jc w:val="both"/>
        <w:rPr>
          <w:rFonts w:ascii="Bookman Old Style" w:hAnsi="Bookman Old Style"/>
          <w:spacing w:val="-3"/>
          <w:sz w:val="22"/>
        </w:rPr>
      </w:pPr>
    </w:p>
    <w:p w:rsidR="00AE1B52" w:rsidRDefault="0084452D">
      <w:pPr>
        <w:suppressAutoHyphens/>
        <w:jc w:val="both"/>
        <w:rPr>
          <w:rFonts w:ascii="Bookman Old Style" w:hAnsi="Bookman Old Style"/>
          <w:spacing w:val="-3"/>
          <w:sz w:val="22"/>
        </w:rPr>
      </w:pPr>
      <w:r>
        <w:rPr>
          <w:rFonts w:ascii="Bookman Old Style" w:hAnsi="Bookman Old Style"/>
          <w:spacing w:val="-3"/>
          <w:sz w:val="22"/>
        </w:rPr>
        <w:t>Constructed</w:t>
      </w:r>
      <w:r w:rsidR="00AE1B52">
        <w:rPr>
          <w:rFonts w:ascii="Bookman Old Style" w:hAnsi="Bookman Old Style"/>
          <w:spacing w:val="-3"/>
          <w:sz w:val="22"/>
        </w:rPr>
        <w:t xml:space="preserve"> pursuant to drawings, specifications and other design documents prepared by </w:t>
      </w:r>
    </w:p>
    <w:p w:rsidR="00AE1B52" w:rsidRDefault="00AE1B52">
      <w:pPr>
        <w:suppressAutoHyphens/>
        <w:jc w:val="both"/>
        <w:rPr>
          <w:rFonts w:ascii="Bookman Old Style" w:hAnsi="Bookman Old Style"/>
          <w:spacing w:val="-3"/>
          <w:sz w:val="22"/>
        </w:rPr>
      </w:pPr>
    </w:p>
    <w:p w:rsidR="009D6E73" w:rsidRDefault="009D6E73">
      <w:pPr>
        <w:suppressAutoHyphens/>
        <w:jc w:val="both"/>
        <w:rPr>
          <w:rFonts w:ascii="Bookman Old Style" w:hAnsi="Bookman Old Style"/>
          <w:spacing w:val="-3"/>
          <w:sz w:val="22"/>
        </w:rPr>
      </w:pPr>
    </w:p>
    <w:p w:rsidR="00D83503" w:rsidRDefault="00D83503">
      <w:pPr>
        <w:suppressAutoHyphens/>
        <w:jc w:val="both"/>
        <w:rPr>
          <w:rFonts w:ascii="Bookman Old Style" w:hAnsi="Bookman Old Style"/>
          <w:spacing w:val="-3"/>
          <w:sz w:val="22"/>
        </w:rPr>
      </w:pPr>
    </w:p>
    <w:p w:rsidR="00D83503" w:rsidRDefault="00D83503">
      <w:pPr>
        <w:suppressAutoHyphens/>
        <w:jc w:val="both"/>
        <w:rPr>
          <w:rFonts w:ascii="Bookman Old Style" w:hAnsi="Bookman Old Style"/>
          <w:spacing w:val="-3"/>
          <w:sz w:val="22"/>
        </w:rPr>
      </w:pPr>
    </w:p>
    <w:p w:rsidR="00D83503" w:rsidRDefault="00D83503">
      <w:pPr>
        <w:suppressAutoHyphens/>
        <w:jc w:val="both"/>
        <w:rPr>
          <w:rFonts w:ascii="Bookman Old Style" w:hAnsi="Bookman Old Style"/>
          <w:spacing w:val="-3"/>
          <w:sz w:val="22"/>
        </w:rPr>
      </w:pPr>
    </w:p>
    <w:p w:rsidR="00D83503" w:rsidRDefault="00D83503">
      <w:pPr>
        <w:suppressAutoHyphens/>
        <w:jc w:val="both"/>
        <w:rPr>
          <w:rFonts w:ascii="Bookman Old Style" w:hAnsi="Bookman Old Style"/>
          <w:spacing w:val="-3"/>
          <w:sz w:val="22"/>
        </w:rPr>
      </w:pPr>
    </w:p>
    <w:p w:rsidR="00AE1B52" w:rsidRDefault="00AE1B52">
      <w:pPr>
        <w:suppressAutoHyphens/>
        <w:jc w:val="both"/>
        <w:rPr>
          <w:rFonts w:ascii="Bookman Old Style" w:hAnsi="Bookman Old Style"/>
          <w:spacing w:val="-3"/>
          <w:sz w:val="22"/>
        </w:rPr>
      </w:pPr>
      <w:r>
        <w:rPr>
          <w:rFonts w:ascii="Bookman Old Style" w:hAnsi="Bookman Old Style"/>
          <w:spacing w:val="-3"/>
          <w:sz w:val="22"/>
        </w:rPr>
        <w:t>(</w:t>
      </w:r>
      <w:r w:rsidR="0084452D">
        <w:rPr>
          <w:rFonts w:ascii="Bookman Old Style" w:hAnsi="Bookman Old Style"/>
          <w:spacing w:val="-3"/>
          <w:sz w:val="22"/>
        </w:rPr>
        <w:t>Hereinafter</w:t>
      </w:r>
      <w:r>
        <w:rPr>
          <w:rFonts w:ascii="Bookman Old Style" w:hAnsi="Bookman Old Style"/>
          <w:spacing w:val="-3"/>
          <w:sz w:val="22"/>
        </w:rPr>
        <w:t xml:space="preserve"> referred to as </w:t>
      </w:r>
      <w:r>
        <w:rPr>
          <w:rFonts w:ascii="Bookman Old Style" w:hAnsi="Bookman Old Style"/>
          <w:b/>
          <w:spacing w:val="-3"/>
          <w:sz w:val="22"/>
        </w:rPr>
        <w:t>Project Consultant</w:t>
      </w:r>
      <w:r>
        <w:rPr>
          <w:rFonts w:ascii="Bookman Old Style" w:hAnsi="Bookman Old Style"/>
          <w:spacing w:val="-3"/>
          <w:sz w:val="22"/>
        </w:rPr>
        <w:t>).</w:t>
      </w:r>
    </w:p>
    <w:p w:rsidR="00AE1B52" w:rsidRDefault="00AE1B52">
      <w:pPr>
        <w:suppressAutoHyphens/>
        <w:jc w:val="both"/>
        <w:rPr>
          <w:rFonts w:ascii="Bookman Old Style" w:hAnsi="Bookman Old Style"/>
          <w:spacing w:val="-3"/>
          <w:sz w:val="22"/>
        </w:rPr>
      </w:pPr>
    </w:p>
    <w:p w:rsidR="00AE1B52" w:rsidRDefault="00AE1B52">
      <w:pPr>
        <w:suppressAutoHyphens/>
        <w:jc w:val="both"/>
        <w:rPr>
          <w:rFonts w:ascii="Bookman Old Style" w:hAnsi="Bookman Old Style"/>
          <w:spacing w:val="-3"/>
          <w:sz w:val="22"/>
        </w:rPr>
      </w:pPr>
      <w:r>
        <w:rPr>
          <w:rFonts w:ascii="Bookman Old Style" w:hAnsi="Bookman Old Style"/>
          <w:b/>
          <w:spacing w:val="-3"/>
          <w:sz w:val="22"/>
        </w:rPr>
        <w:t>WHEREAS,</w:t>
      </w:r>
      <w:r>
        <w:rPr>
          <w:rFonts w:ascii="Bookman Old Style" w:hAnsi="Bookman Old Style"/>
          <w:spacing w:val="-3"/>
          <w:sz w:val="22"/>
        </w:rPr>
        <w:t xml:space="preserve"> the Contractor is desirous of performing the Work in accordance with the Contract Documents and all applicable laws, codes and ordinances.</w:t>
      </w:r>
    </w:p>
    <w:p w:rsidR="00AE1B52" w:rsidRDefault="00AE1B52">
      <w:pPr>
        <w:suppressAutoHyphens/>
        <w:jc w:val="both"/>
        <w:rPr>
          <w:rFonts w:ascii="Bookman Old Style" w:hAnsi="Bookman Old Style"/>
          <w:spacing w:val="-3"/>
          <w:sz w:val="22"/>
        </w:rPr>
      </w:pPr>
    </w:p>
    <w:p w:rsidR="00AE1B52" w:rsidRDefault="00AE1B52">
      <w:pPr>
        <w:suppressAutoHyphens/>
        <w:jc w:val="both"/>
        <w:rPr>
          <w:rFonts w:ascii="Bookman Old Style" w:hAnsi="Bookman Old Style"/>
          <w:spacing w:val="-3"/>
          <w:sz w:val="22"/>
        </w:rPr>
      </w:pPr>
      <w:r>
        <w:rPr>
          <w:rFonts w:ascii="Bookman Old Style" w:hAnsi="Bookman Old Style"/>
          <w:b/>
          <w:spacing w:val="-3"/>
          <w:sz w:val="22"/>
        </w:rPr>
        <w:t>NOW THEREFORE,</w:t>
      </w:r>
      <w:r>
        <w:rPr>
          <w:rFonts w:ascii="Bookman Old Style" w:hAnsi="Bookman Old Style"/>
          <w:spacing w:val="-3"/>
          <w:sz w:val="22"/>
        </w:rPr>
        <w:t xml:space="preserve"> in exchange for the mutual covenants and promises set forth herein and the sums of money agreed to be paid by the Owner to Contractor, the parties agree as follows:</w:t>
      </w:r>
    </w:p>
    <w:p w:rsidR="00AE1B52" w:rsidRDefault="00AE1B52">
      <w:pPr>
        <w:suppressAutoHyphens/>
        <w:jc w:val="both"/>
        <w:rPr>
          <w:rFonts w:ascii="Bookman Old Style" w:hAnsi="Bookman Old Style"/>
          <w:spacing w:val="-3"/>
          <w:sz w:val="22"/>
        </w:rPr>
      </w:pPr>
    </w:p>
    <w:p w:rsidR="00AE1B52" w:rsidRPr="00CF12D4" w:rsidRDefault="00270B01">
      <w:pPr>
        <w:keepNext/>
        <w:rPr>
          <w:rFonts w:ascii="Bookman Old Style" w:hAnsi="Bookman Old Style"/>
          <w:sz w:val="22"/>
          <w:u w:val="single"/>
        </w:rPr>
      </w:pPr>
      <w:r w:rsidRPr="00270B01">
        <w:rPr>
          <w:rFonts w:ascii="Bookman Old Style" w:hAnsi="Bookman Old Style"/>
          <w:b/>
          <w:sz w:val="22"/>
          <w:u w:val="single"/>
        </w:rPr>
        <w:t>ARTICLE 1.  ENTIRE AGREEMENT</w:t>
      </w:r>
    </w:p>
    <w:p w:rsidR="00AE1B52" w:rsidRDefault="00AE1B52">
      <w:pPr>
        <w:keepNext/>
        <w:suppressAutoHyphens/>
        <w:jc w:val="both"/>
        <w:rPr>
          <w:rFonts w:ascii="Bookman Old Style" w:hAnsi="Bookman Old Style"/>
          <w:spacing w:val="-3"/>
          <w:sz w:val="22"/>
        </w:rPr>
      </w:pPr>
    </w:p>
    <w:p w:rsidR="00AE1B52" w:rsidRDefault="00AE1B52">
      <w:pPr>
        <w:keepNext/>
        <w:suppressAutoHyphens/>
        <w:ind w:left="1080" w:hanging="1080"/>
        <w:jc w:val="both"/>
        <w:rPr>
          <w:rFonts w:ascii="Bookman Old Style" w:hAnsi="Bookman Old Style"/>
          <w:spacing w:val="-3"/>
          <w:sz w:val="22"/>
        </w:rPr>
      </w:pPr>
      <w:r>
        <w:rPr>
          <w:rFonts w:ascii="Bookman Old Style" w:hAnsi="Bookman Old Style"/>
          <w:spacing w:val="-3"/>
          <w:sz w:val="22"/>
        </w:rPr>
        <w:t>1.01</w:t>
      </w:r>
      <w:r>
        <w:rPr>
          <w:rFonts w:ascii="Bookman Old Style" w:hAnsi="Bookman Old Style"/>
          <w:spacing w:val="-3"/>
          <w:sz w:val="22"/>
        </w:rPr>
        <w:tab/>
        <w:t xml:space="preserve">This Construction Contract, along with the Contract Documents </w:t>
      </w:r>
      <w:r>
        <w:rPr>
          <w:rFonts w:ascii="Bookman Old Style" w:hAnsi="Bookman Old Style"/>
          <w:color w:val="000000"/>
          <w:spacing w:val="-3"/>
          <w:sz w:val="22"/>
        </w:rPr>
        <w:t xml:space="preserve">consisting of the Agreement Form, M/WBE Program Requirements, Documents contained in the Project Manual, General and Supplementary Conditions, Addenda, Drawings, Specifications, and modifications issued after execution of the Contract </w:t>
      </w:r>
      <w:r>
        <w:rPr>
          <w:rFonts w:ascii="Bookman Old Style" w:hAnsi="Bookman Old Style"/>
          <w:spacing w:val="-3"/>
          <w:sz w:val="22"/>
        </w:rPr>
        <w:t xml:space="preserve">embodies the entire agreement between Owner and Contractor and supersedes all other writings, oral agreements, or representations.  </w:t>
      </w:r>
    </w:p>
    <w:p w:rsidR="00AE1B52" w:rsidRDefault="00AE1B52">
      <w:pPr>
        <w:keepNext/>
        <w:suppressAutoHyphens/>
        <w:ind w:left="1080" w:hanging="1080"/>
        <w:jc w:val="both"/>
        <w:rPr>
          <w:rFonts w:ascii="Bookman Old Style" w:hAnsi="Bookman Old Style"/>
          <w:spacing w:val="-3"/>
          <w:sz w:val="22"/>
        </w:rPr>
      </w:pPr>
    </w:p>
    <w:p w:rsidR="00AE1B52" w:rsidRDefault="00AE1B52">
      <w:pPr>
        <w:keepNext/>
        <w:suppressAutoHyphens/>
        <w:ind w:left="1080" w:hanging="1080"/>
        <w:jc w:val="both"/>
        <w:rPr>
          <w:rFonts w:ascii="Bookman Old Style" w:hAnsi="Bookman Old Style"/>
          <w:spacing w:val="-3"/>
          <w:sz w:val="22"/>
        </w:rPr>
      </w:pPr>
      <w:r>
        <w:rPr>
          <w:rFonts w:ascii="Bookman Old Style" w:hAnsi="Bookman Old Style"/>
          <w:spacing w:val="-3"/>
          <w:sz w:val="22"/>
        </w:rPr>
        <w:t>1.02</w:t>
      </w:r>
      <w:r>
        <w:rPr>
          <w:rFonts w:ascii="Bookman Old Style" w:hAnsi="Bookman Old Style"/>
          <w:spacing w:val="-3"/>
          <w:sz w:val="22"/>
        </w:rPr>
        <w:tab/>
        <w:t xml:space="preserve">The parties shall not be bound by or be liable for any statement, representation, promise, inducement or understanding of any kind or nature not set forth herein.  </w:t>
      </w:r>
    </w:p>
    <w:p w:rsidR="00AE1B52" w:rsidRDefault="00AE1B52">
      <w:pPr>
        <w:keepNext/>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1.03</w:t>
      </w:r>
      <w:r>
        <w:rPr>
          <w:rFonts w:ascii="Bookman Old Style" w:hAnsi="Bookman Old Style"/>
          <w:spacing w:val="-3"/>
          <w:sz w:val="22"/>
        </w:rPr>
        <w:tab/>
        <w:t>NO CHANGES, AMENDMENTS OR MODIFICATIONS OF ANY OF THE TERMS OR CONDITIONS OF THE CONTRACT SHALL BE VALID UNLESS REDUCED TO WRITING AND SIGNED BY BOTH PARTIES.</w:t>
      </w:r>
    </w:p>
    <w:p w:rsidR="0083136F" w:rsidRDefault="0083136F">
      <w:pPr>
        <w:suppressAutoHyphens/>
        <w:ind w:left="1080" w:hanging="1080"/>
        <w:jc w:val="both"/>
        <w:rPr>
          <w:rFonts w:ascii="Bookman Old Style" w:hAnsi="Bookman Old Style"/>
          <w:b/>
          <w:sz w:val="22"/>
        </w:rPr>
      </w:pPr>
    </w:p>
    <w:p w:rsidR="00AE1B52" w:rsidRDefault="00AE1B52">
      <w:pPr>
        <w:suppressAutoHyphens/>
        <w:jc w:val="both"/>
        <w:rPr>
          <w:rFonts w:ascii="Bookman Old Style" w:hAnsi="Bookman Old Style"/>
          <w:spacing w:val="-3"/>
          <w:sz w:val="22"/>
        </w:rPr>
      </w:pPr>
    </w:p>
    <w:p w:rsidR="00AE1B52" w:rsidRPr="00CF12D4" w:rsidRDefault="00270B01">
      <w:pPr>
        <w:rPr>
          <w:rFonts w:ascii="Bookman Old Style" w:hAnsi="Bookman Old Style"/>
          <w:b/>
          <w:sz w:val="22"/>
          <w:u w:val="single"/>
        </w:rPr>
      </w:pPr>
      <w:r w:rsidRPr="00270B01">
        <w:rPr>
          <w:rFonts w:ascii="Bookman Old Style" w:hAnsi="Bookman Old Style"/>
          <w:b/>
          <w:sz w:val="22"/>
          <w:u w:val="single"/>
        </w:rPr>
        <w:lastRenderedPageBreak/>
        <w:t>ARTICLE 2.  ENUMERATION OF THE CONTRACT DOCUMENTS.</w:t>
      </w:r>
    </w:p>
    <w:p w:rsidR="00AE1B52" w:rsidRDefault="00AE1B52">
      <w:pPr>
        <w:rPr>
          <w:rFonts w:ascii="Bookman Old Style" w:hAnsi="Bookman Old Style"/>
          <w:b/>
          <w:sz w:val="22"/>
        </w:rPr>
      </w:pPr>
    </w:p>
    <w:p w:rsidR="00AE1B52" w:rsidRDefault="00AE1B52">
      <w:pPr>
        <w:ind w:left="1080" w:hanging="1080"/>
        <w:jc w:val="both"/>
        <w:rPr>
          <w:rFonts w:ascii="Bookman Old Style" w:hAnsi="Bookman Old Style"/>
          <w:sz w:val="22"/>
        </w:rPr>
      </w:pPr>
      <w:r>
        <w:rPr>
          <w:rFonts w:ascii="Bookman Old Style" w:hAnsi="Bookman Old Style"/>
          <w:sz w:val="22"/>
        </w:rPr>
        <w:t>2.01</w:t>
      </w:r>
      <w:r>
        <w:rPr>
          <w:rFonts w:ascii="Bookman Old Style" w:hAnsi="Bookman Old Style"/>
          <w:sz w:val="22"/>
        </w:rPr>
        <w:tab/>
      </w:r>
      <w:r>
        <w:rPr>
          <w:rFonts w:ascii="Bookman Old Style" w:hAnsi="Bookman Old Style"/>
          <w:color w:val="000000"/>
          <w:spacing w:val="-3"/>
          <w:sz w:val="22"/>
        </w:rPr>
        <w:t>The Contract Documents consisting of the Agreement Form, M/WBE Program Requirements, Documents contained in the Project Manual, General and Supplementary Conditions, Drawings, Specifications, and all Addenda and modifications issued after execution of the Contract thereto together form the Contract, and they are fully a part of the Contract as if written herein word for word.  The following is an enumeration of the Drawings and Project Manual for this Project:</w:t>
      </w:r>
    </w:p>
    <w:p w:rsidR="00AE1B52" w:rsidRDefault="00AE1B52">
      <w:pPr>
        <w:ind w:left="1080" w:hanging="1080"/>
        <w:rPr>
          <w:rFonts w:ascii="Bookman Old Style" w:hAnsi="Bookman Old Style"/>
          <w:sz w:val="22"/>
        </w:rPr>
      </w:pPr>
    </w:p>
    <w:p w:rsidR="00F13594" w:rsidRDefault="00AE1B52">
      <w:pPr>
        <w:ind w:left="1080" w:hanging="1080"/>
        <w:rPr>
          <w:rFonts w:ascii="Bookman Old Style" w:hAnsi="Bookman Old Style"/>
          <w:sz w:val="22"/>
        </w:rPr>
      </w:pPr>
      <w:r>
        <w:rPr>
          <w:rFonts w:ascii="Bookman Old Style" w:hAnsi="Bookman Old Style"/>
          <w:sz w:val="22"/>
        </w:rPr>
        <w:t>2.02</w:t>
      </w:r>
      <w:r>
        <w:rPr>
          <w:rFonts w:ascii="Bookman Old Style" w:hAnsi="Bookman Old Style"/>
          <w:sz w:val="22"/>
        </w:rPr>
        <w:tab/>
        <w:t>The Drawings:</w:t>
      </w:r>
    </w:p>
    <w:p w:rsidR="00763BA0" w:rsidRDefault="00763BA0">
      <w:pPr>
        <w:ind w:left="1080" w:hanging="1080"/>
        <w:rPr>
          <w:rFonts w:ascii="Bookman Old Style" w:hAnsi="Bookman Old Style"/>
          <w:sz w:val="22"/>
        </w:rPr>
      </w:pPr>
    </w:p>
    <w:tbl>
      <w:tblPr>
        <w:tblpPr w:leftFromText="180" w:rightFromText="180" w:vertAnchor="text" w:horzAnchor="margin" w:tblpX="126" w:tblpY="15"/>
        <w:tblW w:w="10098" w:type="dxa"/>
        <w:tblLayout w:type="fixed"/>
        <w:tblLook w:val="0000" w:firstRow="0" w:lastRow="0" w:firstColumn="0" w:lastColumn="0" w:noHBand="0" w:noVBand="0"/>
      </w:tblPr>
      <w:tblGrid>
        <w:gridCol w:w="1440"/>
        <w:gridCol w:w="8658"/>
      </w:tblGrid>
      <w:tr w:rsidR="00763BA0" w:rsidTr="00763BA0">
        <w:tc>
          <w:tcPr>
            <w:tcW w:w="1440" w:type="dxa"/>
            <w:tcBorders>
              <w:bottom w:val="single" w:sz="6" w:space="0" w:color="auto"/>
            </w:tcBorders>
          </w:tcPr>
          <w:p w:rsidR="00763BA0" w:rsidRPr="00B37B39" w:rsidRDefault="00763BA0" w:rsidP="00763BA0">
            <w:pPr>
              <w:jc w:val="center"/>
              <w:rPr>
                <w:rFonts w:ascii="Arial" w:hAnsi="Arial" w:cs="Arial"/>
                <w:b/>
                <w:color w:val="000000"/>
                <w:sz w:val="22"/>
                <w:szCs w:val="22"/>
              </w:rPr>
            </w:pPr>
            <w:r w:rsidRPr="00B37B39">
              <w:rPr>
                <w:rFonts w:ascii="Arial" w:hAnsi="Arial" w:cs="Arial"/>
                <w:b/>
                <w:color w:val="000000"/>
                <w:sz w:val="22"/>
                <w:szCs w:val="22"/>
              </w:rPr>
              <w:t>Drawing Number</w:t>
            </w:r>
          </w:p>
        </w:tc>
        <w:tc>
          <w:tcPr>
            <w:tcW w:w="8658" w:type="dxa"/>
            <w:tcBorders>
              <w:bottom w:val="single" w:sz="6" w:space="0" w:color="auto"/>
            </w:tcBorders>
          </w:tcPr>
          <w:p w:rsidR="00763BA0" w:rsidRPr="00B37B39" w:rsidRDefault="00763BA0" w:rsidP="00763BA0">
            <w:pPr>
              <w:jc w:val="both"/>
              <w:rPr>
                <w:rFonts w:ascii="Arial" w:hAnsi="Arial" w:cs="Arial"/>
                <w:b/>
                <w:color w:val="000000"/>
                <w:sz w:val="22"/>
                <w:szCs w:val="22"/>
              </w:rPr>
            </w:pPr>
            <w:r w:rsidRPr="00B37B39">
              <w:rPr>
                <w:rFonts w:ascii="Arial" w:hAnsi="Arial" w:cs="Arial"/>
                <w:b/>
                <w:color w:val="000000"/>
                <w:sz w:val="22"/>
                <w:szCs w:val="22"/>
              </w:rPr>
              <w:t xml:space="preserve">Drawing </w:t>
            </w:r>
          </w:p>
          <w:p w:rsidR="00763BA0" w:rsidRPr="00B37B39" w:rsidRDefault="00763BA0" w:rsidP="00763BA0">
            <w:pPr>
              <w:jc w:val="both"/>
              <w:rPr>
                <w:rFonts w:ascii="Arial" w:hAnsi="Arial" w:cs="Arial"/>
                <w:b/>
                <w:color w:val="000000"/>
                <w:sz w:val="22"/>
                <w:szCs w:val="22"/>
              </w:rPr>
            </w:pPr>
            <w:r w:rsidRPr="00B37B39">
              <w:rPr>
                <w:rFonts w:ascii="Arial" w:hAnsi="Arial" w:cs="Arial"/>
                <w:b/>
                <w:color w:val="000000"/>
                <w:sz w:val="22"/>
                <w:szCs w:val="22"/>
              </w:rPr>
              <w:t>Title</w:t>
            </w:r>
          </w:p>
        </w:tc>
      </w:tr>
      <w:tr w:rsidR="00917116" w:rsidTr="00763BA0">
        <w:tc>
          <w:tcPr>
            <w:tcW w:w="1440" w:type="dxa"/>
          </w:tcPr>
          <w:p w:rsidR="00917116" w:rsidRDefault="00917116" w:rsidP="00917116">
            <w:pPr>
              <w:jc w:val="center"/>
              <w:rPr>
                <w:rFonts w:ascii="Arial" w:hAnsi="Arial" w:cs="Arial"/>
                <w:color w:val="000000"/>
                <w:sz w:val="22"/>
                <w:szCs w:val="22"/>
              </w:rPr>
            </w:pPr>
            <w:r>
              <w:rPr>
                <w:rFonts w:ascii="Arial" w:hAnsi="Arial" w:cs="Arial"/>
                <w:color w:val="000000"/>
                <w:sz w:val="22"/>
                <w:szCs w:val="22"/>
              </w:rPr>
              <w:t>COVER</w:t>
            </w:r>
          </w:p>
        </w:tc>
        <w:tc>
          <w:tcPr>
            <w:tcW w:w="8658" w:type="dxa"/>
          </w:tcPr>
          <w:p w:rsidR="00917116" w:rsidRDefault="00917116" w:rsidP="00917116">
            <w:pPr>
              <w:jc w:val="both"/>
              <w:rPr>
                <w:rFonts w:ascii="Arial" w:hAnsi="Arial" w:cs="Arial"/>
                <w:color w:val="000000"/>
                <w:sz w:val="22"/>
                <w:szCs w:val="22"/>
              </w:rPr>
            </w:pPr>
            <w:r>
              <w:rPr>
                <w:rFonts w:ascii="Arial" w:hAnsi="Arial" w:cs="Arial"/>
                <w:color w:val="000000"/>
                <w:sz w:val="22"/>
                <w:szCs w:val="22"/>
              </w:rPr>
              <w:t>Cover, Index of Drawings</w:t>
            </w:r>
          </w:p>
        </w:tc>
      </w:tr>
      <w:tr w:rsidR="00917116" w:rsidTr="00763BA0">
        <w:tc>
          <w:tcPr>
            <w:tcW w:w="1440" w:type="dxa"/>
          </w:tcPr>
          <w:p w:rsidR="00917116" w:rsidRDefault="00917116" w:rsidP="00917116">
            <w:pPr>
              <w:jc w:val="center"/>
              <w:rPr>
                <w:rFonts w:ascii="Arial" w:hAnsi="Arial" w:cs="Arial"/>
                <w:color w:val="000000"/>
                <w:sz w:val="22"/>
                <w:szCs w:val="22"/>
              </w:rPr>
            </w:pPr>
            <w:r>
              <w:rPr>
                <w:rFonts w:ascii="Arial" w:hAnsi="Arial" w:cs="Arial"/>
                <w:color w:val="000000"/>
                <w:sz w:val="22"/>
                <w:szCs w:val="22"/>
              </w:rPr>
              <w:t>SH-1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SH-2</w:t>
            </w:r>
          </w:p>
          <w:p w:rsidR="006B36B9" w:rsidRDefault="006B36B9" w:rsidP="00917116">
            <w:pPr>
              <w:jc w:val="center"/>
              <w:rPr>
                <w:rFonts w:ascii="Arial" w:hAnsi="Arial" w:cs="Arial"/>
                <w:color w:val="000000"/>
                <w:sz w:val="22"/>
                <w:szCs w:val="22"/>
              </w:rPr>
            </w:pPr>
            <w:r>
              <w:rPr>
                <w:rFonts w:ascii="Arial" w:hAnsi="Arial" w:cs="Arial"/>
                <w:color w:val="000000"/>
                <w:sz w:val="22"/>
                <w:szCs w:val="22"/>
              </w:rPr>
              <w:t>PH-100</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C001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C002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C101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C102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C103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C104</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C105</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C106</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C107</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C201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C501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C502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C503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TD-1.3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TD-2.3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TD-3.3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L-1.3</w:t>
            </w:r>
          </w:p>
        </w:tc>
        <w:tc>
          <w:tcPr>
            <w:tcW w:w="8658" w:type="dxa"/>
          </w:tcPr>
          <w:p w:rsidR="00917116" w:rsidRDefault="00917116" w:rsidP="00917116">
            <w:pPr>
              <w:jc w:val="both"/>
              <w:rPr>
                <w:rFonts w:ascii="Arial" w:hAnsi="Arial" w:cs="Arial"/>
                <w:color w:val="000000"/>
                <w:sz w:val="22"/>
                <w:szCs w:val="22"/>
              </w:rPr>
            </w:pPr>
            <w:r>
              <w:rPr>
                <w:rFonts w:ascii="Arial" w:hAnsi="Arial" w:cs="Arial"/>
                <w:color w:val="000000"/>
                <w:sz w:val="22"/>
                <w:szCs w:val="22"/>
              </w:rPr>
              <w:t>Boundary &amp; Topographic Survey</w:t>
            </w:r>
          </w:p>
          <w:p w:rsidR="00917116" w:rsidRDefault="00917116" w:rsidP="00917116">
            <w:pPr>
              <w:jc w:val="both"/>
              <w:rPr>
                <w:rFonts w:ascii="Arial" w:hAnsi="Arial" w:cs="Arial"/>
                <w:color w:val="000000"/>
                <w:sz w:val="22"/>
                <w:szCs w:val="22"/>
              </w:rPr>
            </w:pPr>
            <w:r>
              <w:rPr>
                <w:rFonts w:ascii="Arial" w:hAnsi="Arial" w:cs="Arial"/>
                <w:color w:val="000000"/>
                <w:sz w:val="22"/>
                <w:szCs w:val="22"/>
              </w:rPr>
              <w:t>Boundary &amp; Topographic Survey</w:t>
            </w:r>
          </w:p>
          <w:p w:rsidR="006B36B9" w:rsidRDefault="006B36B9" w:rsidP="00917116">
            <w:pPr>
              <w:jc w:val="both"/>
              <w:rPr>
                <w:rFonts w:ascii="Arial" w:hAnsi="Arial" w:cs="Arial"/>
                <w:color w:val="000000"/>
                <w:sz w:val="22"/>
                <w:szCs w:val="22"/>
              </w:rPr>
            </w:pPr>
            <w:r>
              <w:rPr>
                <w:rFonts w:ascii="Arial" w:hAnsi="Arial" w:cs="Arial"/>
                <w:color w:val="000000"/>
                <w:sz w:val="22"/>
                <w:szCs w:val="22"/>
              </w:rPr>
              <w:t>Proposed Project Phasing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General Notes &amp; Specifications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General Notes &amp; Specifications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Overall Site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Site Demolition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Geometry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Grading &amp; Drainage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Water Distribution, Fire Protection &amp; Sewage Collection System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Signage &amp; Pavement Marking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Storm Water Pollution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Typical Pavement Sections &amp; Drainage Structure Schedule</w:t>
            </w:r>
          </w:p>
          <w:p w:rsidR="00917116" w:rsidRDefault="00917116" w:rsidP="00917116">
            <w:pPr>
              <w:jc w:val="both"/>
              <w:rPr>
                <w:rFonts w:ascii="Arial" w:hAnsi="Arial" w:cs="Arial"/>
                <w:color w:val="000000"/>
                <w:sz w:val="22"/>
                <w:szCs w:val="22"/>
              </w:rPr>
            </w:pPr>
            <w:r>
              <w:rPr>
                <w:rFonts w:ascii="Arial" w:hAnsi="Arial" w:cs="Arial"/>
                <w:color w:val="000000"/>
                <w:sz w:val="22"/>
                <w:szCs w:val="22"/>
              </w:rPr>
              <w:t>Water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Water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Tree Disposition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Tree Disposition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Tree Disposition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Landscape Plan</w:t>
            </w:r>
          </w:p>
        </w:tc>
      </w:tr>
      <w:tr w:rsidR="00917116" w:rsidTr="00763BA0">
        <w:tc>
          <w:tcPr>
            <w:tcW w:w="1440" w:type="dxa"/>
          </w:tcPr>
          <w:p w:rsidR="00917116" w:rsidRDefault="00917116" w:rsidP="00917116">
            <w:pPr>
              <w:rPr>
                <w:rFonts w:ascii="Arial" w:hAnsi="Arial" w:cs="Arial"/>
                <w:color w:val="000000"/>
                <w:sz w:val="22"/>
                <w:szCs w:val="22"/>
              </w:rPr>
            </w:pPr>
            <w:r>
              <w:rPr>
                <w:rFonts w:ascii="Arial" w:hAnsi="Arial" w:cs="Arial"/>
                <w:color w:val="000000"/>
                <w:sz w:val="22"/>
                <w:szCs w:val="22"/>
              </w:rPr>
              <w:t xml:space="preserve">      L-2.3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L-3.3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IR-1.3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IR-2.2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IR-3.3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S-4</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S-5</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S-6</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S-7</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S-8</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AS101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AS102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AS103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AS104</w:t>
            </w:r>
          </w:p>
          <w:p w:rsidR="00917116" w:rsidRDefault="00917116" w:rsidP="00917116">
            <w:pPr>
              <w:jc w:val="center"/>
              <w:rPr>
                <w:rFonts w:ascii="Arial" w:hAnsi="Arial" w:cs="Arial"/>
                <w:color w:val="000000"/>
                <w:sz w:val="22"/>
                <w:szCs w:val="22"/>
              </w:rPr>
            </w:pPr>
            <w:r>
              <w:rPr>
                <w:rFonts w:ascii="Arial" w:hAnsi="Arial" w:cs="Arial"/>
                <w:color w:val="000000"/>
                <w:sz w:val="22"/>
                <w:szCs w:val="22"/>
              </w:rPr>
              <w:lastRenderedPageBreak/>
              <w:t>AS105</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AS106</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AS107</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A000.1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A001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A002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A104</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A105</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A106</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A107</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A108</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A109</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A201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A301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A302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A401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A402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A403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A404</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A405</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A501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A502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A503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A504</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A505</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A506</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A601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A602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A603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P001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P101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P102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P103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P201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P202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P301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P302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P303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FP001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FP101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FP102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FP201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M001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M101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M102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M103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M201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E001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ES101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lastRenderedPageBreak/>
              <w:t>ES102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E101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E101P</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E101P2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E102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E103</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E104</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E105</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E106</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E201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E301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E302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E401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E402</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E501</w:t>
            </w:r>
          </w:p>
          <w:p w:rsidR="00917116" w:rsidRDefault="00917116" w:rsidP="00917116">
            <w:pPr>
              <w:jc w:val="center"/>
              <w:rPr>
                <w:rFonts w:ascii="Arial" w:hAnsi="Arial" w:cs="Arial"/>
                <w:color w:val="000000"/>
                <w:sz w:val="22"/>
                <w:szCs w:val="22"/>
              </w:rPr>
            </w:pPr>
            <w:r>
              <w:rPr>
                <w:rFonts w:ascii="Arial" w:hAnsi="Arial" w:cs="Arial"/>
                <w:color w:val="000000"/>
                <w:sz w:val="22"/>
                <w:szCs w:val="22"/>
              </w:rPr>
              <w:t>E502</w:t>
            </w:r>
          </w:p>
          <w:p w:rsidR="006B36B9" w:rsidRDefault="006B36B9" w:rsidP="00917116">
            <w:pPr>
              <w:jc w:val="center"/>
              <w:rPr>
                <w:rFonts w:ascii="Arial" w:hAnsi="Arial" w:cs="Arial"/>
                <w:color w:val="000000"/>
                <w:sz w:val="22"/>
                <w:szCs w:val="22"/>
              </w:rPr>
            </w:pPr>
            <w:r>
              <w:rPr>
                <w:rFonts w:ascii="Arial" w:hAnsi="Arial" w:cs="Arial"/>
                <w:color w:val="000000"/>
                <w:sz w:val="22"/>
                <w:szCs w:val="22"/>
              </w:rPr>
              <w:t>E503</w:t>
            </w:r>
          </w:p>
        </w:tc>
        <w:tc>
          <w:tcPr>
            <w:tcW w:w="8658" w:type="dxa"/>
          </w:tcPr>
          <w:p w:rsidR="00917116" w:rsidRDefault="00917116" w:rsidP="00917116">
            <w:pPr>
              <w:jc w:val="both"/>
              <w:rPr>
                <w:rFonts w:ascii="Arial" w:hAnsi="Arial" w:cs="Arial"/>
                <w:color w:val="000000"/>
                <w:sz w:val="22"/>
                <w:szCs w:val="22"/>
              </w:rPr>
            </w:pPr>
            <w:r>
              <w:rPr>
                <w:rFonts w:ascii="Arial" w:hAnsi="Arial" w:cs="Arial"/>
                <w:color w:val="000000"/>
                <w:sz w:val="22"/>
                <w:szCs w:val="22"/>
              </w:rPr>
              <w:lastRenderedPageBreak/>
              <w:t>Landscape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Landscape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Irrigation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Irrigation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Irrigation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Foundation &amp; Ground Floor Framing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Typical Second Floor Framing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Roof Framing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Structural Notes, Roof Wind Diagram</w:t>
            </w:r>
          </w:p>
          <w:p w:rsidR="00917116" w:rsidRDefault="00917116" w:rsidP="00917116">
            <w:pPr>
              <w:jc w:val="both"/>
              <w:rPr>
                <w:rFonts w:ascii="Arial" w:hAnsi="Arial" w:cs="Arial"/>
                <w:color w:val="000000"/>
                <w:sz w:val="22"/>
                <w:szCs w:val="22"/>
              </w:rPr>
            </w:pPr>
            <w:r>
              <w:rPr>
                <w:rFonts w:ascii="Arial" w:hAnsi="Arial" w:cs="Arial"/>
                <w:color w:val="000000"/>
                <w:sz w:val="22"/>
                <w:szCs w:val="22"/>
              </w:rPr>
              <w:t>Site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Site Demolition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Site Demolition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Site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lastRenderedPageBreak/>
              <w:t>Enlarged Site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Site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Playcourt Plan &amp;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General Notes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Life Safety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Life Safety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Roof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Reflected Ceiling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Reflected Ceiling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FF&amp;E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FF&amp;E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Floor Pattern Plan – First Floor</w:t>
            </w:r>
          </w:p>
          <w:p w:rsidR="00917116" w:rsidRDefault="00917116" w:rsidP="00917116">
            <w:pPr>
              <w:jc w:val="both"/>
              <w:rPr>
                <w:rFonts w:ascii="Arial" w:hAnsi="Arial" w:cs="Arial"/>
                <w:color w:val="000000"/>
                <w:sz w:val="22"/>
                <w:szCs w:val="22"/>
              </w:rPr>
            </w:pPr>
            <w:r>
              <w:rPr>
                <w:rFonts w:ascii="Arial" w:hAnsi="Arial" w:cs="Arial"/>
                <w:color w:val="000000"/>
                <w:sz w:val="22"/>
                <w:szCs w:val="22"/>
              </w:rPr>
              <w:t>Floor Pattern Plan – Second Floor</w:t>
            </w:r>
          </w:p>
          <w:p w:rsidR="00917116" w:rsidRDefault="00917116" w:rsidP="00917116">
            <w:pPr>
              <w:jc w:val="both"/>
              <w:rPr>
                <w:rFonts w:ascii="Arial" w:hAnsi="Arial" w:cs="Arial"/>
                <w:color w:val="000000"/>
                <w:sz w:val="22"/>
                <w:szCs w:val="22"/>
              </w:rPr>
            </w:pPr>
            <w:r>
              <w:rPr>
                <w:rFonts w:ascii="Arial" w:hAnsi="Arial" w:cs="Arial"/>
                <w:color w:val="000000"/>
                <w:sz w:val="22"/>
                <w:szCs w:val="22"/>
              </w:rPr>
              <w:t>Exterior Building Elevations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Building Sections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Wall Sections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Toilet Plans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Toilet Interior Elevations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Classroom Interior Elevations &amp; Millwork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Stair &amp; Elevator Plans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Stair &amp; Elevator Sections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Wall Assembly Types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Roof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Door and Windows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Exterior Panel Elevations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Exterior Panel Elevations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Door Schedules, Door &amp; Window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Signage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Signage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Plumbing Notes/ Legend</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Plumbing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Plumbing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Roof Plumbing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Core Area Plumbing Sanitary Plans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Core Area Plumbing Sanitary Plans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Sanitary Riser Diagrams</w:t>
            </w:r>
          </w:p>
          <w:p w:rsidR="00917116" w:rsidRDefault="00917116" w:rsidP="00917116">
            <w:pPr>
              <w:jc w:val="both"/>
              <w:rPr>
                <w:rFonts w:ascii="Arial" w:hAnsi="Arial" w:cs="Arial"/>
                <w:color w:val="000000"/>
                <w:sz w:val="22"/>
                <w:szCs w:val="22"/>
              </w:rPr>
            </w:pPr>
            <w:r>
              <w:rPr>
                <w:rFonts w:ascii="Arial" w:hAnsi="Arial" w:cs="Arial"/>
                <w:color w:val="000000"/>
                <w:sz w:val="22"/>
                <w:szCs w:val="22"/>
              </w:rPr>
              <w:t>Water Riser Diagrams</w:t>
            </w:r>
          </w:p>
          <w:p w:rsidR="00917116" w:rsidRDefault="00917116" w:rsidP="00917116">
            <w:pPr>
              <w:jc w:val="both"/>
              <w:rPr>
                <w:rFonts w:ascii="Arial" w:hAnsi="Arial" w:cs="Arial"/>
                <w:color w:val="000000"/>
                <w:sz w:val="22"/>
                <w:szCs w:val="22"/>
              </w:rPr>
            </w:pPr>
            <w:r>
              <w:rPr>
                <w:rFonts w:ascii="Arial" w:hAnsi="Arial" w:cs="Arial"/>
                <w:color w:val="000000"/>
                <w:sz w:val="22"/>
                <w:szCs w:val="22"/>
              </w:rPr>
              <w:t>Plumbing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Fire Protection Notes/ Schedules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Fire Protection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Fire Protection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Fire Protection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Mechanical Notes/ Legend/ Schedules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Mechanical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Mechanical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Mechanical Roof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Mechanical Sections/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Lighting Fixture Schedule, Legend &amp; General Notes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Site Electrical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lastRenderedPageBreak/>
              <w:t>Site Canopy Lighting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Lighting Floor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Typical Floor Photometric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Stair Photometric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Lighting Floor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Power Floor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Power Floor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First Floor System Floor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Second Floor System Floor Plan</w:t>
            </w:r>
          </w:p>
          <w:p w:rsidR="00917116" w:rsidRDefault="00917116" w:rsidP="00917116">
            <w:pPr>
              <w:jc w:val="both"/>
              <w:rPr>
                <w:rFonts w:ascii="Arial" w:hAnsi="Arial" w:cs="Arial"/>
                <w:color w:val="000000"/>
                <w:sz w:val="22"/>
                <w:szCs w:val="22"/>
              </w:rPr>
            </w:pPr>
            <w:r>
              <w:rPr>
                <w:rFonts w:ascii="Arial" w:hAnsi="Arial" w:cs="Arial"/>
                <w:color w:val="000000"/>
                <w:sz w:val="22"/>
                <w:szCs w:val="22"/>
              </w:rPr>
              <w:t>Enlarged Plans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Electrical Riser Diagram &amp; Notes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Fire Alarm &amp; System Riser Diagrams &amp; Notes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Electrical Panel Schedules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Electrical Panel Schedules</w:t>
            </w:r>
          </w:p>
          <w:p w:rsidR="00917116" w:rsidRDefault="00917116" w:rsidP="00917116">
            <w:pPr>
              <w:jc w:val="both"/>
              <w:rPr>
                <w:rFonts w:ascii="Arial" w:hAnsi="Arial" w:cs="Arial"/>
                <w:color w:val="000000"/>
                <w:sz w:val="22"/>
                <w:szCs w:val="22"/>
              </w:rPr>
            </w:pPr>
            <w:r>
              <w:rPr>
                <w:rFonts w:ascii="Arial" w:hAnsi="Arial" w:cs="Arial"/>
                <w:color w:val="000000"/>
                <w:sz w:val="22"/>
                <w:szCs w:val="22"/>
              </w:rPr>
              <w:t>Electrical Notes/ Details</w:t>
            </w:r>
          </w:p>
          <w:p w:rsidR="00917116" w:rsidRDefault="00917116" w:rsidP="00917116">
            <w:pPr>
              <w:jc w:val="both"/>
              <w:rPr>
                <w:rFonts w:ascii="Arial" w:hAnsi="Arial" w:cs="Arial"/>
                <w:color w:val="000000"/>
                <w:sz w:val="22"/>
                <w:szCs w:val="22"/>
              </w:rPr>
            </w:pPr>
            <w:r>
              <w:rPr>
                <w:rFonts w:ascii="Arial" w:hAnsi="Arial" w:cs="Arial"/>
                <w:color w:val="000000"/>
                <w:sz w:val="22"/>
                <w:szCs w:val="22"/>
              </w:rPr>
              <w:t>Details</w:t>
            </w:r>
          </w:p>
          <w:p w:rsidR="006B36B9" w:rsidRDefault="006B36B9" w:rsidP="00917116">
            <w:pPr>
              <w:jc w:val="both"/>
              <w:rPr>
                <w:rFonts w:ascii="Arial" w:hAnsi="Arial" w:cs="Arial"/>
                <w:color w:val="000000"/>
                <w:sz w:val="22"/>
                <w:szCs w:val="22"/>
              </w:rPr>
            </w:pPr>
            <w:r>
              <w:rPr>
                <w:rFonts w:ascii="Arial" w:hAnsi="Arial" w:cs="Arial"/>
                <w:color w:val="000000"/>
                <w:sz w:val="22"/>
                <w:szCs w:val="22"/>
              </w:rPr>
              <w:t>Typical Classroom Telecommunications Plan Sheet E-1.W</w:t>
            </w:r>
          </w:p>
        </w:tc>
      </w:tr>
      <w:tr w:rsidR="00917116" w:rsidTr="00763BA0">
        <w:tc>
          <w:tcPr>
            <w:tcW w:w="1440" w:type="dxa"/>
          </w:tcPr>
          <w:p w:rsidR="00917116" w:rsidRDefault="00917116" w:rsidP="00917116">
            <w:pPr>
              <w:jc w:val="center"/>
              <w:rPr>
                <w:rFonts w:ascii="Arial" w:hAnsi="Arial" w:cs="Arial"/>
                <w:color w:val="000000"/>
                <w:sz w:val="22"/>
                <w:szCs w:val="22"/>
              </w:rPr>
            </w:pPr>
          </w:p>
        </w:tc>
        <w:tc>
          <w:tcPr>
            <w:tcW w:w="8658" w:type="dxa"/>
          </w:tcPr>
          <w:p w:rsidR="00917116" w:rsidRDefault="00917116" w:rsidP="00917116">
            <w:pPr>
              <w:jc w:val="both"/>
              <w:rPr>
                <w:rFonts w:ascii="Arial" w:hAnsi="Arial" w:cs="Arial"/>
                <w:color w:val="000000"/>
                <w:sz w:val="22"/>
                <w:szCs w:val="22"/>
              </w:rPr>
            </w:pPr>
          </w:p>
        </w:tc>
      </w:tr>
      <w:tr w:rsidR="00917116" w:rsidTr="00763BA0">
        <w:tc>
          <w:tcPr>
            <w:tcW w:w="1440" w:type="dxa"/>
          </w:tcPr>
          <w:p w:rsidR="00917116" w:rsidRDefault="00917116" w:rsidP="00917116">
            <w:pPr>
              <w:jc w:val="center"/>
              <w:rPr>
                <w:rFonts w:ascii="Arial" w:hAnsi="Arial" w:cs="Arial"/>
                <w:color w:val="000000"/>
                <w:sz w:val="22"/>
                <w:szCs w:val="22"/>
              </w:rPr>
            </w:pPr>
          </w:p>
        </w:tc>
        <w:tc>
          <w:tcPr>
            <w:tcW w:w="8658" w:type="dxa"/>
          </w:tcPr>
          <w:p w:rsidR="00917116" w:rsidRDefault="00917116" w:rsidP="00917116">
            <w:pPr>
              <w:jc w:val="both"/>
              <w:rPr>
                <w:rFonts w:ascii="Arial" w:hAnsi="Arial" w:cs="Arial"/>
                <w:color w:val="000000"/>
                <w:sz w:val="22"/>
                <w:szCs w:val="22"/>
              </w:rPr>
            </w:pPr>
          </w:p>
        </w:tc>
      </w:tr>
    </w:tbl>
    <w:p w:rsidR="00146122" w:rsidRDefault="00146122" w:rsidP="0020366E">
      <w:pPr>
        <w:ind w:left="1080" w:hanging="1080"/>
        <w:rPr>
          <w:rFonts w:ascii="Bookman Old Style" w:hAnsi="Bookman Old Style"/>
          <w:sz w:val="22"/>
        </w:rPr>
      </w:pPr>
    </w:p>
    <w:p w:rsidR="00146122" w:rsidRDefault="00146122" w:rsidP="0020366E">
      <w:pPr>
        <w:ind w:left="1080" w:hanging="1080"/>
        <w:rPr>
          <w:rFonts w:ascii="Bookman Old Style" w:hAnsi="Bookman Old Style"/>
          <w:sz w:val="22"/>
        </w:rPr>
      </w:pPr>
    </w:p>
    <w:p w:rsidR="0020366E" w:rsidRDefault="00AE1B52" w:rsidP="0020366E">
      <w:pPr>
        <w:ind w:left="1080" w:hanging="1080"/>
        <w:rPr>
          <w:rFonts w:ascii="Bookman Old Style" w:hAnsi="Bookman Old Style"/>
          <w:sz w:val="22"/>
        </w:rPr>
      </w:pPr>
      <w:r w:rsidRPr="004467A7">
        <w:rPr>
          <w:rFonts w:ascii="Bookman Old Style" w:hAnsi="Bookman Old Style"/>
          <w:sz w:val="22"/>
        </w:rPr>
        <w:t>2.03</w:t>
      </w:r>
      <w:r w:rsidRPr="004467A7">
        <w:rPr>
          <w:rFonts w:ascii="Bookman Old Style" w:hAnsi="Bookman Old Style"/>
          <w:sz w:val="22"/>
        </w:rPr>
        <w:tab/>
        <w:t>The Project Manual:</w:t>
      </w:r>
    </w:p>
    <w:p w:rsidR="00763BA0" w:rsidRPr="004467A7" w:rsidRDefault="00763BA0" w:rsidP="0020366E">
      <w:pPr>
        <w:ind w:left="1080" w:hanging="1080"/>
        <w:rPr>
          <w:rFonts w:ascii="Bookman Old Style" w:hAnsi="Bookman Old Style"/>
          <w:sz w:val="22"/>
        </w:rPr>
      </w:pP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0 – Documents</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1 – General Requirements</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2 – Site Work</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3 – Concrete</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4 – Masonry</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5 – Metals</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6 – Wood &amp; Plastic</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7 – Thermal &amp; Moisture Protection</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8 – Doors &amp; Windows</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9 – Finishes</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10 – Specialties</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11 – Equipment</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12 – Furnishings</w:t>
      </w:r>
    </w:p>
    <w:p w:rsidR="00763BA0" w:rsidRPr="009736B9" w:rsidRDefault="00763BA0" w:rsidP="00763BA0">
      <w:pPr>
        <w:overflowPunct/>
        <w:textAlignment w:val="auto"/>
        <w:rPr>
          <w:rFonts w:ascii="Bookman Old Style" w:hAnsi="Bookman Old Style" w:cs="Arial"/>
          <w:bCs/>
          <w:sz w:val="22"/>
        </w:rPr>
      </w:pPr>
      <w:r w:rsidRPr="009736B9">
        <w:rPr>
          <w:rFonts w:ascii="Bookman Old Style" w:hAnsi="Bookman Old Style" w:cs="Arial"/>
          <w:bCs/>
          <w:sz w:val="22"/>
        </w:rPr>
        <w:t>Division 13 – Special Construction</w:t>
      </w:r>
    </w:p>
    <w:p w:rsidR="00763BA0" w:rsidRPr="009736B9" w:rsidRDefault="007B3B07" w:rsidP="00763BA0">
      <w:pPr>
        <w:overflowPunct/>
        <w:textAlignment w:val="auto"/>
        <w:rPr>
          <w:rFonts w:ascii="Bookman Old Style" w:hAnsi="Bookman Old Style" w:cs="Arial"/>
          <w:bCs/>
          <w:sz w:val="22"/>
        </w:rPr>
      </w:pPr>
      <w:r w:rsidRPr="009736B9">
        <w:rPr>
          <w:rFonts w:ascii="Bookman Old Style" w:hAnsi="Bookman Old Style" w:cs="Arial"/>
          <w:bCs/>
          <w:sz w:val="22"/>
        </w:rPr>
        <w:t>Division 14 – Conveying Systems</w:t>
      </w:r>
    </w:p>
    <w:p w:rsidR="007B3B07" w:rsidRPr="009736B9" w:rsidRDefault="007B3B07" w:rsidP="00763BA0">
      <w:pPr>
        <w:overflowPunct/>
        <w:textAlignment w:val="auto"/>
        <w:rPr>
          <w:rFonts w:ascii="Bookman Old Style" w:hAnsi="Bookman Old Style" w:cs="Arial"/>
          <w:bCs/>
          <w:sz w:val="22"/>
        </w:rPr>
      </w:pPr>
      <w:r w:rsidRPr="009736B9">
        <w:rPr>
          <w:rFonts w:ascii="Bookman Old Style" w:hAnsi="Bookman Old Style" w:cs="Arial"/>
          <w:bCs/>
          <w:sz w:val="22"/>
        </w:rPr>
        <w:t>Division 15 – Mechanical</w:t>
      </w:r>
    </w:p>
    <w:p w:rsidR="007B3B07" w:rsidRPr="009736B9" w:rsidRDefault="007B3B07" w:rsidP="00763BA0">
      <w:pPr>
        <w:overflowPunct/>
        <w:textAlignment w:val="auto"/>
        <w:rPr>
          <w:rFonts w:ascii="Bookman Old Style" w:hAnsi="Bookman Old Style" w:cs="Arial"/>
          <w:bCs/>
          <w:sz w:val="22"/>
        </w:rPr>
      </w:pPr>
      <w:r w:rsidRPr="009736B9">
        <w:rPr>
          <w:rFonts w:ascii="Bookman Old Style" w:hAnsi="Bookman Old Style" w:cs="Arial"/>
          <w:bCs/>
          <w:sz w:val="22"/>
        </w:rPr>
        <w:t>Division 16 – Electrical</w:t>
      </w:r>
    </w:p>
    <w:p w:rsidR="007B3B07" w:rsidRPr="009736B9" w:rsidRDefault="007B3B07" w:rsidP="00763BA0">
      <w:pPr>
        <w:overflowPunct/>
        <w:textAlignment w:val="auto"/>
        <w:rPr>
          <w:rFonts w:ascii="Bookman Old Style" w:hAnsi="Bookman Old Style" w:cs="Arial"/>
          <w:bCs/>
          <w:sz w:val="22"/>
        </w:rPr>
      </w:pPr>
      <w:r w:rsidRPr="009736B9">
        <w:rPr>
          <w:rFonts w:ascii="Bookman Old Style" w:hAnsi="Bookman Old Style" w:cs="Arial"/>
          <w:bCs/>
          <w:sz w:val="22"/>
        </w:rPr>
        <w:t>Division 17 – Communications</w:t>
      </w:r>
    </w:p>
    <w:p w:rsidR="007B3B07" w:rsidRDefault="007B3B07" w:rsidP="00763BA0">
      <w:pPr>
        <w:overflowPunct/>
        <w:textAlignment w:val="auto"/>
        <w:rPr>
          <w:rFonts w:ascii="Bookman Old Style" w:hAnsi="Bookman Old Style" w:cs="Arial"/>
          <w:bCs/>
        </w:rPr>
      </w:pPr>
    </w:p>
    <w:p w:rsidR="00146122" w:rsidRDefault="00146122">
      <w:pPr>
        <w:rPr>
          <w:rFonts w:ascii="Bookman Old Style" w:hAnsi="Bookman Old Style"/>
          <w:b/>
          <w:sz w:val="22"/>
          <w:u w:val="single"/>
        </w:rPr>
      </w:pPr>
    </w:p>
    <w:p w:rsidR="00146122" w:rsidRDefault="00146122">
      <w:pPr>
        <w:rPr>
          <w:rFonts w:ascii="Bookman Old Style" w:hAnsi="Bookman Old Style"/>
          <w:b/>
          <w:sz w:val="22"/>
          <w:u w:val="single"/>
        </w:rPr>
      </w:pPr>
    </w:p>
    <w:p w:rsidR="00D83503" w:rsidRDefault="00D83503">
      <w:pPr>
        <w:rPr>
          <w:rFonts w:ascii="Bookman Old Style" w:hAnsi="Bookman Old Style"/>
          <w:b/>
          <w:sz w:val="22"/>
          <w:u w:val="single"/>
        </w:rPr>
      </w:pPr>
    </w:p>
    <w:p w:rsidR="00D83503" w:rsidRDefault="00D83503">
      <w:pPr>
        <w:rPr>
          <w:rFonts w:ascii="Bookman Old Style" w:hAnsi="Bookman Old Style"/>
          <w:b/>
          <w:sz w:val="22"/>
          <w:u w:val="single"/>
        </w:rPr>
      </w:pPr>
    </w:p>
    <w:p w:rsidR="00D83503" w:rsidRDefault="00D83503">
      <w:pPr>
        <w:rPr>
          <w:rFonts w:ascii="Bookman Old Style" w:hAnsi="Bookman Old Style"/>
          <w:b/>
          <w:sz w:val="22"/>
          <w:u w:val="single"/>
        </w:rPr>
      </w:pPr>
    </w:p>
    <w:p w:rsidR="00D83503" w:rsidRDefault="00D83503">
      <w:pPr>
        <w:rPr>
          <w:rFonts w:ascii="Bookman Old Style" w:hAnsi="Bookman Old Style"/>
          <w:b/>
          <w:sz w:val="22"/>
          <w:u w:val="single"/>
        </w:rPr>
      </w:pPr>
    </w:p>
    <w:p w:rsidR="00D83503" w:rsidRDefault="00D83503">
      <w:pPr>
        <w:rPr>
          <w:rFonts w:ascii="Bookman Old Style" w:hAnsi="Bookman Old Style"/>
          <w:b/>
          <w:sz w:val="22"/>
          <w:u w:val="single"/>
        </w:rPr>
      </w:pPr>
    </w:p>
    <w:p w:rsidR="00D83503" w:rsidRDefault="00D83503">
      <w:pPr>
        <w:rPr>
          <w:rFonts w:ascii="Bookman Old Style" w:hAnsi="Bookman Old Style"/>
          <w:b/>
          <w:sz w:val="22"/>
          <w:u w:val="single"/>
        </w:rPr>
      </w:pPr>
    </w:p>
    <w:p w:rsidR="00D83503" w:rsidRDefault="00D83503">
      <w:pPr>
        <w:rPr>
          <w:rFonts w:ascii="Bookman Old Style" w:hAnsi="Bookman Old Style"/>
          <w:b/>
          <w:sz w:val="22"/>
          <w:u w:val="single"/>
        </w:rPr>
      </w:pPr>
    </w:p>
    <w:p w:rsidR="00AE1B52" w:rsidRPr="00CF12D4" w:rsidRDefault="00270B01">
      <w:pPr>
        <w:rPr>
          <w:rFonts w:ascii="Bookman Old Style" w:hAnsi="Bookman Old Style"/>
          <w:sz w:val="22"/>
          <w:u w:val="single"/>
        </w:rPr>
      </w:pPr>
      <w:r w:rsidRPr="00270B01">
        <w:rPr>
          <w:rFonts w:ascii="Bookman Old Style" w:hAnsi="Bookman Old Style"/>
          <w:b/>
          <w:sz w:val="22"/>
          <w:u w:val="single"/>
        </w:rPr>
        <w:lastRenderedPageBreak/>
        <w:t>ARTICLE 3.  CONTRACT SUM</w:t>
      </w:r>
    </w:p>
    <w:p w:rsidR="00AE1B52" w:rsidRPr="00CF12D4" w:rsidRDefault="00AE1B52">
      <w:pPr>
        <w:keepNext/>
        <w:suppressAutoHyphens/>
        <w:jc w:val="both"/>
        <w:rPr>
          <w:rFonts w:ascii="Bookman Old Style" w:hAnsi="Bookman Old Style"/>
          <w:spacing w:val="-3"/>
          <w:sz w:val="22"/>
          <w:u w:val="single"/>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3.01</w:t>
      </w:r>
      <w:r>
        <w:rPr>
          <w:rFonts w:ascii="Bookman Old Style" w:hAnsi="Bookman Old Style"/>
          <w:spacing w:val="-3"/>
          <w:sz w:val="22"/>
        </w:rPr>
        <w:tab/>
        <w:t xml:space="preserve">The Owner shall pay, and the Contractor shall accept, as full and complete payment for the Contractor's timely performance of its obligations hereunder, the fixed price </w:t>
      </w:r>
      <w:r w:rsidR="0084452D">
        <w:rPr>
          <w:rFonts w:ascii="Bookman Old Style" w:hAnsi="Bookman Old Style"/>
          <w:spacing w:val="-3"/>
          <w:sz w:val="22"/>
        </w:rPr>
        <w:t>of:</w:t>
      </w:r>
    </w:p>
    <w:p w:rsidR="00AE1B52" w:rsidRDefault="00AE1B52">
      <w:pPr>
        <w:suppressAutoHyphens/>
        <w:ind w:left="720" w:hanging="360"/>
        <w:jc w:val="both"/>
        <w:rPr>
          <w:rFonts w:ascii="Bookman Old Style" w:hAnsi="Bookman Old Style"/>
          <w:spacing w:val="-3"/>
          <w:sz w:val="22"/>
        </w:rPr>
      </w:pPr>
    </w:p>
    <w:tbl>
      <w:tblPr>
        <w:tblW w:w="0" w:type="auto"/>
        <w:tblInd w:w="1188" w:type="dxa"/>
        <w:tblLayout w:type="fixed"/>
        <w:tblLook w:val="0000" w:firstRow="0" w:lastRow="0" w:firstColumn="0" w:lastColumn="0" w:noHBand="0" w:noVBand="0"/>
      </w:tblPr>
      <w:tblGrid>
        <w:gridCol w:w="6660"/>
        <w:gridCol w:w="2448"/>
      </w:tblGrid>
      <w:tr w:rsidR="00AE1B52">
        <w:tc>
          <w:tcPr>
            <w:tcW w:w="6660" w:type="dxa"/>
          </w:tcPr>
          <w:p w:rsidR="00AE1B52" w:rsidRDefault="00AE1B52">
            <w:pPr>
              <w:suppressAutoHyphens/>
              <w:jc w:val="right"/>
              <w:rPr>
                <w:rFonts w:ascii="Bookman Old Style" w:hAnsi="Bookman Old Style"/>
                <w:spacing w:val="-3"/>
                <w:sz w:val="22"/>
              </w:rPr>
            </w:pPr>
            <w:r>
              <w:rPr>
                <w:rFonts w:ascii="Bookman Old Style" w:hAnsi="Bookman Old Style"/>
                <w:spacing w:val="-3"/>
                <w:sz w:val="22"/>
              </w:rPr>
              <w:t>Dollars</w:t>
            </w:r>
          </w:p>
        </w:tc>
        <w:tc>
          <w:tcPr>
            <w:tcW w:w="2448" w:type="dxa"/>
          </w:tcPr>
          <w:p w:rsidR="00A679AA" w:rsidRPr="00A679AA" w:rsidRDefault="00AE1B52" w:rsidP="001D6835">
            <w:pPr>
              <w:suppressAutoHyphens/>
              <w:jc w:val="both"/>
              <w:rPr>
                <w:rFonts w:ascii="Bookman Old Style" w:hAnsi="Bookman Old Style"/>
                <w:spacing w:val="-3"/>
                <w:sz w:val="22"/>
                <w:u w:val="single"/>
              </w:rPr>
            </w:pPr>
            <w:r>
              <w:rPr>
                <w:rFonts w:ascii="Bookman Old Style" w:hAnsi="Bookman Old Style"/>
                <w:spacing w:val="-3"/>
                <w:sz w:val="22"/>
              </w:rPr>
              <w:t>$</w:t>
            </w:r>
            <w:r>
              <w:rPr>
                <w:rFonts w:ascii="Bookman Old Style" w:hAnsi="Bookman Old Style"/>
                <w:spacing w:val="-3"/>
                <w:sz w:val="22"/>
                <w:u w:val="single"/>
              </w:rPr>
              <w:t xml:space="preserve"> </w:t>
            </w:r>
            <w:r w:rsidR="001D6835">
              <w:rPr>
                <w:rFonts w:ascii="Bookman Old Style" w:hAnsi="Bookman Old Style"/>
                <w:spacing w:val="-3"/>
                <w:sz w:val="22"/>
                <w:u w:val="single"/>
              </w:rPr>
              <w:t>XXX.XX</w:t>
            </w:r>
          </w:p>
        </w:tc>
      </w:tr>
    </w:tbl>
    <w:p w:rsidR="00AE1B52" w:rsidRDefault="00AE1B52">
      <w:pPr>
        <w:suppressAutoHyphens/>
        <w:ind w:left="1080" w:hanging="360"/>
        <w:jc w:val="both"/>
        <w:rPr>
          <w:rFonts w:ascii="Bookman Old Style" w:hAnsi="Bookman Old Style"/>
          <w:spacing w:val="-3"/>
          <w:sz w:val="22"/>
        </w:rPr>
      </w:pPr>
    </w:p>
    <w:p w:rsidR="00AE1B52" w:rsidRDefault="0084452D">
      <w:pPr>
        <w:ind w:left="1080"/>
        <w:rPr>
          <w:rFonts w:ascii="Bookman Old Style" w:hAnsi="Bookman Old Style"/>
          <w:b/>
          <w:sz w:val="22"/>
        </w:rPr>
      </w:pPr>
      <w:r>
        <w:rPr>
          <w:rFonts w:ascii="Bookman Old Style" w:hAnsi="Bookman Old Style"/>
          <w:spacing w:val="-3"/>
          <w:sz w:val="22"/>
        </w:rPr>
        <w:t>This shall constitute the Contract Price, which shall not be modified except by Change Order or by Unit Prices, if any, as provided in the Contract Documents.</w:t>
      </w:r>
    </w:p>
    <w:p w:rsidR="00AE1B52" w:rsidRDefault="00AE1B52">
      <w:pPr>
        <w:rPr>
          <w:rFonts w:ascii="Bookman Old Style" w:hAnsi="Bookman Old Style"/>
          <w:b/>
          <w:sz w:val="22"/>
        </w:rPr>
      </w:pPr>
    </w:p>
    <w:p w:rsidR="00AE1B52" w:rsidRPr="00CF12D4" w:rsidRDefault="00270B01">
      <w:pPr>
        <w:rPr>
          <w:rFonts w:ascii="Bookman Old Style" w:hAnsi="Bookman Old Style"/>
          <w:sz w:val="22"/>
          <w:u w:val="single"/>
        </w:rPr>
      </w:pPr>
      <w:r w:rsidRPr="00270B01">
        <w:rPr>
          <w:rFonts w:ascii="Bookman Old Style" w:hAnsi="Bookman Old Style"/>
          <w:b/>
          <w:sz w:val="22"/>
          <w:u w:val="single"/>
        </w:rPr>
        <w:t>ARTICLE 4.  TIME FOR CONTRACTOR'S PERFORMANCE.</w:t>
      </w:r>
    </w:p>
    <w:p w:rsidR="00AE1B52" w:rsidRDefault="00AE1B52">
      <w:pPr>
        <w:keepNext/>
        <w:suppressAutoHyphens/>
        <w:jc w:val="both"/>
        <w:rPr>
          <w:rFonts w:ascii="Bookman Old Style" w:hAnsi="Bookman Old Style"/>
          <w:spacing w:val="-3"/>
          <w:sz w:val="22"/>
        </w:rPr>
      </w:pPr>
    </w:p>
    <w:p w:rsidR="00AE1B52" w:rsidRDefault="00AE1B52">
      <w:pPr>
        <w:spacing w:line="240" w:lineRule="atLeast"/>
        <w:ind w:left="1080" w:hanging="1080"/>
        <w:jc w:val="both"/>
        <w:rPr>
          <w:rFonts w:ascii="Bookman Old Style" w:hAnsi="Bookman Old Style"/>
          <w:sz w:val="22"/>
        </w:rPr>
      </w:pPr>
      <w:r>
        <w:rPr>
          <w:rFonts w:ascii="Bookman Old Style" w:hAnsi="Bookman Old Style"/>
          <w:sz w:val="22"/>
        </w:rPr>
        <w:t xml:space="preserve">4.01  </w:t>
      </w:r>
      <w:r>
        <w:rPr>
          <w:rFonts w:ascii="Bookman Old Style" w:hAnsi="Bookman Old Style"/>
          <w:sz w:val="22"/>
        </w:rPr>
        <w:tab/>
        <w:t xml:space="preserve">Upon execution of the contract by both the successful Bidder and the Owner, submittal of the required performance and payment bonds, certificates of insurance, and receipt and approval of the required post-bid information, the Owner will issue </w:t>
      </w:r>
      <w:r>
        <w:rPr>
          <w:rFonts w:ascii="Bookman Old Style" w:hAnsi="Bookman Old Style"/>
          <w:b/>
          <w:sz w:val="22"/>
        </w:rPr>
        <w:t>Document 00550, Notice to Proceed</w:t>
      </w:r>
      <w:r>
        <w:rPr>
          <w:rFonts w:ascii="Bookman Old Style" w:hAnsi="Bookman Old Style"/>
          <w:sz w:val="22"/>
        </w:rPr>
        <w:t xml:space="preserve"> which will stipulate the commencement date for the Work.</w:t>
      </w:r>
    </w:p>
    <w:p w:rsidR="00AE1B52" w:rsidRDefault="00AE1B52">
      <w:pPr>
        <w:spacing w:line="240" w:lineRule="atLeast"/>
        <w:ind w:left="1080" w:hanging="1080"/>
        <w:jc w:val="both"/>
        <w:rPr>
          <w:rFonts w:ascii="Bookman Old Style" w:hAnsi="Bookman Old Style"/>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z w:val="22"/>
        </w:rPr>
        <w:t>4.02</w:t>
      </w:r>
      <w:r>
        <w:rPr>
          <w:rFonts w:ascii="Bookman Old Style" w:hAnsi="Bookman Old Style"/>
          <w:sz w:val="22"/>
        </w:rPr>
        <w:tab/>
      </w:r>
      <w:r>
        <w:rPr>
          <w:rFonts w:ascii="Bookman Old Style" w:hAnsi="Bookman Old Style"/>
          <w:spacing w:val="-3"/>
          <w:sz w:val="22"/>
        </w:rPr>
        <w:t xml:space="preserve">The Contractor shall commence the performance of the Work on the date stipulated on Document 00550, Notice to Proceed, and shall diligently continue its performance to and until final completion of the Project.  </w:t>
      </w:r>
    </w:p>
    <w:p w:rsidR="00AE1B52" w:rsidRDefault="00AE1B52">
      <w:pPr>
        <w:suppressAutoHyphens/>
        <w:ind w:left="1080" w:hanging="1080"/>
        <w:jc w:val="both"/>
        <w:rPr>
          <w:rFonts w:ascii="Bookman Old Style" w:hAnsi="Bookman Old Style"/>
          <w:spacing w:val="-3"/>
          <w:sz w:val="22"/>
        </w:rPr>
      </w:pPr>
    </w:p>
    <w:p w:rsidR="001638ED" w:rsidRDefault="001638ED">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b/>
          <w:spacing w:val="-3"/>
          <w:sz w:val="22"/>
        </w:rPr>
        <w:t>4.03</w:t>
      </w:r>
      <w:r>
        <w:rPr>
          <w:rFonts w:ascii="Bookman Old Style" w:hAnsi="Bookman Old Style"/>
          <w:b/>
          <w:spacing w:val="-3"/>
          <w:sz w:val="22"/>
        </w:rPr>
        <w:tab/>
        <w:t>Required date(s) of Substantial Completion</w:t>
      </w:r>
    </w:p>
    <w:p w:rsidR="00AE1B52" w:rsidRDefault="00AE1B52">
      <w:pPr>
        <w:suppressAutoHyphens/>
        <w:ind w:left="360"/>
        <w:jc w:val="both"/>
        <w:rPr>
          <w:rFonts w:ascii="Bookman Old Style" w:hAnsi="Bookman Old Style"/>
          <w:spacing w:val="-3"/>
          <w:sz w:val="22"/>
        </w:rPr>
      </w:pPr>
    </w:p>
    <w:p w:rsidR="0015240E" w:rsidRDefault="0015240E" w:rsidP="0015240E">
      <w:pPr>
        <w:suppressAutoHyphens/>
        <w:ind w:left="36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4.03.0</w:t>
      </w:r>
      <w:r w:rsidR="001638ED">
        <w:rPr>
          <w:rFonts w:ascii="Bookman Old Style" w:hAnsi="Bookman Old Style"/>
          <w:spacing w:val="-3"/>
          <w:sz w:val="22"/>
        </w:rPr>
        <w:t>1</w:t>
      </w:r>
      <w:r>
        <w:rPr>
          <w:rFonts w:ascii="Bookman Old Style" w:hAnsi="Bookman Old Style"/>
          <w:spacing w:val="-3"/>
          <w:sz w:val="22"/>
        </w:rPr>
        <w:tab/>
        <w:t>The Contractor shall accomplish Substantial Completion of the Work on or before:</w:t>
      </w:r>
    </w:p>
    <w:p w:rsidR="00AE1B52" w:rsidRDefault="00AE1B52">
      <w:pPr>
        <w:suppressAutoHyphens/>
        <w:ind w:left="720"/>
        <w:jc w:val="both"/>
        <w:rPr>
          <w:rFonts w:ascii="Bookman Old Style" w:hAnsi="Bookman Old Style"/>
          <w:spacing w:val="-3"/>
          <w:sz w:val="22"/>
        </w:rPr>
      </w:pPr>
    </w:p>
    <w:tbl>
      <w:tblPr>
        <w:tblW w:w="0" w:type="auto"/>
        <w:tblInd w:w="1188" w:type="dxa"/>
        <w:tblLayout w:type="fixed"/>
        <w:tblLook w:val="0000" w:firstRow="0" w:lastRow="0" w:firstColumn="0" w:lastColumn="0" w:noHBand="0" w:noVBand="0"/>
      </w:tblPr>
      <w:tblGrid>
        <w:gridCol w:w="9108"/>
      </w:tblGrid>
      <w:tr w:rsidR="00AE1B52">
        <w:tc>
          <w:tcPr>
            <w:tcW w:w="9108" w:type="dxa"/>
          </w:tcPr>
          <w:p w:rsidR="00AE1B52" w:rsidRDefault="00B57650" w:rsidP="003952C9">
            <w:pPr>
              <w:suppressAutoHyphens/>
              <w:rPr>
                <w:rFonts w:ascii="Bookman Old Style" w:hAnsi="Bookman Old Style"/>
                <w:spacing w:val="-3"/>
                <w:sz w:val="22"/>
              </w:rPr>
            </w:pPr>
            <w:r>
              <w:rPr>
                <w:rFonts w:ascii="Bookman Old Style" w:hAnsi="Bookman Old Style"/>
                <w:b/>
                <w:spacing w:val="-3"/>
                <w:sz w:val="22"/>
                <w:highlight w:val="lightGray"/>
                <w:u w:val="single"/>
              </w:rPr>
              <w:t xml:space="preserve">                       </w:t>
            </w:r>
          </w:p>
        </w:tc>
      </w:tr>
    </w:tbl>
    <w:p w:rsidR="00AE1B52" w:rsidRDefault="00AE1B52">
      <w:pPr>
        <w:suppressAutoHyphens/>
        <w:ind w:left="360"/>
        <w:jc w:val="both"/>
        <w:rPr>
          <w:rFonts w:ascii="Bookman Old Style" w:hAnsi="Bookman Old Style"/>
          <w:spacing w:val="-3"/>
          <w:sz w:val="22"/>
        </w:rPr>
      </w:pPr>
    </w:p>
    <w:p w:rsidR="00AE1B52" w:rsidRDefault="00AE1B52">
      <w:pPr>
        <w:suppressAutoHyphens/>
        <w:ind w:left="1080" w:hanging="360"/>
        <w:jc w:val="both"/>
        <w:rPr>
          <w:rFonts w:ascii="Bookman Old Style" w:hAnsi="Bookman Old Style"/>
          <w:spacing w:val="-3"/>
          <w:sz w:val="22"/>
        </w:rPr>
      </w:pPr>
    </w:p>
    <w:p w:rsidR="009736B9" w:rsidRPr="006B36B9" w:rsidRDefault="00AE1B52">
      <w:pPr>
        <w:suppressAutoHyphens/>
        <w:ind w:left="1080" w:hanging="1080"/>
        <w:jc w:val="both"/>
        <w:rPr>
          <w:rFonts w:ascii="Bookman Old Style" w:hAnsi="Bookman Old Style"/>
          <w:spacing w:val="-3"/>
          <w:sz w:val="22"/>
        </w:rPr>
      </w:pPr>
      <w:r w:rsidRPr="006B36B9">
        <w:rPr>
          <w:rFonts w:ascii="Bookman Old Style" w:hAnsi="Bookman Old Style"/>
          <w:spacing w:val="-3"/>
          <w:sz w:val="22"/>
        </w:rPr>
        <w:t>4.0</w:t>
      </w:r>
      <w:r w:rsidR="003952C9" w:rsidRPr="006B36B9">
        <w:rPr>
          <w:rFonts w:ascii="Bookman Old Style" w:hAnsi="Bookman Old Style"/>
          <w:spacing w:val="-3"/>
          <w:sz w:val="22"/>
        </w:rPr>
        <w:t>3</w:t>
      </w:r>
      <w:r w:rsidRPr="006B36B9">
        <w:rPr>
          <w:rFonts w:ascii="Bookman Old Style" w:hAnsi="Bookman Old Style"/>
          <w:spacing w:val="-3"/>
          <w:sz w:val="22"/>
        </w:rPr>
        <w:t>.0</w:t>
      </w:r>
      <w:r w:rsidR="006A600A" w:rsidRPr="006B36B9">
        <w:rPr>
          <w:rFonts w:ascii="Bookman Old Style" w:hAnsi="Bookman Old Style"/>
          <w:spacing w:val="-3"/>
          <w:sz w:val="22"/>
        </w:rPr>
        <w:t>2</w:t>
      </w:r>
      <w:r w:rsidRPr="006B36B9">
        <w:rPr>
          <w:rFonts w:ascii="Bookman Old Style" w:hAnsi="Bookman Old Style"/>
          <w:spacing w:val="-3"/>
          <w:sz w:val="22"/>
        </w:rPr>
        <w:tab/>
      </w:r>
      <w:r w:rsidR="00A768C1">
        <w:rPr>
          <w:rFonts w:ascii="Bookman Old Style" w:hAnsi="Bookman Old Style"/>
          <w:spacing w:val="-3"/>
          <w:sz w:val="22"/>
        </w:rPr>
        <w:t xml:space="preserve">Preceding Substantial Completion, the following Milestone Dates are required to </w:t>
      </w:r>
      <w:r w:rsidR="009736B9" w:rsidRPr="006B36B9">
        <w:rPr>
          <w:rFonts w:ascii="Bookman Old Style" w:hAnsi="Bookman Old Style"/>
          <w:spacing w:val="-3"/>
          <w:sz w:val="22"/>
        </w:rPr>
        <w:t xml:space="preserve"> commence and </w:t>
      </w:r>
      <w:r w:rsidR="00A768C1">
        <w:rPr>
          <w:rFonts w:ascii="Bookman Old Style" w:hAnsi="Bookman Old Style"/>
          <w:spacing w:val="-3"/>
          <w:sz w:val="22"/>
        </w:rPr>
        <w:t>be completed</w:t>
      </w:r>
      <w:r w:rsidR="009736B9" w:rsidRPr="006B36B9">
        <w:rPr>
          <w:rFonts w:ascii="Bookman Old Style" w:hAnsi="Bookman Old Style"/>
          <w:spacing w:val="-3"/>
          <w:sz w:val="22"/>
        </w:rPr>
        <w:t xml:space="preserve"> as follows:</w:t>
      </w:r>
    </w:p>
    <w:p w:rsidR="009736B9" w:rsidRPr="006B36B9" w:rsidRDefault="009736B9" w:rsidP="009736B9">
      <w:pPr>
        <w:tabs>
          <w:tab w:val="left" w:pos="7200"/>
        </w:tabs>
        <w:suppressAutoHyphens/>
        <w:ind w:left="1080" w:hanging="1080"/>
        <w:jc w:val="both"/>
        <w:rPr>
          <w:rFonts w:ascii="Bookman Old Style" w:hAnsi="Bookman Old Style"/>
          <w:spacing w:val="-3"/>
          <w:sz w:val="22"/>
        </w:rPr>
      </w:pPr>
      <w:r w:rsidRPr="006B36B9">
        <w:rPr>
          <w:rFonts w:ascii="Bookman Old Style" w:hAnsi="Bookman Old Style"/>
          <w:spacing w:val="-3"/>
          <w:sz w:val="22"/>
        </w:rPr>
        <w:tab/>
      </w:r>
      <w:r w:rsidRPr="006B36B9">
        <w:rPr>
          <w:rFonts w:ascii="Bookman Old Style" w:hAnsi="Bookman Old Style"/>
          <w:spacing w:val="-3"/>
          <w:sz w:val="22"/>
        </w:rPr>
        <w:tab/>
      </w:r>
      <w:r w:rsidRPr="006B36B9">
        <w:rPr>
          <w:rFonts w:ascii="Bookman Old Style" w:hAnsi="Bookman Old Style"/>
          <w:b/>
          <w:spacing w:val="-3"/>
          <w:sz w:val="22"/>
        </w:rPr>
        <w:t>Required Substantial</w:t>
      </w:r>
    </w:p>
    <w:p w:rsidR="009736B9" w:rsidRPr="006B36B9" w:rsidRDefault="009736B9" w:rsidP="009736B9">
      <w:pPr>
        <w:tabs>
          <w:tab w:val="left" w:pos="1440"/>
          <w:tab w:val="left" w:pos="3600"/>
          <w:tab w:val="left" w:pos="7200"/>
        </w:tabs>
        <w:suppressAutoHyphens/>
        <w:ind w:left="1080" w:hanging="1080"/>
        <w:jc w:val="both"/>
        <w:rPr>
          <w:rFonts w:ascii="Bookman Old Style" w:hAnsi="Bookman Old Style"/>
          <w:b/>
          <w:spacing w:val="-3"/>
          <w:sz w:val="22"/>
          <w:u w:val="single"/>
        </w:rPr>
      </w:pPr>
      <w:r w:rsidRPr="006B36B9">
        <w:rPr>
          <w:rFonts w:ascii="Bookman Old Style" w:hAnsi="Bookman Old Style"/>
          <w:b/>
          <w:spacing w:val="-3"/>
          <w:sz w:val="22"/>
        </w:rPr>
        <w:tab/>
      </w:r>
      <w:r w:rsidRPr="006B36B9">
        <w:rPr>
          <w:rFonts w:ascii="Bookman Old Style" w:hAnsi="Bookman Old Style"/>
          <w:b/>
          <w:spacing w:val="-3"/>
          <w:sz w:val="22"/>
          <w:u w:val="single"/>
        </w:rPr>
        <w:t>Phase</w:t>
      </w:r>
      <w:r w:rsidRPr="006B36B9">
        <w:rPr>
          <w:rFonts w:ascii="Bookman Old Style" w:hAnsi="Bookman Old Style"/>
          <w:b/>
          <w:spacing w:val="-3"/>
          <w:sz w:val="22"/>
          <w:u w:val="single"/>
        </w:rPr>
        <w:tab/>
      </w:r>
      <w:r w:rsidR="00A768C1">
        <w:rPr>
          <w:rFonts w:ascii="Bookman Old Style" w:hAnsi="Bookman Old Style"/>
          <w:b/>
          <w:spacing w:val="-3"/>
          <w:sz w:val="22"/>
          <w:u w:val="single"/>
        </w:rPr>
        <w:t xml:space="preserve">        </w:t>
      </w:r>
      <w:r w:rsidRPr="006B36B9">
        <w:rPr>
          <w:rFonts w:ascii="Bookman Old Style" w:hAnsi="Bookman Old Style"/>
          <w:b/>
          <w:spacing w:val="-3"/>
          <w:sz w:val="22"/>
          <w:u w:val="single"/>
        </w:rPr>
        <w:t>Commencement Date:</w:t>
      </w:r>
      <w:r w:rsidRPr="006B36B9">
        <w:rPr>
          <w:rFonts w:ascii="Bookman Old Style" w:hAnsi="Bookman Old Style"/>
          <w:b/>
          <w:spacing w:val="-3"/>
          <w:sz w:val="22"/>
          <w:u w:val="single"/>
        </w:rPr>
        <w:tab/>
        <w:t xml:space="preserve">Completion Date             </w:t>
      </w:r>
    </w:p>
    <w:p w:rsidR="009736B9" w:rsidRPr="00B57650" w:rsidRDefault="009736B9" w:rsidP="009736B9">
      <w:pPr>
        <w:tabs>
          <w:tab w:val="left" w:pos="1440"/>
          <w:tab w:val="left" w:pos="3600"/>
          <w:tab w:val="left" w:pos="7200"/>
        </w:tabs>
        <w:suppressAutoHyphens/>
        <w:ind w:left="1080" w:hanging="1080"/>
        <w:jc w:val="both"/>
        <w:rPr>
          <w:rFonts w:ascii="Bookman Old Style" w:hAnsi="Bookman Old Style"/>
          <w:b/>
          <w:spacing w:val="-3"/>
          <w:sz w:val="22"/>
          <w:highlight w:val="lightGray"/>
        </w:rPr>
      </w:pPr>
      <w:r>
        <w:rPr>
          <w:rFonts w:ascii="Bookman Old Style" w:hAnsi="Bookman Old Style"/>
          <w:b/>
          <w:spacing w:val="-3"/>
          <w:sz w:val="22"/>
        </w:rPr>
        <w:tab/>
      </w:r>
      <w:r w:rsidR="00A768C1" w:rsidRPr="00B57650">
        <w:rPr>
          <w:rFonts w:ascii="Bookman Old Style" w:hAnsi="Bookman Old Style"/>
          <w:b/>
          <w:spacing w:val="-3"/>
          <w:sz w:val="22"/>
          <w:highlight w:val="lightGray"/>
        </w:rPr>
        <w:t xml:space="preserve">Precast Shop Drawings        </w:t>
      </w:r>
      <w:r w:rsidR="006B36B9" w:rsidRPr="00B57650">
        <w:rPr>
          <w:rFonts w:ascii="Bookman Old Style" w:hAnsi="Bookman Old Style"/>
          <w:b/>
          <w:spacing w:val="-3"/>
          <w:sz w:val="22"/>
          <w:highlight w:val="lightGray"/>
        </w:rPr>
        <w:t>Notice to Proceed</w:t>
      </w:r>
      <w:r w:rsidR="006B36B9" w:rsidRPr="00B57650">
        <w:rPr>
          <w:rFonts w:ascii="Bookman Old Style" w:hAnsi="Bookman Old Style"/>
          <w:b/>
          <w:spacing w:val="-3"/>
          <w:sz w:val="22"/>
          <w:highlight w:val="lightGray"/>
        </w:rPr>
        <w:tab/>
      </w:r>
      <w:r w:rsidR="00A768C1" w:rsidRPr="00B57650">
        <w:rPr>
          <w:rFonts w:ascii="Bookman Old Style" w:hAnsi="Bookman Old Style"/>
          <w:b/>
          <w:spacing w:val="-3"/>
          <w:sz w:val="22"/>
          <w:highlight w:val="lightGray"/>
        </w:rPr>
        <w:t>December</w:t>
      </w:r>
      <w:r w:rsidR="006B36B9" w:rsidRPr="00B57650">
        <w:rPr>
          <w:rFonts w:ascii="Bookman Old Style" w:hAnsi="Bookman Old Style"/>
          <w:b/>
          <w:spacing w:val="-3"/>
          <w:sz w:val="22"/>
          <w:highlight w:val="lightGray"/>
        </w:rPr>
        <w:t xml:space="preserve"> </w:t>
      </w:r>
      <w:r w:rsidR="00A768C1" w:rsidRPr="00B57650">
        <w:rPr>
          <w:rFonts w:ascii="Bookman Old Style" w:hAnsi="Bookman Old Style"/>
          <w:b/>
          <w:spacing w:val="-3"/>
          <w:sz w:val="22"/>
          <w:highlight w:val="lightGray"/>
        </w:rPr>
        <w:t>23, 2016</w:t>
      </w:r>
      <w:r w:rsidRPr="00B57650">
        <w:rPr>
          <w:rFonts w:ascii="Bookman Old Style" w:hAnsi="Bookman Old Style"/>
          <w:b/>
          <w:spacing w:val="-3"/>
          <w:sz w:val="22"/>
          <w:highlight w:val="lightGray"/>
        </w:rPr>
        <w:tab/>
      </w:r>
      <w:r w:rsidRPr="00B57650">
        <w:rPr>
          <w:rFonts w:ascii="Bookman Old Style" w:hAnsi="Bookman Old Style"/>
          <w:b/>
          <w:spacing w:val="-3"/>
          <w:sz w:val="22"/>
          <w:highlight w:val="lightGray"/>
        </w:rPr>
        <w:tab/>
      </w:r>
    </w:p>
    <w:p w:rsidR="009736B9" w:rsidRPr="00B57650" w:rsidRDefault="006B36B9" w:rsidP="009736B9">
      <w:pPr>
        <w:tabs>
          <w:tab w:val="left" w:pos="1440"/>
          <w:tab w:val="left" w:pos="3600"/>
          <w:tab w:val="left" w:pos="7200"/>
        </w:tabs>
        <w:suppressAutoHyphens/>
        <w:ind w:left="1080" w:hanging="1080"/>
        <w:jc w:val="both"/>
        <w:rPr>
          <w:rFonts w:ascii="Bookman Old Style" w:hAnsi="Bookman Old Style"/>
          <w:b/>
          <w:spacing w:val="-3"/>
          <w:sz w:val="22"/>
          <w:highlight w:val="lightGray"/>
        </w:rPr>
      </w:pPr>
      <w:r w:rsidRPr="00B57650">
        <w:rPr>
          <w:rFonts w:ascii="Bookman Old Style" w:hAnsi="Bookman Old Style"/>
          <w:b/>
          <w:spacing w:val="-3"/>
          <w:sz w:val="22"/>
          <w:highlight w:val="lightGray"/>
        </w:rPr>
        <w:tab/>
      </w:r>
      <w:r w:rsidR="00A768C1" w:rsidRPr="00B57650">
        <w:rPr>
          <w:rFonts w:ascii="Bookman Old Style" w:hAnsi="Bookman Old Style"/>
          <w:b/>
          <w:spacing w:val="-3"/>
          <w:sz w:val="22"/>
          <w:highlight w:val="lightGray"/>
        </w:rPr>
        <w:t>Sitework/ Foundations        Notice to Proceed</w:t>
      </w:r>
      <w:r w:rsidRPr="00B57650">
        <w:rPr>
          <w:rFonts w:ascii="Bookman Old Style" w:hAnsi="Bookman Old Style"/>
          <w:b/>
          <w:spacing w:val="-3"/>
          <w:sz w:val="22"/>
          <w:highlight w:val="lightGray"/>
        </w:rPr>
        <w:tab/>
      </w:r>
      <w:r w:rsidR="00A768C1" w:rsidRPr="00B57650">
        <w:rPr>
          <w:rFonts w:ascii="Bookman Old Style" w:hAnsi="Bookman Old Style"/>
          <w:b/>
          <w:spacing w:val="-3"/>
          <w:sz w:val="22"/>
          <w:highlight w:val="lightGray"/>
        </w:rPr>
        <w:t>March 10, 2017</w:t>
      </w:r>
    </w:p>
    <w:p w:rsidR="009736B9" w:rsidRPr="00B57650" w:rsidRDefault="00A768C1" w:rsidP="009736B9">
      <w:pPr>
        <w:tabs>
          <w:tab w:val="left" w:pos="1440"/>
          <w:tab w:val="left" w:pos="3600"/>
          <w:tab w:val="left" w:pos="7200"/>
        </w:tabs>
        <w:suppressAutoHyphens/>
        <w:ind w:left="1080" w:hanging="1080"/>
        <w:jc w:val="both"/>
        <w:rPr>
          <w:rFonts w:ascii="Bookman Old Style" w:hAnsi="Bookman Old Style"/>
          <w:b/>
          <w:spacing w:val="-3"/>
          <w:sz w:val="22"/>
          <w:highlight w:val="lightGray"/>
        </w:rPr>
      </w:pPr>
      <w:r w:rsidRPr="00B57650">
        <w:rPr>
          <w:rFonts w:ascii="Bookman Old Style" w:hAnsi="Bookman Old Style"/>
          <w:b/>
          <w:spacing w:val="-3"/>
          <w:sz w:val="22"/>
          <w:highlight w:val="lightGray"/>
        </w:rPr>
        <w:tab/>
        <w:t>Tilt-up Walls</w:t>
      </w:r>
      <w:r w:rsidRPr="00B57650">
        <w:rPr>
          <w:rFonts w:ascii="Bookman Old Style" w:hAnsi="Bookman Old Style"/>
          <w:b/>
          <w:spacing w:val="-3"/>
          <w:sz w:val="22"/>
          <w:highlight w:val="lightGray"/>
        </w:rPr>
        <w:tab/>
        <w:t xml:space="preserve">         December 24, 2016           March 10, 2017</w:t>
      </w:r>
    </w:p>
    <w:p w:rsidR="00A768C1" w:rsidRPr="00B57650" w:rsidRDefault="00A768C1" w:rsidP="009736B9">
      <w:pPr>
        <w:tabs>
          <w:tab w:val="left" w:pos="1440"/>
          <w:tab w:val="left" w:pos="3600"/>
          <w:tab w:val="left" w:pos="7200"/>
        </w:tabs>
        <w:suppressAutoHyphens/>
        <w:ind w:left="1080" w:hanging="1080"/>
        <w:jc w:val="both"/>
        <w:rPr>
          <w:rFonts w:ascii="Bookman Old Style" w:hAnsi="Bookman Old Style"/>
          <w:b/>
          <w:spacing w:val="-3"/>
          <w:sz w:val="22"/>
          <w:highlight w:val="lightGray"/>
        </w:rPr>
      </w:pPr>
      <w:r w:rsidRPr="00B57650">
        <w:rPr>
          <w:rFonts w:ascii="Bookman Old Style" w:hAnsi="Bookman Old Style"/>
          <w:b/>
          <w:spacing w:val="-3"/>
          <w:sz w:val="22"/>
          <w:highlight w:val="lightGray"/>
        </w:rPr>
        <w:tab/>
        <w:t>Building Dried-In                 December 24, 2016</w:t>
      </w:r>
      <w:r w:rsidRPr="00B57650">
        <w:rPr>
          <w:rFonts w:ascii="Bookman Old Style" w:hAnsi="Bookman Old Style"/>
          <w:b/>
          <w:spacing w:val="-3"/>
          <w:sz w:val="22"/>
          <w:highlight w:val="lightGray"/>
        </w:rPr>
        <w:tab/>
        <w:t>April 21, 2017</w:t>
      </w:r>
    </w:p>
    <w:p w:rsidR="00A768C1" w:rsidRDefault="00A768C1" w:rsidP="009736B9">
      <w:pPr>
        <w:tabs>
          <w:tab w:val="left" w:pos="1440"/>
          <w:tab w:val="left" w:pos="3600"/>
          <w:tab w:val="left" w:pos="7200"/>
        </w:tabs>
        <w:suppressAutoHyphens/>
        <w:ind w:left="1080" w:hanging="1080"/>
        <w:jc w:val="both"/>
        <w:rPr>
          <w:rFonts w:ascii="Bookman Old Style" w:hAnsi="Bookman Old Style"/>
          <w:b/>
          <w:spacing w:val="-3"/>
          <w:sz w:val="22"/>
        </w:rPr>
      </w:pPr>
      <w:r w:rsidRPr="00B57650">
        <w:rPr>
          <w:rFonts w:ascii="Bookman Old Style" w:hAnsi="Bookman Old Style"/>
          <w:b/>
          <w:spacing w:val="-3"/>
          <w:sz w:val="22"/>
          <w:highlight w:val="lightGray"/>
        </w:rPr>
        <w:tab/>
        <w:t>HVAC System Start-up        April 21, 2017</w:t>
      </w:r>
      <w:r w:rsidRPr="00B57650">
        <w:rPr>
          <w:rFonts w:ascii="Bookman Old Style" w:hAnsi="Bookman Old Style"/>
          <w:b/>
          <w:spacing w:val="-3"/>
          <w:sz w:val="22"/>
          <w:highlight w:val="lightGray"/>
        </w:rPr>
        <w:tab/>
        <w:t>May 5, 2017</w:t>
      </w:r>
    </w:p>
    <w:p w:rsidR="009736B9" w:rsidRDefault="009736B9" w:rsidP="009736B9">
      <w:pPr>
        <w:tabs>
          <w:tab w:val="left" w:pos="1440"/>
          <w:tab w:val="left" w:pos="3600"/>
          <w:tab w:val="left" w:pos="7200"/>
        </w:tabs>
        <w:suppressAutoHyphens/>
        <w:ind w:left="1080" w:hanging="1080"/>
        <w:jc w:val="both"/>
        <w:rPr>
          <w:rFonts w:ascii="Bookman Old Style" w:hAnsi="Bookman Old Style"/>
          <w:b/>
          <w:spacing w:val="-3"/>
          <w:sz w:val="22"/>
        </w:rPr>
      </w:pPr>
    </w:p>
    <w:p w:rsidR="009736B9" w:rsidRDefault="009736B9" w:rsidP="009736B9">
      <w:pPr>
        <w:tabs>
          <w:tab w:val="left" w:pos="1440"/>
          <w:tab w:val="left" w:pos="3600"/>
          <w:tab w:val="left" w:pos="7200"/>
        </w:tabs>
        <w:suppressAutoHyphens/>
        <w:ind w:left="1080" w:hanging="1080"/>
        <w:jc w:val="both"/>
        <w:rPr>
          <w:rFonts w:ascii="Bookman Old Style" w:hAnsi="Bookman Old Style"/>
          <w:b/>
          <w:spacing w:val="-3"/>
          <w:sz w:val="22"/>
        </w:rPr>
      </w:pPr>
      <w:r>
        <w:rPr>
          <w:rFonts w:ascii="Bookman Old Style" w:hAnsi="Bookman Old Style"/>
          <w:b/>
          <w:spacing w:val="-3"/>
          <w:sz w:val="22"/>
        </w:rPr>
        <w:t>4.04</w:t>
      </w:r>
      <w:r>
        <w:rPr>
          <w:rFonts w:ascii="Bookman Old Style" w:hAnsi="Bookman Old Style"/>
          <w:b/>
          <w:spacing w:val="-3"/>
          <w:sz w:val="22"/>
        </w:rPr>
        <w:tab/>
        <w:t>Liquidated Damages for Substantial Completion:</w:t>
      </w:r>
    </w:p>
    <w:p w:rsidR="009736B9" w:rsidRDefault="009736B9">
      <w:pPr>
        <w:suppressAutoHyphens/>
        <w:ind w:left="1080" w:hanging="1080"/>
        <w:jc w:val="both"/>
        <w:rPr>
          <w:rFonts w:ascii="Bookman Old Style" w:hAnsi="Bookman Old Style"/>
          <w:spacing w:val="-3"/>
          <w:sz w:val="22"/>
        </w:rPr>
      </w:pPr>
    </w:p>
    <w:p w:rsidR="00AE1B52" w:rsidRDefault="009736B9">
      <w:pPr>
        <w:suppressAutoHyphens/>
        <w:ind w:left="1080" w:hanging="1080"/>
        <w:jc w:val="both"/>
        <w:rPr>
          <w:rFonts w:ascii="Bookman Old Style" w:hAnsi="Bookman Old Style"/>
          <w:spacing w:val="-3"/>
          <w:sz w:val="22"/>
        </w:rPr>
      </w:pPr>
      <w:r>
        <w:rPr>
          <w:rFonts w:ascii="Bookman Old Style" w:hAnsi="Bookman Old Style"/>
          <w:spacing w:val="-3"/>
          <w:sz w:val="22"/>
        </w:rPr>
        <w:t>4.04.01</w:t>
      </w:r>
      <w:r>
        <w:rPr>
          <w:rFonts w:ascii="Bookman Old Style" w:hAnsi="Bookman Old Style"/>
          <w:spacing w:val="-3"/>
          <w:sz w:val="22"/>
        </w:rPr>
        <w:tab/>
      </w:r>
      <w:r w:rsidR="00AE1B52">
        <w:rPr>
          <w:rFonts w:ascii="Bookman Old Style" w:hAnsi="Bookman Old Style"/>
          <w:spacing w:val="-3"/>
          <w:sz w:val="22"/>
        </w:rPr>
        <w:t xml:space="preserve">Owner and Contractor acknowledge that any sums due and payable hereunder by the Contractor shall be payable, not as a penalty, but as liquidated damages representing a reasonable estimate of delay damages, inconvenience, additional overhead and costs, likely to be sustained by the Owner, estimated at the time of executing this Contract.  If the Owner reasonably believes in its discretion that Substantial Completion will be delayed, the Owner shall be entitled, but not required, to withhold from any amounts otherwise due the Contractor an amount then believed by the Owner to be adequate to recover liquidated damages applicable to such delays.  If and when in its discretion the </w:t>
      </w:r>
      <w:r w:rsidR="00AE1B52">
        <w:rPr>
          <w:rFonts w:ascii="Bookman Old Style" w:hAnsi="Bookman Old Style"/>
          <w:spacing w:val="-3"/>
          <w:sz w:val="22"/>
        </w:rPr>
        <w:lastRenderedPageBreak/>
        <w:t>Contractor overcomes the delay in achieving Substantial Completion, or any part thereof, for which the Owner has withheld payment, the Owner shall promptly release to the Contractor those funds withheld, but no longer applicable, as liquidated damages.</w:t>
      </w:r>
    </w:p>
    <w:p w:rsidR="00AE1B52" w:rsidRDefault="00AE1B52">
      <w:pPr>
        <w:suppressAutoHyphens/>
        <w:jc w:val="both"/>
        <w:rPr>
          <w:rFonts w:ascii="Bookman Old Style" w:hAnsi="Bookman Old Style"/>
          <w:spacing w:val="-3"/>
          <w:sz w:val="22"/>
        </w:rPr>
      </w:pPr>
    </w:p>
    <w:p w:rsidR="009736B9" w:rsidRPr="006B36B9" w:rsidRDefault="009736B9" w:rsidP="009736B9">
      <w:pPr>
        <w:suppressAutoHyphens/>
        <w:ind w:left="1080" w:hanging="1080"/>
        <w:jc w:val="both"/>
        <w:rPr>
          <w:rFonts w:ascii="Bookman Old Style" w:hAnsi="Bookman Old Style"/>
          <w:spacing w:val="-3"/>
          <w:sz w:val="22"/>
        </w:rPr>
      </w:pPr>
      <w:r w:rsidRPr="006B36B9">
        <w:rPr>
          <w:rFonts w:ascii="Bookman Old Style" w:hAnsi="Bookman Old Style"/>
          <w:spacing w:val="-3"/>
          <w:sz w:val="22"/>
        </w:rPr>
        <w:t>4.0</w:t>
      </w:r>
      <w:r w:rsidR="003952C9" w:rsidRPr="006B36B9">
        <w:rPr>
          <w:rFonts w:ascii="Bookman Old Style" w:hAnsi="Bookman Old Style"/>
          <w:spacing w:val="-3"/>
          <w:sz w:val="22"/>
        </w:rPr>
        <w:t>4</w:t>
      </w:r>
      <w:r w:rsidRPr="006B36B9">
        <w:rPr>
          <w:rFonts w:ascii="Bookman Old Style" w:hAnsi="Bookman Old Style"/>
          <w:spacing w:val="-3"/>
          <w:sz w:val="22"/>
        </w:rPr>
        <w:t>.02</w:t>
      </w:r>
      <w:r w:rsidRPr="006B36B9">
        <w:rPr>
          <w:rFonts w:ascii="Bookman Old Style" w:hAnsi="Bookman Old Style"/>
          <w:spacing w:val="-3"/>
          <w:sz w:val="22"/>
        </w:rPr>
        <w:tab/>
        <w:t xml:space="preserve">In the event more than one </w:t>
      </w:r>
      <w:r w:rsidR="00A768C1">
        <w:rPr>
          <w:rFonts w:ascii="Bookman Old Style" w:hAnsi="Bookman Old Style"/>
          <w:spacing w:val="-3"/>
          <w:sz w:val="22"/>
        </w:rPr>
        <w:t xml:space="preserve">Milestone </w:t>
      </w:r>
      <w:r w:rsidRPr="006B36B9">
        <w:rPr>
          <w:rFonts w:ascii="Bookman Old Style" w:hAnsi="Bookman Old Style"/>
          <w:spacing w:val="-3"/>
          <w:sz w:val="22"/>
        </w:rPr>
        <w:t xml:space="preserve">is involved, then the liquidated damages due for each </w:t>
      </w:r>
      <w:r w:rsidR="00A768C1">
        <w:rPr>
          <w:rFonts w:ascii="Bookman Old Style" w:hAnsi="Bookman Old Style"/>
          <w:spacing w:val="-3"/>
          <w:sz w:val="22"/>
        </w:rPr>
        <w:t>Milestone</w:t>
      </w:r>
      <w:r w:rsidRPr="006B36B9">
        <w:rPr>
          <w:rFonts w:ascii="Bookman Old Style" w:hAnsi="Bookman Old Style"/>
          <w:spacing w:val="-3"/>
          <w:sz w:val="22"/>
        </w:rPr>
        <w:t xml:space="preserve"> shall be as follows:</w:t>
      </w:r>
    </w:p>
    <w:p w:rsidR="009736B9" w:rsidRPr="006B36B9" w:rsidRDefault="009736B9">
      <w:pPr>
        <w:suppressAutoHyphens/>
        <w:jc w:val="both"/>
        <w:rPr>
          <w:rFonts w:ascii="Bookman Old Style" w:hAnsi="Bookman Old Style"/>
          <w:spacing w:val="-3"/>
          <w:sz w:val="22"/>
        </w:rPr>
      </w:pPr>
    </w:p>
    <w:p w:rsidR="009736B9" w:rsidRPr="007D6CFB" w:rsidRDefault="009736B9" w:rsidP="009736B9">
      <w:pPr>
        <w:tabs>
          <w:tab w:val="left" w:pos="1440"/>
          <w:tab w:val="left" w:pos="7200"/>
        </w:tabs>
        <w:suppressAutoHyphens/>
        <w:jc w:val="both"/>
        <w:rPr>
          <w:rFonts w:ascii="Bookman Old Style" w:hAnsi="Bookman Old Style"/>
          <w:spacing w:val="-3"/>
          <w:sz w:val="22"/>
        </w:rPr>
      </w:pPr>
      <w:r w:rsidRPr="006B36B9">
        <w:rPr>
          <w:rFonts w:ascii="Bookman Old Style" w:hAnsi="Bookman Old Style"/>
          <w:spacing w:val="-3"/>
          <w:sz w:val="22"/>
        </w:rPr>
        <w:tab/>
      </w:r>
      <w:r w:rsidR="007E01F3">
        <w:rPr>
          <w:rFonts w:ascii="Bookman Old Style" w:hAnsi="Bookman Old Style"/>
          <w:spacing w:val="-3"/>
          <w:sz w:val="22"/>
        </w:rPr>
        <w:t>Each Milestone</w:t>
      </w:r>
      <w:r w:rsidR="007D6CFB">
        <w:rPr>
          <w:rFonts w:ascii="Bookman Old Style" w:hAnsi="Bookman Old Style"/>
          <w:spacing w:val="-3"/>
          <w:sz w:val="22"/>
        </w:rPr>
        <w:t xml:space="preserve">                                            </w:t>
      </w:r>
      <w:r w:rsidR="007D6CFB" w:rsidRPr="00B57650">
        <w:rPr>
          <w:rFonts w:ascii="Bookman Old Style" w:hAnsi="Bookman Old Style"/>
          <w:spacing w:val="-3"/>
          <w:sz w:val="22"/>
          <w:highlight w:val="lightGray"/>
        </w:rPr>
        <w:t xml:space="preserve">Five Hundred </w:t>
      </w:r>
      <w:r w:rsidRPr="00B57650">
        <w:rPr>
          <w:rFonts w:ascii="Bookman Old Style" w:hAnsi="Bookman Old Style"/>
          <w:spacing w:val="-3"/>
          <w:sz w:val="22"/>
          <w:highlight w:val="lightGray"/>
        </w:rPr>
        <w:t>Dollars   $</w:t>
      </w:r>
      <w:r w:rsidR="007D6CFB" w:rsidRPr="00B57650">
        <w:rPr>
          <w:rFonts w:ascii="Bookman Old Style" w:hAnsi="Bookman Old Style"/>
          <w:spacing w:val="-3"/>
          <w:sz w:val="22"/>
          <w:highlight w:val="lightGray"/>
        </w:rPr>
        <w:t>500.00 per day</w:t>
      </w:r>
    </w:p>
    <w:p w:rsidR="00AE1B52" w:rsidRDefault="006A600A">
      <w:pPr>
        <w:suppressAutoHyphens/>
        <w:ind w:left="1080" w:hanging="1080"/>
        <w:jc w:val="both"/>
        <w:rPr>
          <w:rFonts w:ascii="Bookman Old Style" w:hAnsi="Bookman Old Style"/>
          <w:spacing w:val="-3"/>
          <w:sz w:val="22"/>
        </w:rPr>
      </w:pPr>
      <w:r>
        <w:rPr>
          <w:rFonts w:ascii="Bookman Old Style" w:hAnsi="Bookman Old Style"/>
          <w:spacing w:val="-3"/>
          <w:sz w:val="22"/>
        </w:rPr>
        <w:t>4.04.03</w:t>
      </w:r>
      <w:r w:rsidR="00AE1B52">
        <w:rPr>
          <w:rFonts w:ascii="Bookman Old Style" w:hAnsi="Bookman Old Style"/>
          <w:spacing w:val="-3"/>
          <w:sz w:val="22"/>
        </w:rPr>
        <w:tab/>
        <w:t>Partial use or occupancy of the Work shall not result in the Work deemed substantially completed, and such partial use or occupancy shall not be evide</w:t>
      </w:r>
      <w:r w:rsidR="00A679AA">
        <w:rPr>
          <w:rFonts w:ascii="Bookman Old Style" w:hAnsi="Bookman Old Style"/>
          <w:spacing w:val="-3"/>
          <w:sz w:val="22"/>
        </w:rPr>
        <w:t>nce of Substantial Completion.</w:t>
      </w:r>
    </w:p>
    <w:p w:rsidR="00AE1B52" w:rsidRDefault="00AE1B52">
      <w:pPr>
        <w:suppressAutoHyphens/>
        <w:ind w:left="1080" w:hanging="1080"/>
        <w:jc w:val="both"/>
        <w:rPr>
          <w:rFonts w:ascii="Bookman Old Style" w:hAnsi="Bookman Old Style"/>
          <w:spacing w:val="-3"/>
          <w:sz w:val="22"/>
        </w:rPr>
      </w:pPr>
    </w:p>
    <w:p w:rsidR="00AE1B52" w:rsidRDefault="006A600A">
      <w:pPr>
        <w:suppressAutoHyphens/>
        <w:ind w:left="1080" w:hanging="1080"/>
        <w:jc w:val="both"/>
        <w:rPr>
          <w:rFonts w:ascii="Bookman Old Style" w:hAnsi="Bookman Old Style"/>
          <w:spacing w:val="-3"/>
          <w:sz w:val="22"/>
        </w:rPr>
      </w:pPr>
      <w:r>
        <w:rPr>
          <w:rFonts w:ascii="Bookman Old Style" w:hAnsi="Bookman Old Style"/>
          <w:sz w:val="22"/>
        </w:rPr>
        <w:t>4.04.04</w:t>
      </w:r>
      <w:r w:rsidR="00AE1B52">
        <w:rPr>
          <w:rFonts w:ascii="Bookman Old Style" w:hAnsi="Bookman Old Style"/>
          <w:sz w:val="22"/>
        </w:rPr>
        <w:tab/>
        <w:t>Substantial Completion, in the context of this Contract, does not refer to any prior dates wherein the Owner employs other contractors to work on the same site of the Project or Work.</w:t>
      </w:r>
    </w:p>
    <w:p w:rsidR="004C0AC8" w:rsidRDefault="004C0AC8">
      <w:pPr>
        <w:suppressAutoHyphens/>
        <w:jc w:val="both"/>
        <w:rPr>
          <w:rFonts w:ascii="Bookman Old Style" w:hAnsi="Bookman Old Style"/>
          <w:b/>
          <w:spacing w:val="-3"/>
          <w:sz w:val="22"/>
        </w:rPr>
      </w:pPr>
    </w:p>
    <w:p w:rsidR="000679E7" w:rsidRDefault="00270B01">
      <w:pPr>
        <w:suppressAutoHyphens/>
        <w:jc w:val="both"/>
        <w:rPr>
          <w:rFonts w:ascii="Bookman Old Style" w:hAnsi="Bookman Old Style"/>
          <w:spacing w:val="-3"/>
          <w:sz w:val="22"/>
        </w:rPr>
      </w:pPr>
      <w:r w:rsidRPr="00270B01">
        <w:rPr>
          <w:rFonts w:ascii="Bookman Old Style" w:hAnsi="Bookman Old Style"/>
          <w:b/>
          <w:sz w:val="22"/>
          <w:u w:val="single"/>
        </w:rPr>
        <w:t>ARTICLE 5.  SUBSTANTIAL COMPLETION AND FINAL PAYMENT.</w:t>
      </w:r>
    </w:p>
    <w:p w:rsidR="00AE1B52" w:rsidRPr="00CF12D4" w:rsidRDefault="00AE1B52">
      <w:pPr>
        <w:suppressAutoHyphens/>
        <w:ind w:left="360"/>
        <w:jc w:val="both"/>
        <w:rPr>
          <w:rFonts w:ascii="Bookman Old Style" w:hAnsi="Bookman Old Style"/>
          <w:spacing w:val="-3"/>
          <w:sz w:val="22"/>
        </w:rPr>
      </w:pPr>
    </w:p>
    <w:p w:rsidR="000679E7" w:rsidRDefault="00AE1B52">
      <w:pPr>
        <w:rPr>
          <w:rFonts w:ascii="Bookman Old Style" w:hAnsi="Bookman Old Style"/>
          <w:spacing w:val="-3"/>
          <w:sz w:val="22"/>
        </w:rPr>
      </w:pPr>
      <w:r>
        <w:rPr>
          <w:rFonts w:ascii="Bookman Old Style" w:hAnsi="Bookman Old Style"/>
          <w:spacing w:val="-3"/>
          <w:sz w:val="22"/>
        </w:rPr>
        <w:t>5.01</w:t>
      </w:r>
      <w:r>
        <w:rPr>
          <w:rFonts w:ascii="Bookman Old Style" w:hAnsi="Bookman Old Style"/>
          <w:spacing w:val="-3"/>
          <w:sz w:val="22"/>
        </w:rPr>
        <w:tab/>
      </w:r>
      <w:r>
        <w:rPr>
          <w:rFonts w:ascii="Bookman Old Style" w:hAnsi="Bookman Old Style"/>
          <w:b/>
          <w:spacing w:val="-3"/>
          <w:sz w:val="22"/>
        </w:rPr>
        <w:t>Substantial Completion:</w:t>
      </w:r>
    </w:p>
    <w:p w:rsidR="00AE1B52" w:rsidRDefault="00AE1B52">
      <w:pPr>
        <w:suppressAutoHyphens/>
        <w:ind w:left="36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5.01.01</w:t>
      </w:r>
      <w:r>
        <w:rPr>
          <w:rFonts w:ascii="Bookman Old Style" w:hAnsi="Bookman Old Style"/>
          <w:spacing w:val="-3"/>
          <w:sz w:val="22"/>
        </w:rPr>
        <w:tab/>
        <w:t>When the Contractor believes that Substantial Completion has been achieved, the Contractor shall notify the Project Consultant in writing and shall provide to the Project Consultant a listing of those matters yet to be finished.  The Project Consultant will determine whether the Work (or portion thereof) is appropriately ready for a Subs</w:t>
      </w:r>
      <w:r w:rsidR="00A679AA">
        <w:rPr>
          <w:rFonts w:ascii="Bookman Old Style" w:hAnsi="Bookman Old Style"/>
          <w:spacing w:val="-3"/>
          <w:sz w:val="22"/>
        </w:rPr>
        <w:t>tantial Completion Inspection.</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5.01.02</w:t>
      </w:r>
      <w:r>
        <w:rPr>
          <w:rFonts w:ascii="Bookman Old Style" w:hAnsi="Bookman Old Style"/>
          <w:spacing w:val="-3"/>
          <w:sz w:val="22"/>
        </w:rPr>
        <w:tab/>
        <w:t xml:space="preserve">If the Work is determined to be ready for a Substantial Completion Inspection, the Project Consultant and Owner will thereupon conduct an inspection of the Work to determine if the Work is, in fact, substantially complete and establish a list of items necessary for the Contractor to correct or finish.  When Substantial Completion has been granted as evidenced by the Substantial Completion Inspection, the Project Consultant will issue a letter </w:t>
      </w:r>
      <w:r w:rsidR="0084452D">
        <w:rPr>
          <w:rFonts w:ascii="Bookman Old Style" w:hAnsi="Bookman Old Style"/>
          <w:spacing w:val="-3"/>
          <w:sz w:val="22"/>
        </w:rPr>
        <w:t>formally establishing</w:t>
      </w:r>
      <w:r>
        <w:rPr>
          <w:rFonts w:ascii="Bookman Old Style" w:hAnsi="Bookman Old Style"/>
          <w:spacing w:val="-3"/>
          <w:sz w:val="22"/>
        </w:rPr>
        <w:t xml:space="preserve"> the Substantial Completion Date fo</w:t>
      </w:r>
      <w:r w:rsidR="00A679AA">
        <w:rPr>
          <w:rFonts w:ascii="Bookman Old Style" w:hAnsi="Bookman Old Style"/>
          <w:spacing w:val="-3"/>
          <w:sz w:val="22"/>
        </w:rPr>
        <w:t>r the Work or portion thereof.</w:t>
      </w:r>
    </w:p>
    <w:p w:rsidR="00AE1B52" w:rsidRDefault="00AE1B52">
      <w:pPr>
        <w:suppressAutoHyphens/>
        <w:ind w:left="1080" w:hanging="36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5.01.03</w:t>
      </w:r>
      <w:r>
        <w:rPr>
          <w:rFonts w:ascii="Bookman Old Style" w:hAnsi="Bookman Old Style"/>
          <w:spacing w:val="-3"/>
          <w:sz w:val="22"/>
        </w:rPr>
        <w:tab/>
        <w:t>Upon Substantial Completion, the Owner shall pay the Contractor an amount sufficient to increase total payments to the Contractor to the Contract Price, less any amounts attributable to liquidated damages, together with two hundred percent (200%) of the reasonable costs (as determined by the Owner at its sole discretion), for completing all incomplete work, correcting and bringing into conformance all defective and nonconforming Work and handling any outstanding or threatened claims or any other matters which could cause the Owner damage, cost, expense or delay.</w:t>
      </w:r>
    </w:p>
    <w:p w:rsidR="00AE1B52" w:rsidRDefault="00AE1B52">
      <w:pPr>
        <w:suppressAutoHyphens/>
        <w:ind w:left="360" w:hanging="360"/>
        <w:jc w:val="both"/>
        <w:rPr>
          <w:rFonts w:ascii="Bookman Old Style" w:hAnsi="Bookman Old Style"/>
          <w:spacing w:val="-3"/>
          <w:sz w:val="22"/>
        </w:rPr>
      </w:pPr>
    </w:p>
    <w:p w:rsidR="00AE1B52" w:rsidRPr="008F7F13" w:rsidRDefault="00270B01">
      <w:pPr>
        <w:keepNext/>
        <w:suppressAutoHyphens/>
        <w:ind w:left="1080" w:hanging="1080"/>
        <w:jc w:val="both"/>
        <w:rPr>
          <w:rFonts w:ascii="Bookman Old Style" w:hAnsi="Bookman Old Style"/>
          <w:b/>
          <w:spacing w:val="-3"/>
          <w:sz w:val="22"/>
        </w:rPr>
      </w:pPr>
      <w:r w:rsidRPr="00270B01">
        <w:rPr>
          <w:rFonts w:ascii="Bookman Old Style" w:hAnsi="Bookman Old Style"/>
          <w:spacing w:val="-3"/>
          <w:sz w:val="22"/>
        </w:rPr>
        <w:t>5.02</w:t>
      </w:r>
      <w:r w:rsidR="00AE1B52">
        <w:rPr>
          <w:rFonts w:ascii="Bookman Old Style" w:hAnsi="Bookman Old Style"/>
          <w:b/>
          <w:spacing w:val="-3"/>
          <w:sz w:val="22"/>
        </w:rPr>
        <w:tab/>
        <w:t>Final Completion:</w:t>
      </w:r>
    </w:p>
    <w:p w:rsidR="00AE1B52" w:rsidRDefault="00AE1B52">
      <w:pPr>
        <w:keepNext/>
        <w:suppressAutoHyphens/>
        <w:ind w:left="360"/>
        <w:jc w:val="both"/>
        <w:rPr>
          <w:rFonts w:ascii="Bookman Old Style" w:hAnsi="Bookman Old Style"/>
          <w:spacing w:val="-3"/>
          <w:sz w:val="22"/>
        </w:rPr>
      </w:pPr>
    </w:p>
    <w:p w:rsidR="00AE1B52" w:rsidRDefault="00AE1B52">
      <w:pPr>
        <w:keepNext/>
        <w:suppressAutoHyphens/>
        <w:ind w:left="1080" w:hanging="1080"/>
        <w:jc w:val="both"/>
        <w:rPr>
          <w:rFonts w:ascii="Bookman Old Style" w:hAnsi="Bookman Old Style"/>
          <w:spacing w:val="-3"/>
          <w:sz w:val="22"/>
        </w:rPr>
      </w:pPr>
      <w:r>
        <w:rPr>
          <w:rFonts w:ascii="Bookman Old Style" w:hAnsi="Bookman Old Style"/>
          <w:spacing w:val="-3"/>
          <w:sz w:val="22"/>
        </w:rPr>
        <w:t>5.02.01</w:t>
      </w:r>
      <w:r>
        <w:rPr>
          <w:rFonts w:ascii="Bookman Old Style" w:hAnsi="Bookman Old Style"/>
          <w:spacing w:val="-3"/>
          <w:sz w:val="22"/>
        </w:rPr>
        <w:tab/>
        <w:t xml:space="preserve">When the Contractor believes that the </w:t>
      </w:r>
      <w:r w:rsidR="0084452D">
        <w:rPr>
          <w:rFonts w:ascii="Bookman Old Style" w:hAnsi="Bookman Old Style"/>
          <w:spacing w:val="-3"/>
          <w:sz w:val="22"/>
        </w:rPr>
        <w:t>Work</w:t>
      </w:r>
      <w:r>
        <w:rPr>
          <w:rFonts w:ascii="Bookman Old Style" w:hAnsi="Bookman Old Style"/>
          <w:spacing w:val="-3"/>
          <w:sz w:val="22"/>
        </w:rPr>
        <w:t xml:space="preserve"> or portion thereof, is finally complete and is ready for a final inspection, the Contractor shall notify the Project Consultant. in writing. The Project Consultant will then determine whether the Work (or portion thereof) is appropriately ready for</w:t>
      </w:r>
      <w:r w:rsidR="00A679AA">
        <w:rPr>
          <w:rFonts w:ascii="Bookman Old Style" w:hAnsi="Bookman Old Style"/>
          <w:spacing w:val="-3"/>
          <w:sz w:val="22"/>
        </w:rPr>
        <w:t xml:space="preserve"> a Final Completion Inspection.</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lastRenderedPageBreak/>
        <w:t>5.02.02</w:t>
      </w:r>
      <w:r>
        <w:rPr>
          <w:rFonts w:ascii="Bookman Old Style" w:hAnsi="Bookman Old Style"/>
          <w:spacing w:val="-3"/>
          <w:sz w:val="22"/>
        </w:rPr>
        <w:tab/>
        <w:t xml:space="preserve">If the Work is determined to be ready for a Final Completion Inspection, the Project Consultant and Owner will thereupon conduct an inspection of the Work to determine if the Work is, in fact, finally complete.  When Final Completion has been granted as evidenced by the Final Completion Inspection, the Project Consultant will issue a letter </w:t>
      </w:r>
      <w:r w:rsidR="0084452D">
        <w:rPr>
          <w:rFonts w:ascii="Bookman Old Style" w:hAnsi="Bookman Old Style"/>
          <w:spacing w:val="-3"/>
          <w:sz w:val="22"/>
        </w:rPr>
        <w:t>formally establishing</w:t>
      </w:r>
      <w:r>
        <w:rPr>
          <w:rFonts w:ascii="Bookman Old Style" w:hAnsi="Bookman Old Style"/>
          <w:spacing w:val="-3"/>
          <w:sz w:val="22"/>
        </w:rPr>
        <w:t xml:space="preserve"> the Final Completion Date for the Work or portion thereo</w:t>
      </w:r>
      <w:r w:rsidR="00A679AA">
        <w:rPr>
          <w:rFonts w:ascii="Bookman Old Style" w:hAnsi="Bookman Old Style"/>
          <w:spacing w:val="-3"/>
          <w:sz w:val="22"/>
        </w:rPr>
        <w:t>f.</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5.02.03</w:t>
      </w:r>
      <w:r>
        <w:rPr>
          <w:rFonts w:ascii="Bookman Old Style" w:hAnsi="Bookman Old Style"/>
          <w:spacing w:val="-3"/>
          <w:sz w:val="22"/>
        </w:rPr>
        <w:tab/>
        <w:t>When the Project Consultant and Owner confirms that the Project is complete in full accordance with the Contract Documents and has passed all required inspections, including but not limited to those required by the State Department of Education, and/or from any and all governmental bodies, boards, entitles, etc., and that the Contractor has performed all of its obligations to the Owner, the Project Consultant will provide a final Approval for Payment to the Owner certifying to the Owner that the Project is complete and the Contractor is entitled to the remainder of the unpaid Contract Price, less any amount withheld pursuant to Contract Documents.</w:t>
      </w:r>
    </w:p>
    <w:p w:rsidR="00AE1B52" w:rsidRDefault="00AE1B52">
      <w:pPr>
        <w:suppressAutoHyphens/>
        <w:ind w:left="1080" w:hanging="360"/>
        <w:jc w:val="both"/>
        <w:rPr>
          <w:rFonts w:ascii="Bookman Old Style" w:hAnsi="Bookman Old Style"/>
          <w:spacing w:val="-3"/>
          <w:sz w:val="22"/>
        </w:rPr>
      </w:pPr>
    </w:p>
    <w:p w:rsidR="00FA49DF" w:rsidRDefault="00FA49DF">
      <w:pPr>
        <w:suppressAutoHyphens/>
        <w:ind w:left="1080" w:hanging="360"/>
        <w:jc w:val="both"/>
        <w:rPr>
          <w:rFonts w:ascii="Bookman Old Style" w:hAnsi="Bookman Old Style"/>
          <w:spacing w:val="-3"/>
          <w:sz w:val="22"/>
        </w:rPr>
      </w:pPr>
    </w:p>
    <w:p w:rsidR="00AE1B52" w:rsidRPr="008F7F13"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5.03</w:t>
      </w:r>
      <w:r>
        <w:rPr>
          <w:rFonts w:ascii="Bookman Old Style" w:hAnsi="Bookman Old Style"/>
          <w:spacing w:val="-3"/>
          <w:sz w:val="22"/>
        </w:rPr>
        <w:tab/>
      </w:r>
      <w:r>
        <w:rPr>
          <w:rFonts w:ascii="Bookman Old Style" w:hAnsi="Bookman Old Style"/>
          <w:b/>
          <w:spacing w:val="-3"/>
          <w:sz w:val="22"/>
        </w:rPr>
        <w:t>Liquidated Damages for Final Completion:</w:t>
      </w:r>
    </w:p>
    <w:p w:rsidR="00AE1B52" w:rsidRDefault="00AE1B52">
      <w:pPr>
        <w:suppressAutoHyphens/>
        <w:ind w:left="36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5.03.01</w:t>
      </w:r>
      <w:r>
        <w:rPr>
          <w:rFonts w:ascii="Bookman Old Style" w:hAnsi="Bookman Old Style"/>
          <w:spacing w:val="-3"/>
          <w:sz w:val="22"/>
        </w:rPr>
        <w:tab/>
        <w:t xml:space="preserve">If the Contractor fails to achieve final completion within </w:t>
      </w:r>
      <w:r>
        <w:rPr>
          <w:rFonts w:ascii="Bookman Old Style" w:hAnsi="Bookman Old Style"/>
          <w:spacing w:val="-3"/>
          <w:sz w:val="22"/>
          <w:u w:val="single"/>
        </w:rPr>
        <w:t>30</w:t>
      </w:r>
      <w:r>
        <w:rPr>
          <w:rFonts w:ascii="Bookman Old Style" w:hAnsi="Bookman Old Style"/>
          <w:spacing w:val="-3"/>
          <w:sz w:val="22"/>
        </w:rPr>
        <w:t xml:space="preserve"> consecutive calendar days of the date of Substantial Completion, the Contractor shall pay the Owner the sum of:</w:t>
      </w:r>
    </w:p>
    <w:p w:rsidR="00AE1B52" w:rsidRDefault="00AE1B52">
      <w:pPr>
        <w:suppressAutoHyphens/>
        <w:ind w:left="1440" w:hanging="360"/>
        <w:jc w:val="both"/>
        <w:rPr>
          <w:rFonts w:ascii="Bookman Old Style" w:hAnsi="Bookman Old Style"/>
          <w:spacing w:val="-3"/>
          <w:sz w:val="22"/>
        </w:rPr>
      </w:pPr>
    </w:p>
    <w:tbl>
      <w:tblPr>
        <w:tblW w:w="0" w:type="auto"/>
        <w:tblInd w:w="1188" w:type="dxa"/>
        <w:tblLayout w:type="fixed"/>
        <w:tblLook w:val="0000" w:firstRow="0" w:lastRow="0" w:firstColumn="0" w:lastColumn="0" w:noHBand="0" w:noVBand="0"/>
      </w:tblPr>
      <w:tblGrid>
        <w:gridCol w:w="7200"/>
        <w:gridCol w:w="1908"/>
      </w:tblGrid>
      <w:tr w:rsidR="00AE1B52">
        <w:tc>
          <w:tcPr>
            <w:tcW w:w="7200" w:type="dxa"/>
          </w:tcPr>
          <w:p w:rsidR="00AE1B52" w:rsidRDefault="00AE1B52" w:rsidP="00154853">
            <w:pPr>
              <w:suppressAutoHyphens/>
              <w:jc w:val="right"/>
              <w:rPr>
                <w:rFonts w:ascii="Bookman Old Style" w:hAnsi="Bookman Old Style"/>
                <w:spacing w:val="-3"/>
                <w:sz w:val="22"/>
              </w:rPr>
            </w:pPr>
            <w:r>
              <w:rPr>
                <w:rFonts w:ascii="Bookman Old Style" w:hAnsi="Bookman Old Style"/>
                <w:spacing w:val="-3"/>
                <w:sz w:val="22"/>
              </w:rPr>
              <w:t>Dollars</w:t>
            </w:r>
          </w:p>
        </w:tc>
        <w:tc>
          <w:tcPr>
            <w:tcW w:w="1908" w:type="dxa"/>
          </w:tcPr>
          <w:p w:rsidR="00AE1B52" w:rsidRDefault="00AE1B52" w:rsidP="00877233">
            <w:pPr>
              <w:suppressAutoHyphens/>
              <w:jc w:val="both"/>
              <w:rPr>
                <w:rFonts w:ascii="Bookman Old Style" w:hAnsi="Bookman Old Style"/>
                <w:spacing w:val="-3"/>
                <w:sz w:val="22"/>
              </w:rPr>
            </w:pPr>
            <w:r w:rsidRPr="00B57650">
              <w:rPr>
                <w:rFonts w:ascii="Bookman Old Style" w:hAnsi="Bookman Old Style"/>
                <w:spacing w:val="-3"/>
                <w:sz w:val="22"/>
                <w:highlight w:val="lightGray"/>
              </w:rPr>
              <w:t>$</w:t>
            </w:r>
            <w:r w:rsidRPr="00B57650">
              <w:rPr>
                <w:rFonts w:ascii="Bookman Old Style" w:hAnsi="Bookman Old Style"/>
                <w:spacing w:val="-3"/>
                <w:sz w:val="22"/>
                <w:highlight w:val="lightGray"/>
                <w:u w:val="single"/>
              </w:rPr>
              <w:t xml:space="preserve"> </w:t>
            </w:r>
            <w:r w:rsidR="00154853" w:rsidRPr="00B57650">
              <w:rPr>
                <w:rFonts w:ascii="Bookman Old Style" w:hAnsi="Bookman Old Style"/>
                <w:spacing w:val="-3"/>
                <w:sz w:val="22"/>
                <w:highlight w:val="lightGray"/>
                <w:u w:val="single"/>
              </w:rPr>
              <w:t>5</w:t>
            </w:r>
            <w:r w:rsidR="00877233" w:rsidRPr="00B57650">
              <w:rPr>
                <w:rFonts w:ascii="Bookman Old Style" w:hAnsi="Bookman Old Style"/>
                <w:spacing w:val="-3"/>
                <w:sz w:val="22"/>
                <w:highlight w:val="lightGray"/>
                <w:u w:val="single"/>
              </w:rPr>
              <w:t>00</w:t>
            </w:r>
          </w:p>
        </w:tc>
      </w:tr>
    </w:tbl>
    <w:p w:rsidR="00AE1B52" w:rsidRDefault="00AE1B52">
      <w:pPr>
        <w:suppressAutoHyphens/>
        <w:ind w:left="1080"/>
        <w:jc w:val="both"/>
        <w:rPr>
          <w:rFonts w:ascii="Bookman Old Style" w:hAnsi="Bookman Old Style"/>
          <w:spacing w:val="-3"/>
          <w:sz w:val="22"/>
        </w:rPr>
      </w:pPr>
      <w:r>
        <w:rPr>
          <w:rFonts w:ascii="Bookman Old Style" w:hAnsi="Bookman Old Style"/>
          <w:spacing w:val="-3"/>
          <w:sz w:val="22"/>
        </w:rPr>
        <w:t xml:space="preserve">per day for each and every calendar day of unexcused delay in achieving final completion beyond the date set forth for final completion of the Work.  </w:t>
      </w:r>
    </w:p>
    <w:p w:rsidR="00AE1B52" w:rsidRDefault="00AE1B52">
      <w:pPr>
        <w:suppressAutoHyphens/>
        <w:ind w:left="1440" w:hanging="360"/>
        <w:jc w:val="both"/>
        <w:rPr>
          <w:rFonts w:ascii="Bookman Old Style" w:hAnsi="Bookman Old Style"/>
          <w:spacing w:val="-3"/>
          <w:sz w:val="22"/>
        </w:rPr>
      </w:pPr>
    </w:p>
    <w:p w:rsidR="009736B9" w:rsidRPr="00EC6BF5" w:rsidRDefault="009736B9">
      <w:pPr>
        <w:suppressAutoHyphens/>
        <w:ind w:left="1080" w:hanging="1080"/>
        <w:jc w:val="both"/>
        <w:rPr>
          <w:rFonts w:ascii="Bookman Old Style" w:hAnsi="Bookman Old Style"/>
          <w:spacing w:val="-3"/>
          <w:sz w:val="22"/>
        </w:rPr>
      </w:pPr>
      <w:r w:rsidRPr="00EC6BF5">
        <w:rPr>
          <w:rFonts w:ascii="Bookman Old Style" w:hAnsi="Bookman Old Style"/>
          <w:spacing w:val="-3"/>
          <w:sz w:val="22"/>
        </w:rPr>
        <w:t>5.03.02</w:t>
      </w:r>
      <w:r w:rsidRPr="00EC6BF5">
        <w:rPr>
          <w:rFonts w:ascii="Bookman Old Style" w:hAnsi="Bookman Old Style"/>
          <w:spacing w:val="-3"/>
          <w:sz w:val="22"/>
        </w:rPr>
        <w:tab/>
        <w:t xml:space="preserve">In the event the Project involves more than one </w:t>
      </w:r>
      <w:r w:rsidR="007E01F3">
        <w:rPr>
          <w:rFonts w:ascii="Bookman Old Style" w:hAnsi="Bookman Old Style"/>
          <w:spacing w:val="-3"/>
          <w:sz w:val="22"/>
        </w:rPr>
        <w:t>Milestone Date</w:t>
      </w:r>
      <w:r w:rsidRPr="00EC6BF5">
        <w:rPr>
          <w:rFonts w:ascii="Bookman Old Style" w:hAnsi="Bookman Old Style"/>
          <w:spacing w:val="-3"/>
          <w:sz w:val="22"/>
        </w:rPr>
        <w:t xml:space="preserve">; the final completion date and liquidated damages amount for each </w:t>
      </w:r>
      <w:r w:rsidR="007E01F3">
        <w:rPr>
          <w:rFonts w:ascii="Bookman Old Style" w:hAnsi="Bookman Old Style"/>
          <w:spacing w:val="-3"/>
          <w:sz w:val="22"/>
        </w:rPr>
        <w:t>Milestone Date</w:t>
      </w:r>
      <w:r w:rsidRPr="00EC6BF5">
        <w:rPr>
          <w:rFonts w:ascii="Bookman Old Style" w:hAnsi="Bookman Old Style"/>
          <w:spacing w:val="-3"/>
          <w:sz w:val="22"/>
        </w:rPr>
        <w:t xml:space="preserve"> shall be as follows:</w:t>
      </w:r>
    </w:p>
    <w:p w:rsidR="009736B9" w:rsidRDefault="009736B9" w:rsidP="009736B9">
      <w:pPr>
        <w:tabs>
          <w:tab w:val="left" w:pos="1440"/>
          <w:tab w:val="left" w:pos="7200"/>
        </w:tabs>
        <w:suppressAutoHyphens/>
        <w:jc w:val="both"/>
        <w:rPr>
          <w:rFonts w:ascii="Bookman Old Style" w:hAnsi="Bookman Old Style"/>
          <w:spacing w:val="-3"/>
          <w:sz w:val="22"/>
          <w:u w:val="single"/>
        </w:rPr>
      </w:pPr>
      <w:r w:rsidRPr="00EC6BF5">
        <w:rPr>
          <w:rFonts w:ascii="Bookman Old Style" w:hAnsi="Bookman Old Style"/>
          <w:spacing w:val="-3"/>
          <w:sz w:val="22"/>
        </w:rPr>
        <w:tab/>
      </w:r>
    </w:p>
    <w:p w:rsidR="00EC6BF5" w:rsidRPr="007D6CFB" w:rsidRDefault="009736B9" w:rsidP="00EC6BF5">
      <w:pPr>
        <w:tabs>
          <w:tab w:val="left" w:pos="1440"/>
          <w:tab w:val="left" w:pos="7200"/>
        </w:tabs>
        <w:suppressAutoHyphens/>
        <w:jc w:val="both"/>
        <w:rPr>
          <w:rFonts w:ascii="Bookman Old Style" w:hAnsi="Bookman Old Style"/>
          <w:spacing w:val="-3"/>
          <w:sz w:val="22"/>
        </w:rPr>
      </w:pPr>
      <w:r>
        <w:rPr>
          <w:rFonts w:ascii="Bookman Old Style" w:hAnsi="Bookman Old Style"/>
          <w:spacing w:val="-3"/>
          <w:sz w:val="22"/>
        </w:rPr>
        <w:tab/>
      </w:r>
      <w:r w:rsidR="007E01F3">
        <w:rPr>
          <w:rFonts w:ascii="Bookman Old Style" w:hAnsi="Bookman Old Style"/>
          <w:spacing w:val="-3"/>
          <w:sz w:val="22"/>
        </w:rPr>
        <w:t>Each Milestone</w:t>
      </w:r>
      <w:r w:rsidR="00EC6BF5">
        <w:rPr>
          <w:rFonts w:ascii="Bookman Old Style" w:hAnsi="Bookman Old Style"/>
          <w:spacing w:val="-3"/>
          <w:sz w:val="22"/>
        </w:rPr>
        <w:t xml:space="preserve">                                           </w:t>
      </w:r>
      <w:r w:rsidR="00EC6BF5" w:rsidRPr="00B57650">
        <w:rPr>
          <w:rFonts w:ascii="Bookman Old Style" w:hAnsi="Bookman Old Style"/>
          <w:spacing w:val="-3"/>
          <w:sz w:val="22"/>
          <w:highlight w:val="lightGray"/>
        </w:rPr>
        <w:t>Five Hundred Dollars   $500.00 per day</w:t>
      </w:r>
    </w:p>
    <w:p w:rsidR="00EC6BF5" w:rsidRDefault="00EC6BF5" w:rsidP="00EC6BF5">
      <w:pPr>
        <w:tabs>
          <w:tab w:val="left" w:pos="1440"/>
          <w:tab w:val="left" w:pos="7200"/>
        </w:tabs>
        <w:suppressAutoHyphens/>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5.03.0</w:t>
      </w:r>
      <w:r w:rsidR="009736B9">
        <w:rPr>
          <w:rFonts w:ascii="Bookman Old Style" w:hAnsi="Bookman Old Style"/>
          <w:spacing w:val="-3"/>
          <w:sz w:val="22"/>
        </w:rPr>
        <w:t>3</w:t>
      </w:r>
      <w:r>
        <w:rPr>
          <w:rFonts w:ascii="Bookman Old Style" w:hAnsi="Bookman Old Style"/>
          <w:spacing w:val="-3"/>
          <w:sz w:val="22"/>
        </w:rPr>
        <w:tab/>
        <w:t xml:space="preserve">Any sums due and payable hereunder by the Contractor shall be payable, not as a penalty, but as liquidated damages representing a reasonable estimate of delay damages, inconvenience, additional overhead and costs likely to be sustained by the Owner, estimated at or before the time of executing this Contract.  When the Owner reasonably believes that final completion will be </w:t>
      </w:r>
      <w:r w:rsidR="0084452D">
        <w:rPr>
          <w:rFonts w:ascii="Bookman Old Style" w:hAnsi="Bookman Old Style"/>
          <w:spacing w:val="-3"/>
          <w:sz w:val="22"/>
        </w:rPr>
        <w:t>inexcusably</w:t>
      </w:r>
      <w:r>
        <w:rPr>
          <w:rFonts w:ascii="Bookman Old Style" w:hAnsi="Bookman Old Style"/>
          <w:spacing w:val="-3"/>
          <w:sz w:val="22"/>
        </w:rPr>
        <w:t xml:space="preserve"> delayed, the Owner shall be entitled, but not required, to withhold from any amounts otherwise due the Contractor an amount then believed by the Owner to be adequate to recover liquidated damages applicable to such delays.</w:t>
      </w:r>
    </w:p>
    <w:p w:rsidR="00AE1B52" w:rsidRDefault="00AE1B52">
      <w:pPr>
        <w:suppressAutoHyphens/>
        <w:ind w:left="36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5.04</w:t>
      </w:r>
      <w:r>
        <w:rPr>
          <w:rFonts w:ascii="Bookman Old Style" w:hAnsi="Bookman Old Style"/>
          <w:spacing w:val="-3"/>
          <w:sz w:val="22"/>
        </w:rPr>
        <w:tab/>
        <w:t xml:space="preserve">Prior to being entitled to receive final </w:t>
      </w:r>
      <w:r w:rsidR="0084452D">
        <w:rPr>
          <w:rFonts w:ascii="Bookman Old Style" w:hAnsi="Bookman Old Style"/>
          <w:spacing w:val="-3"/>
          <w:sz w:val="22"/>
        </w:rPr>
        <w:t>payment</w:t>
      </w:r>
      <w:r>
        <w:rPr>
          <w:rFonts w:ascii="Bookman Old Style" w:hAnsi="Bookman Old Style"/>
          <w:spacing w:val="-3"/>
          <w:sz w:val="22"/>
        </w:rPr>
        <w:t xml:space="preserve"> and as a condition precedent thereto, the Contractor shall provide the Owner, in the form and manner required by Owner, if any, with a copy to the Project Consultant</w:t>
      </w:r>
      <w:r w:rsidR="0084452D">
        <w:rPr>
          <w:rFonts w:ascii="Bookman Old Style" w:hAnsi="Bookman Old Style"/>
          <w:spacing w:val="-3"/>
          <w:sz w:val="22"/>
        </w:rPr>
        <w:t>:</w:t>
      </w:r>
      <w:r>
        <w:rPr>
          <w:rFonts w:ascii="Bookman Old Style" w:hAnsi="Bookman Old Style"/>
          <w:spacing w:val="-3"/>
          <w:sz w:val="22"/>
        </w:rPr>
        <w:t xml:space="preserve"> of the following:</w:t>
      </w:r>
    </w:p>
    <w:p w:rsidR="00AE1B52" w:rsidRDefault="00AE1B52">
      <w:pPr>
        <w:suppressAutoHyphens/>
        <w:jc w:val="both"/>
        <w:rPr>
          <w:rFonts w:ascii="Bookman Old Style" w:hAnsi="Bookman Old Style"/>
          <w:spacing w:val="-3"/>
          <w:sz w:val="22"/>
        </w:rPr>
      </w:pPr>
    </w:p>
    <w:p w:rsidR="00AE1B52" w:rsidRDefault="00AE1B52">
      <w:pPr>
        <w:ind w:left="1080" w:hanging="1080"/>
        <w:jc w:val="both"/>
        <w:rPr>
          <w:rFonts w:ascii="Bookman Old Style" w:hAnsi="Bookman Old Style"/>
          <w:sz w:val="22"/>
        </w:rPr>
      </w:pPr>
      <w:r>
        <w:rPr>
          <w:rFonts w:ascii="Bookman Old Style" w:hAnsi="Bookman Old Style"/>
          <w:spacing w:val="-3"/>
          <w:sz w:val="22"/>
        </w:rPr>
        <w:t>5.04.01</w:t>
      </w:r>
      <w:r>
        <w:rPr>
          <w:rFonts w:ascii="Bookman Old Style" w:hAnsi="Bookman Old Style"/>
          <w:sz w:val="22"/>
        </w:rPr>
        <w:tab/>
        <w:t>An affidavit that all of the Contractor's obligations to subcontractors, laborers, equipment or suppliers, or other third parties in connection with the Project, have been paid or otherwise satisfied;</w:t>
      </w:r>
    </w:p>
    <w:p w:rsidR="00AE1B52" w:rsidRDefault="00AE1B52">
      <w:pPr>
        <w:ind w:left="1080" w:hanging="1080"/>
        <w:jc w:val="both"/>
        <w:rPr>
          <w:rFonts w:ascii="Bookman Old Style" w:hAnsi="Bookman Old Style"/>
          <w:sz w:val="22"/>
        </w:rPr>
      </w:pPr>
    </w:p>
    <w:p w:rsidR="00AE1B52" w:rsidRDefault="00AE1B52">
      <w:pPr>
        <w:ind w:left="1080" w:hanging="1080"/>
        <w:jc w:val="both"/>
        <w:rPr>
          <w:rFonts w:ascii="Bookman Old Style" w:hAnsi="Bookman Old Style"/>
          <w:sz w:val="22"/>
        </w:rPr>
      </w:pPr>
      <w:r>
        <w:rPr>
          <w:rFonts w:ascii="Bookman Old Style" w:hAnsi="Bookman Old Style"/>
          <w:spacing w:val="-3"/>
          <w:sz w:val="22"/>
        </w:rPr>
        <w:t>5.04.02</w:t>
      </w:r>
      <w:r>
        <w:rPr>
          <w:rFonts w:ascii="Bookman Old Style" w:hAnsi="Bookman Old Style"/>
          <w:sz w:val="22"/>
        </w:rPr>
        <w:tab/>
        <w:t>Such other documents as required by the Owner from each subcontractor, lower tier subcontractor, laborer, supplier or other person or entity who has or might have a claim against the Owner;</w:t>
      </w:r>
    </w:p>
    <w:p w:rsidR="00AE1B52" w:rsidRDefault="00AE1B52">
      <w:pPr>
        <w:ind w:left="1080" w:hanging="1080"/>
        <w:jc w:val="both"/>
        <w:rPr>
          <w:rFonts w:ascii="Bookman Old Style" w:hAnsi="Bookman Old Style"/>
          <w:sz w:val="22"/>
        </w:rPr>
      </w:pPr>
    </w:p>
    <w:p w:rsidR="00AE1B52" w:rsidRDefault="00AE1B52">
      <w:pPr>
        <w:ind w:left="1080" w:hanging="1080"/>
        <w:jc w:val="both"/>
        <w:rPr>
          <w:rFonts w:ascii="Bookman Old Style" w:hAnsi="Bookman Old Style"/>
          <w:sz w:val="22"/>
        </w:rPr>
      </w:pPr>
      <w:r>
        <w:rPr>
          <w:rFonts w:ascii="Bookman Old Style" w:hAnsi="Bookman Old Style"/>
          <w:spacing w:val="-3"/>
          <w:sz w:val="22"/>
        </w:rPr>
        <w:lastRenderedPageBreak/>
        <w:t>5.04.03</w:t>
      </w:r>
      <w:r>
        <w:rPr>
          <w:rFonts w:ascii="Bookman Old Style" w:hAnsi="Bookman Old Style"/>
          <w:sz w:val="22"/>
        </w:rPr>
        <w:tab/>
        <w:t>All product warranties, operating manuals, instruction manuals and other things or documents customarily required of the Contractor, or reasonably required by Owner, including but not limited to those required elsewhere in the Contract Documents, as part of its Project Closeout procedures;</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5.04.04</w:t>
      </w:r>
      <w:r>
        <w:rPr>
          <w:rFonts w:ascii="Bookman Old Style" w:hAnsi="Bookman Old Style"/>
          <w:spacing w:val="-3"/>
          <w:sz w:val="22"/>
        </w:rPr>
        <w:tab/>
        <w:t>The Owner shall, subject to its rights set forth in the Contract Documents, make final payment of all sums due the Contractor within thirty (30) days of the final Approval for Payment.</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5.04.05</w:t>
      </w:r>
      <w:r>
        <w:rPr>
          <w:rFonts w:ascii="Bookman Old Style" w:hAnsi="Bookman Old Style"/>
          <w:spacing w:val="-3"/>
          <w:sz w:val="22"/>
        </w:rPr>
        <w:tab/>
        <w:t>The Owner and Project Consultant may acknowledge satisfactory completion and accept the Work notwithstanding the existence of certain items of Work which are incomplete.  As set forth in Article 5.03.03 of Article 5 hereof, the Owner may, but is not obligated to guarantee completion of incomplete items of Work by escrowing funds equal to two hundred (200%) percent of the estimated cost of the incomplete Work and shall establish a reasonable date by which all incomplete Work must finally be complete.</w:t>
      </w:r>
    </w:p>
    <w:p w:rsidR="00CF12D4" w:rsidRDefault="00CF12D4">
      <w:pPr>
        <w:suppressAutoHyphens/>
        <w:ind w:left="1080" w:hanging="1080"/>
        <w:jc w:val="both"/>
        <w:rPr>
          <w:rFonts w:ascii="Bookman Old Style" w:hAnsi="Bookman Old Style"/>
          <w:spacing w:val="-3"/>
          <w:sz w:val="22"/>
        </w:rPr>
      </w:pPr>
    </w:p>
    <w:p w:rsidR="00982D11" w:rsidRDefault="00982D11">
      <w:pPr>
        <w:rPr>
          <w:rFonts w:ascii="Bookman Old Style" w:hAnsi="Bookman Old Style"/>
          <w:b/>
          <w:sz w:val="22"/>
          <w:u w:val="single"/>
        </w:rPr>
      </w:pPr>
    </w:p>
    <w:p w:rsidR="00AE1B52" w:rsidRPr="00CF12D4" w:rsidRDefault="00270B01">
      <w:pPr>
        <w:rPr>
          <w:rFonts w:ascii="Bookman Old Style" w:hAnsi="Bookman Old Style"/>
          <w:sz w:val="22"/>
          <w:u w:val="single"/>
        </w:rPr>
      </w:pPr>
      <w:r w:rsidRPr="00270B01">
        <w:rPr>
          <w:rFonts w:ascii="Bookman Old Style" w:hAnsi="Bookman Old Style"/>
          <w:b/>
          <w:sz w:val="22"/>
          <w:u w:val="single"/>
        </w:rPr>
        <w:t>ARTICLE 6.  TIME AND DELAYS.</w:t>
      </w:r>
    </w:p>
    <w:p w:rsidR="00AE1B52" w:rsidRDefault="00AE1B52">
      <w:pPr>
        <w:keepNext/>
        <w:suppressAutoHyphens/>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6.01</w:t>
      </w:r>
      <w:r>
        <w:rPr>
          <w:rFonts w:ascii="Bookman Old Style" w:hAnsi="Bookman Old Style"/>
          <w:spacing w:val="-3"/>
          <w:sz w:val="22"/>
        </w:rPr>
        <w:tab/>
        <w:t>All time in the Contract Documents is calculated on a consecutive calendar day basis.</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6.02</w:t>
      </w:r>
      <w:r>
        <w:rPr>
          <w:rFonts w:ascii="Bookman Old Style" w:hAnsi="Bookman Old Style"/>
          <w:spacing w:val="-3"/>
          <w:sz w:val="22"/>
        </w:rPr>
        <w:tab/>
        <w:t>Time is of the essence in this Contract, and any breach of same shall go to the essence hereof, and Contractor, in agreeing to complete the Work within the time herein mentioned, has taken into consideration and made allowances for all reasonable hindrances and delays incident to his work.</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6.03</w:t>
      </w:r>
      <w:r>
        <w:rPr>
          <w:rFonts w:ascii="Bookman Old Style" w:hAnsi="Bookman Old Style"/>
          <w:spacing w:val="-3"/>
          <w:sz w:val="22"/>
        </w:rPr>
        <w:tab/>
        <w:t>Contractor agrees to commence the Work when directed by Owner and to diligently and continuously perform such Work and to coordinate the Work with other Work being performed on the Project by other trades so that the Owner shall not be delayed by any act or omission of Contractor in completion of the Project within the time specified above.</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6.04</w:t>
      </w:r>
      <w:r>
        <w:rPr>
          <w:rFonts w:ascii="Bookman Old Style" w:hAnsi="Bookman Old Style"/>
          <w:spacing w:val="-3"/>
          <w:sz w:val="22"/>
        </w:rPr>
        <w:tab/>
        <w:t>Contractor shall make payments promptly to its vendors, subcontractors, suppliers and for labor, material and equipment used by it in the performance of i</w:t>
      </w:r>
      <w:r w:rsidR="00A64058">
        <w:rPr>
          <w:rFonts w:ascii="Bookman Old Style" w:hAnsi="Bookman Old Style"/>
          <w:spacing w:val="-3"/>
          <w:sz w:val="22"/>
        </w:rPr>
        <w:t>t</w:t>
      </w:r>
      <w:r>
        <w:rPr>
          <w:rFonts w:ascii="Bookman Old Style" w:hAnsi="Bookman Old Style"/>
          <w:spacing w:val="-3"/>
          <w:sz w:val="22"/>
        </w:rPr>
        <w:t>s work.</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6.05</w:t>
      </w:r>
      <w:r>
        <w:rPr>
          <w:rFonts w:ascii="Bookman Old Style" w:hAnsi="Bookman Old Style"/>
          <w:spacing w:val="-3"/>
          <w:sz w:val="22"/>
        </w:rPr>
        <w:tab/>
        <w:t xml:space="preserve">The Contractor shall not be entitled to any claim for damages or an extension of Time on account of hindrance or delays from any cause whatsoever, but if caused by any act of God or active interference on the part of the Owner, such act, hindrance, or delay may only entitle the Contractor to receive an extension of time as </w:t>
      </w:r>
      <w:r w:rsidR="00A679AA">
        <w:rPr>
          <w:rFonts w:ascii="Bookman Old Style" w:hAnsi="Bookman Old Style"/>
          <w:spacing w:val="-3"/>
          <w:sz w:val="22"/>
        </w:rPr>
        <w:t>its sole and exclusive remedy.</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6.05.01</w:t>
      </w:r>
      <w:r>
        <w:rPr>
          <w:rFonts w:ascii="Bookman Old Style" w:hAnsi="Bookman Old Style"/>
          <w:spacing w:val="-3"/>
          <w:sz w:val="22"/>
        </w:rPr>
        <w:tab/>
        <w:t>Adverse weather such as rain is not to be considered to be an Act of God unless it exceeds the ten (10) year average as published by the National Weather Service (or equivalent organization acceptable to the Owner at its sole discretion) for that time of y</w:t>
      </w:r>
      <w:r w:rsidR="00A679AA">
        <w:rPr>
          <w:rFonts w:ascii="Bookman Old Style" w:hAnsi="Bookman Old Style"/>
          <w:spacing w:val="-3"/>
          <w:sz w:val="22"/>
        </w:rPr>
        <w:t>ear in Broward County.</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6.05.02</w:t>
      </w:r>
      <w:r>
        <w:rPr>
          <w:rFonts w:ascii="Bookman Old Style" w:hAnsi="Bookman Old Style"/>
          <w:spacing w:val="-3"/>
          <w:sz w:val="22"/>
        </w:rPr>
        <w:tab/>
        <w:t>An extension of time to complete the Work shall be determined by the Owner provided that the Contractor provides the Owner with notice in writing of the cause of said act, hindrance or delay within twenty (20) days after i</w:t>
      </w:r>
      <w:r w:rsidR="00A679AA">
        <w:rPr>
          <w:rFonts w:ascii="Bookman Old Style" w:hAnsi="Bookman Old Style"/>
          <w:spacing w:val="-3"/>
          <w:sz w:val="22"/>
        </w:rPr>
        <w:t>ts occurrence.</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lastRenderedPageBreak/>
        <w:t>6.05.03</w:t>
      </w:r>
      <w:r>
        <w:rPr>
          <w:rFonts w:ascii="Bookman Old Style" w:hAnsi="Bookman Old Style"/>
          <w:spacing w:val="-3"/>
          <w:sz w:val="22"/>
        </w:rPr>
        <w:tab/>
        <w:t>In the event the request for extension is not made in writing within that twenty (20) day time period, Contractor acknowledges and agrees it has forever waived any and al</w:t>
      </w:r>
      <w:r w:rsidR="00A679AA">
        <w:rPr>
          <w:rFonts w:ascii="Bookman Old Style" w:hAnsi="Bookman Old Style"/>
          <w:spacing w:val="-3"/>
          <w:sz w:val="22"/>
        </w:rPr>
        <w:t>l rights to such an extension.</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6.05.04</w:t>
      </w:r>
      <w:r>
        <w:rPr>
          <w:rFonts w:ascii="Bookman Old Style" w:hAnsi="Bookman Old Style"/>
          <w:spacing w:val="-3"/>
          <w:sz w:val="22"/>
        </w:rPr>
        <w:tab/>
        <w:t>All extensions of time shall be authorized only by a written change order executed by the</w:t>
      </w:r>
      <w:r w:rsidR="00A679AA">
        <w:rPr>
          <w:rFonts w:ascii="Bookman Old Style" w:hAnsi="Bookman Old Style"/>
          <w:spacing w:val="-3"/>
          <w:sz w:val="22"/>
        </w:rPr>
        <w:t xml:space="preserve"> Owner and Project Consultant.</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6.05.05</w:t>
      </w:r>
      <w:r>
        <w:rPr>
          <w:rFonts w:ascii="Bookman Old Style" w:hAnsi="Bookman Old Style"/>
          <w:spacing w:val="-3"/>
          <w:sz w:val="22"/>
        </w:rPr>
        <w:tab/>
        <w:t xml:space="preserve">This "no damage for delay" clause will encompass any damages for delay or disruption even if the Contractor completes construction of the Work in a timely fashion in </w:t>
      </w:r>
      <w:r w:rsidR="00A679AA">
        <w:rPr>
          <w:rFonts w:ascii="Bookman Old Style" w:hAnsi="Bookman Old Style"/>
          <w:spacing w:val="-3"/>
          <w:sz w:val="22"/>
        </w:rPr>
        <w:t>accordance with this Contract.</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6.05.06</w:t>
      </w:r>
      <w:r>
        <w:rPr>
          <w:rFonts w:ascii="Bookman Old Style" w:hAnsi="Bookman Old Style"/>
          <w:spacing w:val="-3"/>
          <w:sz w:val="22"/>
        </w:rPr>
        <w:tab/>
        <w:t>Damages as referenced in this "no damage for delay" shall include any type of damages that are or could be awarded by any court or arbitration panel such as, by way of general example, but not limitation, tort, contract, strict liability, consequential damages, liquidated da</w:t>
      </w:r>
      <w:r w:rsidR="00A679AA">
        <w:rPr>
          <w:rFonts w:ascii="Bookman Old Style" w:hAnsi="Bookman Old Style"/>
          <w:spacing w:val="-3"/>
          <w:sz w:val="22"/>
        </w:rPr>
        <w:t>mages and/or punitive damages.</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6.05.07</w:t>
      </w:r>
      <w:r>
        <w:rPr>
          <w:rFonts w:ascii="Bookman Old Style" w:hAnsi="Bookman Old Style"/>
          <w:spacing w:val="-3"/>
          <w:sz w:val="22"/>
        </w:rPr>
        <w:tab/>
        <w:t>By way of specific example but not limitation, damages as referenced within this clause includes loss of use, loss of profits, labor inefficiency, loss of bonding capacity, overhead and repair costs, costs of capital replacement, loss of wages, pain and suffering, loss of production costs to replace facilities, equipment and/or product loss, increased and/or extended home office overhead, increased general conditions, costs of mobilization and demobilization, decrease in value, an</w:t>
      </w:r>
      <w:r w:rsidR="009D6A1F">
        <w:rPr>
          <w:rFonts w:ascii="Bookman Old Style" w:hAnsi="Bookman Old Style"/>
          <w:spacing w:val="-3"/>
          <w:sz w:val="22"/>
        </w:rPr>
        <w:t>d/or any other damage or loss.</w:t>
      </w:r>
    </w:p>
    <w:p w:rsidR="00AE1B52" w:rsidRDefault="00AE1B52">
      <w:pPr>
        <w:suppressAutoHyphens/>
        <w:ind w:left="1080" w:hanging="1080"/>
        <w:jc w:val="both"/>
        <w:rPr>
          <w:rFonts w:ascii="Bookman Old Style" w:hAnsi="Bookman Old Style"/>
          <w:spacing w:val="-3"/>
          <w:sz w:val="22"/>
        </w:rPr>
      </w:pPr>
    </w:p>
    <w:p w:rsidR="00AE1B52" w:rsidRDefault="00AE1B52">
      <w:pPr>
        <w:ind w:left="1080" w:hanging="1080"/>
        <w:rPr>
          <w:rFonts w:ascii="Bookman Old Style" w:hAnsi="Bookman Old Style"/>
          <w:spacing w:val="-3"/>
          <w:sz w:val="22"/>
        </w:rPr>
      </w:pPr>
      <w:r>
        <w:rPr>
          <w:rFonts w:ascii="Bookman Old Style" w:hAnsi="Bookman Old Style"/>
          <w:spacing w:val="-3"/>
          <w:sz w:val="22"/>
        </w:rPr>
        <w:t>6.05.08</w:t>
      </w:r>
      <w:r>
        <w:rPr>
          <w:rFonts w:ascii="Bookman Old Style" w:hAnsi="Bookman Old Style"/>
          <w:spacing w:val="-3"/>
          <w:sz w:val="22"/>
        </w:rPr>
        <w:tab/>
        <w:t>The Contractor recognizes and specifically acknowledges the terms and conditions of the "no damage for delay" clause upon execution of this Contract.</w:t>
      </w:r>
    </w:p>
    <w:p w:rsidR="00EC6BF5" w:rsidRDefault="00EC6BF5">
      <w:pPr>
        <w:rPr>
          <w:rFonts w:ascii="Bookman Old Style" w:hAnsi="Bookman Old Style"/>
          <w:b/>
          <w:spacing w:val="-3"/>
          <w:sz w:val="22"/>
          <w:u w:val="single"/>
        </w:rPr>
      </w:pPr>
    </w:p>
    <w:p w:rsidR="00EC6BF5" w:rsidRDefault="00EC6BF5">
      <w:pPr>
        <w:rPr>
          <w:rFonts w:ascii="Bookman Old Style" w:hAnsi="Bookman Old Style"/>
          <w:b/>
          <w:spacing w:val="-3"/>
          <w:sz w:val="22"/>
          <w:u w:val="single"/>
        </w:rPr>
      </w:pPr>
    </w:p>
    <w:p w:rsidR="00AE1B52" w:rsidRPr="00CF12D4" w:rsidRDefault="00270B01">
      <w:pPr>
        <w:rPr>
          <w:rFonts w:ascii="Bookman Old Style" w:hAnsi="Bookman Old Style"/>
          <w:sz w:val="22"/>
          <w:u w:val="single"/>
        </w:rPr>
      </w:pPr>
      <w:r w:rsidRPr="00270B01">
        <w:rPr>
          <w:rFonts w:ascii="Bookman Old Style" w:hAnsi="Bookman Old Style"/>
          <w:b/>
          <w:spacing w:val="-3"/>
          <w:sz w:val="22"/>
          <w:u w:val="single"/>
        </w:rPr>
        <w:t>ARTICLE 7</w:t>
      </w:r>
      <w:r w:rsidRPr="00270B01">
        <w:rPr>
          <w:rFonts w:ascii="Bookman Old Style" w:hAnsi="Bookman Old Style"/>
          <w:b/>
          <w:sz w:val="22"/>
          <w:u w:val="single"/>
        </w:rPr>
        <w:t>.  CONTRACT BONDS</w:t>
      </w:r>
    </w:p>
    <w:p w:rsidR="00AE1B52" w:rsidRDefault="00AE1B52">
      <w:pPr>
        <w:suppressAutoHyphens/>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7.01</w:t>
      </w:r>
      <w:r>
        <w:rPr>
          <w:rFonts w:ascii="Bookman Old Style" w:hAnsi="Bookman Old Style"/>
          <w:spacing w:val="-3"/>
          <w:sz w:val="22"/>
        </w:rPr>
        <w:tab/>
        <w:t xml:space="preserve">The Contract shall become effective and in full force upon the execution of this agreement, concurrently with the delivery of a bond issued by a Surety Company acceptable to Owner in its sole discretion, such Surety </w:t>
      </w:r>
      <w:r w:rsidR="0084452D">
        <w:rPr>
          <w:rFonts w:ascii="Bookman Old Style" w:hAnsi="Bookman Old Style"/>
          <w:spacing w:val="-3"/>
          <w:sz w:val="22"/>
        </w:rPr>
        <w:t>being qualified</w:t>
      </w:r>
      <w:r>
        <w:rPr>
          <w:rFonts w:ascii="Bookman Old Style" w:hAnsi="Bookman Old Style"/>
          <w:spacing w:val="-3"/>
          <w:sz w:val="22"/>
        </w:rPr>
        <w:t xml:space="preserve"> and rated in accordance with Article 42.</w:t>
      </w:r>
      <w:r w:rsidR="00D51C54">
        <w:rPr>
          <w:rFonts w:ascii="Bookman Old Style" w:hAnsi="Bookman Old Style"/>
          <w:spacing w:val="-3"/>
          <w:sz w:val="22"/>
        </w:rPr>
        <w:t xml:space="preserve">08 </w:t>
      </w:r>
      <w:r>
        <w:rPr>
          <w:rFonts w:ascii="Bookman Old Style" w:hAnsi="Bookman Old Style"/>
          <w:spacing w:val="-3"/>
          <w:sz w:val="22"/>
        </w:rPr>
        <w:t>of Document 00700, General Conditions of the Contract</w:t>
      </w:r>
      <w:r w:rsidR="0084452D">
        <w:rPr>
          <w:rFonts w:ascii="Bookman Old Style" w:hAnsi="Bookman Old Style"/>
          <w:spacing w:val="-3"/>
          <w:sz w:val="22"/>
        </w:rPr>
        <w:t>, and</w:t>
      </w:r>
      <w:r>
        <w:rPr>
          <w:rFonts w:ascii="Bookman Old Style" w:hAnsi="Bookman Old Style"/>
          <w:spacing w:val="-3"/>
          <w:sz w:val="22"/>
        </w:rPr>
        <w:t xml:space="preserve"> approved by the United States Treasury Department and licensed to do bus</w:t>
      </w:r>
      <w:r w:rsidR="00A679AA">
        <w:rPr>
          <w:rFonts w:ascii="Bookman Old Style" w:hAnsi="Bookman Old Style"/>
          <w:spacing w:val="-3"/>
          <w:sz w:val="22"/>
        </w:rPr>
        <w:t>iness in the State of Florida.</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7.02</w:t>
      </w:r>
      <w:r>
        <w:rPr>
          <w:rFonts w:ascii="Bookman Old Style" w:hAnsi="Bookman Old Style"/>
          <w:spacing w:val="-3"/>
          <w:sz w:val="22"/>
        </w:rPr>
        <w:tab/>
        <w:t xml:space="preserve">This Agreement must be executed and signed by a resident agent having an office in Florida, representing such Surety Company, for one hundred per cent (100%) of the Contract price, said bond guaranteeing the performance of this Contract and as security for the payment of all persons performing labor and providing materials in </w:t>
      </w:r>
      <w:r w:rsidR="00A679AA">
        <w:rPr>
          <w:rFonts w:ascii="Bookman Old Style" w:hAnsi="Bookman Old Style"/>
          <w:spacing w:val="-3"/>
          <w:sz w:val="22"/>
        </w:rPr>
        <w:t>connection with this Contract.</w:t>
      </w:r>
    </w:p>
    <w:p w:rsidR="00AE1B52" w:rsidRDefault="00AE1B52">
      <w:pPr>
        <w:suppressAutoHyphens/>
        <w:ind w:left="1080" w:hanging="1080"/>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7.03</w:t>
      </w:r>
      <w:r>
        <w:rPr>
          <w:rFonts w:ascii="Bookman Old Style" w:hAnsi="Bookman Old Style"/>
          <w:spacing w:val="-3"/>
          <w:sz w:val="22"/>
        </w:rPr>
        <w:tab/>
        <w:t>The form of Bonds required is included elsewhere in the Contract Documents.  This is in addition to any bonds of subcontractors or others.</w:t>
      </w:r>
    </w:p>
    <w:p w:rsidR="002318C9" w:rsidRDefault="002318C9">
      <w:pPr>
        <w:suppressAutoHyphens/>
        <w:ind w:left="1080" w:hanging="1080"/>
        <w:jc w:val="both"/>
        <w:rPr>
          <w:rFonts w:ascii="Bookman Old Style" w:hAnsi="Bookman Old Style"/>
          <w:spacing w:val="-3"/>
          <w:sz w:val="22"/>
        </w:rPr>
      </w:pPr>
    </w:p>
    <w:p w:rsidR="00BE30A8" w:rsidRDefault="00270B01">
      <w:pPr>
        <w:suppressAutoHyphens/>
        <w:ind w:left="1080" w:hanging="1080"/>
        <w:jc w:val="both"/>
        <w:rPr>
          <w:rFonts w:ascii="Bookman Old Style" w:hAnsi="Bookman Old Style"/>
          <w:spacing w:val="-3"/>
          <w:sz w:val="22"/>
        </w:rPr>
      </w:pPr>
      <w:r w:rsidRPr="00270B01">
        <w:rPr>
          <w:rFonts w:ascii="Bookman Old Style" w:hAnsi="Bookman Old Style"/>
          <w:spacing w:val="-3"/>
          <w:sz w:val="22"/>
        </w:rPr>
        <w:t>7.04</w:t>
      </w:r>
      <w:r w:rsidRPr="00270B01">
        <w:rPr>
          <w:rFonts w:ascii="Bookman Old Style" w:hAnsi="Bookman Old Style"/>
          <w:spacing w:val="-3"/>
          <w:sz w:val="22"/>
        </w:rPr>
        <w:tab/>
        <w:t xml:space="preserve">Insurance Provider and Surety:  </w:t>
      </w:r>
      <w:r w:rsidR="00644425">
        <w:rPr>
          <w:rFonts w:ascii="Bookman Old Style" w:hAnsi="Bookman Old Style"/>
          <w:spacing w:val="-3"/>
          <w:sz w:val="22"/>
        </w:rPr>
        <w:t xml:space="preserve">Refer to </w:t>
      </w:r>
      <w:r w:rsidR="00153E73">
        <w:rPr>
          <w:rFonts w:ascii="Bookman Old Style" w:hAnsi="Bookman Old Style"/>
          <w:spacing w:val="-3"/>
          <w:sz w:val="22"/>
        </w:rPr>
        <w:t xml:space="preserve">Document </w:t>
      </w:r>
      <w:r w:rsidR="00644425">
        <w:rPr>
          <w:rFonts w:ascii="Bookman Old Style" w:hAnsi="Bookman Old Style"/>
          <w:spacing w:val="-3"/>
          <w:sz w:val="22"/>
        </w:rPr>
        <w:t>00700</w:t>
      </w:r>
      <w:r w:rsidR="00153E73">
        <w:rPr>
          <w:rFonts w:ascii="Bookman Old Style" w:hAnsi="Bookman Old Style"/>
          <w:spacing w:val="-3"/>
          <w:sz w:val="22"/>
        </w:rPr>
        <w:t xml:space="preserve"> </w:t>
      </w:r>
      <w:r w:rsidR="00644425">
        <w:rPr>
          <w:rFonts w:ascii="Bookman Old Style" w:hAnsi="Bookman Old Style"/>
          <w:spacing w:val="-3"/>
          <w:sz w:val="22"/>
        </w:rPr>
        <w:t>-</w:t>
      </w:r>
      <w:r w:rsidR="00153E73">
        <w:rPr>
          <w:rFonts w:ascii="Bookman Old Style" w:hAnsi="Bookman Old Style"/>
          <w:spacing w:val="-3"/>
          <w:sz w:val="22"/>
        </w:rPr>
        <w:t xml:space="preserve"> </w:t>
      </w:r>
      <w:r w:rsidR="00644425">
        <w:rPr>
          <w:rFonts w:ascii="Bookman Old Style" w:hAnsi="Bookman Old Style"/>
          <w:spacing w:val="-3"/>
          <w:sz w:val="22"/>
        </w:rPr>
        <w:t>General Conditions, Article 42.09 Contractor’s Insurance.</w:t>
      </w:r>
    </w:p>
    <w:p w:rsidR="00BE30A8" w:rsidRDefault="00BE30A8">
      <w:pPr>
        <w:suppressAutoHyphens/>
        <w:ind w:left="1080" w:hanging="1080"/>
        <w:jc w:val="both"/>
        <w:rPr>
          <w:rFonts w:ascii="Bookman Old Style" w:hAnsi="Bookman Old Style"/>
          <w:spacing w:val="-3"/>
          <w:sz w:val="22"/>
        </w:rPr>
      </w:pPr>
    </w:p>
    <w:p w:rsidR="002318C9" w:rsidRPr="00BE30A8" w:rsidRDefault="00BE30A8">
      <w:pPr>
        <w:suppressAutoHyphens/>
        <w:ind w:left="1080" w:hanging="1080"/>
        <w:jc w:val="both"/>
        <w:rPr>
          <w:rFonts w:ascii="Bookman Old Style" w:hAnsi="Bookman Old Style"/>
          <w:spacing w:val="-3"/>
          <w:sz w:val="22"/>
        </w:rPr>
      </w:pPr>
      <w:r>
        <w:rPr>
          <w:rFonts w:ascii="Bookman Old Style" w:hAnsi="Bookman Old Style"/>
          <w:spacing w:val="-3"/>
          <w:sz w:val="22"/>
        </w:rPr>
        <w:t>7.04.01</w:t>
      </w:r>
      <w:r>
        <w:rPr>
          <w:rFonts w:ascii="Bookman Old Style" w:hAnsi="Bookman Old Style"/>
          <w:spacing w:val="-3"/>
          <w:sz w:val="22"/>
        </w:rPr>
        <w:tab/>
      </w:r>
      <w:r w:rsidR="00270B01" w:rsidRPr="00270B01">
        <w:rPr>
          <w:rFonts w:ascii="Bookman Old Style" w:hAnsi="Bookman Old Style"/>
          <w:spacing w:val="-3"/>
          <w:sz w:val="22"/>
        </w:rPr>
        <w:t>Contractor and Surety</w:t>
      </w:r>
      <w:r w:rsidR="002128F7">
        <w:rPr>
          <w:rFonts w:ascii="Bookman Old Style" w:hAnsi="Bookman Old Style"/>
          <w:spacing w:val="-3"/>
          <w:sz w:val="22"/>
        </w:rPr>
        <w:t xml:space="preserve"> shall have a continuing obligation to insure that all insurance or surety requirements are satisfied throughout the construction of the project and </w:t>
      </w:r>
      <w:r w:rsidR="002128F7">
        <w:rPr>
          <w:rFonts w:ascii="Bookman Old Style" w:hAnsi="Bookman Old Style"/>
          <w:spacing w:val="-3"/>
          <w:sz w:val="22"/>
        </w:rPr>
        <w:lastRenderedPageBreak/>
        <w:t>until all post completion obligations</w:t>
      </w:r>
      <w:r w:rsidR="00A64058">
        <w:rPr>
          <w:rFonts w:ascii="Bookman Old Style" w:hAnsi="Bookman Old Style"/>
          <w:spacing w:val="-3"/>
          <w:sz w:val="22"/>
        </w:rPr>
        <w:t>,</w:t>
      </w:r>
      <w:r w:rsidR="002128F7">
        <w:rPr>
          <w:rFonts w:ascii="Bookman Old Style" w:hAnsi="Bookman Old Style"/>
          <w:spacing w:val="-3"/>
          <w:sz w:val="22"/>
        </w:rPr>
        <w:t xml:space="preserve"> including punch list and warranty requirements</w:t>
      </w:r>
      <w:r w:rsidR="00A64058">
        <w:rPr>
          <w:rFonts w:ascii="Bookman Old Style" w:hAnsi="Bookman Old Style"/>
          <w:spacing w:val="-3"/>
          <w:sz w:val="22"/>
        </w:rPr>
        <w:t>,</w:t>
      </w:r>
      <w:r w:rsidR="002128F7">
        <w:rPr>
          <w:rFonts w:ascii="Bookman Old Style" w:hAnsi="Bookman Old Style"/>
          <w:spacing w:val="-3"/>
          <w:sz w:val="22"/>
        </w:rPr>
        <w:t xml:space="preserve"> are completed or expire.</w:t>
      </w:r>
    </w:p>
    <w:p w:rsidR="00AE1B52" w:rsidRDefault="00AE1B52">
      <w:pPr>
        <w:suppressAutoHyphens/>
        <w:ind w:left="720" w:hanging="360"/>
        <w:jc w:val="both"/>
        <w:rPr>
          <w:rFonts w:ascii="Bookman Old Style" w:hAnsi="Bookman Old Style"/>
          <w:spacing w:val="-3"/>
          <w:sz w:val="22"/>
        </w:rPr>
      </w:pPr>
    </w:p>
    <w:p w:rsidR="00AE1B52" w:rsidRPr="00CF12D4" w:rsidRDefault="00270B01">
      <w:pPr>
        <w:rPr>
          <w:rFonts w:ascii="Bookman Old Style" w:hAnsi="Bookman Old Style"/>
          <w:sz w:val="22"/>
          <w:u w:val="single"/>
        </w:rPr>
      </w:pPr>
      <w:r w:rsidRPr="00270B01">
        <w:rPr>
          <w:rFonts w:ascii="Bookman Old Style" w:hAnsi="Bookman Old Style"/>
          <w:b/>
          <w:spacing w:val="-3"/>
          <w:sz w:val="22"/>
          <w:u w:val="single"/>
        </w:rPr>
        <w:t>ARTICLE 8</w:t>
      </w:r>
      <w:r w:rsidRPr="00270B01">
        <w:rPr>
          <w:rFonts w:ascii="Bookman Old Style" w:hAnsi="Bookman Old Style"/>
          <w:b/>
          <w:sz w:val="22"/>
          <w:u w:val="single"/>
        </w:rPr>
        <w:t>.  NOTICES</w:t>
      </w:r>
    </w:p>
    <w:p w:rsidR="00AE1B52" w:rsidRDefault="00AE1B52">
      <w:pPr>
        <w:suppressAutoHyphens/>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8.01</w:t>
      </w:r>
      <w:r>
        <w:rPr>
          <w:rFonts w:ascii="Bookman Old Style" w:hAnsi="Bookman Old Style"/>
          <w:spacing w:val="-3"/>
          <w:sz w:val="22"/>
        </w:rPr>
        <w:tab/>
        <w:t xml:space="preserve">Any notices provided for hereunder shall be in writing and may be served either personally on the authorized representative of the receiving party at the jobsite, with a copy via </w:t>
      </w:r>
      <w:r w:rsidR="0084452D">
        <w:rPr>
          <w:rFonts w:ascii="Bookman Old Style" w:hAnsi="Bookman Old Style"/>
          <w:spacing w:val="-3"/>
          <w:sz w:val="22"/>
        </w:rPr>
        <w:t>telecopy</w:t>
      </w:r>
      <w:r>
        <w:rPr>
          <w:rFonts w:ascii="Bookman Old Style" w:hAnsi="Bookman Old Style"/>
          <w:spacing w:val="-3"/>
          <w:sz w:val="22"/>
        </w:rPr>
        <w:t xml:space="preserve"> or facsimile to the addresses shown below, or by registered mail or overnight delivery/courier service (e.g., Federal Express) to that party at the addresses shown below:</w:t>
      </w:r>
    </w:p>
    <w:p w:rsidR="00AE1B52" w:rsidRDefault="00AE1B52">
      <w:pPr>
        <w:suppressAutoHyphens/>
        <w:jc w:val="both"/>
        <w:rPr>
          <w:rFonts w:ascii="Bookman Old Style" w:hAnsi="Bookman Old Style"/>
          <w:spacing w:val="-3"/>
          <w:sz w:val="22"/>
        </w:rPr>
      </w:pPr>
    </w:p>
    <w:tbl>
      <w:tblPr>
        <w:tblW w:w="9108" w:type="dxa"/>
        <w:tblInd w:w="1188" w:type="dxa"/>
        <w:tblLayout w:type="fixed"/>
        <w:tblLook w:val="0000" w:firstRow="0" w:lastRow="0" w:firstColumn="0" w:lastColumn="0" w:noHBand="0" w:noVBand="0"/>
      </w:tblPr>
      <w:tblGrid>
        <w:gridCol w:w="2273"/>
        <w:gridCol w:w="3326"/>
        <w:gridCol w:w="3509"/>
      </w:tblGrid>
      <w:tr w:rsidR="00AE1B52" w:rsidTr="00EC6BF5">
        <w:tc>
          <w:tcPr>
            <w:tcW w:w="2273" w:type="dxa"/>
            <w:tcBorders>
              <w:bottom w:val="single" w:sz="6" w:space="0" w:color="auto"/>
            </w:tcBorders>
          </w:tcPr>
          <w:p w:rsidR="00AE1B52" w:rsidRDefault="00AE1B52">
            <w:pPr>
              <w:suppressAutoHyphens/>
              <w:jc w:val="both"/>
              <w:rPr>
                <w:rFonts w:ascii="Bookman Old Style" w:hAnsi="Bookman Old Style"/>
                <w:b/>
                <w:spacing w:val="-3"/>
                <w:sz w:val="22"/>
              </w:rPr>
            </w:pPr>
            <w:r>
              <w:rPr>
                <w:rFonts w:ascii="Bookman Old Style" w:hAnsi="Bookman Old Style"/>
                <w:b/>
                <w:spacing w:val="-3"/>
                <w:sz w:val="22"/>
              </w:rPr>
              <w:t>Party:</w:t>
            </w:r>
          </w:p>
        </w:tc>
        <w:tc>
          <w:tcPr>
            <w:tcW w:w="3326" w:type="dxa"/>
            <w:tcBorders>
              <w:bottom w:val="single" w:sz="6" w:space="0" w:color="auto"/>
            </w:tcBorders>
          </w:tcPr>
          <w:p w:rsidR="00AE1B52" w:rsidRDefault="00AE1B52">
            <w:pPr>
              <w:suppressAutoHyphens/>
              <w:jc w:val="both"/>
              <w:rPr>
                <w:rFonts w:ascii="Bookman Old Style" w:hAnsi="Bookman Old Style"/>
                <w:b/>
                <w:spacing w:val="-3"/>
                <w:sz w:val="22"/>
              </w:rPr>
            </w:pPr>
          </w:p>
        </w:tc>
        <w:tc>
          <w:tcPr>
            <w:tcW w:w="3509" w:type="dxa"/>
            <w:tcBorders>
              <w:bottom w:val="single" w:sz="6" w:space="0" w:color="auto"/>
            </w:tcBorders>
          </w:tcPr>
          <w:p w:rsidR="00AE1B52" w:rsidRDefault="00AE1B52">
            <w:pPr>
              <w:suppressAutoHyphens/>
              <w:jc w:val="both"/>
              <w:rPr>
                <w:rFonts w:ascii="Bookman Old Style" w:hAnsi="Bookman Old Style"/>
                <w:b/>
                <w:spacing w:val="-3"/>
                <w:sz w:val="22"/>
              </w:rPr>
            </w:pPr>
            <w:r>
              <w:rPr>
                <w:rFonts w:ascii="Bookman Old Style" w:hAnsi="Bookman Old Style"/>
                <w:b/>
                <w:spacing w:val="-3"/>
                <w:sz w:val="22"/>
              </w:rPr>
              <w:t>Address:</w:t>
            </w:r>
          </w:p>
        </w:tc>
      </w:tr>
      <w:tr w:rsidR="00AE1B52" w:rsidTr="00EC6BF5">
        <w:tc>
          <w:tcPr>
            <w:tcW w:w="2273" w:type="dxa"/>
            <w:tcBorders>
              <w:top w:val="single" w:sz="6" w:space="0" w:color="auto"/>
              <w:bottom w:val="single" w:sz="4" w:space="0" w:color="auto"/>
            </w:tcBorders>
          </w:tcPr>
          <w:p w:rsidR="00AE1B52" w:rsidRDefault="00AE1B52">
            <w:pPr>
              <w:suppressAutoHyphens/>
              <w:jc w:val="both"/>
              <w:rPr>
                <w:rFonts w:ascii="Bookman Old Style" w:hAnsi="Bookman Old Style"/>
                <w:spacing w:val="-3"/>
                <w:sz w:val="22"/>
              </w:rPr>
            </w:pPr>
            <w:r>
              <w:rPr>
                <w:rFonts w:ascii="Bookman Old Style" w:hAnsi="Bookman Old Style"/>
                <w:spacing w:val="-3"/>
                <w:sz w:val="22"/>
              </w:rPr>
              <w:t>Owner:</w:t>
            </w:r>
            <w:r w:rsidR="0084452D">
              <w:rPr>
                <w:rFonts w:ascii="Bookman Old Style" w:hAnsi="Bookman Old Style"/>
                <w:spacing w:val="-3"/>
                <w:sz w:val="22"/>
              </w:rPr>
              <w:t xml:space="preserve">         </w:t>
            </w:r>
          </w:p>
        </w:tc>
        <w:tc>
          <w:tcPr>
            <w:tcW w:w="3326" w:type="dxa"/>
            <w:tcBorders>
              <w:top w:val="single" w:sz="6" w:space="0" w:color="auto"/>
              <w:bottom w:val="single" w:sz="4" w:space="0" w:color="auto"/>
            </w:tcBorders>
          </w:tcPr>
          <w:p w:rsidR="00AE1B52" w:rsidRDefault="007B30E8">
            <w:pPr>
              <w:pStyle w:val="BodyText3"/>
            </w:pPr>
            <w:r>
              <w:t>Superintendent of Schools</w:t>
            </w:r>
          </w:p>
          <w:p w:rsidR="00AE1B52" w:rsidRDefault="00AE1B52">
            <w:pPr>
              <w:suppressAutoHyphens/>
              <w:rPr>
                <w:rFonts w:ascii="Bookman Old Style" w:hAnsi="Bookman Old Style"/>
                <w:spacing w:val="-3"/>
                <w:sz w:val="22"/>
              </w:rPr>
            </w:pPr>
            <w:r>
              <w:rPr>
                <w:rFonts w:ascii="Bookman Old Style" w:hAnsi="Bookman Old Style"/>
                <w:spacing w:val="-3"/>
                <w:sz w:val="22"/>
              </w:rPr>
              <w:t xml:space="preserve">The School Board of </w:t>
            </w:r>
            <w:smartTag w:uri="urn:schemas-microsoft-com:office:smarttags" w:element="place">
              <w:smartTag w:uri="urn:schemas-microsoft-com:office:smarttags" w:element="City">
                <w:r>
                  <w:rPr>
                    <w:rFonts w:ascii="Bookman Old Style" w:hAnsi="Bookman Old Style"/>
                    <w:spacing w:val="-3"/>
                    <w:sz w:val="22"/>
                  </w:rPr>
                  <w:t>Broward County</w:t>
                </w:r>
              </w:smartTag>
              <w:r>
                <w:rPr>
                  <w:rFonts w:ascii="Bookman Old Style" w:hAnsi="Bookman Old Style"/>
                  <w:spacing w:val="-3"/>
                  <w:sz w:val="22"/>
                </w:rPr>
                <w:t xml:space="preserve">, </w:t>
              </w:r>
              <w:smartTag w:uri="urn:schemas-microsoft-com:office:smarttags" w:element="State">
                <w:r>
                  <w:rPr>
                    <w:rFonts w:ascii="Bookman Old Style" w:hAnsi="Bookman Old Style"/>
                    <w:spacing w:val="-3"/>
                    <w:sz w:val="22"/>
                  </w:rPr>
                  <w:t>Florida</w:t>
                </w:r>
              </w:smartTag>
            </w:smartTag>
          </w:p>
        </w:tc>
        <w:tc>
          <w:tcPr>
            <w:tcW w:w="3509" w:type="dxa"/>
            <w:tcBorders>
              <w:top w:val="single" w:sz="6" w:space="0" w:color="auto"/>
              <w:bottom w:val="single" w:sz="4" w:space="0" w:color="auto"/>
            </w:tcBorders>
          </w:tcPr>
          <w:p w:rsidR="007B30E8" w:rsidRDefault="00231AE1">
            <w:pPr>
              <w:suppressAutoHyphens/>
              <w:jc w:val="both"/>
              <w:rPr>
                <w:rFonts w:ascii="Bookman Old Style" w:hAnsi="Bookman Old Style"/>
                <w:spacing w:val="-3"/>
                <w:sz w:val="22"/>
              </w:rPr>
            </w:pPr>
            <w:r>
              <w:rPr>
                <w:rFonts w:ascii="Bookman Old Style" w:hAnsi="Bookman Old Style"/>
                <w:spacing w:val="-3"/>
                <w:sz w:val="22"/>
              </w:rPr>
              <w:t>6</w:t>
            </w:r>
            <w:r w:rsidR="007B30E8">
              <w:rPr>
                <w:rFonts w:ascii="Bookman Old Style" w:hAnsi="Bookman Old Style"/>
                <w:spacing w:val="-3"/>
                <w:sz w:val="22"/>
              </w:rPr>
              <w:t xml:space="preserve">00 SE Third Avenue </w:t>
            </w:r>
          </w:p>
          <w:p w:rsidR="00231AE1" w:rsidRDefault="007B30E8">
            <w:pPr>
              <w:suppressAutoHyphens/>
              <w:jc w:val="both"/>
              <w:rPr>
                <w:rFonts w:ascii="Bookman Old Style" w:hAnsi="Bookman Old Style"/>
                <w:spacing w:val="-3"/>
                <w:sz w:val="22"/>
              </w:rPr>
            </w:pPr>
            <w:r>
              <w:rPr>
                <w:rFonts w:ascii="Bookman Old Style" w:hAnsi="Bookman Old Style"/>
                <w:spacing w:val="-3"/>
                <w:sz w:val="22"/>
              </w:rPr>
              <w:t xml:space="preserve">Ft. Lauderdale, FL </w:t>
            </w:r>
            <w:r w:rsidR="00231AE1">
              <w:rPr>
                <w:rFonts w:ascii="Bookman Old Style" w:hAnsi="Bookman Old Style"/>
                <w:spacing w:val="-3"/>
                <w:sz w:val="22"/>
              </w:rPr>
              <w:t xml:space="preserve"> </w:t>
            </w:r>
            <w:r>
              <w:rPr>
                <w:rFonts w:ascii="Bookman Old Style" w:hAnsi="Bookman Old Style"/>
                <w:spacing w:val="-3"/>
                <w:sz w:val="22"/>
              </w:rPr>
              <w:t>33301</w:t>
            </w:r>
          </w:p>
          <w:p w:rsidR="00AE1B52" w:rsidRDefault="00AE1B52" w:rsidP="002A772C">
            <w:pPr>
              <w:suppressAutoHyphens/>
              <w:jc w:val="both"/>
              <w:rPr>
                <w:rFonts w:ascii="Bookman Old Style" w:hAnsi="Bookman Old Style"/>
                <w:spacing w:val="-3"/>
                <w:sz w:val="22"/>
              </w:rPr>
            </w:pPr>
            <w:r>
              <w:rPr>
                <w:rFonts w:ascii="Bookman Old Style" w:hAnsi="Bookman Old Style"/>
                <w:spacing w:val="-3"/>
                <w:sz w:val="22"/>
              </w:rPr>
              <w:t xml:space="preserve">Attn: </w:t>
            </w:r>
            <w:r w:rsidR="002A772C">
              <w:rPr>
                <w:rFonts w:ascii="Bookman Old Style" w:hAnsi="Bookman Old Style"/>
                <w:spacing w:val="-3"/>
                <w:sz w:val="22"/>
              </w:rPr>
              <w:t>Robert W. Runcie</w:t>
            </w:r>
          </w:p>
        </w:tc>
      </w:tr>
      <w:tr w:rsidR="00AE1B52" w:rsidTr="00EC6BF5">
        <w:tc>
          <w:tcPr>
            <w:tcW w:w="2273" w:type="dxa"/>
            <w:tcBorders>
              <w:top w:val="single" w:sz="4" w:space="0" w:color="auto"/>
            </w:tcBorders>
          </w:tcPr>
          <w:p w:rsidR="00AE1B52" w:rsidRDefault="00AE1B52">
            <w:pPr>
              <w:suppressAutoHyphens/>
              <w:jc w:val="both"/>
              <w:rPr>
                <w:rFonts w:ascii="Bookman Old Style" w:hAnsi="Bookman Old Style"/>
                <w:spacing w:val="-3"/>
                <w:sz w:val="22"/>
              </w:rPr>
            </w:pPr>
            <w:r>
              <w:rPr>
                <w:rFonts w:ascii="Bookman Old Style" w:hAnsi="Bookman Old Style"/>
                <w:spacing w:val="-3"/>
                <w:sz w:val="22"/>
              </w:rPr>
              <w:t>With Cop</w:t>
            </w:r>
            <w:r w:rsidR="007B30E8">
              <w:rPr>
                <w:rFonts w:ascii="Bookman Old Style" w:hAnsi="Bookman Old Style"/>
                <w:spacing w:val="-3"/>
                <w:sz w:val="22"/>
              </w:rPr>
              <w:t>ies</w:t>
            </w:r>
            <w:r>
              <w:rPr>
                <w:rFonts w:ascii="Bookman Old Style" w:hAnsi="Bookman Old Style"/>
                <w:spacing w:val="-3"/>
                <w:sz w:val="22"/>
              </w:rPr>
              <w:t xml:space="preserve"> To:</w:t>
            </w:r>
          </w:p>
          <w:p w:rsidR="00AE1B52" w:rsidRDefault="00AE1B52">
            <w:pPr>
              <w:suppressAutoHyphens/>
              <w:jc w:val="both"/>
              <w:rPr>
                <w:rFonts w:ascii="Bookman Old Style" w:hAnsi="Bookman Old Style"/>
                <w:spacing w:val="-3"/>
                <w:sz w:val="22"/>
              </w:rPr>
            </w:pPr>
          </w:p>
          <w:p w:rsidR="00AE1B52" w:rsidRDefault="00AE1B52">
            <w:pPr>
              <w:suppressAutoHyphens/>
              <w:jc w:val="both"/>
              <w:rPr>
                <w:rFonts w:ascii="Bookman Old Style" w:hAnsi="Bookman Old Style"/>
                <w:spacing w:val="-3"/>
                <w:sz w:val="22"/>
              </w:rPr>
            </w:pPr>
          </w:p>
          <w:p w:rsidR="00AE1B52" w:rsidRDefault="00AE1B52">
            <w:pPr>
              <w:suppressAutoHyphens/>
              <w:jc w:val="both"/>
              <w:rPr>
                <w:rFonts w:ascii="Bookman Old Style" w:hAnsi="Bookman Old Style"/>
                <w:spacing w:val="-3"/>
                <w:sz w:val="22"/>
              </w:rPr>
            </w:pPr>
          </w:p>
        </w:tc>
        <w:tc>
          <w:tcPr>
            <w:tcW w:w="3326" w:type="dxa"/>
            <w:tcBorders>
              <w:top w:val="single" w:sz="4" w:space="0" w:color="auto"/>
            </w:tcBorders>
          </w:tcPr>
          <w:p w:rsidR="00AE1B52" w:rsidRDefault="00AE1B52">
            <w:pPr>
              <w:pStyle w:val="BodyText3"/>
            </w:pPr>
            <w:r>
              <w:t>Project Manager</w:t>
            </w:r>
          </w:p>
          <w:p w:rsidR="00AE1B52" w:rsidRDefault="003E03EF">
            <w:pPr>
              <w:pStyle w:val="BodyText3"/>
            </w:pPr>
            <w:r>
              <w:t xml:space="preserve">Office of </w:t>
            </w:r>
            <w:r w:rsidR="00AE1B52">
              <w:t>Facilities and Construction</w:t>
            </w:r>
          </w:p>
          <w:p w:rsidR="00AE1B52" w:rsidRDefault="00AE1B52">
            <w:pPr>
              <w:suppressAutoHyphens/>
              <w:jc w:val="both"/>
              <w:rPr>
                <w:rFonts w:ascii="Bookman Old Style" w:hAnsi="Bookman Old Style"/>
                <w:spacing w:val="-3"/>
                <w:sz w:val="22"/>
              </w:rPr>
            </w:pPr>
            <w:r>
              <w:rPr>
                <w:rFonts w:ascii="Bookman Old Style" w:hAnsi="Bookman Old Style"/>
                <w:spacing w:val="-3"/>
                <w:sz w:val="22"/>
              </w:rPr>
              <w:t xml:space="preserve">The School Board of </w:t>
            </w:r>
            <w:smartTag w:uri="urn:schemas-microsoft-com:office:smarttags" w:element="place">
              <w:smartTag w:uri="urn:schemas-microsoft-com:office:smarttags" w:element="City">
                <w:r>
                  <w:rPr>
                    <w:rFonts w:ascii="Bookman Old Style" w:hAnsi="Bookman Old Style"/>
                    <w:spacing w:val="-3"/>
                    <w:sz w:val="22"/>
                  </w:rPr>
                  <w:t>Broward County</w:t>
                </w:r>
              </w:smartTag>
              <w:r>
                <w:rPr>
                  <w:rFonts w:ascii="Bookman Old Style" w:hAnsi="Bookman Old Style"/>
                  <w:spacing w:val="-3"/>
                  <w:sz w:val="22"/>
                </w:rPr>
                <w:t xml:space="preserve">, </w:t>
              </w:r>
              <w:smartTag w:uri="urn:schemas-microsoft-com:office:smarttags" w:element="State">
                <w:r>
                  <w:rPr>
                    <w:rFonts w:ascii="Bookman Old Style" w:hAnsi="Bookman Old Style"/>
                    <w:spacing w:val="-3"/>
                    <w:sz w:val="22"/>
                  </w:rPr>
                  <w:t>Florida</w:t>
                </w:r>
              </w:smartTag>
            </w:smartTag>
            <w:r>
              <w:rPr>
                <w:rFonts w:ascii="Bookman Old Style" w:hAnsi="Bookman Old Style"/>
                <w:spacing w:val="-3"/>
                <w:sz w:val="22"/>
              </w:rPr>
              <w:t xml:space="preserve"> </w:t>
            </w:r>
            <w:r w:rsidR="00634F6B">
              <w:rPr>
                <w:rFonts w:ascii="Bookman Old Style" w:hAnsi="Bookman Old Style"/>
                <w:spacing w:val="-3"/>
                <w:sz w:val="22"/>
              </w:rPr>
              <w:fldChar w:fldCharType="begin">
                <w:ffData>
                  <w:name w:val="Text23"/>
                  <w:enabled/>
                  <w:calcOnExit w:val="0"/>
                  <w:textInput/>
                </w:ffData>
              </w:fldChar>
            </w:r>
            <w:bookmarkStart w:id="4" w:name="Text23"/>
            <w:r>
              <w:rPr>
                <w:rFonts w:ascii="Bookman Old Style" w:hAnsi="Bookman Old Style"/>
                <w:spacing w:val="-3"/>
                <w:sz w:val="22"/>
              </w:rPr>
              <w:instrText xml:space="preserve"> FORMTEXT </w:instrText>
            </w:r>
            <w:r w:rsidR="00634F6B">
              <w:rPr>
                <w:rFonts w:ascii="Bookman Old Style" w:hAnsi="Bookman Old Style"/>
                <w:spacing w:val="-3"/>
                <w:sz w:val="22"/>
              </w:rPr>
            </w:r>
            <w:r w:rsidR="00634F6B">
              <w:rPr>
                <w:rFonts w:ascii="Bookman Old Style" w:hAnsi="Bookman Old Style"/>
                <w:spacing w:val="-3"/>
                <w:sz w:val="22"/>
              </w:rPr>
              <w:fldChar w:fldCharType="separate"/>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sidR="00634F6B">
              <w:rPr>
                <w:rFonts w:ascii="Bookman Old Style" w:hAnsi="Bookman Old Style"/>
                <w:spacing w:val="-3"/>
                <w:sz w:val="22"/>
              </w:rPr>
              <w:fldChar w:fldCharType="end"/>
            </w:r>
            <w:bookmarkEnd w:id="4"/>
          </w:p>
          <w:p w:rsidR="007B30E8" w:rsidRDefault="007B30E8">
            <w:pPr>
              <w:suppressAutoHyphens/>
              <w:jc w:val="both"/>
              <w:rPr>
                <w:rFonts w:ascii="Bookman Old Style" w:hAnsi="Bookman Old Style"/>
                <w:spacing w:val="-3"/>
                <w:sz w:val="22"/>
              </w:rPr>
            </w:pPr>
            <w:r>
              <w:rPr>
                <w:rFonts w:ascii="Bookman Old Style" w:hAnsi="Bookman Old Style"/>
                <w:spacing w:val="-3"/>
                <w:sz w:val="22"/>
              </w:rPr>
              <w:t xml:space="preserve">AND </w:t>
            </w:r>
          </w:p>
          <w:p w:rsidR="007B30E8" w:rsidRDefault="007B30E8">
            <w:pPr>
              <w:suppressAutoHyphens/>
              <w:jc w:val="both"/>
              <w:rPr>
                <w:rFonts w:ascii="Bookman Old Style" w:hAnsi="Bookman Old Style"/>
                <w:spacing w:val="-3"/>
                <w:sz w:val="22"/>
              </w:rPr>
            </w:pPr>
            <w:r>
              <w:rPr>
                <w:rFonts w:ascii="Bookman Old Style" w:hAnsi="Bookman Old Style"/>
                <w:spacing w:val="-3"/>
                <w:sz w:val="22"/>
              </w:rPr>
              <w:t>Director</w:t>
            </w:r>
          </w:p>
          <w:p w:rsidR="007B30E8" w:rsidRDefault="001B4CA6">
            <w:pPr>
              <w:suppressAutoHyphens/>
              <w:jc w:val="both"/>
              <w:rPr>
                <w:rFonts w:ascii="Bookman Old Style" w:hAnsi="Bookman Old Style"/>
                <w:spacing w:val="-3"/>
                <w:sz w:val="22"/>
              </w:rPr>
            </w:pPr>
            <w:r>
              <w:rPr>
                <w:rFonts w:ascii="Bookman Old Style" w:hAnsi="Bookman Old Style"/>
                <w:spacing w:val="-3"/>
                <w:sz w:val="22"/>
              </w:rPr>
              <w:t>Procurement &amp; Warehousing Services</w:t>
            </w:r>
          </w:p>
          <w:p w:rsidR="007B30E8" w:rsidRDefault="007B30E8" w:rsidP="00943F59">
            <w:pPr>
              <w:suppressAutoHyphens/>
              <w:jc w:val="both"/>
              <w:rPr>
                <w:rFonts w:ascii="Bookman Old Style" w:hAnsi="Bookman Old Style"/>
                <w:spacing w:val="-3"/>
                <w:sz w:val="22"/>
              </w:rPr>
            </w:pPr>
            <w:r>
              <w:rPr>
                <w:rFonts w:ascii="Bookman Old Style" w:hAnsi="Bookman Old Style"/>
                <w:spacing w:val="-3"/>
                <w:sz w:val="22"/>
              </w:rPr>
              <w:t xml:space="preserve">The School Board of Broward County, Florida </w:t>
            </w:r>
          </w:p>
        </w:tc>
        <w:tc>
          <w:tcPr>
            <w:tcW w:w="3509" w:type="dxa"/>
            <w:tcBorders>
              <w:top w:val="single" w:sz="4" w:space="0" w:color="auto"/>
            </w:tcBorders>
          </w:tcPr>
          <w:p w:rsidR="00327F69" w:rsidRDefault="00327F69" w:rsidP="00231AE1">
            <w:pPr>
              <w:suppressAutoHyphens/>
              <w:jc w:val="both"/>
              <w:rPr>
                <w:rFonts w:ascii="Bookman Old Style" w:hAnsi="Bookman Old Style"/>
                <w:spacing w:val="-3"/>
                <w:sz w:val="22"/>
              </w:rPr>
            </w:pPr>
            <w:r>
              <w:rPr>
                <w:rFonts w:ascii="Bookman Old Style" w:hAnsi="Bookman Old Style"/>
                <w:spacing w:val="-3"/>
                <w:sz w:val="22"/>
              </w:rPr>
              <w:t>3775 SW 16th Street</w:t>
            </w:r>
          </w:p>
          <w:p w:rsidR="00231AE1" w:rsidRDefault="00327F69" w:rsidP="00231AE1">
            <w:pPr>
              <w:suppressAutoHyphens/>
              <w:jc w:val="both"/>
              <w:rPr>
                <w:rFonts w:ascii="Bookman Old Style" w:hAnsi="Bookman Old Style"/>
                <w:spacing w:val="-3"/>
                <w:sz w:val="22"/>
              </w:rPr>
            </w:pPr>
            <w:r>
              <w:rPr>
                <w:rFonts w:ascii="Bookman Old Style" w:hAnsi="Bookman Old Style"/>
                <w:spacing w:val="-3"/>
                <w:sz w:val="22"/>
              </w:rPr>
              <w:t>Ft. Lauderdale</w:t>
            </w:r>
            <w:r w:rsidR="00231AE1">
              <w:rPr>
                <w:rFonts w:ascii="Bookman Old Style" w:hAnsi="Bookman Old Style"/>
                <w:spacing w:val="-3"/>
                <w:sz w:val="22"/>
              </w:rPr>
              <w:t>, F</w:t>
            </w:r>
            <w:r w:rsidR="008F7F13">
              <w:rPr>
                <w:rFonts w:ascii="Bookman Old Style" w:hAnsi="Bookman Old Style"/>
                <w:spacing w:val="-3"/>
                <w:sz w:val="22"/>
              </w:rPr>
              <w:t>L</w:t>
            </w:r>
            <w:r w:rsidR="00231AE1">
              <w:rPr>
                <w:rFonts w:ascii="Bookman Old Style" w:hAnsi="Bookman Old Style"/>
                <w:spacing w:val="-3"/>
                <w:sz w:val="22"/>
              </w:rPr>
              <w:t xml:space="preserve"> 333</w:t>
            </w:r>
            <w:r>
              <w:rPr>
                <w:rFonts w:ascii="Bookman Old Style" w:hAnsi="Bookman Old Style"/>
                <w:spacing w:val="-3"/>
                <w:sz w:val="22"/>
              </w:rPr>
              <w:t>12</w:t>
            </w:r>
          </w:p>
          <w:p w:rsidR="00AE1B52" w:rsidRDefault="00AE1B52">
            <w:pPr>
              <w:suppressAutoHyphens/>
              <w:jc w:val="both"/>
              <w:rPr>
                <w:rFonts w:ascii="Bookman Old Style" w:hAnsi="Bookman Old Style"/>
                <w:spacing w:val="-3"/>
                <w:sz w:val="22"/>
              </w:rPr>
            </w:pPr>
            <w:r>
              <w:rPr>
                <w:rFonts w:ascii="Bookman Old Style" w:hAnsi="Bookman Old Style"/>
                <w:spacing w:val="-3"/>
                <w:sz w:val="22"/>
              </w:rPr>
              <w:t xml:space="preserve">Attn: </w:t>
            </w:r>
            <w:bookmarkStart w:id="5" w:name="_GoBack"/>
            <w:bookmarkEnd w:id="5"/>
            <w:r w:rsidR="00982D11" w:rsidRPr="00B57650">
              <w:rPr>
                <w:rFonts w:ascii="Bookman Old Style" w:hAnsi="Bookman Old Style"/>
                <w:spacing w:val="-3"/>
                <w:sz w:val="22"/>
                <w:highlight w:val="lightGray"/>
              </w:rPr>
              <w:t>Steve Jones</w:t>
            </w:r>
          </w:p>
          <w:p w:rsidR="007B30E8" w:rsidRDefault="007B30E8">
            <w:pPr>
              <w:suppressAutoHyphens/>
              <w:jc w:val="both"/>
              <w:rPr>
                <w:rFonts w:ascii="Bookman Old Style" w:hAnsi="Bookman Old Style"/>
                <w:spacing w:val="-3"/>
                <w:sz w:val="22"/>
              </w:rPr>
            </w:pPr>
          </w:p>
          <w:p w:rsidR="007B30E8" w:rsidRDefault="007B30E8">
            <w:pPr>
              <w:suppressAutoHyphens/>
              <w:jc w:val="both"/>
              <w:rPr>
                <w:rFonts w:ascii="Bookman Old Style" w:hAnsi="Bookman Old Style"/>
                <w:spacing w:val="-3"/>
                <w:sz w:val="22"/>
              </w:rPr>
            </w:pPr>
          </w:p>
          <w:p w:rsidR="007B30E8" w:rsidRPr="007B30E8" w:rsidRDefault="00C937EA" w:rsidP="007B30E8">
            <w:pPr>
              <w:pStyle w:val="Header"/>
              <w:tabs>
                <w:tab w:val="clear" w:pos="8640"/>
                <w:tab w:val="right" w:pos="9630"/>
              </w:tabs>
              <w:rPr>
                <w:rFonts w:ascii="Bookman Old Style" w:hAnsi="Bookman Old Style"/>
                <w:sz w:val="22"/>
                <w:szCs w:val="22"/>
              </w:rPr>
            </w:pPr>
            <w:r>
              <w:rPr>
                <w:rFonts w:ascii="Bookman Old Style" w:hAnsi="Bookman Old Style"/>
                <w:sz w:val="22"/>
                <w:szCs w:val="22"/>
              </w:rPr>
              <w:t>Mary C. Coker</w:t>
            </w:r>
          </w:p>
          <w:p w:rsidR="007B30E8" w:rsidRPr="007B30E8" w:rsidRDefault="001B4CA6" w:rsidP="007B30E8">
            <w:pPr>
              <w:pStyle w:val="Header"/>
              <w:tabs>
                <w:tab w:val="clear" w:pos="8640"/>
                <w:tab w:val="right" w:pos="9630"/>
              </w:tabs>
              <w:rPr>
                <w:rFonts w:ascii="Bookman Old Style" w:hAnsi="Bookman Old Style"/>
                <w:sz w:val="22"/>
                <w:szCs w:val="22"/>
              </w:rPr>
            </w:pPr>
            <w:r>
              <w:rPr>
                <w:rFonts w:ascii="Bookman Old Style" w:hAnsi="Bookman Old Style"/>
                <w:sz w:val="22"/>
                <w:szCs w:val="22"/>
              </w:rPr>
              <w:t>Procurement &amp; Warehousing Services</w:t>
            </w:r>
            <w:r w:rsidR="007B30E8" w:rsidRPr="007B30E8">
              <w:rPr>
                <w:rFonts w:ascii="Bookman Old Style" w:hAnsi="Bookman Old Style"/>
                <w:sz w:val="22"/>
                <w:szCs w:val="22"/>
              </w:rPr>
              <w:t xml:space="preserve"> Department</w:t>
            </w:r>
          </w:p>
          <w:p w:rsidR="007B30E8" w:rsidRPr="007B30E8" w:rsidRDefault="007B30E8" w:rsidP="007B30E8">
            <w:pPr>
              <w:pStyle w:val="Header"/>
              <w:tabs>
                <w:tab w:val="clear" w:pos="8640"/>
                <w:tab w:val="right" w:pos="9630"/>
              </w:tabs>
              <w:rPr>
                <w:rFonts w:ascii="Bookman Old Style" w:hAnsi="Bookman Old Style"/>
                <w:sz w:val="22"/>
                <w:szCs w:val="22"/>
              </w:rPr>
            </w:pPr>
            <w:r w:rsidRPr="007B30E8">
              <w:rPr>
                <w:rFonts w:ascii="Bookman Old Style" w:hAnsi="Bookman Old Style"/>
                <w:sz w:val="22"/>
                <w:szCs w:val="22"/>
              </w:rPr>
              <w:t>7720 W. Oakland Park Blvd.</w:t>
            </w:r>
            <w:r w:rsidR="00943F59">
              <w:rPr>
                <w:rFonts w:ascii="Bookman Old Style" w:hAnsi="Bookman Old Style"/>
                <w:sz w:val="22"/>
                <w:szCs w:val="22"/>
              </w:rPr>
              <w:t xml:space="preserve"> </w:t>
            </w:r>
            <w:r w:rsidRPr="007B30E8">
              <w:rPr>
                <w:rFonts w:ascii="Bookman Old Style" w:hAnsi="Bookman Old Style"/>
                <w:sz w:val="22"/>
                <w:szCs w:val="22"/>
              </w:rPr>
              <w:t>Suite 323</w:t>
            </w:r>
          </w:p>
          <w:p w:rsidR="007B30E8" w:rsidRDefault="007B30E8" w:rsidP="00943F59">
            <w:pPr>
              <w:pStyle w:val="Header"/>
              <w:tabs>
                <w:tab w:val="clear" w:pos="4320"/>
                <w:tab w:val="clear" w:pos="8640"/>
                <w:tab w:val="center" w:pos="4680"/>
                <w:tab w:val="right" w:pos="10080"/>
              </w:tabs>
              <w:rPr>
                <w:rFonts w:ascii="Bookman Old Style" w:hAnsi="Bookman Old Style"/>
                <w:spacing w:val="-3"/>
                <w:sz w:val="22"/>
              </w:rPr>
            </w:pPr>
            <w:r w:rsidRPr="007B30E8">
              <w:rPr>
                <w:rFonts w:ascii="Bookman Old Style" w:hAnsi="Bookman Old Style"/>
                <w:sz w:val="22"/>
                <w:szCs w:val="22"/>
              </w:rPr>
              <w:t>Sunrise, Florida 33351</w:t>
            </w:r>
          </w:p>
        </w:tc>
      </w:tr>
      <w:tr w:rsidR="00AE1B52" w:rsidTr="00EC6BF5">
        <w:tc>
          <w:tcPr>
            <w:tcW w:w="2273" w:type="dxa"/>
            <w:tcBorders>
              <w:top w:val="single" w:sz="6" w:space="0" w:color="auto"/>
              <w:bottom w:val="single" w:sz="6" w:space="0" w:color="auto"/>
            </w:tcBorders>
          </w:tcPr>
          <w:p w:rsidR="00AE1B52" w:rsidRDefault="00AE1B52">
            <w:pPr>
              <w:suppressAutoHyphens/>
              <w:jc w:val="both"/>
              <w:rPr>
                <w:rFonts w:ascii="Bookman Old Style" w:hAnsi="Bookman Old Style"/>
                <w:spacing w:val="-3"/>
                <w:sz w:val="22"/>
              </w:rPr>
            </w:pPr>
            <w:r>
              <w:rPr>
                <w:rFonts w:ascii="Bookman Old Style" w:hAnsi="Bookman Old Style"/>
                <w:spacing w:val="-3"/>
                <w:sz w:val="22"/>
              </w:rPr>
              <w:t>Contractor:</w:t>
            </w:r>
          </w:p>
        </w:tc>
        <w:tc>
          <w:tcPr>
            <w:tcW w:w="3326" w:type="dxa"/>
            <w:tcBorders>
              <w:top w:val="single" w:sz="6" w:space="0" w:color="auto"/>
              <w:bottom w:val="single" w:sz="6" w:space="0" w:color="auto"/>
            </w:tcBorders>
          </w:tcPr>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27"/>
                  <w:enabled/>
                  <w:calcOnExit w:val="0"/>
                  <w:textInput/>
                </w:ffData>
              </w:fldChar>
            </w:r>
            <w:bookmarkStart w:id="6" w:name="Text27"/>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6"/>
          </w:p>
        </w:tc>
        <w:tc>
          <w:tcPr>
            <w:tcW w:w="3509" w:type="dxa"/>
            <w:tcBorders>
              <w:top w:val="single" w:sz="6" w:space="0" w:color="auto"/>
              <w:bottom w:val="single" w:sz="6" w:space="0" w:color="auto"/>
            </w:tcBorders>
          </w:tcPr>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28"/>
                  <w:enabled/>
                  <w:calcOnExit w:val="0"/>
                  <w:textInput/>
                </w:ffData>
              </w:fldChar>
            </w:r>
            <w:bookmarkStart w:id="7" w:name="Text28"/>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7"/>
          </w:p>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29"/>
                  <w:enabled/>
                  <w:calcOnExit w:val="0"/>
                  <w:textInput/>
                </w:ffData>
              </w:fldChar>
            </w:r>
            <w:bookmarkStart w:id="8" w:name="Text29"/>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8"/>
          </w:p>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0"/>
                  <w:enabled/>
                  <w:calcOnExit w:val="0"/>
                  <w:textInput/>
                </w:ffData>
              </w:fldChar>
            </w:r>
            <w:bookmarkStart w:id="9" w:name="Text30"/>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9"/>
          </w:p>
        </w:tc>
      </w:tr>
      <w:tr w:rsidR="00AE1B52" w:rsidTr="00EC6BF5">
        <w:tc>
          <w:tcPr>
            <w:tcW w:w="2273" w:type="dxa"/>
            <w:tcBorders>
              <w:top w:val="single" w:sz="6" w:space="0" w:color="auto"/>
              <w:bottom w:val="single" w:sz="4" w:space="0" w:color="auto"/>
            </w:tcBorders>
          </w:tcPr>
          <w:p w:rsidR="00AE1B52" w:rsidRDefault="00AE1B52">
            <w:pPr>
              <w:suppressAutoHyphens/>
              <w:jc w:val="both"/>
              <w:rPr>
                <w:rFonts w:ascii="Bookman Old Style" w:hAnsi="Bookman Old Style"/>
                <w:spacing w:val="-3"/>
                <w:sz w:val="22"/>
              </w:rPr>
            </w:pPr>
            <w:r>
              <w:rPr>
                <w:rFonts w:ascii="Bookman Old Style" w:hAnsi="Bookman Old Style"/>
                <w:spacing w:val="-3"/>
                <w:sz w:val="22"/>
              </w:rPr>
              <w:t>Surety:</w:t>
            </w:r>
          </w:p>
        </w:tc>
        <w:tc>
          <w:tcPr>
            <w:tcW w:w="3326" w:type="dxa"/>
            <w:tcBorders>
              <w:top w:val="single" w:sz="6" w:space="0" w:color="auto"/>
            </w:tcBorders>
          </w:tcPr>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1"/>
                  <w:enabled/>
                  <w:calcOnExit w:val="0"/>
                  <w:textInput/>
                </w:ffData>
              </w:fldChar>
            </w:r>
            <w:bookmarkStart w:id="10" w:name="Text31"/>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10"/>
          </w:p>
        </w:tc>
        <w:tc>
          <w:tcPr>
            <w:tcW w:w="3509" w:type="dxa"/>
            <w:tcBorders>
              <w:top w:val="single" w:sz="6" w:space="0" w:color="auto"/>
            </w:tcBorders>
          </w:tcPr>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2"/>
                  <w:enabled/>
                  <w:calcOnExit w:val="0"/>
                  <w:textInput/>
                </w:ffData>
              </w:fldChar>
            </w:r>
            <w:bookmarkStart w:id="11" w:name="Text32"/>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11"/>
          </w:p>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3"/>
                  <w:enabled/>
                  <w:calcOnExit w:val="0"/>
                  <w:textInput/>
                </w:ffData>
              </w:fldChar>
            </w:r>
            <w:bookmarkStart w:id="12" w:name="Text33"/>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12"/>
          </w:p>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4"/>
                  <w:enabled/>
                  <w:calcOnExit w:val="0"/>
                  <w:textInput/>
                </w:ffData>
              </w:fldChar>
            </w:r>
            <w:bookmarkStart w:id="13" w:name="Text34"/>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13"/>
          </w:p>
        </w:tc>
      </w:tr>
      <w:tr w:rsidR="00AE1B52" w:rsidTr="00EC6BF5">
        <w:tc>
          <w:tcPr>
            <w:tcW w:w="2273" w:type="dxa"/>
            <w:tcBorders>
              <w:top w:val="single" w:sz="4" w:space="0" w:color="auto"/>
              <w:bottom w:val="single" w:sz="4" w:space="0" w:color="auto"/>
            </w:tcBorders>
          </w:tcPr>
          <w:p w:rsidR="00AE1B52" w:rsidRDefault="00AE1B52">
            <w:pPr>
              <w:suppressAutoHyphens/>
              <w:jc w:val="both"/>
              <w:rPr>
                <w:rFonts w:ascii="Bookman Old Style" w:hAnsi="Bookman Old Style"/>
                <w:spacing w:val="-3"/>
                <w:sz w:val="22"/>
              </w:rPr>
            </w:pPr>
            <w:r>
              <w:rPr>
                <w:rFonts w:ascii="Bookman Old Style" w:hAnsi="Bookman Old Style"/>
                <w:spacing w:val="-3"/>
                <w:sz w:val="22"/>
              </w:rPr>
              <w:t>Surety’s Agent:</w:t>
            </w:r>
          </w:p>
        </w:tc>
        <w:tc>
          <w:tcPr>
            <w:tcW w:w="3326" w:type="dxa"/>
            <w:tcBorders>
              <w:bottom w:val="single" w:sz="4" w:space="0" w:color="auto"/>
            </w:tcBorders>
          </w:tcPr>
          <w:p w:rsidR="00AE1B52" w:rsidRDefault="00AE1B52">
            <w:pPr>
              <w:suppressAutoHyphens/>
              <w:jc w:val="both"/>
              <w:rPr>
                <w:rFonts w:ascii="Bookman Old Style" w:hAnsi="Bookman Old Style"/>
                <w:spacing w:val="-3"/>
                <w:sz w:val="22"/>
              </w:rPr>
            </w:pPr>
          </w:p>
        </w:tc>
        <w:tc>
          <w:tcPr>
            <w:tcW w:w="3509" w:type="dxa"/>
            <w:tcBorders>
              <w:bottom w:val="single" w:sz="4" w:space="0" w:color="auto"/>
            </w:tcBorders>
          </w:tcPr>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6"/>
                  <w:enabled/>
                  <w:calcOnExit w:val="0"/>
                  <w:textInput/>
                </w:ffData>
              </w:fldChar>
            </w:r>
            <w:bookmarkStart w:id="14" w:name="Text36"/>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14"/>
          </w:p>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7"/>
                  <w:enabled/>
                  <w:calcOnExit w:val="0"/>
                  <w:textInput/>
                </w:ffData>
              </w:fldChar>
            </w:r>
            <w:bookmarkStart w:id="15" w:name="Text37"/>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15"/>
          </w:p>
          <w:p w:rsidR="00AE1B52" w:rsidRDefault="00634F6B">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8"/>
                  <w:enabled/>
                  <w:calcOnExit w:val="0"/>
                  <w:textInput/>
                </w:ffData>
              </w:fldChar>
            </w:r>
            <w:bookmarkStart w:id="16" w:name="Text38"/>
            <w:r w:rsidR="00AE1B52">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sidR="00AE1B52">
              <w:rPr>
                <w:rFonts w:ascii="Bookman Old Style" w:hAnsi="Bookman Old Style"/>
                <w:spacing w:val="-3"/>
                <w:sz w:val="22"/>
              </w:rPr>
              <w:t> </w:t>
            </w:r>
            <w:r>
              <w:rPr>
                <w:rFonts w:ascii="Bookman Old Style" w:hAnsi="Bookman Old Style"/>
                <w:spacing w:val="-3"/>
                <w:sz w:val="22"/>
              </w:rPr>
              <w:fldChar w:fldCharType="end"/>
            </w:r>
            <w:bookmarkEnd w:id="16"/>
          </w:p>
        </w:tc>
      </w:tr>
      <w:tr w:rsidR="00AE1B52" w:rsidTr="00EC6BF5">
        <w:tc>
          <w:tcPr>
            <w:tcW w:w="2273" w:type="dxa"/>
            <w:tcBorders>
              <w:top w:val="single" w:sz="4" w:space="0" w:color="auto"/>
            </w:tcBorders>
          </w:tcPr>
          <w:p w:rsidR="00AE1B52" w:rsidRDefault="00AE1B52">
            <w:pPr>
              <w:suppressAutoHyphens/>
              <w:jc w:val="both"/>
              <w:rPr>
                <w:rFonts w:ascii="Bookman Old Style" w:hAnsi="Bookman Old Style"/>
                <w:spacing w:val="-3"/>
                <w:sz w:val="22"/>
              </w:rPr>
            </w:pPr>
            <w:r>
              <w:rPr>
                <w:rFonts w:ascii="Bookman Old Style" w:hAnsi="Bookman Old Style"/>
                <w:spacing w:val="-3"/>
                <w:sz w:val="22"/>
              </w:rPr>
              <w:t>Project Consultant:</w:t>
            </w:r>
          </w:p>
        </w:tc>
        <w:tc>
          <w:tcPr>
            <w:tcW w:w="3326" w:type="dxa"/>
            <w:tcBorders>
              <w:top w:val="single" w:sz="4" w:space="0" w:color="auto"/>
            </w:tcBorders>
          </w:tcPr>
          <w:p w:rsidR="00AE1B52" w:rsidRDefault="00AE1B52">
            <w:pPr>
              <w:suppressAutoHyphens/>
              <w:jc w:val="both"/>
              <w:rPr>
                <w:rFonts w:ascii="Bookman Old Style" w:hAnsi="Bookman Old Style"/>
                <w:spacing w:val="-3"/>
                <w:sz w:val="22"/>
              </w:rPr>
            </w:pPr>
          </w:p>
        </w:tc>
        <w:tc>
          <w:tcPr>
            <w:tcW w:w="3509" w:type="dxa"/>
            <w:tcBorders>
              <w:top w:val="single" w:sz="4" w:space="0" w:color="auto"/>
            </w:tcBorders>
          </w:tcPr>
          <w:p w:rsidR="00AE1B52" w:rsidRDefault="00D83503" w:rsidP="009D0BD5">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8"/>
                  <w:enabled/>
                  <w:calcOnExit w:val="0"/>
                  <w:textInput/>
                </w:ffData>
              </w:fldChar>
            </w:r>
            <w:r>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fldChar w:fldCharType="end"/>
            </w:r>
          </w:p>
          <w:p w:rsidR="00D83503" w:rsidRDefault="00D83503" w:rsidP="009D0BD5">
            <w:pPr>
              <w:suppressAutoHyphens/>
              <w:jc w:val="both"/>
              <w:rPr>
                <w:rFonts w:ascii="Bookman Old Style" w:hAnsi="Bookman Old Style"/>
                <w:spacing w:val="-3"/>
                <w:sz w:val="22"/>
              </w:rPr>
            </w:pPr>
            <w:r>
              <w:rPr>
                <w:rFonts w:ascii="Bookman Old Style" w:hAnsi="Bookman Old Style"/>
                <w:spacing w:val="-3"/>
                <w:sz w:val="22"/>
              </w:rPr>
              <w:fldChar w:fldCharType="begin">
                <w:ffData>
                  <w:name w:val="Text38"/>
                  <w:enabled/>
                  <w:calcOnExit w:val="0"/>
                  <w:textInput/>
                </w:ffData>
              </w:fldChar>
            </w:r>
            <w:r>
              <w:rPr>
                <w:rFonts w:ascii="Bookman Old Style" w:hAnsi="Bookman Old Style"/>
                <w:spacing w:val="-3"/>
                <w:sz w:val="22"/>
              </w:rPr>
              <w:instrText xml:space="preserve"> FORMTEXT </w:instrText>
            </w:r>
            <w:r>
              <w:rPr>
                <w:rFonts w:ascii="Bookman Old Style" w:hAnsi="Bookman Old Style"/>
                <w:spacing w:val="-3"/>
                <w:sz w:val="22"/>
              </w:rPr>
            </w:r>
            <w:r>
              <w:rPr>
                <w:rFonts w:ascii="Bookman Old Style" w:hAnsi="Bookman Old Style"/>
                <w:spacing w:val="-3"/>
                <w:sz w:val="22"/>
              </w:rPr>
              <w:fldChar w:fldCharType="separate"/>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t> </w:t>
            </w:r>
            <w:r>
              <w:rPr>
                <w:rFonts w:ascii="Bookman Old Style" w:hAnsi="Bookman Old Style"/>
                <w:spacing w:val="-3"/>
                <w:sz w:val="22"/>
              </w:rPr>
              <w:fldChar w:fldCharType="end"/>
            </w:r>
          </w:p>
        </w:tc>
      </w:tr>
    </w:tbl>
    <w:p w:rsidR="00AE1B52" w:rsidRDefault="00AE1B52">
      <w:pPr>
        <w:suppressAutoHyphens/>
        <w:jc w:val="both"/>
        <w:rPr>
          <w:rFonts w:ascii="Bookman Old Style" w:hAnsi="Bookman Old Style"/>
          <w:spacing w:val="-3"/>
          <w:sz w:val="22"/>
        </w:rPr>
      </w:pPr>
    </w:p>
    <w:p w:rsidR="00AE1B52" w:rsidRDefault="00AE1B52">
      <w:pPr>
        <w:suppressAutoHyphens/>
        <w:ind w:left="1080" w:hanging="1080"/>
        <w:jc w:val="both"/>
        <w:rPr>
          <w:rFonts w:ascii="Bookman Old Style" w:hAnsi="Bookman Old Style"/>
          <w:spacing w:val="-3"/>
          <w:sz w:val="22"/>
        </w:rPr>
      </w:pPr>
      <w:r>
        <w:rPr>
          <w:rFonts w:ascii="Bookman Old Style" w:hAnsi="Bookman Old Style"/>
          <w:spacing w:val="-3"/>
          <w:sz w:val="22"/>
        </w:rPr>
        <w:t>8.02</w:t>
      </w:r>
      <w:r>
        <w:rPr>
          <w:rFonts w:ascii="Bookman Old Style" w:hAnsi="Bookman Old Style"/>
          <w:spacing w:val="-3"/>
          <w:sz w:val="22"/>
        </w:rPr>
        <w:tab/>
        <w:t>These addresses may be changed by either of the parties by written notice to the other party.</w:t>
      </w:r>
    </w:p>
    <w:p w:rsidR="00AE1B52" w:rsidRDefault="00AE1B52">
      <w:pPr>
        <w:suppressAutoHyphens/>
        <w:jc w:val="both"/>
        <w:rPr>
          <w:rFonts w:ascii="Bookman Old Style" w:hAnsi="Bookman Old Style"/>
          <w:spacing w:val="-3"/>
        </w:rPr>
      </w:pPr>
    </w:p>
    <w:p w:rsidR="00EC6BF5" w:rsidRPr="00D83503" w:rsidRDefault="00EC6BF5" w:rsidP="00430265">
      <w:pPr>
        <w:rPr>
          <w:rFonts w:ascii="Bookman Old Style" w:hAnsi="Bookman Old Style"/>
          <w:b/>
          <w:spacing w:val="-3"/>
          <w:sz w:val="22"/>
        </w:rPr>
      </w:pPr>
    </w:p>
    <w:p w:rsidR="00D83503" w:rsidRPr="00D83503" w:rsidRDefault="00D83503">
      <w:pPr>
        <w:overflowPunct/>
        <w:autoSpaceDE/>
        <w:autoSpaceDN/>
        <w:adjustRightInd/>
        <w:textAlignment w:val="auto"/>
        <w:rPr>
          <w:rFonts w:ascii="Bookman Old Style" w:hAnsi="Bookman Old Style"/>
          <w:b/>
          <w:spacing w:val="-3"/>
          <w:sz w:val="22"/>
        </w:rPr>
      </w:pPr>
      <w:r w:rsidRPr="00D83503">
        <w:rPr>
          <w:rFonts w:ascii="Bookman Old Style" w:hAnsi="Bookman Old Style"/>
          <w:b/>
          <w:spacing w:val="-3"/>
          <w:sz w:val="22"/>
        </w:rPr>
        <w:br w:type="page"/>
      </w:r>
    </w:p>
    <w:p w:rsidR="00430265" w:rsidRDefault="00270B01" w:rsidP="00430265">
      <w:pPr>
        <w:rPr>
          <w:rFonts w:ascii="Bookman Old Style" w:hAnsi="Bookman Old Style"/>
          <w:b/>
          <w:sz w:val="22"/>
          <w:u w:val="single"/>
        </w:rPr>
      </w:pPr>
      <w:r w:rsidRPr="00270B01">
        <w:rPr>
          <w:rFonts w:ascii="Bookman Old Style" w:hAnsi="Bookman Old Style"/>
          <w:b/>
          <w:spacing w:val="-3"/>
          <w:sz w:val="22"/>
          <w:u w:val="single"/>
        </w:rPr>
        <w:lastRenderedPageBreak/>
        <w:t>ARTICLE 9</w:t>
      </w:r>
      <w:r w:rsidRPr="00270B01">
        <w:rPr>
          <w:rFonts w:ascii="Bookman Old Style" w:hAnsi="Bookman Old Style"/>
          <w:b/>
          <w:sz w:val="22"/>
          <w:u w:val="single"/>
        </w:rPr>
        <w:t xml:space="preserve">.  </w:t>
      </w:r>
      <w:r w:rsidR="00092839">
        <w:rPr>
          <w:rFonts w:ascii="Bookman Old Style" w:hAnsi="Bookman Old Style"/>
          <w:b/>
          <w:sz w:val="22"/>
          <w:u w:val="single"/>
        </w:rPr>
        <w:t>CONTRACTOR’S RESPONSIBILITIES</w:t>
      </w:r>
    </w:p>
    <w:p w:rsidR="00092839" w:rsidRPr="00CF12D4" w:rsidRDefault="00092839" w:rsidP="00430265">
      <w:pPr>
        <w:rPr>
          <w:rFonts w:ascii="Bookman Old Style" w:hAnsi="Bookman Old Style"/>
          <w:sz w:val="22"/>
          <w:u w:val="single"/>
        </w:rPr>
      </w:pPr>
    </w:p>
    <w:p w:rsidR="005743E7" w:rsidRDefault="00092839">
      <w:pPr>
        <w:ind w:left="1080" w:hanging="1080"/>
        <w:jc w:val="both"/>
        <w:rPr>
          <w:rFonts w:ascii="Bookman Old Style" w:hAnsi="Bookman Old Style"/>
          <w:sz w:val="22"/>
          <w:szCs w:val="22"/>
        </w:rPr>
      </w:pPr>
      <w:r>
        <w:rPr>
          <w:rFonts w:ascii="Bookman Old Style" w:hAnsi="Bookman Old Style"/>
          <w:sz w:val="22"/>
          <w:szCs w:val="22"/>
        </w:rPr>
        <w:t>9</w:t>
      </w:r>
      <w:r w:rsidRPr="00133681">
        <w:rPr>
          <w:rFonts w:ascii="Bookman Old Style" w:hAnsi="Bookman Old Style"/>
          <w:sz w:val="22"/>
          <w:szCs w:val="22"/>
        </w:rPr>
        <w:t xml:space="preserve">.01 </w:t>
      </w:r>
      <w:r>
        <w:rPr>
          <w:rFonts w:ascii="Bookman Old Style" w:hAnsi="Bookman Old Style"/>
          <w:sz w:val="22"/>
          <w:szCs w:val="22"/>
        </w:rPr>
        <w:t xml:space="preserve"> </w:t>
      </w:r>
      <w:r w:rsidRPr="00133681">
        <w:rPr>
          <w:rFonts w:ascii="Bookman Old Style" w:hAnsi="Bookman Old Style"/>
          <w:sz w:val="22"/>
          <w:szCs w:val="22"/>
        </w:rPr>
        <w:t xml:space="preserve"> </w:t>
      </w:r>
      <w:r>
        <w:rPr>
          <w:rFonts w:ascii="Bookman Old Style" w:hAnsi="Bookman Old Style"/>
          <w:sz w:val="22"/>
          <w:szCs w:val="22"/>
        </w:rPr>
        <w:tab/>
      </w:r>
      <w:r w:rsidRPr="00133681">
        <w:rPr>
          <w:rFonts w:ascii="Bookman Old Style" w:hAnsi="Bookman Old Style"/>
          <w:sz w:val="22"/>
          <w:szCs w:val="22"/>
        </w:rPr>
        <w:t>The Contractor must comply with public records laws.  Florida State Statute 119.0701 requires that the Contractor keep, maintain and provide public access to public records.  The Contractor shall ensure that public records that are confidential and exempt from public records disclosure are not disclosed, except as authorized by law.  The Contractor shall be responsible for retaining public records and transfer, at no cost to the public agency, all public records in their possession upon completion or termination of the</w:t>
      </w:r>
      <w:r>
        <w:rPr>
          <w:rFonts w:ascii="Bookman Old Style" w:hAnsi="Bookman Old Style"/>
          <w:sz w:val="22"/>
          <w:szCs w:val="22"/>
        </w:rPr>
        <w:t xml:space="preserve"> </w:t>
      </w:r>
      <w:r w:rsidRPr="00133681">
        <w:rPr>
          <w:rFonts w:ascii="Bookman Old Style" w:hAnsi="Bookman Old Style"/>
          <w:sz w:val="22"/>
          <w:szCs w:val="22"/>
        </w:rPr>
        <w:t>contract.  Electronically stored records must be provided in a format compatible with the information technology systems of the public agency.</w:t>
      </w:r>
      <w:r>
        <w:rPr>
          <w:rFonts w:ascii="Bookman Old Style" w:hAnsi="Bookman Old Style"/>
          <w:sz w:val="22"/>
          <w:szCs w:val="22"/>
        </w:rPr>
        <w:t xml:space="preserve">  </w:t>
      </w:r>
      <w:r w:rsidRPr="00133681">
        <w:rPr>
          <w:rFonts w:ascii="Bookman Old Style" w:hAnsi="Bookman Old Style"/>
          <w:sz w:val="22"/>
          <w:szCs w:val="22"/>
        </w:rPr>
        <w:t>Failure to comply with these provisions will constitute a breach of contract and will have financial consequences.</w:t>
      </w:r>
    </w:p>
    <w:p w:rsidR="00092839" w:rsidRDefault="00092839" w:rsidP="00092839">
      <w:pPr>
        <w:spacing w:line="259" w:lineRule="exact"/>
        <w:ind w:left="1080" w:hanging="1080"/>
        <w:jc w:val="both"/>
        <w:rPr>
          <w:rFonts w:ascii="Bookman Old Style" w:hAnsi="Bookman Old Style"/>
          <w:color w:val="0000FF"/>
          <w:sz w:val="22"/>
          <w:szCs w:val="22"/>
        </w:rPr>
      </w:pPr>
    </w:p>
    <w:p w:rsidR="00A447CC" w:rsidRDefault="00A447CC" w:rsidP="003D3433">
      <w:pPr>
        <w:suppressAutoHyphens/>
        <w:ind w:left="720" w:hanging="720"/>
        <w:jc w:val="both"/>
        <w:rPr>
          <w:rFonts w:ascii="Bookman Old Style" w:hAnsi="Bookman Old Style"/>
          <w:sz w:val="22"/>
          <w:szCs w:val="22"/>
        </w:rPr>
      </w:pPr>
    </w:p>
    <w:p w:rsidR="00D83503" w:rsidRDefault="00D83503">
      <w:pPr>
        <w:overflowPunct/>
        <w:autoSpaceDE/>
        <w:autoSpaceDN/>
        <w:adjustRightInd/>
        <w:textAlignment w:val="auto"/>
        <w:rPr>
          <w:rFonts w:ascii="Bookman Old Style" w:hAnsi="Bookman Old Style"/>
          <w:b/>
          <w:spacing w:val="-3"/>
          <w:sz w:val="22"/>
          <w:szCs w:val="22"/>
        </w:rPr>
      </w:pPr>
      <w:r>
        <w:rPr>
          <w:rFonts w:ascii="Bookman Old Style" w:hAnsi="Bookman Old Style"/>
          <w:b/>
          <w:spacing w:val="-3"/>
          <w:sz w:val="22"/>
          <w:szCs w:val="22"/>
        </w:rPr>
        <w:br w:type="page"/>
      </w:r>
    </w:p>
    <w:p w:rsidR="00943F59" w:rsidRDefault="00943F59" w:rsidP="00943F59">
      <w:pPr>
        <w:suppressAutoHyphens/>
        <w:jc w:val="both"/>
        <w:rPr>
          <w:rFonts w:ascii="Bookman Old Style" w:hAnsi="Bookman Old Style"/>
          <w:spacing w:val="-3"/>
        </w:rPr>
      </w:pPr>
      <w:r w:rsidRPr="00270B01">
        <w:rPr>
          <w:rFonts w:ascii="Bookman Old Style" w:hAnsi="Bookman Old Style"/>
          <w:b/>
          <w:spacing w:val="-3"/>
          <w:sz w:val="22"/>
          <w:szCs w:val="22"/>
        </w:rPr>
        <w:lastRenderedPageBreak/>
        <w:t>In witness thereof</w:t>
      </w:r>
      <w:r>
        <w:rPr>
          <w:rFonts w:ascii="Bookman Old Style" w:hAnsi="Bookman Old Style"/>
          <w:b/>
          <w:spacing w:val="-3"/>
        </w:rPr>
        <w:t>,</w:t>
      </w:r>
      <w:r>
        <w:rPr>
          <w:rFonts w:ascii="Bookman Old Style" w:hAnsi="Bookman Old Style"/>
          <w:spacing w:val="-3"/>
        </w:rPr>
        <w:t xml:space="preserve"> </w:t>
      </w:r>
      <w:r>
        <w:rPr>
          <w:rFonts w:ascii="Bookman Old Style" w:hAnsi="Bookman Old Style"/>
          <w:spacing w:val="-3"/>
          <w:sz w:val="22"/>
        </w:rPr>
        <w:t>the said</w:t>
      </w:r>
      <w:r w:rsidR="00F776B2">
        <w:rPr>
          <w:rFonts w:ascii="Bookman Old Style" w:hAnsi="Bookman Old Style"/>
          <w:spacing w:val="-3"/>
          <w:sz w:val="22"/>
        </w:rPr>
        <w:t xml:space="preserve"> Contractor</w:t>
      </w:r>
      <w:r w:rsidR="009565B8">
        <w:rPr>
          <w:rFonts w:ascii="Bookman Old Style" w:hAnsi="Bookman Old Style"/>
          <w:spacing w:val="-3"/>
          <w:sz w:val="22"/>
        </w:rPr>
        <w:t xml:space="preserve">, </w:t>
      </w:r>
      <w:r w:rsidR="00867597">
        <w:rPr>
          <w:rFonts w:ascii="Bookman Old Style" w:hAnsi="Bookman Old Style"/>
          <w:spacing w:val="-3"/>
          <w:sz w:val="22"/>
        </w:rPr>
        <w:t xml:space="preserve"> </w:t>
      </w:r>
      <w:r w:rsidR="00F776B2">
        <w:rPr>
          <w:rFonts w:ascii="Bookman Old Style" w:hAnsi="Bookman Old Style"/>
          <w:spacing w:val="-3"/>
          <w:sz w:val="22"/>
        </w:rPr>
        <w:t xml:space="preserve">         </w:t>
      </w:r>
      <w:r w:rsidR="00867597">
        <w:rPr>
          <w:rFonts w:ascii="Bookman Old Style" w:hAnsi="Bookman Old Style"/>
          <w:spacing w:val="-3"/>
          <w:sz w:val="22"/>
        </w:rPr>
        <w:t xml:space="preserve">, </w:t>
      </w:r>
      <w:r>
        <w:rPr>
          <w:rFonts w:ascii="Bookman Old Style" w:hAnsi="Bookman Old Style"/>
          <w:spacing w:val="-3"/>
          <w:sz w:val="22"/>
        </w:rPr>
        <w:t>and the Owner, The School Board of Broward County, Florida, have caused this contract to be executed and their corporate seals affixed by and through their proper officers, thereunto duly authorized, on this day and year first above written.</w:t>
      </w:r>
    </w:p>
    <w:p w:rsidR="00943F59" w:rsidRDefault="00943F59" w:rsidP="00943F59">
      <w:pPr>
        <w:suppressAutoHyphens/>
        <w:jc w:val="both"/>
        <w:rPr>
          <w:rFonts w:ascii="Bookman Old Style" w:hAnsi="Bookman Old Style"/>
          <w:spacing w:val="-3"/>
        </w:rPr>
      </w:pPr>
    </w:p>
    <w:p w:rsidR="00943F59" w:rsidRDefault="00943F59" w:rsidP="00943F59">
      <w:pPr>
        <w:suppressAutoHyphens/>
        <w:jc w:val="both"/>
        <w:rPr>
          <w:rFonts w:ascii="Bookman Old Style" w:hAnsi="Bookman Old Style"/>
          <w:spacing w:val="-3"/>
        </w:rPr>
      </w:pPr>
    </w:p>
    <w:tbl>
      <w:tblPr>
        <w:tblW w:w="0" w:type="auto"/>
        <w:tblLayout w:type="fixed"/>
        <w:tblLook w:val="0000" w:firstRow="0" w:lastRow="0" w:firstColumn="0" w:lastColumn="0" w:noHBand="0" w:noVBand="0"/>
      </w:tblPr>
      <w:tblGrid>
        <w:gridCol w:w="738"/>
        <w:gridCol w:w="4320"/>
        <w:gridCol w:w="450"/>
        <w:gridCol w:w="720"/>
        <w:gridCol w:w="4068"/>
      </w:tblGrid>
      <w:tr w:rsidR="00943F59" w:rsidTr="00C60F4F">
        <w:tc>
          <w:tcPr>
            <w:tcW w:w="5058" w:type="dxa"/>
            <w:gridSpan w:val="2"/>
          </w:tcPr>
          <w:p w:rsidR="00943F59" w:rsidRDefault="00943F59" w:rsidP="00C60F4F">
            <w:pPr>
              <w:suppressAutoHyphens/>
              <w:jc w:val="both"/>
              <w:rPr>
                <w:rFonts w:ascii="Bookman Old Style" w:hAnsi="Bookman Old Style"/>
                <w:spacing w:val="-3"/>
              </w:rPr>
            </w:pPr>
            <w:r>
              <w:rPr>
                <w:rFonts w:ascii="Bookman Old Style" w:hAnsi="Bookman Old Style"/>
                <w:spacing w:val="-3"/>
              </w:rPr>
              <w:t>OWNER</w:t>
            </w:r>
            <w:r>
              <w:rPr>
                <w:rFonts w:ascii="Bookman Old Style" w:hAnsi="Bookman Old Style"/>
                <w:spacing w:val="-3"/>
              </w:rPr>
              <w:tab/>
            </w:r>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943F59" w:rsidP="00C60F4F">
            <w:pPr>
              <w:suppressAutoHyphens/>
              <w:jc w:val="both"/>
              <w:rPr>
                <w:rFonts w:ascii="Bookman Old Style" w:hAnsi="Bookman Old Style"/>
                <w:spacing w:val="-3"/>
              </w:rPr>
            </w:pPr>
            <w:r>
              <w:rPr>
                <w:rFonts w:ascii="Bookman Old Style" w:hAnsi="Bookman Old Style"/>
                <w:spacing w:val="-3"/>
              </w:rPr>
              <w:t>CONTRACTOR</w:t>
            </w:r>
          </w:p>
        </w:tc>
      </w:tr>
      <w:tr w:rsidR="00943F59" w:rsidTr="00C60F4F">
        <w:tc>
          <w:tcPr>
            <w:tcW w:w="5058" w:type="dxa"/>
            <w:gridSpan w:val="2"/>
          </w:tcPr>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943F59" w:rsidP="00C60F4F">
            <w:pPr>
              <w:suppressAutoHyphens/>
              <w:jc w:val="both"/>
              <w:rPr>
                <w:rFonts w:ascii="Bookman Old Style" w:hAnsi="Bookman Old Style"/>
                <w:spacing w:val="-3"/>
              </w:rPr>
            </w:pPr>
          </w:p>
        </w:tc>
      </w:tr>
      <w:tr w:rsidR="00943F59" w:rsidTr="00C60F4F">
        <w:tc>
          <w:tcPr>
            <w:tcW w:w="5058" w:type="dxa"/>
            <w:gridSpan w:val="2"/>
          </w:tcPr>
          <w:p w:rsidR="00943F59" w:rsidRDefault="00943F59" w:rsidP="00C60F4F">
            <w:pPr>
              <w:suppressAutoHyphens/>
              <w:jc w:val="both"/>
              <w:rPr>
                <w:rFonts w:ascii="Bookman Old Style" w:hAnsi="Bookman Old Style"/>
                <w:b/>
                <w:spacing w:val="-3"/>
              </w:rPr>
            </w:pPr>
            <w:r>
              <w:rPr>
                <w:rFonts w:ascii="Bookman Old Style" w:hAnsi="Bookman Old Style"/>
                <w:b/>
                <w:spacing w:val="-3"/>
              </w:rPr>
              <w:t>THE SCHOOL BOARD OF BROWARD</w:t>
            </w:r>
          </w:p>
          <w:p w:rsidR="00943F59" w:rsidRDefault="00943F59" w:rsidP="00C60F4F">
            <w:pPr>
              <w:suppressAutoHyphens/>
              <w:jc w:val="both"/>
              <w:rPr>
                <w:rFonts w:ascii="Bookman Old Style" w:hAnsi="Bookman Old Style"/>
                <w:spacing w:val="-3"/>
              </w:rPr>
            </w:pPr>
            <w:r>
              <w:rPr>
                <w:rFonts w:ascii="Bookman Old Style" w:hAnsi="Bookman Old Style"/>
                <w:b/>
                <w:spacing w:val="-3"/>
              </w:rPr>
              <w:t xml:space="preserve">COUNTY, </w:t>
            </w:r>
            <w:smartTag w:uri="urn:schemas-microsoft-com:office:smarttags" w:element="State">
              <w:smartTag w:uri="urn:schemas-microsoft-com:office:smarttags" w:element="place">
                <w:r>
                  <w:rPr>
                    <w:rFonts w:ascii="Bookman Old Style" w:hAnsi="Bookman Old Style"/>
                    <w:b/>
                    <w:spacing w:val="-3"/>
                  </w:rPr>
                  <w:t>FLORIDA</w:t>
                </w:r>
              </w:smartTag>
            </w:smartTag>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634F6B" w:rsidP="00C60F4F">
            <w:pPr>
              <w:suppressAutoHyphens/>
              <w:jc w:val="both"/>
              <w:rPr>
                <w:rFonts w:ascii="Bookman Old Style" w:hAnsi="Bookman Old Style"/>
                <w:b/>
                <w:bCs/>
                <w:spacing w:val="-3"/>
              </w:rPr>
            </w:pPr>
            <w:r>
              <w:rPr>
                <w:rFonts w:ascii="Bookman Old Style" w:hAnsi="Bookman Old Style"/>
                <w:b/>
                <w:bCs/>
                <w:spacing w:val="-3"/>
              </w:rPr>
              <w:fldChar w:fldCharType="begin">
                <w:ffData>
                  <w:name w:val="Text43"/>
                  <w:enabled/>
                  <w:calcOnExit w:val="0"/>
                  <w:textInput/>
                </w:ffData>
              </w:fldChar>
            </w:r>
            <w:r w:rsidR="00943F59">
              <w:rPr>
                <w:rFonts w:ascii="Bookman Old Style" w:hAnsi="Bookman Old Style"/>
                <w:b/>
                <w:bCs/>
                <w:spacing w:val="-3"/>
              </w:rPr>
              <w:instrText xml:space="preserve"> FORMTEXT </w:instrText>
            </w:r>
            <w:r>
              <w:rPr>
                <w:rFonts w:ascii="Bookman Old Style" w:hAnsi="Bookman Old Style"/>
                <w:b/>
                <w:bCs/>
                <w:spacing w:val="-3"/>
              </w:rPr>
            </w:r>
            <w:r>
              <w:rPr>
                <w:rFonts w:ascii="Bookman Old Style" w:hAnsi="Bookman Old Style"/>
                <w:b/>
                <w:bCs/>
                <w:spacing w:val="-3"/>
              </w:rPr>
              <w:fldChar w:fldCharType="separate"/>
            </w:r>
            <w:r w:rsidR="00943F59">
              <w:rPr>
                <w:rFonts w:ascii="Bookman Old Style" w:hAnsi="Bookman Old Style"/>
                <w:b/>
                <w:bCs/>
                <w:spacing w:val="-3"/>
              </w:rPr>
              <w:t> </w:t>
            </w:r>
            <w:r w:rsidR="00943F59">
              <w:rPr>
                <w:rFonts w:ascii="Bookman Old Style" w:hAnsi="Bookman Old Style"/>
                <w:b/>
                <w:bCs/>
                <w:spacing w:val="-3"/>
              </w:rPr>
              <w:t> </w:t>
            </w:r>
            <w:r w:rsidR="00943F59">
              <w:rPr>
                <w:rFonts w:ascii="Bookman Old Style" w:hAnsi="Bookman Old Style"/>
                <w:b/>
                <w:bCs/>
                <w:spacing w:val="-3"/>
              </w:rPr>
              <w:t> </w:t>
            </w:r>
            <w:r w:rsidR="00943F59">
              <w:rPr>
                <w:rFonts w:ascii="Bookman Old Style" w:hAnsi="Bookman Old Style"/>
                <w:b/>
                <w:bCs/>
                <w:spacing w:val="-3"/>
              </w:rPr>
              <w:t> </w:t>
            </w:r>
            <w:r w:rsidR="00943F59">
              <w:rPr>
                <w:rFonts w:ascii="Bookman Old Style" w:hAnsi="Bookman Old Style"/>
                <w:b/>
                <w:bCs/>
                <w:spacing w:val="-3"/>
              </w:rPr>
              <w:t> </w:t>
            </w:r>
            <w:r>
              <w:rPr>
                <w:rFonts w:ascii="Bookman Old Style" w:hAnsi="Bookman Old Style"/>
                <w:b/>
                <w:bCs/>
                <w:spacing w:val="-3"/>
              </w:rPr>
              <w:fldChar w:fldCharType="end"/>
            </w:r>
          </w:p>
        </w:tc>
      </w:tr>
      <w:tr w:rsidR="00943F59" w:rsidTr="00C60F4F">
        <w:tc>
          <w:tcPr>
            <w:tcW w:w="5058" w:type="dxa"/>
            <w:gridSpan w:val="2"/>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r>
              <w:rPr>
                <w:rFonts w:ascii="Bookman Old Style" w:hAnsi="Bookman Old Style"/>
                <w:spacing w:val="-3"/>
              </w:rPr>
              <w:t>SEAL</w:t>
            </w:r>
          </w:p>
          <w:p w:rsidR="00943F59" w:rsidRDefault="00943F59" w:rsidP="00C60F4F">
            <w:pPr>
              <w:suppressAutoHyphens/>
              <w:jc w:val="both"/>
              <w:rPr>
                <w:rFonts w:ascii="Bookman Old Style" w:hAnsi="Bookman Old Style"/>
                <w:spacing w:val="-3"/>
              </w:rPr>
            </w:pPr>
          </w:p>
          <w:p w:rsidR="00296B6C" w:rsidRDefault="00296B6C" w:rsidP="00C60F4F">
            <w:pPr>
              <w:suppressAutoHyphens/>
              <w:jc w:val="both"/>
              <w:rPr>
                <w:rFonts w:ascii="Bookman Old Style" w:hAnsi="Bookman Old Style"/>
                <w:spacing w:val="-3"/>
              </w:rPr>
            </w:pPr>
          </w:p>
          <w:p w:rsidR="00296B6C" w:rsidRDefault="00296B6C" w:rsidP="00C60F4F">
            <w:pPr>
              <w:suppressAutoHyphens/>
              <w:jc w:val="both"/>
              <w:rPr>
                <w:rFonts w:ascii="Bookman Old Style" w:hAnsi="Bookman Old Style"/>
                <w:spacing w:val="-3"/>
              </w:rPr>
            </w:pPr>
          </w:p>
          <w:p w:rsidR="00296B6C" w:rsidRDefault="00296B6C" w:rsidP="00C60F4F">
            <w:pPr>
              <w:suppressAutoHyphens/>
              <w:jc w:val="both"/>
              <w:rPr>
                <w:rFonts w:ascii="Bookman Old Style" w:hAnsi="Bookman Old Style"/>
                <w:spacing w:val="-3"/>
              </w:rPr>
            </w:pPr>
          </w:p>
          <w:p w:rsidR="00296B6C" w:rsidRDefault="00296B6C"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943F59" w:rsidP="00C60F4F">
            <w:pPr>
              <w:suppressAutoHyphens/>
              <w:jc w:val="both"/>
              <w:rPr>
                <w:rFonts w:ascii="Bookman Old Style" w:hAnsi="Bookman Old Style"/>
                <w:spacing w:val="-3"/>
              </w:rPr>
            </w:pPr>
          </w:p>
          <w:p w:rsidR="00943F59" w:rsidRDefault="00943F59" w:rsidP="00C60F4F">
            <w:pPr>
              <w:suppressAutoHyphens/>
              <w:jc w:val="right"/>
              <w:rPr>
                <w:rFonts w:ascii="Bookman Old Style" w:hAnsi="Bookman Old Style"/>
                <w:spacing w:val="-3"/>
              </w:rPr>
            </w:pPr>
            <w:r>
              <w:rPr>
                <w:rFonts w:ascii="Bookman Old Style" w:hAnsi="Bookman Old Style"/>
                <w:spacing w:val="-3"/>
              </w:rPr>
              <w:t>SEAL</w:t>
            </w:r>
          </w:p>
        </w:tc>
      </w:tr>
      <w:tr w:rsidR="00943F59" w:rsidTr="00C60F4F">
        <w:tc>
          <w:tcPr>
            <w:tcW w:w="738" w:type="dxa"/>
          </w:tcPr>
          <w:p w:rsidR="00943F59" w:rsidRDefault="00943F59" w:rsidP="00C60F4F">
            <w:pPr>
              <w:suppressAutoHyphens/>
              <w:jc w:val="both"/>
              <w:rPr>
                <w:rFonts w:ascii="Bookman Old Style" w:hAnsi="Bookman Old Style"/>
                <w:spacing w:val="-3"/>
              </w:rPr>
            </w:pPr>
            <w:r>
              <w:rPr>
                <w:rFonts w:ascii="Bookman Old Style" w:hAnsi="Bookman Old Style"/>
                <w:spacing w:val="-3"/>
              </w:rPr>
              <w:t>By:</w:t>
            </w:r>
          </w:p>
        </w:tc>
        <w:tc>
          <w:tcPr>
            <w:tcW w:w="4320" w:type="dxa"/>
            <w:tcBorders>
              <w:bottom w:val="single" w:sz="4" w:space="0" w:color="auto"/>
            </w:tcBorders>
          </w:tcPr>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r>
              <w:rPr>
                <w:rFonts w:ascii="Bookman Old Style" w:hAnsi="Bookman Old Style"/>
                <w:spacing w:val="-3"/>
              </w:rPr>
              <w:t>By:</w:t>
            </w:r>
          </w:p>
        </w:tc>
        <w:tc>
          <w:tcPr>
            <w:tcW w:w="4068" w:type="dxa"/>
            <w:tcBorders>
              <w:bottom w:val="single" w:sz="4" w:space="0" w:color="auto"/>
            </w:tcBorders>
          </w:tcPr>
          <w:p w:rsidR="00943F59" w:rsidRDefault="00943F59" w:rsidP="00C60F4F">
            <w:pPr>
              <w:suppressAutoHyphens/>
              <w:jc w:val="both"/>
              <w:rPr>
                <w:rFonts w:ascii="Bookman Old Style" w:hAnsi="Bookman Old Style"/>
                <w:spacing w:val="-3"/>
              </w:rPr>
            </w:pPr>
          </w:p>
        </w:tc>
      </w:tr>
      <w:tr w:rsidR="00943F59" w:rsidTr="00C60F4F">
        <w:trPr>
          <w:trHeight w:val="498"/>
        </w:trPr>
        <w:tc>
          <w:tcPr>
            <w:tcW w:w="738" w:type="dxa"/>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c>
          <w:tcPr>
            <w:tcW w:w="4320" w:type="dxa"/>
          </w:tcPr>
          <w:p w:rsidR="000473E9" w:rsidRDefault="001171F7" w:rsidP="00C60F4F">
            <w:pPr>
              <w:suppressAutoHyphens/>
              <w:rPr>
                <w:rFonts w:ascii="Bookman Old Style" w:hAnsi="Bookman Old Style"/>
                <w:spacing w:val="-3"/>
              </w:rPr>
            </w:pPr>
            <w:r>
              <w:rPr>
                <w:rFonts w:ascii="Bookman Old Style" w:hAnsi="Bookman Old Style"/>
                <w:spacing w:val="-3"/>
              </w:rPr>
              <w:t xml:space="preserve">Dr. </w:t>
            </w:r>
            <w:r w:rsidR="000473E9">
              <w:rPr>
                <w:rFonts w:ascii="Bookman Old Style" w:hAnsi="Bookman Old Style"/>
                <w:spacing w:val="-3"/>
              </w:rPr>
              <w:t>Rosalind Osgood</w:t>
            </w:r>
            <w:r w:rsidR="00943F59" w:rsidRPr="00F94F32">
              <w:rPr>
                <w:rFonts w:ascii="Bookman Old Style" w:hAnsi="Bookman Old Style"/>
                <w:spacing w:val="-3"/>
              </w:rPr>
              <w:t xml:space="preserve">, </w:t>
            </w:r>
          </w:p>
          <w:p w:rsidR="00943F59" w:rsidRPr="00F94F32" w:rsidRDefault="00943F59" w:rsidP="00C60F4F">
            <w:pPr>
              <w:suppressAutoHyphens/>
              <w:rPr>
                <w:rFonts w:ascii="Bookman Old Style" w:hAnsi="Bookman Old Style"/>
                <w:spacing w:val="-3"/>
              </w:rPr>
            </w:pPr>
            <w:r w:rsidRPr="00F94F32">
              <w:rPr>
                <w:rFonts w:ascii="Bookman Old Style" w:hAnsi="Bookman Old Style"/>
                <w:spacing w:val="-3"/>
              </w:rPr>
              <w:t>Chair</w:t>
            </w:r>
          </w:p>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p>
        </w:tc>
        <w:tc>
          <w:tcPr>
            <w:tcW w:w="4068" w:type="dxa"/>
          </w:tcPr>
          <w:p w:rsidR="00943F59" w:rsidRDefault="00943F59" w:rsidP="00C60F4F">
            <w:pPr>
              <w:suppressAutoHyphens/>
              <w:jc w:val="both"/>
              <w:rPr>
                <w:rFonts w:ascii="Bookman Old Style" w:hAnsi="Bookman Old Style"/>
                <w:spacing w:val="-3"/>
              </w:rPr>
            </w:pPr>
            <w:r>
              <w:rPr>
                <w:rFonts w:ascii="Bookman Old Style" w:hAnsi="Bookman Old Style"/>
                <w:spacing w:val="-3"/>
              </w:rPr>
              <w:t>(Printed Name and Title)</w:t>
            </w:r>
          </w:p>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r>
      <w:tr w:rsidR="00943F59" w:rsidTr="00C60F4F">
        <w:tc>
          <w:tcPr>
            <w:tcW w:w="5058" w:type="dxa"/>
            <w:gridSpan w:val="2"/>
          </w:tcPr>
          <w:p w:rsidR="00943F59" w:rsidRDefault="00943F59" w:rsidP="00C60F4F">
            <w:pPr>
              <w:suppressAutoHyphens/>
              <w:ind w:left="630" w:hanging="630"/>
              <w:jc w:val="both"/>
              <w:rPr>
                <w:rFonts w:ascii="Bookman Old Style" w:hAnsi="Bookman Old Style"/>
                <w:spacing w:val="-3"/>
              </w:rPr>
            </w:pPr>
            <w:r>
              <w:rPr>
                <w:rFonts w:ascii="Bookman Old Style" w:hAnsi="Bookman Old Style"/>
                <w:spacing w:val="-3"/>
              </w:rPr>
              <w:tab/>
            </w:r>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943F59" w:rsidP="00C60F4F">
            <w:pPr>
              <w:suppressAutoHyphens/>
              <w:ind w:left="702"/>
              <w:jc w:val="both"/>
              <w:rPr>
                <w:rFonts w:ascii="Bookman Old Style" w:hAnsi="Bookman Old Style"/>
                <w:spacing w:val="-3"/>
              </w:rPr>
            </w:pPr>
          </w:p>
        </w:tc>
      </w:tr>
      <w:tr w:rsidR="00943F59" w:rsidTr="00C60F4F">
        <w:tc>
          <w:tcPr>
            <w:tcW w:w="738" w:type="dxa"/>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c>
          <w:tcPr>
            <w:tcW w:w="4320" w:type="dxa"/>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p>
        </w:tc>
        <w:tc>
          <w:tcPr>
            <w:tcW w:w="4068" w:type="dxa"/>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r>
      <w:tr w:rsidR="00943F59" w:rsidTr="00C60F4F">
        <w:tc>
          <w:tcPr>
            <w:tcW w:w="738" w:type="dxa"/>
          </w:tcPr>
          <w:p w:rsidR="00943F59" w:rsidRDefault="00943F59" w:rsidP="00C60F4F">
            <w:pPr>
              <w:suppressAutoHyphens/>
              <w:jc w:val="both"/>
              <w:rPr>
                <w:rFonts w:ascii="Bookman Old Style" w:hAnsi="Bookman Old Style"/>
                <w:spacing w:val="-3"/>
              </w:rPr>
            </w:pPr>
          </w:p>
        </w:tc>
        <w:tc>
          <w:tcPr>
            <w:tcW w:w="4320" w:type="dxa"/>
          </w:tcPr>
          <w:p w:rsidR="00943F59" w:rsidRDefault="00943F59" w:rsidP="00C60F4F">
            <w:pPr>
              <w:suppressAutoHyphens/>
              <w:jc w:val="both"/>
              <w:rPr>
                <w:rFonts w:ascii="Bookman Old Style" w:hAnsi="Bookman Old Style"/>
                <w:spacing w:val="-3"/>
                <w:sz w:val="18"/>
              </w:rPr>
            </w:pP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p>
        </w:tc>
        <w:tc>
          <w:tcPr>
            <w:tcW w:w="4068" w:type="dxa"/>
          </w:tcPr>
          <w:p w:rsidR="00943F59" w:rsidRDefault="00943F59" w:rsidP="00C60F4F">
            <w:pPr>
              <w:suppressAutoHyphens/>
              <w:jc w:val="both"/>
              <w:rPr>
                <w:rFonts w:ascii="Bookman Old Style" w:hAnsi="Bookman Old Style"/>
                <w:spacing w:val="-3"/>
                <w:sz w:val="18"/>
              </w:rPr>
            </w:pPr>
          </w:p>
        </w:tc>
      </w:tr>
      <w:tr w:rsidR="00943F59" w:rsidTr="00C60F4F">
        <w:tc>
          <w:tcPr>
            <w:tcW w:w="738" w:type="dxa"/>
          </w:tcPr>
          <w:p w:rsidR="00943F59" w:rsidRDefault="00943F59" w:rsidP="00C60F4F">
            <w:pPr>
              <w:suppressAutoHyphens/>
              <w:jc w:val="both"/>
              <w:rPr>
                <w:rFonts w:ascii="Bookman Old Style" w:hAnsi="Bookman Old Style"/>
                <w:spacing w:val="-3"/>
              </w:rPr>
            </w:pPr>
          </w:p>
        </w:tc>
        <w:tc>
          <w:tcPr>
            <w:tcW w:w="4320" w:type="dxa"/>
          </w:tcPr>
          <w:p w:rsidR="00943F59" w:rsidRDefault="00943F59" w:rsidP="00C60F4F">
            <w:pPr>
              <w:suppressAutoHyphens/>
              <w:jc w:val="both"/>
              <w:rPr>
                <w:rFonts w:ascii="Bookman Old Style" w:hAnsi="Bookman Old Style"/>
                <w:spacing w:val="-3"/>
                <w:sz w:val="18"/>
              </w:rPr>
            </w:pPr>
            <w:r>
              <w:rPr>
                <w:rFonts w:ascii="Bookman Old Style" w:hAnsi="Bookman Old Style"/>
                <w:spacing w:val="-3"/>
              </w:rPr>
              <w:t>Attest Secretary</w:t>
            </w: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p>
        </w:tc>
        <w:tc>
          <w:tcPr>
            <w:tcW w:w="4068" w:type="dxa"/>
          </w:tcPr>
          <w:p w:rsidR="00943F59" w:rsidRDefault="00943F59" w:rsidP="00C60F4F">
            <w:pPr>
              <w:suppressAutoHyphens/>
              <w:jc w:val="both"/>
              <w:rPr>
                <w:rFonts w:ascii="Bookman Old Style" w:hAnsi="Bookman Old Style"/>
                <w:spacing w:val="-3"/>
                <w:sz w:val="18"/>
              </w:rPr>
            </w:pPr>
            <w:r>
              <w:rPr>
                <w:rFonts w:ascii="Bookman Old Style" w:hAnsi="Bookman Old Style"/>
                <w:spacing w:val="-3"/>
              </w:rPr>
              <w:t>Witness or Attest Secretary (Contractor)</w:t>
            </w:r>
          </w:p>
        </w:tc>
      </w:tr>
      <w:tr w:rsidR="00943F59" w:rsidTr="00C60F4F">
        <w:tc>
          <w:tcPr>
            <w:tcW w:w="738" w:type="dxa"/>
          </w:tcPr>
          <w:p w:rsidR="00943F59" w:rsidRDefault="00943F59" w:rsidP="00C60F4F">
            <w:pPr>
              <w:suppressAutoHyphens/>
              <w:jc w:val="both"/>
              <w:rPr>
                <w:rFonts w:ascii="Bookman Old Style" w:hAnsi="Bookman Old Style"/>
                <w:spacing w:val="-3"/>
              </w:rPr>
            </w:pPr>
          </w:p>
        </w:tc>
        <w:tc>
          <w:tcPr>
            <w:tcW w:w="4320" w:type="dxa"/>
            <w:tcBorders>
              <w:bottom w:val="single" w:sz="6" w:space="0" w:color="auto"/>
            </w:tcBorders>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p>
        </w:tc>
        <w:tc>
          <w:tcPr>
            <w:tcW w:w="4068" w:type="dxa"/>
            <w:tcBorders>
              <w:bottom w:val="single" w:sz="6" w:space="0" w:color="auto"/>
            </w:tcBorders>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sz w:val="18"/>
              </w:rPr>
            </w:pPr>
          </w:p>
        </w:tc>
      </w:tr>
      <w:tr w:rsidR="00943F59" w:rsidTr="00C60F4F">
        <w:tc>
          <w:tcPr>
            <w:tcW w:w="738" w:type="dxa"/>
          </w:tcPr>
          <w:p w:rsidR="00943F59" w:rsidRDefault="00943F59" w:rsidP="00C60F4F">
            <w:pPr>
              <w:suppressAutoHyphens/>
              <w:jc w:val="both"/>
              <w:rPr>
                <w:rFonts w:ascii="Bookman Old Style" w:hAnsi="Bookman Old Style"/>
                <w:spacing w:val="-3"/>
              </w:rPr>
            </w:pPr>
          </w:p>
        </w:tc>
        <w:tc>
          <w:tcPr>
            <w:tcW w:w="4320" w:type="dxa"/>
          </w:tcPr>
          <w:p w:rsidR="00943F59" w:rsidRDefault="000473E9" w:rsidP="00C60F4F">
            <w:pPr>
              <w:suppressAutoHyphens/>
              <w:jc w:val="both"/>
              <w:rPr>
                <w:rFonts w:ascii="Bookman Old Style" w:hAnsi="Bookman Old Style"/>
                <w:spacing w:val="-3"/>
              </w:rPr>
            </w:pPr>
            <w:r>
              <w:rPr>
                <w:rFonts w:ascii="Bookman Old Style" w:hAnsi="Bookman Old Style"/>
                <w:spacing w:val="-3"/>
              </w:rPr>
              <w:t>Robert W. Runcie</w:t>
            </w:r>
          </w:p>
          <w:p w:rsidR="00943F59" w:rsidRDefault="00943F59" w:rsidP="00C60F4F">
            <w:pPr>
              <w:suppressAutoHyphens/>
              <w:jc w:val="both"/>
              <w:rPr>
                <w:rFonts w:ascii="Bookman Old Style" w:hAnsi="Bookman Old Style"/>
                <w:spacing w:val="-3"/>
              </w:rPr>
            </w:pPr>
            <w:r>
              <w:rPr>
                <w:rFonts w:ascii="Bookman Old Style" w:hAnsi="Bookman Old Style"/>
                <w:spacing w:val="-3"/>
              </w:rPr>
              <w:t>Superintendent of Schools</w:t>
            </w: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r>
              <w:rPr>
                <w:rFonts w:ascii="Bookman Old Style" w:hAnsi="Bookman Old Style"/>
                <w:spacing w:val="-3"/>
              </w:rPr>
              <w:t>By:</w:t>
            </w:r>
          </w:p>
        </w:tc>
        <w:tc>
          <w:tcPr>
            <w:tcW w:w="4068" w:type="dxa"/>
          </w:tcPr>
          <w:p w:rsidR="00943F59" w:rsidRDefault="00943F59" w:rsidP="00C60F4F">
            <w:pPr>
              <w:suppressAutoHyphens/>
              <w:jc w:val="both"/>
              <w:rPr>
                <w:rFonts w:ascii="Bookman Old Style" w:hAnsi="Bookman Old Style"/>
                <w:spacing w:val="-3"/>
              </w:rPr>
            </w:pPr>
            <w:r>
              <w:rPr>
                <w:rFonts w:ascii="Bookman Old Style" w:hAnsi="Bookman Old Style"/>
                <w:spacing w:val="-3"/>
              </w:rPr>
              <w:t>(Printed Name and Title)</w:t>
            </w:r>
          </w:p>
        </w:tc>
      </w:tr>
      <w:tr w:rsidR="00943F59" w:rsidTr="00C60F4F">
        <w:tc>
          <w:tcPr>
            <w:tcW w:w="738" w:type="dxa"/>
          </w:tcPr>
          <w:p w:rsidR="00943F59" w:rsidRDefault="00943F59" w:rsidP="00C60F4F">
            <w:pPr>
              <w:suppressAutoHyphens/>
              <w:jc w:val="both"/>
              <w:rPr>
                <w:rFonts w:ascii="Bookman Old Style" w:hAnsi="Bookman Old Style"/>
                <w:spacing w:val="-3"/>
              </w:rPr>
            </w:pPr>
          </w:p>
        </w:tc>
        <w:tc>
          <w:tcPr>
            <w:tcW w:w="4320" w:type="dxa"/>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p>
        </w:tc>
        <w:tc>
          <w:tcPr>
            <w:tcW w:w="4068" w:type="dxa"/>
          </w:tcPr>
          <w:p w:rsidR="00943F59" w:rsidRDefault="00943F59" w:rsidP="00C60F4F">
            <w:pPr>
              <w:suppressAutoHyphens/>
              <w:jc w:val="both"/>
              <w:rPr>
                <w:rFonts w:ascii="Bookman Old Style" w:hAnsi="Bookman Old Style"/>
                <w:spacing w:val="-3"/>
                <w:sz w:val="18"/>
              </w:rPr>
            </w:pPr>
          </w:p>
        </w:tc>
      </w:tr>
      <w:tr w:rsidR="00943F59" w:rsidTr="00C60F4F">
        <w:tc>
          <w:tcPr>
            <w:tcW w:w="738" w:type="dxa"/>
          </w:tcPr>
          <w:p w:rsidR="00943F59" w:rsidRDefault="00943F59" w:rsidP="00C60F4F">
            <w:pPr>
              <w:suppressAutoHyphens/>
              <w:jc w:val="both"/>
              <w:rPr>
                <w:rFonts w:ascii="Bookman Old Style" w:hAnsi="Bookman Old Style"/>
                <w:spacing w:val="-3"/>
              </w:rPr>
            </w:pPr>
          </w:p>
        </w:tc>
        <w:tc>
          <w:tcPr>
            <w:tcW w:w="4320" w:type="dxa"/>
          </w:tcPr>
          <w:p w:rsidR="00943F59" w:rsidRDefault="00943F59" w:rsidP="00C60F4F">
            <w:pPr>
              <w:suppressAutoHyphens/>
              <w:jc w:val="both"/>
              <w:rPr>
                <w:rFonts w:ascii="Bookman Old Style" w:hAnsi="Bookman Old Style"/>
                <w:spacing w:val="-3"/>
                <w:sz w:val="18"/>
              </w:rPr>
            </w:pPr>
          </w:p>
        </w:tc>
        <w:tc>
          <w:tcPr>
            <w:tcW w:w="450" w:type="dxa"/>
          </w:tcPr>
          <w:p w:rsidR="00943F59" w:rsidRDefault="00943F59" w:rsidP="00C60F4F">
            <w:pPr>
              <w:suppressAutoHyphens/>
              <w:jc w:val="both"/>
              <w:rPr>
                <w:rFonts w:ascii="Bookman Old Style" w:hAnsi="Bookman Old Style"/>
                <w:spacing w:val="-3"/>
              </w:rPr>
            </w:pPr>
          </w:p>
        </w:tc>
        <w:tc>
          <w:tcPr>
            <w:tcW w:w="720" w:type="dxa"/>
          </w:tcPr>
          <w:p w:rsidR="00943F59" w:rsidRDefault="00943F59" w:rsidP="00C60F4F">
            <w:pPr>
              <w:suppressAutoHyphens/>
              <w:jc w:val="both"/>
              <w:rPr>
                <w:rFonts w:ascii="Bookman Old Style" w:hAnsi="Bookman Old Style"/>
                <w:spacing w:val="-3"/>
              </w:rPr>
            </w:pPr>
          </w:p>
        </w:tc>
        <w:tc>
          <w:tcPr>
            <w:tcW w:w="4068" w:type="dxa"/>
          </w:tcPr>
          <w:p w:rsidR="00943F59" w:rsidRDefault="00943F59" w:rsidP="00C60F4F">
            <w:pPr>
              <w:suppressAutoHyphens/>
              <w:jc w:val="both"/>
              <w:rPr>
                <w:rFonts w:ascii="Bookman Old Style" w:hAnsi="Bookman Old Style"/>
                <w:spacing w:val="-3"/>
              </w:rPr>
            </w:pPr>
          </w:p>
        </w:tc>
      </w:tr>
      <w:tr w:rsidR="00943F59" w:rsidTr="00C60F4F">
        <w:tc>
          <w:tcPr>
            <w:tcW w:w="5058" w:type="dxa"/>
            <w:gridSpan w:val="2"/>
          </w:tcPr>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943F59" w:rsidP="00C60F4F">
            <w:pPr>
              <w:suppressAutoHyphens/>
              <w:jc w:val="both"/>
              <w:rPr>
                <w:rFonts w:ascii="Bookman Old Style" w:hAnsi="Bookman Old Style"/>
                <w:spacing w:val="-3"/>
              </w:rPr>
            </w:pPr>
          </w:p>
        </w:tc>
      </w:tr>
      <w:tr w:rsidR="00943F59" w:rsidTr="00C60F4F">
        <w:tc>
          <w:tcPr>
            <w:tcW w:w="5058" w:type="dxa"/>
            <w:gridSpan w:val="2"/>
          </w:tcPr>
          <w:p w:rsidR="00943F59" w:rsidRPr="00221722" w:rsidRDefault="00943F59" w:rsidP="00C60F4F">
            <w:pPr>
              <w:suppressAutoHyphens/>
              <w:jc w:val="both"/>
              <w:rPr>
                <w:rFonts w:ascii="Bookman Old Style" w:hAnsi="Bookman Old Style"/>
                <w:spacing w:val="-3"/>
              </w:rPr>
            </w:pPr>
            <w:r w:rsidRPr="00270B01">
              <w:rPr>
                <w:rFonts w:ascii="Bookman Old Style" w:hAnsi="Bookman Old Style"/>
                <w:spacing w:val="-3"/>
              </w:rPr>
              <w:t>Approved as to Form and Legal Content By:</w:t>
            </w:r>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943F59" w:rsidP="00C60F4F">
            <w:pPr>
              <w:suppressAutoHyphens/>
              <w:jc w:val="both"/>
              <w:rPr>
                <w:rFonts w:ascii="Bookman Old Style" w:hAnsi="Bookman Old Style"/>
                <w:spacing w:val="-3"/>
              </w:rPr>
            </w:pPr>
          </w:p>
        </w:tc>
      </w:tr>
      <w:tr w:rsidR="00943F59" w:rsidTr="00C60F4F">
        <w:tc>
          <w:tcPr>
            <w:tcW w:w="738" w:type="dxa"/>
          </w:tcPr>
          <w:p w:rsidR="00943F59" w:rsidRDefault="00943F59" w:rsidP="00C60F4F">
            <w:pPr>
              <w:suppressAutoHyphens/>
              <w:jc w:val="both"/>
              <w:rPr>
                <w:rFonts w:ascii="Bookman Old Style" w:hAnsi="Bookman Old Style"/>
                <w:spacing w:val="-3"/>
              </w:rPr>
            </w:pPr>
          </w:p>
        </w:tc>
        <w:tc>
          <w:tcPr>
            <w:tcW w:w="4320" w:type="dxa"/>
            <w:tcBorders>
              <w:bottom w:val="single" w:sz="6" w:space="0" w:color="auto"/>
            </w:tcBorders>
          </w:tcPr>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spacing w:val="-3"/>
              </w:rPr>
            </w:pPr>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943F59" w:rsidP="00C60F4F">
            <w:pPr>
              <w:suppressAutoHyphens/>
              <w:jc w:val="both"/>
              <w:rPr>
                <w:rFonts w:ascii="Bookman Old Style" w:hAnsi="Bookman Old Style"/>
                <w:spacing w:val="-3"/>
              </w:rPr>
            </w:pPr>
          </w:p>
        </w:tc>
      </w:tr>
      <w:tr w:rsidR="00943F59" w:rsidTr="00C60F4F">
        <w:tc>
          <w:tcPr>
            <w:tcW w:w="738" w:type="dxa"/>
          </w:tcPr>
          <w:p w:rsidR="00943F59" w:rsidRDefault="00943F59" w:rsidP="00C60F4F">
            <w:pPr>
              <w:suppressAutoHyphens/>
              <w:jc w:val="both"/>
              <w:rPr>
                <w:rFonts w:ascii="Bookman Old Style" w:hAnsi="Bookman Old Style"/>
                <w:spacing w:val="-3"/>
              </w:rPr>
            </w:pPr>
          </w:p>
        </w:tc>
        <w:tc>
          <w:tcPr>
            <w:tcW w:w="4320" w:type="dxa"/>
          </w:tcPr>
          <w:p w:rsidR="00943F59" w:rsidRDefault="00943F59" w:rsidP="00C60F4F">
            <w:pPr>
              <w:suppressAutoHyphens/>
              <w:jc w:val="both"/>
              <w:rPr>
                <w:rFonts w:ascii="Bookman Old Style" w:hAnsi="Bookman Old Style"/>
                <w:spacing w:val="-3"/>
              </w:rPr>
            </w:pPr>
            <w:r>
              <w:rPr>
                <w:rFonts w:ascii="Bookman Old Style" w:hAnsi="Bookman Old Style"/>
                <w:spacing w:val="-3"/>
              </w:rPr>
              <w:t>Office of the General Counsel</w:t>
            </w:r>
          </w:p>
        </w:tc>
        <w:tc>
          <w:tcPr>
            <w:tcW w:w="450" w:type="dxa"/>
          </w:tcPr>
          <w:p w:rsidR="00943F59" w:rsidRDefault="00943F59" w:rsidP="00C60F4F">
            <w:pPr>
              <w:suppressAutoHyphens/>
              <w:jc w:val="both"/>
              <w:rPr>
                <w:rFonts w:ascii="Bookman Old Style" w:hAnsi="Bookman Old Style"/>
                <w:spacing w:val="-3"/>
              </w:rPr>
            </w:pPr>
          </w:p>
        </w:tc>
        <w:tc>
          <w:tcPr>
            <w:tcW w:w="4788" w:type="dxa"/>
            <w:gridSpan w:val="2"/>
          </w:tcPr>
          <w:p w:rsidR="00943F59" w:rsidRDefault="00943F59" w:rsidP="00C60F4F">
            <w:pPr>
              <w:suppressAutoHyphens/>
              <w:jc w:val="both"/>
              <w:rPr>
                <w:rFonts w:ascii="Bookman Old Style" w:hAnsi="Bookman Old Style"/>
                <w:spacing w:val="-3"/>
              </w:rPr>
            </w:pPr>
          </w:p>
        </w:tc>
      </w:tr>
    </w:tbl>
    <w:p w:rsidR="00943F59" w:rsidRDefault="00943F59" w:rsidP="00943F59">
      <w:pPr>
        <w:suppressAutoHyphens/>
        <w:jc w:val="both"/>
        <w:rPr>
          <w:rFonts w:ascii="Bookman Old Style" w:hAnsi="Bookman Old Style"/>
          <w:spacing w:val="-3"/>
        </w:rPr>
      </w:pPr>
    </w:p>
    <w:p w:rsidR="00943F59" w:rsidRDefault="00943F59" w:rsidP="00943F59">
      <w:pPr>
        <w:suppressAutoHyphens/>
        <w:jc w:val="center"/>
        <w:rPr>
          <w:rFonts w:ascii="Bookman Old Style" w:hAnsi="Bookman Old Style"/>
          <w:spacing w:val="-3"/>
        </w:rPr>
      </w:pPr>
    </w:p>
    <w:p w:rsidR="00943F59" w:rsidRDefault="00943F59" w:rsidP="00943F59">
      <w:pPr>
        <w:suppressAutoHyphens/>
        <w:jc w:val="center"/>
        <w:rPr>
          <w:rFonts w:ascii="Bookman Old Style" w:hAnsi="Bookman Old Style"/>
          <w:spacing w:val="-3"/>
        </w:rPr>
      </w:pPr>
    </w:p>
    <w:p w:rsidR="00943F59" w:rsidRDefault="00943F59" w:rsidP="00943F59">
      <w:pPr>
        <w:suppressAutoHyphens/>
        <w:rPr>
          <w:rFonts w:ascii="Bookman Old Style" w:hAnsi="Bookman Old Style"/>
          <w:spacing w:val="-3"/>
        </w:rPr>
      </w:pPr>
      <w:r>
        <w:rPr>
          <w:rFonts w:ascii="Bookman Old Style" w:hAnsi="Bookman Old Style"/>
          <w:spacing w:val="-3"/>
        </w:rPr>
        <w:br w:type="page"/>
      </w:r>
    </w:p>
    <w:p w:rsidR="00943F59" w:rsidRDefault="00943F59" w:rsidP="00943F59">
      <w:pPr>
        <w:suppressAutoHyphens/>
        <w:jc w:val="center"/>
        <w:rPr>
          <w:rFonts w:ascii="Bookman Old Style" w:hAnsi="Bookman Old Style"/>
          <w:b/>
          <w:spacing w:val="-3"/>
          <w:u w:val="single"/>
        </w:rPr>
      </w:pPr>
      <w:r w:rsidRPr="00270B01">
        <w:rPr>
          <w:rFonts w:ascii="Bookman Old Style" w:hAnsi="Bookman Old Style"/>
          <w:b/>
          <w:spacing w:val="-3"/>
          <w:u w:val="single"/>
        </w:rPr>
        <w:lastRenderedPageBreak/>
        <w:t>CONTRACTOR NOTARIZATION</w:t>
      </w:r>
    </w:p>
    <w:p w:rsidR="00943F59" w:rsidRDefault="00943F59" w:rsidP="00943F59">
      <w:pPr>
        <w:suppressAutoHyphens/>
        <w:jc w:val="both"/>
        <w:rPr>
          <w:rFonts w:ascii="Bookman Old Style" w:hAnsi="Bookman Old Style"/>
          <w:spacing w:val="-3"/>
        </w:rPr>
      </w:pPr>
    </w:p>
    <w:p w:rsidR="00943F59" w:rsidRDefault="00943F59" w:rsidP="00943F59">
      <w:pPr>
        <w:suppressAutoHyphens/>
        <w:jc w:val="both"/>
        <w:rPr>
          <w:rFonts w:ascii="Bookman Old Style" w:hAnsi="Bookman Old Style"/>
          <w:spacing w:val="-3"/>
        </w:rPr>
      </w:pPr>
    </w:p>
    <w:p w:rsidR="00943F59" w:rsidRDefault="00943F59" w:rsidP="00943F59">
      <w:pPr>
        <w:suppressAutoHyphens/>
        <w:jc w:val="both"/>
        <w:rPr>
          <w:rFonts w:ascii="CG Times" w:hAnsi="CG Times"/>
          <w:sz w:val="22"/>
        </w:rPr>
      </w:pPr>
    </w:p>
    <w:p w:rsidR="00943F59" w:rsidRPr="00D30EF9" w:rsidRDefault="00943F59" w:rsidP="00943F59">
      <w:pPr>
        <w:suppressAutoHyphens/>
        <w:jc w:val="both"/>
        <w:rPr>
          <w:rFonts w:ascii="Bookman Old Style" w:hAnsi="Bookman Old Style"/>
          <w:sz w:val="22"/>
        </w:rPr>
      </w:pPr>
    </w:p>
    <w:p w:rsidR="00943F59" w:rsidRPr="00D30EF9" w:rsidRDefault="00943F59" w:rsidP="00943F59">
      <w:pPr>
        <w:suppressAutoHyphens/>
        <w:jc w:val="both"/>
        <w:rPr>
          <w:rFonts w:ascii="Bookman Old Style" w:hAnsi="Bookman Old Style"/>
          <w:sz w:val="22"/>
        </w:rPr>
      </w:pPr>
      <w:r w:rsidRPr="00D30EF9">
        <w:rPr>
          <w:rFonts w:ascii="Bookman Old Style" w:hAnsi="Bookman Old Style"/>
          <w:sz w:val="22"/>
        </w:rPr>
        <w:t>STATE OF _______________________________</w:t>
      </w:r>
    </w:p>
    <w:p w:rsidR="00943F59" w:rsidRPr="00D30EF9" w:rsidRDefault="00943F59" w:rsidP="00943F59">
      <w:pPr>
        <w:suppressAutoHyphens/>
        <w:jc w:val="both"/>
        <w:rPr>
          <w:rFonts w:ascii="Bookman Old Style" w:hAnsi="Bookman Old Style"/>
          <w:sz w:val="22"/>
        </w:rPr>
      </w:pPr>
    </w:p>
    <w:p w:rsidR="00943F59" w:rsidRPr="00D30EF9" w:rsidRDefault="00943F59" w:rsidP="00943F59">
      <w:pPr>
        <w:suppressAutoHyphens/>
        <w:jc w:val="both"/>
        <w:rPr>
          <w:rFonts w:ascii="Bookman Old Style" w:hAnsi="Bookman Old Style"/>
          <w:sz w:val="22"/>
        </w:rPr>
      </w:pPr>
      <w:r w:rsidRPr="00D30EF9">
        <w:rPr>
          <w:rFonts w:ascii="Bookman Old Style" w:hAnsi="Bookman Old Style"/>
          <w:sz w:val="22"/>
        </w:rPr>
        <w:t>COUNTY OF _____________________________</w:t>
      </w:r>
    </w:p>
    <w:p w:rsidR="00943F59" w:rsidRPr="00D30EF9" w:rsidRDefault="00943F59" w:rsidP="00943F59">
      <w:pPr>
        <w:suppressAutoHyphens/>
        <w:jc w:val="both"/>
        <w:rPr>
          <w:rFonts w:ascii="Bookman Old Style" w:hAnsi="Bookman Old Style"/>
          <w:sz w:val="22"/>
        </w:rPr>
      </w:pPr>
    </w:p>
    <w:p w:rsidR="00943F59" w:rsidRPr="00D30EF9" w:rsidRDefault="00943F59" w:rsidP="00943F59">
      <w:pPr>
        <w:pStyle w:val="BodyText2"/>
        <w:spacing w:line="480" w:lineRule="auto"/>
        <w:rPr>
          <w:rFonts w:ascii="Bookman Old Style" w:hAnsi="Bookman Old Style"/>
        </w:rPr>
      </w:pPr>
    </w:p>
    <w:p w:rsidR="00943F59" w:rsidRPr="00D30EF9" w:rsidRDefault="00943F59" w:rsidP="00943F59">
      <w:pPr>
        <w:pStyle w:val="BodyText2"/>
        <w:spacing w:line="480" w:lineRule="auto"/>
        <w:rPr>
          <w:rFonts w:ascii="Bookman Old Style" w:hAnsi="Bookman Old Style"/>
          <w:sz w:val="22"/>
        </w:rPr>
      </w:pPr>
      <w:r w:rsidRPr="00D30EF9">
        <w:rPr>
          <w:rFonts w:ascii="Bookman Old Style" w:hAnsi="Bookman Old Style"/>
          <w:sz w:val="22"/>
        </w:rPr>
        <w:tab/>
        <w:t>The foregoing instrument was acknowledged before me this ____ day of _______</w:t>
      </w:r>
      <w:r>
        <w:rPr>
          <w:rFonts w:ascii="Bookman Old Style" w:hAnsi="Bookman Old Style"/>
          <w:sz w:val="22"/>
        </w:rPr>
        <w:t>____</w:t>
      </w:r>
      <w:r w:rsidRPr="00D30EF9">
        <w:rPr>
          <w:rFonts w:ascii="Bookman Old Style" w:hAnsi="Bookman Old Style"/>
          <w:sz w:val="22"/>
        </w:rPr>
        <w:t xml:space="preserve">, ______ by ___________________________________________ of _____________________________________, and,___________________________________________ of _____________________________________, on behalf of the Contractor.  </w:t>
      </w:r>
    </w:p>
    <w:p w:rsidR="00943F59" w:rsidRPr="00D30EF9" w:rsidRDefault="00943F59" w:rsidP="00943F59">
      <w:pPr>
        <w:pStyle w:val="BodyText2"/>
        <w:spacing w:line="480" w:lineRule="auto"/>
        <w:rPr>
          <w:rFonts w:ascii="Bookman Old Style" w:hAnsi="Bookman Old Style"/>
          <w:sz w:val="22"/>
        </w:rPr>
      </w:pPr>
      <w:r w:rsidRPr="00D30EF9">
        <w:rPr>
          <w:rFonts w:ascii="Bookman Old Style" w:hAnsi="Bookman Old Style"/>
          <w:sz w:val="22"/>
        </w:rPr>
        <w:t>_______________________________, and, ______________________________ are personally known to me or produced _________________________________ as identification and did/did not first take an oath.</w:t>
      </w:r>
    </w:p>
    <w:p w:rsidR="00943F59" w:rsidRPr="00D30EF9" w:rsidRDefault="00943F59" w:rsidP="00943F59">
      <w:pPr>
        <w:suppressAutoHyphens/>
        <w:jc w:val="both"/>
        <w:rPr>
          <w:rFonts w:ascii="Bookman Old Style" w:hAnsi="Bookman Old Style"/>
          <w:sz w:val="22"/>
        </w:rPr>
      </w:pPr>
    </w:p>
    <w:p w:rsidR="00943F59" w:rsidRPr="00D30EF9" w:rsidRDefault="00943F59" w:rsidP="00943F59">
      <w:pPr>
        <w:suppressAutoHyphens/>
        <w:jc w:val="both"/>
        <w:rPr>
          <w:rFonts w:ascii="Bookman Old Style" w:hAnsi="Bookman Old Style"/>
          <w:sz w:val="22"/>
        </w:rPr>
      </w:pPr>
    </w:p>
    <w:p w:rsidR="00943F59" w:rsidRPr="00D30EF9" w:rsidRDefault="00943F59" w:rsidP="00943F59">
      <w:pPr>
        <w:suppressAutoHyphens/>
        <w:jc w:val="both"/>
        <w:rPr>
          <w:rFonts w:ascii="Bookman Old Style" w:hAnsi="Bookman Old Style"/>
          <w:sz w:val="22"/>
        </w:rPr>
      </w:pPr>
      <w:r w:rsidRPr="00D30EF9">
        <w:rPr>
          <w:rFonts w:ascii="Bookman Old Style" w:hAnsi="Bookman Old Style"/>
          <w:sz w:val="22"/>
        </w:rPr>
        <w:t>My commission expires:</w:t>
      </w:r>
    </w:p>
    <w:p w:rsidR="00943F59" w:rsidRPr="00D30EF9" w:rsidRDefault="00943F59" w:rsidP="00943F59">
      <w:pPr>
        <w:suppressAutoHyphens/>
        <w:jc w:val="both"/>
        <w:rPr>
          <w:rFonts w:ascii="Bookman Old Style" w:hAnsi="Bookman Old Style"/>
          <w:sz w:val="22"/>
        </w:rPr>
      </w:pPr>
    </w:p>
    <w:p w:rsidR="00943F59" w:rsidRPr="00D30EF9" w:rsidRDefault="00943F59" w:rsidP="00943F59">
      <w:pPr>
        <w:suppressAutoHyphens/>
        <w:jc w:val="both"/>
        <w:rPr>
          <w:rFonts w:ascii="Bookman Old Style" w:hAnsi="Bookman Old Style"/>
          <w:sz w:val="22"/>
        </w:rPr>
      </w:pPr>
    </w:p>
    <w:p w:rsidR="00943F59" w:rsidRDefault="00943F59" w:rsidP="00943F59">
      <w:pPr>
        <w:pStyle w:val="BodyText"/>
        <w:ind w:left="900"/>
        <w:rPr>
          <w:rFonts w:ascii="Bookman Old Style" w:hAnsi="Bookman Old Style"/>
        </w:rPr>
      </w:pPr>
      <w:r w:rsidRPr="00D30EF9">
        <w:rPr>
          <w:rFonts w:ascii="Bookman Old Style" w:hAnsi="Bookman Old Style"/>
        </w:rPr>
        <w:t>(SEAL)</w:t>
      </w:r>
    </w:p>
    <w:p w:rsidR="00296B6C" w:rsidRDefault="00296B6C" w:rsidP="00943F59">
      <w:pPr>
        <w:pStyle w:val="BodyText"/>
        <w:ind w:left="900"/>
        <w:rPr>
          <w:rFonts w:ascii="Bookman Old Style" w:hAnsi="Bookman Old Style"/>
        </w:rPr>
      </w:pPr>
    </w:p>
    <w:p w:rsidR="00296B6C" w:rsidRDefault="00296B6C" w:rsidP="00943F59">
      <w:pPr>
        <w:pStyle w:val="BodyText"/>
        <w:ind w:left="900"/>
        <w:rPr>
          <w:rFonts w:ascii="Bookman Old Style" w:hAnsi="Bookman Old Style"/>
        </w:rPr>
      </w:pPr>
    </w:p>
    <w:p w:rsidR="00296B6C" w:rsidRPr="00D30EF9" w:rsidRDefault="00296B6C" w:rsidP="00943F59">
      <w:pPr>
        <w:pStyle w:val="BodyText"/>
        <w:ind w:left="900"/>
        <w:rPr>
          <w:rFonts w:ascii="Bookman Old Style" w:hAnsi="Bookman Old Style"/>
        </w:rPr>
      </w:pPr>
    </w:p>
    <w:p w:rsidR="00943F59" w:rsidRPr="00D30EF9" w:rsidRDefault="00943F59" w:rsidP="00943F59">
      <w:pPr>
        <w:pStyle w:val="BodyText"/>
        <w:ind w:left="900"/>
        <w:rPr>
          <w:rFonts w:ascii="Bookman Old Style" w:hAnsi="Bookman Old Style"/>
        </w:rPr>
      </w:pPr>
    </w:p>
    <w:p w:rsidR="00943F59" w:rsidRPr="00D30EF9" w:rsidRDefault="00943F59" w:rsidP="00943F59">
      <w:pPr>
        <w:pStyle w:val="BodyText"/>
        <w:ind w:left="900" w:firstLine="180"/>
        <w:rPr>
          <w:rFonts w:ascii="Bookman Old Style" w:hAnsi="Bookman Old Style"/>
        </w:rPr>
      </w:pPr>
      <w:r w:rsidRPr="00D30EF9">
        <w:rPr>
          <w:rFonts w:ascii="Bookman Old Style" w:hAnsi="Bookman Old Style"/>
        </w:rPr>
        <w:t>________________________________________________</w:t>
      </w:r>
    </w:p>
    <w:p w:rsidR="00943F59" w:rsidRPr="00D30EF9" w:rsidRDefault="00943F59" w:rsidP="00943F59">
      <w:pPr>
        <w:suppressAutoHyphens/>
        <w:jc w:val="both"/>
        <w:rPr>
          <w:rFonts w:ascii="Bookman Old Style" w:hAnsi="Bookman Old Style"/>
          <w:sz w:val="22"/>
        </w:rPr>
      </w:pPr>
      <w:r w:rsidRPr="00D30EF9">
        <w:rPr>
          <w:rFonts w:ascii="Bookman Old Style" w:hAnsi="Bookman Old Style"/>
          <w:sz w:val="22"/>
        </w:rPr>
        <w:tab/>
      </w:r>
      <w:r w:rsidRPr="00D30EF9">
        <w:rPr>
          <w:rFonts w:ascii="Bookman Old Style" w:hAnsi="Bookman Old Style"/>
          <w:sz w:val="22"/>
        </w:rPr>
        <w:tab/>
      </w:r>
      <w:r w:rsidRPr="00D30EF9">
        <w:rPr>
          <w:rFonts w:ascii="Bookman Old Style" w:hAnsi="Bookman Old Style"/>
          <w:sz w:val="22"/>
        </w:rPr>
        <w:tab/>
        <w:t>Signature – Notary Public</w:t>
      </w:r>
    </w:p>
    <w:p w:rsidR="00943F59" w:rsidRPr="00D30EF9" w:rsidRDefault="00943F59" w:rsidP="00943F59">
      <w:pPr>
        <w:suppressAutoHyphens/>
        <w:jc w:val="both"/>
        <w:rPr>
          <w:rFonts w:ascii="Bookman Old Style" w:hAnsi="Bookman Old Style"/>
          <w:sz w:val="22"/>
        </w:rPr>
      </w:pPr>
    </w:p>
    <w:p w:rsidR="00943F59" w:rsidRPr="00D30EF9" w:rsidRDefault="00943F59" w:rsidP="00943F59">
      <w:pPr>
        <w:suppressAutoHyphens/>
        <w:ind w:left="720" w:firstLine="360"/>
        <w:jc w:val="both"/>
        <w:rPr>
          <w:rFonts w:ascii="Bookman Old Style" w:hAnsi="Bookman Old Style"/>
          <w:sz w:val="22"/>
        </w:rPr>
      </w:pPr>
      <w:r w:rsidRPr="00D30EF9">
        <w:rPr>
          <w:rFonts w:ascii="Bookman Old Style" w:hAnsi="Bookman Old Style"/>
          <w:sz w:val="22"/>
        </w:rPr>
        <w:t>________________________________________________</w:t>
      </w:r>
    </w:p>
    <w:p w:rsidR="00943F59" w:rsidRPr="00D30EF9" w:rsidRDefault="00943F59" w:rsidP="00943F59">
      <w:pPr>
        <w:suppressAutoHyphens/>
        <w:jc w:val="both"/>
        <w:rPr>
          <w:rFonts w:ascii="Bookman Old Style" w:hAnsi="Bookman Old Style"/>
          <w:sz w:val="22"/>
        </w:rPr>
      </w:pPr>
      <w:r w:rsidRPr="00D30EF9">
        <w:rPr>
          <w:rFonts w:ascii="Bookman Old Style" w:hAnsi="Bookman Old Style"/>
          <w:sz w:val="22"/>
        </w:rPr>
        <w:tab/>
      </w:r>
      <w:r w:rsidRPr="00D30EF9">
        <w:rPr>
          <w:rFonts w:ascii="Bookman Old Style" w:hAnsi="Bookman Old Style"/>
          <w:sz w:val="22"/>
        </w:rPr>
        <w:tab/>
      </w:r>
      <w:r w:rsidRPr="00D30EF9">
        <w:rPr>
          <w:rFonts w:ascii="Bookman Old Style" w:hAnsi="Bookman Old Style"/>
          <w:sz w:val="22"/>
        </w:rPr>
        <w:tab/>
        <w:t>Printed Name of Notary</w:t>
      </w:r>
    </w:p>
    <w:p w:rsidR="00943F59" w:rsidRPr="00D30EF9" w:rsidRDefault="00943F59" w:rsidP="00943F59">
      <w:pPr>
        <w:suppressAutoHyphens/>
        <w:ind w:left="720" w:firstLine="720"/>
        <w:jc w:val="both"/>
        <w:rPr>
          <w:rFonts w:ascii="Bookman Old Style" w:hAnsi="Bookman Old Style"/>
          <w:sz w:val="22"/>
        </w:rPr>
      </w:pPr>
    </w:p>
    <w:p w:rsidR="00943F59" w:rsidRPr="00D30EF9" w:rsidRDefault="00943F59" w:rsidP="00943F59">
      <w:pPr>
        <w:suppressAutoHyphens/>
        <w:ind w:left="720" w:firstLine="360"/>
        <w:jc w:val="both"/>
        <w:rPr>
          <w:rFonts w:ascii="Bookman Old Style" w:hAnsi="Bookman Old Style"/>
          <w:sz w:val="22"/>
        </w:rPr>
      </w:pPr>
      <w:r w:rsidRPr="00D30EF9">
        <w:rPr>
          <w:rFonts w:ascii="Bookman Old Style" w:hAnsi="Bookman Old Style"/>
          <w:sz w:val="22"/>
        </w:rPr>
        <w:t>________________________________________________</w:t>
      </w:r>
    </w:p>
    <w:p w:rsidR="00943F59" w:rsidRPr="00D30EF9" w:rsidRDefault="00943F59" w:rsidP="00943F59">
      <w:pPr>
        <w:suppressAutoHyphens/>
        <w:jc w:val="both"/>
        <w:rPr>
          <w:rFonts w:ascii="Bookman Old Style" w:hAnsi="Bookman Old Style"/>
          <w:sz w:val="22"/>
        </w:rPr>
      </w:pPr>
      <w:r w:rsidRPr="00D30EF9">
        <w:rPr>
          <w:rFonts w:ascii="Bookman Old Style" w:hAnsi="Bookman Old Style"/>
          <w:sz w:val="22"/>
        </w:rPr>
        <w:tab/>
      </w:r>
      <w:r w:rsidRPr="00D30EF9">
        <w:rPr>
          <w:rFonts w:ascii="Bookman Old Style" w:hAnsi="Bookman Old Style"/>
          <w:sz w:val="22"/>
        </w:rPr>
        <w:tab/>
      </w:r>
      <w:r w:rsidRPr="00D30EF9">
        <w:rPr>
          <w:rFonts w:ascii="Bookman Old Style" w:hAnsi="Bookman Old Style"/>
          <w:sz w:val="22"/>
        </w:rPr>
        <w:tab/>
        <w:t>Notary’s Commission No.</w:t>
      </w:r>
    </w:p>
    <w:p w:rsidR="00943F59" w:rsidRPr="00D30EF9" w:rsidRDefault="00943F59" w:rsidP="00943F59">
      <w:pPr>
        <w:rPr>
          <w:rFonts w:ascii="Bookman Old Style" w:hAnsi="Bookman Old Style"/>
        </w:rPr>
      </w:pPr>
    </w:p>
    <w:p w:rsidR="00943F59" w:rsidRPr="00180A13" w:rsidRDefault="00943F59" w:rsidP="00943F59">
      <w:pPr>
        <w:suppressAutoHyphens/>
        <w:jc w:val="both"/>
        <w:rPr>
          <w:rFonts w:ascii="Bookman Old Style" w:hAnsi="Bookman Old Style"/>
          <w:spacing w:val="-3"/>
          <w:sz w:val="22"/>
          <w:szCs w:val="22"/>
          <w:u w:val="single"/>
        </w:rPr>
      </w:pPr>
      <w:r w:rsidRPr="00D30EF9">
        <w:rPr>
          <w:rFonts w:ascii="Bookman Old Style" w:hAnsi="Bookman Old Style"/>
          <w:spacing w:val="-3"/>
        </w:rPr>
        <w:br w:type="page"/>
      </w:r>
      <w:r w:rsidRPr="00270B01">
        <w:rPr>
          <w:rFonts w:ascii="Bookman Old Style" w:hAnsi="Bookman Old Style"/>
          <w:b/>
          <w:spacing w:val="-3"/>
          <w:sz w:val="22"/>
          <w:szCs w:val="22"/>
          <w:u w:val="single"/>
        </w:rPr>
        <w:lastRenderedPageBreak/>
        <w:t>SURETY ACKNOWLEDGMENT</w:t>
      </w:r>
    </w:p>
    <w:p w:rsidR="00943F59" w:rsidRPr="00180A13" w:rsidRDefault="00943F59" w:rsidP="00943F59">
      <w:pPr>
        <w:suppressAutoHyphens/>
        <w:jc w:val="both"/>
        <w:rPr>
          <w:rFonts w:ascii="Bookman Old Style" w:hAnsi="Bookman Old Style"/>
          <w:spacing w:val="-3"/>
          <w:sz w:val="22"/>
          <w:szCs w:val="22"/>
        </w:rPr>
      </w:pPr>
    </w:p>
    <w:p w:rsidR="00943F59" w:rsidRPr="00180A13" w:rsidRDefault="00943F59" w:rsidP="00943F59">
      <w:pPr>
        <w:suppressAutoHyphens/>
        <w:jc w:val="both"/>
        <w:rPr>
          <w:rFonts w:ascii="Bookman Old Style" w:hAnsi="Bookman Old Style"/>
          <w:spacing w:val="-3"/>
          <w:sz w:val="22"/>
          <w:szCs w:val="22"/>
        </w:rPr>
      </w:pPr>
      <w:r w:rsidRPr="00270B01">
        <w:rPr>
          <w:rFonts w:ascii="Bookman Old Style" w:hAnsi="Bookman Old Style"/>
          <w:spacing w:val="-3"/>
          <w:sz w:val="22"/>
          <w:szCs w:val="22"/>
        </w:rPr>
        <w:t>The Surety acknowledges that it has read the foregoing Construction Contract and has familiarized itself with the obligations of the Contractor and the Surety as stated therein, which obligations are agreed to by Surety and are incorporated, by reference to the Construction Contract, in the Payment and Performance Bonds.</w:t>
      </w:r>
    </w:p>
    <w:p w:rsidR="00943F59" w:rsidRDefault="00943F59" w:rsidP="00943F59">
      <w:pPr>
        <w:suppressAutoHyphens/>
        <w:jc w:val="both"/>
        <w:rPr>
          <w:rFonts w:ascii="Bookman Old Style" w:hAnsi="Bookman Old Style"/>
          <w:spacing w:val="-3"/>
        </w:rPr>
      </w:pPr>
    </w:p>
    <w:tbl>
      <w:tblPr>
        <w:tblW w:w="0" w:type="auto"/>
        <w:tblLayout w:type="fixed"/>
        <w:tblLook w:val="0000" w:firstRow="0" w:lastRow="0" w:firstColumn="0" w:lastColumn="0" w:noHBand="0" w:noVBand="0"/>
      </w:tblPr>
      <w:tblGrid>
        <w:gridCol w:w="4338"/>
        <w:gridCol w:w="1260"/>
        <w:gridCol w:w="4698"/>
      </w:tblGrid>
      <w:tr w:rsidR="00943F59" w:rsidTr="00C60F4F">
        <w:tc>
          <w:tcPr>
            <w:tcW w:w="4338" w:type="dxa"/>
          </w:tcPr>
          <w:p w:rsidR="00943F59" w:rsidRDefault="00943F59" w:rsidP="00C60F4F">
            <w:pPr>
              <w:suppressAutoHyphens/>
              <w:jc w:val="both"/>
              <w:rPr>
                <w:rFonts w:ascii="Bookman Old Style" w:hAnsi="Bookman Old Style"/>
                <w:b/>
                <w:spacing w:val="-3"/>
              </w:rPr>
            </w:pPr>
          </w:p>
        </w:tc>
        <w:tc>
          <w:tcPr>
            <w:tcW w:w="1260" w:type="dxa"/>
          </w:tcPr>
          <w:p w:rsidR="00943F59" w:rsidRDefault="00943F59" w:rsidP="00C60F4F">
            <w:pPr>
              <w:suppressAutoHyphens/>
              <w:jc w:val="both"/>
              <w:rPr>
                <w:rFonts w:ascii="Bookman Old Style" w:hAnsi="Bookman Old Style"/>
                <w:spacing w:val="-3"/>
              </w:rPr>
            </w:pPr>
            <w:r>
              <w:rPr>
                <w:rFonts w:ascii="Bookman Old Style" w:hAnsi="Bookman Old Style"/>
                <w:b/>
                <w:spacing w:val="-3"/>
              </w:rPr>
              <w:t>SURETY</w:t>
            </w:r>
            <w:r>
              <w:rPr>
                <w:rFonts w:ascii="Bookman Old Style" w:hAnsi="Bookman Old Style"/>
                <w:spacing w:val="-3"/>
              </w:rPr>
              <w:t>:</w:t>
            </w:r>
          </w:p>
          <w:p w:rsidR="00943F59" w:rsidRDefault="00943F59" w:rsidP="00C60F4F">
            <w:pPr>
              <w:suppressAutoHyphens/>
              <w:jc w:val="both"/>
              <w:rPr>
                <w:rFonts w:ascii="Bookman Old Style" w:hAnsi="Bookman Old Style"/>
                <w:spacing w:val="-3"/>
              </w:rPr>
            </w:pPr>
          </w:p>
        </w:tc>
        <w:tc>
          <w:tcPr>
            <w:tcW w:w="4698" w:type="dxa"/>
          </w:tcPr>
          <w:p w:rsidR="00943F59" w:rsidRDefault="00634F6B" w:rsidP="00C60F4F">
            <w:pPr>
              <w:suppressAutoHyphens/>
              <w:jc w:val="both"/>
              <w:rPr>
                <w:rFonts w:ascii="Bookman Old Style" w:hAnsi="Bookman Old Style"/>
                <w:spacing w:val="-3"/>
              </w:rPr>
            </w:pPr>
            <w:r>
              <w:rPr>
                <w:rFonts w:ascii="Bookman Old Style" w:hAnsi="Bookman Old Style"/>
                <w:spacing w:val="-3"/>
              </w:rPr>
              <w:fldChar w:fldCharType="begin">
                <w:ffData>
                  <w:name w:val="Text53"/>
                  <w:enabled/>
                  <w:calcOnExit w:val="0"/>
                  <w:textInput/>
                </w:ffData>
              </w:fldChar>
            </w:r>
            <w:r w:rsidR="00943F59">
              <w:rPr>
                <w:rFonts w:ascii="Bookman Old Style" w:hAnsi="Bookman Old Style"/>
                <w:spacing w:val="-3"/>
              </w:rPr>
              <w:instrText xml:space="preserve"> FORMTEXT </w:instrText>
            </w:r>
            <w:r>
              <w:rPr>
                <w:rFonts w:ascii="Bookman Old Style" w:hAnsi="Bookman Old Style"/>
                <w:spacing w:val="-3"/>
              </w:rPr>
            </w:r>
            <w:r>
              <w:rPr>
                <w:rFonts w:ascii="Bookman Old Style" w:hAnsi="Bookman Old Style"/>
                <w:spacing w:val="-3"/>
              </w:rPr>
              <w:fldChar w:fldCharType="separate"/>
            </w:r>
            <w:r w:rsidR="00943F59">
              <w:rPr>
                <w:rFonts w:ascii="Bookman Old Style" w:hAnsi="Bookman Old Style"/>
                <w:spacing w:val="-3"/>
              </w:rPr>
              <w:t> </w:t>
            </w:r>
            <w:r w:rsidR="00943F59">
              <w:rPr>
                <w:rFonts w:ascii="Bookman Old Style" w:hAnsi="Bookman Old Style"/>
                <w:spacing w:val="-3"/>
              </w:rPr>
              <w:t> </w:t>
            </w:r>
            <w:r w:rsidR="00943F59">
              <w:rPr>
                <w:rFonts w:ascii="Bookman Old Style" w:hAnsi="Bookman Old Style"/>
                <w:spacing w:val="-3"/>
              </w:rPr>
              <w:t> </w:t>
            </w:r>
            <w:r w:rsidR="00943F59">
              <w:rPr>
                <w:rFonts w:ascii="Bookman Old Style" w:hAnsi="Bookman Old Style"/>
                <w:spacing w:val="-3"/>
              </w:rPr>
              <w:t> </w:t>
            </w:r>
            <w:r w:rsidR="00943F59">
              <w:rPr>
                <w:rFonts w:ascii="Bookman Old Style" w:hAnsi="Bookman Old Style"/>
                <w:spacing w:val="-3"/>
              </w:rPr>
              <w:t> </w:t>
            </w:r>
            <w:r>
              <w:rPr>
                <w:rFonts w:ascii="Bookman Old Style" w:hAnsi="Bookman Old Style"/>
                <w:spacing w:val="-3"/>
              </w:rPr>
              <w:fldChar w:fldCharType="end"/>
            </w:r>
          </w:p>
          <w:p w:rsidR="00943F59" w:rsidRDefault="00943F59" w:rsidP="00C60F4F">
            <w:pPr>
              <w:suppressAutoHyphens/>
              <w:jc w:val="both"/>
              <w:rPr>
                <w:rFonts w:ascii="Bookman Old Style" w:hAnsi="Bookman Old Style"/>
                <w:spacing w:val="-3"/>
              </w:rPr>
            </w:pPr>
          </w:p>
          <w:p w:rsidR="00943F59" w:rsidRDefault="00943F59" w:rsidP="00C60F4F">
            <w:pPr>
              <w:suppressAutoHyphens/>
              <w:jc w:val="both"/>
              <w:rPr>
                <w:rFonts w:ascii="Bookman Old Style" w:hAnsi="Bookman Old Style"/>
                <w:b/>
                <w:spacing w:val="-3"/>
              </w:rPr>
            </w:pPr>
          </w:p>
        </w:tc>
      </w:tr>
      <w:tr w:rsidR="00943F59" w:rsidTr="00C60F4F">
        <w:tc>
          <w:tcPr>
            <w:tcW w:w="4338" w:type="dxa"/>
          </w:tcPr>
          <w:p w:rsidR="00943F59" w:rsidRDefault="00943F59" w:rsidP="00C60F4F">
            <w:pPr>
              <w:suppressAutoHyphens/>
              <w:jc w:val="both"/>
              <w:rPr>
                <w:rFonts w:ascii="Bookman Old Style" w:hAnsi="Bookman Old Style"/>
                <w:b/>
                <w:spacing w:val="-3"/>
              </w:rPr>
            </w:pPr>
          </w:p>
          <w:p w:rsidR="00943F59" w:rsidRDefault="00634F6B" w:rsidP="00C60F4F">
            <w:pPr>
              <w:suppressAutoHyphens/>
              <w:jc w:val="both"/>
              <w:rPr>
                <w:rFonts w:ascii="Bookman Old Style" w:hAnsi="Bookman Old Style"/>
                <w:b/>
                <w:spacing w:val="-3"/>
              </w:rPr>
            </w:pPr>
            <w:r>
              <w:rPr>
                <w:rFonts w:ascii="Bookman Old Style" w:hAnsi="Bookman Old Style"/>
                <w:b/>
                <w:spacing w:val="-3"/>
              </w:rPr>
              <w:fldChar w:fldCharType="begin">
                <w:ffData>
                  <w:name w:val="Text56"/>
                  <w:enabled/>
                  <w:calcOnExit w:val="0"/>
                  <w:textInput/>
                </w:ffData>
              </w:fldChar>
            </w:r>
            <w:r w:rsidR="00943F59">
              <w:rPr>
                <w:rFonts w:ascii="Bookman Old Style" w:hAnsi="Bookman Old Style"/>
                <w:b/>
                <w:spacing w:val="-3"/>
              </w:rPr>
              <w:instrText xml:space="preserve"> FORMTEXT </w:instrText>
            </w:r>
            <w:r>
              <w:rPr>
                <w:rFonts w:ascii="Bookman Old Style" w:hAnsi="Bookman Old Style"/>
                <w:b/>
                <w:spacing w:val="-3"/>
              </w:rPr>
            </w:r>
            <w:r>
              <w:rPr>
                <w:rFonts w:ascii="Bookman Old Style" w:hAnsi="Bookman Old Style"/>
                <w:b/>
                <w:spacing w:val="-3"/>
              </w:rPr>
              <w:fldChar w:fldCharType="separate"/>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Pr>
                <w:rFonts w:ascii="Bookman Old Style" w:hAnsi="Bookman Old Style"/>
                <w:b/>
                <w:spacing w:val="-3"/>
              </w:rPr>
              <w:fldChar w:fldCharType="end"/>
            </w:r>
          </w:p>
        </w:tc>
        <w:tc>
          <w:tcPr>
            <w:tcW w:w="1260" w:type="dxa"/>
          </w:tcPr>
          <w:p w:rsidR="00943F59" w:rsidRDefault="00943F59" w:rsidP="00C60F4F">
            <w:pPr>
              <w:suppressAutoHyphens/>
              <w:jc w:val="right"/>
              <w:rPr>
                <w:rFonts w:ascii="Bookman Old Style" w:hAnsi="Bookman Old Style"/>
                <w:b/>
                <w:spacing w:val="-3"/>
              </w:rPr>
            </w:pPr>
          </w:p>
          <w:p w:rsidR="00943F59" w:rsidRDefault="00943F59" w:rsidP="00C60F4F">
            <w:pPr>
              <w:suppressAutoHyphens/>
              <w:jc w:val="right"/>
              <w:rPr>
                <w:rFonts w:ascii="Bookman Old Style" w:hAnsi="Bookman Old Style"/>
                <w:b/>
                <w:spacing w:val="-3"/>
              </w:rPr>
            </w:pPr>
            <w:r>
              <w:rPr>
                <w:rFonts w:ascii="Bookman Old Style" w:hAnsi="Bookman Old Style"/>
                <w:b/>
                <w:spacing w:val="-3"/>
              </w:rPr>
              <w:t>By:</w:t>
            </w:r>
          </w:p>
        </w:tc>
        <w:tc>
          <w:tcPr>
            <w:tcW w:w="4698" w:type="dxa"/>
          </w:tcPr>
          <w:p w:rsidR="00943F59" w:rsidRDefault="00943F59" w:rsidP="00C60F4F">
            <w:pPr>
              <w:suppressAutoHyphens/>
              <w:jc w:val="both"/>
              <w:rPr>
                <w:rFonts w:ascii="Bookman Old Style" w:hAnsi="Bookman Old Style"/>
                <w:b/>
                <w:spacing w:val="-3"/>
              </w:rPr>
            </w:pPr>
          </w:p>
          <w:p w:rsidR="00943F59" w:rsidRDefault="00634F6B" w:rsidP="00C60F4F">
            <w:pPr>
              <w:suppressAutoHyphens/>
              <w:jc w:val="both"/>
              <w:rPr>
                <w:rFonts w:ascii="Bookman Old Style" w:hAnsi="Bookman Old Style"/>
                <w:b/>
                <w:spacing w:val="-3"/>
              </w:rPr>
            </w:pPr>
            <w:r>
              <w:rPr>
                <w:rFonts w:ascii="Bookman Old Style" w:hAnsi="Bookman Old Style"/>
                <w:b/>
                <w:spacing w:val="-3"/>
              </w:rPr>
              <w:fldChar w:fldCharType="begin">
                <w:ffData>
                  <w:name w:val="Text54"/>
                  <w:enabled/>
                  <w:calcOnExit w:val="0"/>
                  <w:textInput/>
                </w:ffData>
              </w:fldChar>
            </w:r>
            <w:r w:rsidR="00943F59">
              <w:rPr>
                <w:rFonts w:ascii="Bookman Old Style" w:hAnsi="Bookman Old Style"/>
                <w:b/>
                <w:spacing w:val="-3"/>
              </w:rPr>
              <w:instrText xml:space="preserve"> FORMTEXT </w:instrText>
            </w:r>
            <w:r>
              <w:rPr>
                <w:rFonts w:ascii="Bookman Old Style" w:hAnsi="Bookman Old Style"/>
                <w:b/>
                <w:spacing w:val="-3"/>
              </w:rPr>
            </w:r>
            <w:r>
              <w:rPr>
                <w:rFonts w:ascii="Bookman Old Style" w:hAnsi="Bookman Old Style"/>
                <w:b/>
                <w:spacing w:val="-3"/>
              </w:rPr>
              <w:fldChar w:fldCharType="separate"/>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Pr>
                <w:rFonts w:ascii="Bookman Old Style" w:hAnsi="Bookman Old Style"/>
                <w:b/>
                <w:spacing w:val="-3"/>
              </w:rPr>
              <w:fldChar w:fldCharType="end"/>
            </w:r>
          </w:p>
        </w:tc>
      </w:tr>
      <w:tr w:rsidR="00943F59" w:rsidTr="00C60F4F">
        <w:tc>
          <w:tcPr>
            <w:tcW w:w="4338" w:type="dxa"/>
            <w:tcBorders>
              <w:top w:val="single" w:sz="6" w:space="0" w:color="auto"/>
              <w:bottom w:val="single" w:sz="6" w:space="0" w:color="auto"/>
            </w:tcBorders>
          </w:tcPr>
          <w:p w:rsidR="00943F59" w:rsidRDefault="00943F59" w:rsidP="00C60F4F">
            <w:pPr>
              <w:suppressAutoHyphens/>
              <w:jc w:val="both"/>
              <w:rPr>
                <w:rFonts w:ascii="Bookman Old Style" w:hAnsi="Bookman Old Style"/>
                <w:b/>
                <w:spacing w:val="-3"/>
              </w:rPr>
            </w:pPr>
          </w:p>
          <w:p w:rsidR="00943F59" w:rsidRDefault="00634F6B" w:rsidP="00C60F4F">
            <w:pPr>
              <w:suppressAutoHyphens/>
              <w:jc w:val="both"/>
              <w:rPr>
                <w:rFonts w:ascii="Bookman Old Style" w:hAnsi="Bookman Old Style"/>
                <w:b/>
                <w:spacing w:val="-3"/>
              </w:rPr>
            </w:pPr>
            <w:r>
              <w:rPr>
                <w:rFonts w:ascii="Bookman Old Style" w:hAnsi="Bookman Old Style"/>
                <w:b/>
                <w:spacing w:val="-3"/>
              </w:rPr>
              <w:fldChar w:fldCharType="begin">
                <w:ffData>
                  <w:name w:val="Text57"/>
                  <w:enabled/>
                  <w:calcOnExit w:val="0"/>
                  <w:textInput/>
                </w:ffData>
              </w:fldChar>
            </w:r>
            <w:r w:rsidR="00943F59">
              <w:rPr>
                <w:rFonts w:ascii="Bookman Old Style" w:hAnsi="Bookman Old Style"/>
                <w:b/>
                <w:spacing w:val="-3"/>
              </w:rPr>
              <w:instrText xml:space="preserve"> FORMTEXT </w:instrText>
            </w:r>
            <w:r>
              <w:rPr>
                <w:rFonts w:ascii="Bookman Old Style" w:hAnsi="Bookman Old Style"/>
                <w:b/>
                <w:spacing w:val="-3"/>
              </w:rPr>
            </w:r>
            <w:r>
              <w:rPr>
                <w:rFonts w:ascii="Bookman Old Style" w:hAnsi="Bookman Old Style"/>
                <w:b/>
                <w:spacing w:val="-3"/>
              </w:rPr>
              <w:fldChar w:fldCharType="separate"/>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Pr>
                <w:rFonts w:ascii="Bookman Old Style" w:hAnsi="Bookman Old Style"/>
                <w:b/>
                <w:spacing w:val="-3"/>
              </w:rPr>
              <w:fldChar w:fldCharType="end"/>
            </w:r>
          </w:p>
        </w:tc>
        <w:tc>
          <w:tcPr>
            <w:tcW w:w="1260" w:type="dxa"/>
          </w:tcPr>
          <w:p w:rsidR="00943F59" w:rsidRDefault="00943F59" w:rsidP="00C60F4F">
            <w:pPr>
              <w:suppressAutoHyphens/>
              <w:jc w:val="both"/>
              <w:rPr>
                <w:rFonts w:ascii="Bookman Old Style" w:hAnsi="Bookman Old Style"/>
                <w:b/>
                <w:spacing w:val="-3"/>
              </w:rPr>
            </w:pPr>
          </w:p>
          <w:p w:rsidR="00943F59" w:rsidRDefault="00943F59" w:rsidP="00C60F4F">
            <w:pPr>
              <w:suppressAutoHyphens/>
              <w:jc w:val="right"/>
              <w:rPr>
                <w:rFonts w:ascii="Bookman Old Style" w:hAnsi="Bookman Old Style"/>
                <w:b/>
                <w:spacing w:val="-3"/>
              </w:rPr>
            </w:pPr>
            <w:r>
              <w:rPr>
                <w:rFonts w:ascii="Bookman Old Style" w:hAnsi="Bookman Old Style"/>
                <w:b/>
                <w:spacing w:val="-3"/>
              </w:rPr>
              <w:t>Its:</w:t>
            </w:r>
          </w:p>
        </w:tc>
        <w:tc>
          <w:tcPr>
            <w:tcW w:w="4698" w:type="dxa"/>
            <w:tcBorders>
              <w:top w:val="single" w:sz="6" w:space="0" w:color="auto"/>
              <w:bottom w:val="single" w:sz="6" w:space="0" w:color="auto"/>
            </w:tcBorders>
          </w:tcPr>
          <w:p w:rsidR="00943F59" w:rsidRDefault="00943F59" w:rsidP="00C60F4F">
            <w:pPr>
              <w:suppressAutoHyphens/>
              <w:jc w:val="both"/>
              <w:rPr>
                <w:rFonts w:ascii="Bookman Old Style" w:hAnsi="Bookman Old Style"/>
                <w:b/>
                <w:spacing w:val="-3"/>
              </w:rPr>
            </w:pPr>
          </w:p>
          <w:p w:rsidR="00943F59" w:rsidRDefault="00634F6B" w:rsidP="00C60F4F">
            <w:pPr>
              <w:suppressAutoHyphens/>
              <w:jc w:val="both"/>
              <w:rPr>
                <w:rFonts w:ascii="Bookman Old Style" w:hAnsi="Bookman Old Style"/>
                <w:b/>
                <w:spacing w:val="-3"/>
              </w:rPr>
            </w:pPr>
            <w:r>
              <w:rPr>
                <w:rFonts w:ascii="Bookman Old Style" w:hAnsi="Bookman Old Style"/>
                <w:b/>
                <w:spacing w:val="-3"/>
              </w:rPr>
              <w:fldChar w:fldCharType="begin">
                <w:ffData>
                  <w:name w:val="Text55"/>
                  <w:enabled/>
                  <w:calcOnExit w:val="0"/>
                  <w:textInput/>
                </w:ffData>
              </w:fldChar>
            </w:r>
            <w:r w:rsidR="00943F59">
              <w:rPr>
                <w:rFonts w:ascii="Bookman Old Style" w:hAnsi="Bookman Old Style"/>
                <w:b/>
                <w:spacing w:val="-3"/>
              </w:rPr>
              <w:instrText xml:space="preserve"> FORMTEXT </w:instrText>
            </w:r>
            <w:r>
              <w:rPr>
                <w:rFonts w:ascii="Bookman Old Style" w:hAnsi="Bookman Old Style"/>
                <w:b/>
                <w:spacing w:val="-3"/>
              </w:rPr>
            </w:r>
            <w:r>
              <w:rPr>
                <w:rFonts w:ascii="Bookman Old Style" w:hAnsi="Bookman Old Style"/>
                <w:b/>
                <w:spacing w:val="-3"/>
              </w:rPr>
              <w:fldChar w:fldCharType="separate"/>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Pr>
                <w:rFonts w:ascii="Bookman Old Style" w:hAnsi="Bookman Old Style"/>
                <w:b/>
                <w:spacing w:val="-3"/>
              </w:rPr>
              <w:fldChar w:fldCharType="end"/>
            </w:r>
          </w:p>
        </w:tc>
      </w:tr>
      <w:tr w:rsidR="00943F59" w:rsidTr="00C60F4F">
        <w:tc>
          <w:tcPr>
            <w:tcW w:w="4338" w:type="dxa"/>
          </w:tcPr>
          <w:p w:rsidR="00943F59" w:rsidRDefault="00943F59" w:rsidP="00C60F4F">
            <w:pPr>
              <w:suppressAutoHyphens/>
              <w:jc w:val="both"/>
              <w:rPr>
                <w:rFonts w:ascii="Bookman Old Style" w:hAnsi="Bookman Old Style"/>
                <w:b/>
                <w:spacing w:val="-3"/>
              </w:rPr>
            </w:pPr>
          </w:p>
        </w:tc>
        <w:tc>
          <w:tcPr>
            <w:tcW w:w="1260" w:type="dxa"/>
          </w:tcPr>
          <w:p w:rsidR="00943F59" w:rsidRDefault="00943F59" w:rsidP="00C60F4F">
            <w:pPr>
              <w:suppressAutoHyphens/>
              <w:jc w:val="both"/>
              <w:rPr>
                <w:rFonts w:ascii="Bookman Old Style" w:hAnsi="Bookman Old Style"/>
                <w:b/>
                <w:spacing w:val="-3"/>
              </w:rPr>
            </w:pPr>
          </w:p>
        </w:tc>
        <w:tc>
          <w:tcPr>
            <w:tcW w:w="4698" w:type="dxa"/>
          </w:tcPr>
          <w:p w:rsidR="00943F59" w:rsidRDefault="00943F59" w:rsidP="00C60F4F">
            <w:pPr>
              <w:suppressAutoHyphens/>
              <w:jc w:val="both"/>
              <w:rPr>
                <w:rFonts w:ascii="Bookman Old Style" w:hAnsi="Bookman Old Style"/>
                <w:b/>
                <w:spacing w:val="-3"/>
              </w:rPr>
            </w:pPr>
          </w:p>
        </w:tc>
      </w:tr>
      <w:tr w:rsidR="00943F59" w:rsidTr="00C60F4F">
        <w:tc>
          <w:tcPr>
            <w:tcW w:w="4338" w:type="dxa"/>
          </w:tcPr>
          <w:p w:rsidR="00943F59" w:rsidRDefault="00943F59" w:rsidP="00C60F4F">
            <w:pPr>
              <w:suppressAutoHyphens/>
              <w:jc w:val="both"/>
              <w:rPr>
                <w:rFonts w:ascii="Bookman Old Style" w:hAnsi="Bookman Old Style"/>
                <w:b/>
                <w:spacing w:val="-3"/>
              </w:rPr>
            </w:pPr>
          </w:p>
        </w:tc>
        <w:tc>
          <w:tcPr>
            <w:tcW w:w="1260" w:type="dxa"/>
          </w:tcPr>
          <w:p w:rsidR="00943F59" w:rsidRDefault="00943F59" w:rsidP="00C60F4F">
            <w:pPr>
              <w:suppressAutoHyphens/>
              <w:jc w:val="right"/>
              <w:rPr>
                <w:rFonts w:ascii="Bookman Old Style" w:hAnsi="Bookman Old Style"/>
                <w:b/>
                <w:spacing w:val="-3"/>
              </w:rPr>
            </w:pPr>
            <w:r>
              <w:rPr>
                <w:rFonts w:ascii="Bookman Old Style" w:hAnsi="Bookman Old Style"/>
                <w:b/>
                <w:spacing w:val="-3"/>
              </w:rPr>
              <w:t>Date:</w:t>
            </w:r>
          </w:p>
        </w:tc>
        <w:tc>
          <w:tcPr>
            <w:tcW w:w="4698" w:type="dxa"/>
            <w:tcBorders>
              <w:bottom w:val="single" w:sz="6" w:space="0" w:color="auto"/>
            </w:tcBorders>
          </w:tcPr>
          <w:p w:rsidR="00943F59" w:rsidRDefault="00634F6B" w:rsidP="00C60F4F">
            <w:pPr>
              <w:suppressAutoHyphens/>
              <w:jc w:val="both"/>
              <w:rPr>
                <w:rFonts w:ascii="Bookman Old Style" w:hAnsi="Bookman Old Style"/>
                <w:b/>
                <w:spacing w:val="-3"/>
              </w:rPr>
            </w:pPr>
            <w:r>
              <w:rPr>
                <w:rFonts w:ascii="Bookman Old Style" w:hAnsi="Bookman Old Style"/>
                <w:b/>
                <w:spacing w:val="-3"/>
              </w:rPr>
              <w:fldChar w:fldCharType="begin">
                <w:ffData>
                  <w:name w:val="Text58"/>
                  <w:enabled/>
                  <w:calcOnExit w:val="0"/>
                  <w:textInput/>
                </w:ffData>
              </w:fldChar>
            </w:r>
            <w:r w:rsidR="00943F59">
              <w:rPr>
                <w:rFonts w:ascii="Bookman Old Style" w:hAnsi="Bookman Old Style"/>
                <w:b/>
                <w:spacing w:val="-3"/>
              </w:rPr>
              <w:instrText xml:space="preserve"> FORMTEXT </w:instrText>
            </w:r>
            <w:r>
              <w:rPr>
                <w:rFonts w:ascii="Bookman Old Style" w:hAnsi="Bookman Old Style"/>
                <w:b/>
                <w:spacing w:val="-3"/>
              </w:rPr>
            </w:r>
            <w:r>
              <w:rPr>
                <w:rFonts w:ascii="Bookman Old Style" w:hAnsi="Bookman Old Style"/>
                <w:b/>
                <w:spacing w:val="-3"/>
              </w:rPr>
              <w:fldChar w:fldCharType="separate"/>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sidR="00943F59">
              <w:rPr>
                <w:rFonts w:ascii="Bookman Old Style" w:hAnsi="Bookman Old Style"/>
                <w:b/>
                <w:spacing w:val="-3"/>
              </w:rPr>
              <w:t> </w:t>
            </w:r>
            <w:r>
              <w:rPr>
                <w:rFonts w:ascii="Bookman Old Style" w:hAnsi="Bookman Old Style"/>
                <w:b/>
                <w:spacing w:val="-3"/>
              </w:rPr>
              <w:fldChar w:fldCharType="end"/>
            </w:r>
          </w:p>
        </w:tc>
      </w:tr>
    </w:tbl>
    <w:p w:rsidR="00943F59" w:rsidRDefault="00943F59" w:rsidP="00943F59">
      <w:pPr>
        <w:suppressAutoHyphens/>
        <w:jc w:val="both"/>
        <w:rPr>
          <w:rFonts w:ascii="Bookman Old Style" w:hAnsi="Bookman Old Style"/>
          <w:b/>
          <w:spacing w:val="-3"/>
        </w:rPr>
      </w:pPr>
    </w:p>
    <w:p w:rsidR="00943F59" w:rsidRDefault="00943F59" w:rsidP="00943F59">
      <w:pPr>
        <w:suppressAutoHyphens/>
        <w:jc w:val="both"/>
        <w:rPr>
          <w:rFonts w:ascii="Bookman Old Style" w:hAnsi="Bookman Old Style"/>
          <w:spacing w:val="-3"/>
        </w:rPr>
      </w:pPr>
    </w:p>
    <w:p w:rsidR="00943F59" w:rsidRPr="004E33E4" w:rsidRDefault="00943F59" w:rsidP="00943F59">
      <w:pPr>
        <w:suppressAutoHyphens/>
        <w:jc w:val="both"/>
        <w:rPr>
          <w:rFonts w:ascii="Bookman Old Style" w:hAnsi="Bookman Old Style"/>
          <w:sz w:val="22"/>
        </w:rPr>
      </w:pPr>
      <w:r w:rsidRPr="004E33E4">
        <w:rPr>
          <w:rFonts w:ascii="Bookman Old Style" w:hAnsi="Bookman Old Style"/>
          <w:sz w:val="22"/>
        </w:rPr>
        <w:t>STATE OF _______________________________</w:t>
      </w:r>
    </w:p>
    <w:p w:rsidR="00943F59" w:rsidRPr="004E33E4" w:rsidRDefault="00943F59" w:rsidP="00943F59">
      <w:pPr>
        <w:suppressAutoHyphens/>
        <w:jc w:val="both"/>
        <w:rPr>
          <w:rFonts w:ascii="Bookman Old Style" w:hAnsi="Bookman Old Style"/>
          <w:sz w:val="22"/>
        </w:rPr>
      </w:pPr>
    </w:p>
    <w:p w:rsidR="00943F59" w:rsidRPr="004E33E4" w:rsidRDefault="00943F59" w:rsidP="00943F59">
      <w:pPr>
        <w:suppressAutoHyphens/>
        <w:jc w:val="both"/>
        <w:rPr>
          <w:rFonts w:ascii="Bookman Old Style" w:hAnsi="Bookman Old Style"/>
          <w:sz w:val="22"/>
        </w:rPr>
      </w:pPr>
      <w:r w:rsidRPr="004E33E4">
        <w:rPr>
          <w:rFonts w:ascii="Bookman Old Style" w:hAnsi="Bookman Old Style"/>
          <w:sz w:val="22"/>
        </w:rPr>
        <w:t>COUNTY OF _____________________________</w:t>
      </w:r>
    </w:p>
    <w:p w:rsidR="00943F59" w:rsidRDefault="00943F59" w:rsidP="00943F59">
      <w:pPr>
        <w:suppressAutoHyphens/>
        <w:jc w:val="both"/>
        <w:rPr>
          <w:rFonts w:ascii="CG Times" w:hAnsi="CG Times"/>
          <w:sz w:val="22"/>
        </w:rPr>
      </w:pPr>
    </w:p>
    <w:p w:rsidR="00943F59" w:rsidRPr="004E33E4" w:rsidRDefault="00943F59" w:rsidP="00943F59">
      <w:pPr>
        <w:pStyle w:val="BodyText2"/>
        <w:spacing w:line="480" w:lineRule="auto"/>
        <w:rPr>
          <w:rFonts w:ascii="Bookman Old Style" w:hAnsi="Bookman Old Style"/>
        </w:rPr>
      </w:pPr>
    </w:p>
    <w:p w:rsidR="00943F59" w:rsidRPr="004E33E4" w:rsidRDefault="00943F59" w:rsidP="00943F59">
      <w:pPr>
        <w:pStyle w:val="BodyText2"/>
        <w:spacing w:line="480" w:lineRule="auto"/>
        <w:rPr>
          <w:rFonts w:ascii="Bookman Old Style" w:hAnsi="Bookman Old Style"/>
          <w:sz w:val="22"/>
        </w:rPr>
      </w:pPr>
      <w:r w:rsidRPr="004E33E4">
        <w:rPr>
          <w:rFonts w:ascii="Bookman Old Style" w:hAnsi="Bookman Old Style"/>
          <w:sz w:val="22"/>
        </w:rPr>
        <w:tab/>
        <w:t xml:space="preserve">The foregoing instrument was acknowledged before me this ____ day of __________, _______ by ___________________________________________ of _____________________________________, on behalf of the Surety.  </w:t>
      </w:r>
    </w:p>
    <w:p w:rsidR="00943F59" w:rsidRPr="004E33E4" w:rsidRDefault="00943F59" w:rsidP="00943F59">
      <w:pPr>
        <w:pStyle w:val="BodyText2"/>
        <w:spacing w:line="480" w:lineRule="auto"/>
        <w:rPr>
          <w:rFonts w:ascii="Bookman Old Style" w:hAnsi="Bookman Old Style"/>
          <w:sz w:val="22"/>
        </w:rPr>
      </w:pPr>
      <w:r w:rsidRPr="004E33E4">
        <w:rPr>
          <w:rFonts w:ascii="Bookman Old Style" w:hAnsi="Bookman Old Style"/>
          <w:sz w:val="22"/>
        </w:rPr>
        <w:t>He/she is personally known to me or produced _________________________________ as identification and did/did not first take an oath.</w:t>
      </w:r>
    </w:p>
    <w:p w:rsidR="00943F59" w:rsidRPr="004E33E4" w:rsidRDefault="00943F59" w:rsidP="00943F59">
      <w:pPr>
        <w:suppressAutoHyphens/>
        <w:jc w:val="both"/>
        <w:rPr>
          <w:rFonts w:ascii="Bookman Old Style" w:hAnsi="Bookman Old Style"/>
          <w:sz w:val="22"/>
        </w:rPr>
      </w:pPr>
    </w:p>
    <w:p w:rsidR="00943F59" w:rsidRPr="004E33E4" w:rsidRDefault="00943F59" w:rsidP="00943F59">
      <w:pPr>
        <w:suppressAutoHyphens/>
        <w:jc w:val="both"/>
        <w:rPr>
          <w:rFonts w:ascii="Bookman Old Style" w:hAnsi="Bookman Old Style"/>
          <w:sz w:val="22"/>
        </w:rPr>
      </w:pPr>
    </w:p>
    <w:p w:rsidR="00943F59" w:rsidRPr="004E33E4" w:rsidRDefault="00943F59" w:rsidP="00943F59">
      <w:pPr>
        <w:suppressAutoHyphens/>
        <w:jc w:val="both"/>
        <w:rPr>
          <w:rFonts w:ascii="Bookman Old Style" w:hAnsi="Bookman Old Style"/>
          <w:sz w:val="22"/>
        </w:rPr>
      </w:pPr>
      <w:r w:rsidRPr="004E33E4">
        <w:rPr>
          <w:rFonts w:ascii="Bookman Old Style" w:hAnsi="Bookman Old Style"/>
          <w:sz w:val="22"/>
        </w:rPr>
        <w:t>My commission expires:</w:t>
      </w:r>
    </w:p>
    <w:p w:rsidR="00943F59" w:rsidRPr="004E33E4" w:rsidRDefault="00943F59" w:rsidP="00943F59">
      <w:pPr>
        <w:suppressAutoHyphens/>
        <w:jc w:val="both"/>
        <w:rPr>
          <w:rFonts w:ascii="Bookman Old Style" w:hAnsi="Bookman Old Style"/>
          <w:sz w:val="22"/>
        </w:rPr>
      </w:pPr>
    </w:p>
    <w:p w:rsidR="00943F59" w:rsidRPr="004E33E4" w:rsidRDefault="00943F59" w:rsidP="00943F59">
      <w:pPr>
        <w:suppressAutoHyphens/>
        <w:jc w:val="both"/>
        <w:rPr>
          <w:rFonts w:ascii="Bookman Old Style" w:hAnsi="Bookman Old Style"/>
          <w:sz w:val="22"/>
        </w:rPr>
      </w:pPr>
    </w:p>
    <w:p w:rsidR="00943F59" w:rsidRPr="004E33E4" w:rsidRDefault="00943F59" w:rsidP="00943F59">
      <w:pPr>
        <w:pStyle w:val="BodyText"/>
        <w:ind w:left="900"/>
        <w:rPr>
          <w:rFonts w:ascii="Bookman Old Style" w:hAnsi="Bookman Old Style"/>
        </w:rPr>
      </w:pPr>
      <w:r w:rsidRPr="004E33E4">
        <w:rPr>
          <w:rFonts w:ascii="Bookman Old Style" w:hAnsi="Bookman Old Style"/>
        </w:rPr>
        <w:t>(SEAL)</w:t>
      </w:r>
    </w:p>
    <w:p w:rsidR="00943F59" w:rsidRPr="004E33E4" w:rsidRDefault="00943F59" w:rsidP="00943F59">
      <w:pPr>
        <w:pStyle w:val="BodyText"/>
        <w:ind w:left="900"/>
        <w:rPr>
          <w:rFonts w:ascii="Bookman Old Style" w:hAnsi="Bookman Old Style"/>
        </w:rPr>
      </w:pPr>
    </w:p>
    <w:p w:rsidR="00943F59" w:rsidRPr="004E33E4" w:rsidRDefault="00943F59" w:rsidP="00943F59">
      <w:pPr>
        <w:pStyle w:val="BodyText"/>
        <w:ind w:left="900" w:firstLine="180"/>
        <w:rPr>
          <w:rFonts w:ascii="Bookman Old Style" w:hAnsi="Bookman Old Style"/>
        </w:rPr>
      </w:pPr>
      <w:r w:rsidRPr="004E33E4">
        <w:rPr>
          <w:rFonts w:ascii="Bookman Old Style" w:hAnsi="Bookman Old Style"/>
        </w:rPr>
        <w:t>________________________________________________</w:t>
      </w:r>
    </w:p>
    <w:p w:rsidR="00943F59" w:rsidRPr="004E33E4" w:rsidRDefault="00943F59" w:rsidP="00943F59">
      <w:pPr>
        <w:suppressAutoHyphens/>
        <w:jc w:val="both"/>
        <w:rPr>
          <w:rFonts w:ascii="Bookman Old Style" w:hAnsi="Bookman Old Style"/>
          <w:sz w:val="22"/>
        </w:rPr>
      </w:pPr>
      <w:r w:rsidRPr="004E33E4">
        <w:rPr>
          <w:rFonts w:ascii="Bookman Old Style" w:hAnsi="Bookman Old Style"/>
          <w:sz w:val="22"/>
        </w:rPr>
        <w:tab/>
      </w:r>
      <w:r w:rsidRPr="004E33E4">
        <w:rPr>
          <w:rFonts w:ascii="Bookman Old Style" w:hAnsi="Bookman Old Style"/>
          <w:sz w:val="22"/>
        </w:rPr>
        <w:tab/>
      </w:r>
      <w:r w:rsidRPr="004E33E4">
        <w:rPr>
          <w:rFonts w:ascii="Bookman Old Style" w:hAnsi="Bookman Old Style"/>
          <w:sz w:val="22"/>
        </w:rPr>
        <w:tab/>
        <w:t>Signature – Notary Public</w:t>
      </w:r>
    </w:p>
    <w:p w:rsidR="00943F59" w:rsidRPr="004E33E4" w:rsidRDefault="00943F59" w:rsidP="00943F59">
      <w:pPr>
        <w:suppressAutoHyphens/>
        <w:jc w:val="both"/>
        <w:rPr>
          <w:rFonts w:ascii="Bookman Old Style" w:hAnsi="Bookman Old Style"/>
          <w:sz w:val="22"/>
        </w:rPr>
      </w:pPr>
    </w:p>
    <w:p w:rsidR="00943F59" w:rsidRPr="004E33E4" w:rsidRDefault="00943F59" w:rsidP="00943F59">
      <w:pPr>
        <w:suppressAutoHyphens/>
        <w:ind w:left="720" w:firstLine="360"/>
        <w:jc w:val="both"/>
        <w:rPr>
          <w:rFonts w:ascii="Bookman Old Style" w:hAnsi="Bookman Old Style"/>
          <w:sz w:val="22"/>
        </w:rPr>
      </w:pPr>
      <w:r w:rsidRPr="004E33E4">
        <w:rPr>
          <w:rFonts w:ascii="Bookman Old Style" w:hAnsi="Bookman Old Style"/>
          <w:sz w:val="22"/>
        </w:rPr>
        <w:t>________________________________________________</w:t>
      </w:r>
    </w:p>
    <w:p w:rsidR="00943F59" w:rsidRPr="004E33E4" w:rsidRDefault="00943F59" w:rsidP="00943F59">
      <w:pPr>
        <w:suppressAutoHyphens/>
        <w:jc w:val="both"/>
        <w:rPr>
          <w:rFonts w:ascii="Bookman Old Style" w:hAnsi="Bookman Old Style"/>
          <w:sz w:val="22"/>
        </w:rPr>
      </w:pPr>
      <w:r w:rsidRPr="004E33E4">
        <w:rPr>
          <w:rFonts w:ascii="Bookman Old Style" w:hAnsi="Bookman Old Style"/>
          <w:sz w:val="22"/>
        </w:rPr>
        <w:tab/>
      </w:r>
      <w:r w:rsidRPr="004E33E4">
        <w:rPr>
          <w:rFonts w:ascii="Bookman Old Style" w:hAnsi="Bookman Old Style"/>
          <w:sz w:val="22"/>
        </w:rPr>
        <w:tab/>
      </w:r>
      <w:r w:rsidRPr="004E33E4">
        <w:rPr>
          <w:rFonts w:ascii="Bookman Old Style" w:hAnsi="Bookman Old Style"/>
          <w:sz w:val="22"/>
        </w:rPr>
        <w:tab/>
        <w:t>Printed Name of Notary</w:t>
      </w:r>
    </w:p>
    <w:p w:rsidR="00943F59" w:rsidRPr="004E33E4" w:rsidRDefault="00943F59" w:rsidP="00943F59">
      <w:pPr>
        <w:suppressAutoHyphens/>
        <w:ind w:left="720" w:firstLine="720"/>
        <w:jc w:val="both"/>
        <w:rPr>
          <w:rFonts w:ascii="Bookman Old Style" w:hAnsi="Bookman Old Style"/>
          <w:sz w:val="22"/>
        </w:rPr>
      </w:pPr>
    </w:p>
    <w:p w:rsidR="00943F59" w:rsidRPr="004E33E4" w:rsidRDefault="00943F59" w:rsidP="00943F59">
      <w:pPr>
        <w:suppressAutoHyphens/>
        <w:ind w:left="720" w:firstLine="360"/>
        <w:jc w:val="both"/>
        <w:rPr>
          <w:rFonts w:ascii="Bookman Old Style" w:hAnsi="Bookman Old Style"/>
          <w:sz w:val="22"/>
        </w:rPr>
      </w:pPr>
      <w:r w:rsidRPr="004E33E4">
        <w:rPr>
          <w:rFonts w:ascii="Bookman Old Style" w:hAnsi="Bookman Old Style"/>
          <w:sz w:val="22"/>
        </w:rPr>
        <w:t>________________________________________________</w:t>
      </w:r>
    </w:p>
    <w:p w:rsidR="00943F59" w:rsidRDefault="00943F59" w:rsidP="00943F59">
      <w:pPr>
        <w:suppressAutoHyphens/>
        <w:jc w:val="both"/>
        <w:rPr>
          <w:rFonts w:ascii="CG Times" w:hAnsi="CG Times"/>
          <w:sz w:val="22"/>
        </w:rPr>
      </w:pPr>
      <w:r>
        <w:rPr>
          <w:rFonts w:ascii="CG Times" w:hAnsi="CG Times"/>
          <w:sz w:val="22"/>
        </w:rPr>
        <w:tab/>
      </w:r>
      <w:r>
        <w:rPr>
          <w:rFonts w:ascii="CG Times" w:hAnsi="CG Times"/>
          <w:sz w:val="22"/>
        </w:rPr>
        <w:tab/>
      </w:r>
      <w:r>
        <w:rPr>
          <w:rFonts w:ascii="CG Times" w:hAnsi="CG Times"/>
          <w:sz w:val="22"/>
        </w:rPr>
        <w:tab/>
        <w:t>Notary’s Commission No.</w:t>
      </w:r>
    </w:p>
    <w:p w:rsidR="00943F59" w:rsidRDefault="00943F59" w:rsidP="00943F59">
      <w:pPr>
        <w:jc w:val="center"/>
        <w:rPr>
          <w:rFonts w:ascii="Bookman Old Style" w:hAnsi="Bookman Old Style"/>
        </w:rPr>
      </w:pPr>
    </w:p>
    <w:p w:rsidR="00943F59" w:rsidRDefault="00943F59" w:rsidP="00943F59">
      <w:pPr>
        <w:jc w:val="center"/>
        <w:rPr>
          <w:rFonts w:ascii="Bookman Old Style" w:hAnsi="Bookman Old Style"/>
        </w:rPr>
      </w:pPr>
    </w:p>
    <w:p w:rsidR="00750254" w:rsidRDefault="00943F59" w:rsidP="00750254">
      <w:pPr>
        <w:jc w:val="center"/>
        <w:rPr>
          <w:rFonts w:ascii="Bookman Old Style" w:hAnsi="Bookman Old Style"/>
          <w:b/>
          <w:sz w:val="24"/>
          <w:szCs w:val="24"/>
        </w:rPr>
      </w:pPr>
      <w:r>
        <w:rPr>
          <w:rFonts w:ascii="Bookman Old Style" w:hAnsi="Bookman Old Style"/>
          <w:b/>
          <w:sz w:val="24"/>
          <w:szCs w:val="24"/>
        </w:rPr>
        <w:t>END OF DOCUMENT</w:t>
      </w:r>
    </w:p>
    <w:sectPr w:rsidR="00750254" w:rsidSect="001B4CA6">
      <w:headerReference w:type="even" r:id="rId7"/>
      <w:headerReference w:type="default" r:id="rId8"/>
      <w:footerReference w:type="default" r:id="rId9"/>
      <w:headerReference w:type="first" r:id="rId10"/>
      <w:footerReference w:type="first" r:id="rId11"/>
      <w:pgSz w:w="12240" w:h="15840" w:code="1"/>
      <w:pgMar w:top="1440" w:right="720" w:bottom="720" w:left="1440" w:header="720" w:footer="36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A21" w:rsidRDefault="00182A21">
      <w:r>
        <w:separator/>
      </w:r>
    </w:p>
  </w:endnote>
  <w:endnote w:type="continuationSeparator" w:id="0">
    <w:p w:rsidR="00182A21" w:rsidRDefault="0018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22" w:rsidRDefault="00146122">
    <w:pPr>
      <w:tabs>
        <w:tab w:val="right" w:pos="9990"/>
      </w:tabs>
      <w:rPr>
        <w:rFonts w:ascii="Bookman Old Style" w:hAnsi="Bookman Old Style"/>
        <w:sz w:val="16"/>
        <w:szCs w:val="16"/>
      </w:rPr>
    </w:pPr>
    <w:r>
      <w:rPr>
        <w:rFonts w:ascii="Bookman Old Style" w:hAnsi="Bookman Old Style"/>
        <w:noProof/>
        <w:sz w:val="16"/>
        <w:szCs w:val="1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38100</wp:posOffset>
              </wp:positionV>
              <wp:extent cx="6401435" cy="635"/>
              <wp:effectExtent l="19050" t="19050" r="18415" b="184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78F1818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0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" o:allowincell="f" strokeweight="2pt">
              <v:stroke startarrowwidth="wide" startarrowlength="short" endarrowwidth="wide" endarrowlength="short"/>
            </v:line>
          </w:pict>
        </mc:Fallback>
      </mc:AlternateContent>
    </w:r>
  </w:p>
  <w:p w:rsidR="00146122" w:rsidRPr="00067A3D" w:rsidRDefault="00146122" w:rsidP="00763BA0">
    <w:pPr>
      <w:tabs>
        <w:tab w:val="right" w:pos="10080"/>
      </w:tabs>
      <w:rPr>
        <w:rFonts w:ascii="Bookman Old Style" w:hAnsi="Bookman Old Style"/>
        <w:sz w:val="16"/>
        <w:szCs w:val="16"/>
      </w:rPr>
    </w:pPr>
    <w:r w:rsidRPr="00067A3D">
      <w:rPr>
        <w:rFonts w:ascii="Bookman Old Style" w:hAnsi="Bookman Old Style"/>
        <w:sz w:val="16"/>
        <w:szCs w:val="16"/>
      </w:rPr>
      <w:t>The School Board of Broward County, Florida</w:t>
    </w:r>
    <w:r w:rsidRPr="00067A3D">
      <w:rPr>
        <w:rFonts w:ascii="Bookman Old Style" w:hAnsi="Bookman Old Style"/>
        <w:sz w:val="16"/>
        <w:szCs w:val="16"/>
      </w:rPr>
      <w:tab/>
      <w:t>Document 00520</w:t>
    </w:r>
  </w:p>
  <w:p w:rsidR="00146122" w:rsidRPr="00067A3D" w:rsidRDefault="00146122" w:rsidP="00763BA0">
    <w:pPr>
      <w:tabs>
        <w:tab w:val="right" w:pos="10080"/>
      </w:tabs>
      <w:rPr>
        <w:rStyle w:val="PageNumber"/>
        <w:rFonts w:ascii="Bookman Old Style" w:hAnsi="Bookman Old Style"/>
        <w:noProof/>
        <w:sz w:val="16"/>
        <w:szCs w:val="16"/>
      </w:rPr>
    </w:pPr>
    <w:r w:rsidRPr="00067A3D">
      <w:rPr>
        <w:rFonts w:ascii="Bookman Old Style" w:hAnsi="Bookman Old Style"/>
        <w:sz w:val="16"/>
        <w:szCs w:val="16"/>
      </w:rPr>
      <w:t>Agreement Form for Hard Bid</w:t>
    </w:r>
    <w:r w:rsidRPr="00067A3D">
      <w:rPr>
        <w:rFonts w:ascii="Bookman Old Style" w:hAnsi="Bookman Old Style"/>
        <w:sz w:val="16"/>
        <w:szCs w:val="16"/>
      </w:rPr>
      <w:tab/>
      <w:t xml:space="preserve">Page </w:t>
    </w:r>
    <w:r w:rsidRPr="00067A3D">
      <w:rPr>
        <w:rStyle w:val="PageNumber"/>
        <w:rFonts w:ascii="Bookman Old Style" w:hAnsi="Bookman Old Style"/>
        <w:sz w:val="16"/>
        <w:szCs w:val="16"/>
      </w:rPr>
      <w:fldChar w:fldCharType="begin"/>
    </w:r>
    <w:r w:rsidRPr="00067A3D">
      <w:rPr>
        <w:rStyle w:val="PageNumber"/>
        <w:rFonts w:ascii="Bookman Old Style" w:hAnsi="Bookman Old Style"/>
        <w:sz w:val="16"/>
        <w:szCs w:val="16"/>
      </w:rPr>
      <w:instrText xml:space="preserve"> PAGE </w:instrText>
    </w:r>
    <w:r w:rsidRPr="00067A3D">
      <w:rPr>
        <w:rStyle w:val="PageNumber"/>
        <w:rFonts w:ascii="Bookman Old Style" w:hAnsi="Bookman Old Style"/>
        <w:sz w:val="16"/>
        <w:szCs w:val="16"/>
      </w:rPr>
      <w:fldChar w:fldCharType="separate"/>
    </w:r>
    <w:r w:rsidR="00B57650">
      <w:rPr>
        <w:rStyle w:val="PageNumber"/>
        <w:rFonts w:ascii="Bookman Old Style" w:hAnsi="Bookman Old Style"/>
        <w:noProof/>
        <w:sz w:val="16"/>
        <w:szCs w:val="16"/>
      </w:rPr>
      <w:t>14</w:t>
    </w:r>
    <w:r w:rsidRPr="00067A3D">
      <w:rPr>
        <w:rStyle w:val="PageNumber"/>
        <w:rFonts w:ascii="Bookman Old Style" w:hAnsi="Bookman Old Style"/>
        <w:sz w:val="16"/>
        <w:szCs w:val="16"/>
      </w:rPr>
      <w:fldChar w:fldCharType="end"/>
    </w:r>
    <w:r w:rsidRPr="00067A3D">
      <w:rPr>
        <w:rStyle w:val="PageNumber"/>
        <w:rFonts w:ascii="Bookman Old Style" w:hAnsi="Bookman Old Style"/>
        <w:sz w:val="16"/>
        <w:szCs w:val="16"/>
      </w:rPr>
      <w:t xml:space="preserve"> of </w:t>
    </w:r>
    <w:r w:rsidRPr="00067A3D">
      <w:fldChar w:fldCharType="begin"/>
    </w:r>
    <w:r w:rsidRPr="00067A3D">
      <w:rPr>
        <w:sz w:val="16"/>
        <w:szCs w:val="16"/>
      </w:rPr>
      <w:instrText xml:space="preserve"> NUMPAGES   \* MERGEFORMAT </w:instrText>
    </w:r>
    <w:r w:rsidRPr="00067A3D">
      <w:fldChar w:fldCharType="separate"/>
    </w:r>
    <w:r w:rsidR="00B57650" w:rsidRPr="00B57650">
      <w:rPr>
        <w:rStyle w:val="PageNumber"/>
        <w:rFonts w:ascii="Bookman Old Style" w:hAnsi="Bookman Old Style"/>
        <w:noProof/>
      </w:rPr>
      <w:t>14</w:t>
    </w:r>
    <w:r w:rsidRPr="00067A3D">
      <w:rPr>
        <w:rStyle w:val="PageNumber"/>
        <w:rFonts w:ascii="Bookman Old Style" w:hAnsi="Bookman Old Style"/>
        <w:noProof/>
        <w:sz w:val="16"/>
        <w:szCs w:val="16"/>
      </w:rPr>
      <w:fldChar w:fldCharType="end"/>
    </w:r>
  </w:p>
  <w:p w:rsidR="00146122" w:rsidRPr="0009288F" w:rsidRDefault="00146122" w:rsidP="00763BA0">
    <w:pPr>
      <w:tabs>
        <w:tab w:val="right" w:pos="9990"/>
      </w:tabs>
      <w:rPr>
        <w:rFonts w:ascii="Bookman Old Style" w:hAnsi="Bookman Old Style"/>
        <w:sz w:val="16"/>
        <w:szCs w:val="16"/>
      </w:rPr>
    </w:pPr>
    <w:r w:rsidRPr="00067A3D">
      <w:rPr>
        <w:rFonts w:ascii="Bookman Old Style" w:hAnsi="Bookman Old Style"/>
        <w:sz w:val="16"/>
        <w:szCs w:val="16"/>
      </w:rPr>
      <w:t>May 18, 2016</w:t>
    </w:r>
    <w:r w:rsidRPr="0009288F">
      <w:rPr>
        <w:rFonts w:ascii="Bookman Old Style" w:hAnsi="Bookman Old Styl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22" w:rsidRPr="0009288F" w:rsidRDefault="00146122" w:rsidP="00763BA0">
    <w:pPr>
      <w:tabs>
        <w:tab w:val="right" w:pos="10080"/>
      </w:tabs>
      <w:rPr>
        <w:rFonts w:ascii="Bookman Old Style" w:hAnsi="Bookman Old Style"/>
        <w:sz w:val="16"/>
        <w:szCs w:val="16"/>
      </w:rPr>
    </w:pPr>
    <w:r w:rsidRPr="0009288F">
      <w:rPr>
        <w:rFonts w:ascii="Bookman Old Style" w:hAnsi="Bookman Old Style"/>
        <w:noProof/>
        <w:sz w:val="16"/>
        <w:szCs w:val="16"/>
      </w:rPr>
      <mc:AlternateContent>
        <mc:Choice Requires="wps">
          <w:drawing>
            <wp:anchor distT="0" distB="0" distL="114300" distR="114300" simplePos="0" relativeHeight="251657216" behindDoc="0" locked="0" layoutInCell="0" allowOverlap="1">
              <wp:simplePos x="0" y="0"/>
              <wp:positionH relativeFrom="column">
                <wp:posOffset>57150</wp:posOffset>
              </wp:positionH>
              <wp:positionV relativeFrom="paragraph">
                <wp:posOffset>-23495</wp:posOffset>
              </wp:positionV>
              <wp:extent cx="6401435" cy="635"/>
              <wp:effectExtent l="19050" t="14605" r="1841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77AD777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5pt" to="50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" o:allowincell="f" strokeweight="2pt">
              <v:stroke startarrowwidth="wide" startarrowlength="short" endarrowwidth="wide" endarrowlength="short"/>
            </v:line>
          </w:pict>
        </mc:Fallback>
      </mc:AlternateContent>
    </w:r>
    <w:r w:rsidRPr="0009288F">
      <w:rPr>
        <w:rFonts w:ascii="Bookman Old Style" w:hAnsi="Bookman Old Style"/>
        <w:sz w:val="16"/>
        <w:szCs w:val="16"/>
      </w:rPr>
      <w:t>The School Board of Broward County, Florida</w:t>
    </w:r>
    <w:r w:rsidRPr="0009288F">
      <w:rPr>
        <w:rFonts w:ascii="Bookman Old Style" w:hAnsi="Bookman Old Style"/>
        <w:sz w:val="16"/>
        <w:szCs w:val="16"/>
      </w:rPr>
      <w:tab/>
      <w:t>Document 00520</w:t>
    </w:r>
  </w:p>
  <w:p w:rsidR="00146122" w:rsidRPr="0009288F" w:rsidRDefault="00146122" w:rsidP="001B4CA6">
    <w:pPr>
      <w:tabs>
        <w:tab w:val="right" w:pos="10080"/>
      </w:tabs>
      <w:rPr>
        <w:rFonts w:ascii="Bookman Old Style" w:hAnsi="Bookman Old Style"/>
        <w:sz w:val="16"/>
        <w:szCs w:val="16"/>
      </w:rPr>
    </w:pPr>
    <w:r w:rsidRPr="0009288F">
      <w:rPr>
        <w:rFonts w:ascii="Bookman Old Style" w:hAnsi="Bookman Old Style"/>
        <w:sz w:val="16"/>
        <w:szCs w:val="16"/>
      </w:rPr>
      <w:t>Agreement Form for Hard Bid</w:t>
    </w:r>
    <w:r w:rsidRPr="0009288F">
      <w:rPr>
        <w:rFonts w:ascii="Bookman Old Style" w:hAnsi="Bookman Old Style"/>
        <w:sz w:val="16"/>
        <w:szCs w:val="16"/>
      </w:rPr>
      <w:tab/>
      <w:t xml:space="preserve">Page </w:t>
    </w:r>
    <w:r w:rsidRPr="0009288F">
      <w:rPr>
        <w:rStyle w:val="PageNumber"/>
        <w:rFonts w:ascii="Bookman Old Style" w:hAnsi="Bookman Old Style"/>
        <w:sz w:val="16"/>
        <w:szCs w:val="16"/>
      </w:rPr>
      <w:fldChar w:fldCharType="begin"/>
    </w:r>
    <w:r w:rsidRPr="0009288F">
      <w:rPr>
        <w:rStyle w:val="PageNumber"/>
        <w:rFonts w:ascii="Bookman Old Style" w:hAnsi="Bookman Old Style"/>
        <w:sz w:val="16"/>
        <w:szCs w:val="16"/>
      </w:rPr>
      <w:instrText xml:space="preserve"> PAGE </w:instrText>
    </w:r>
    <w:r w:rsidRPr="0009288F">
      <w:rPr>
        <w:rStyle w:val="PageNumber"/>
        <w:rFonts w:ascii="Bookman Old Style" w:hAnsi="Bookman Old Style"/>
        <w:sz w:val="16"/>
        <w:szCs w:val="16"/>
      </w:rPr>
      <w:fldChar w:fldCharType="separate"/>
    </w:r>
    <w:r w:rsidR="00B57650">
      <w:rPr>
        <w:rStyle w:val="PageNumber"/>
        <w:rFonts w:ascii="Bookman Old Style" w:hAnsi="Bookman Old Style"/>
        <w:noProof/>
        <w:sz w:val="16"/>
        <w:szCs w:val="16"/>
      </w:rPr>
      <w:t>1</w:t>
    </w:r>
    <w:r w:rsidRPr="0009288F">
      <w:rPr>
        <w:rStyle w:val="PageNumber"/>
        <w:rFonts w:ascii="Bookman Old Style" w:hAnsi="Bookman Old Style"/>
        <w:sz w:val="16"/>
        <w:szCs w:val="16"/>
      </w:rPr>
      <w:fldChar w:fldCharType="end"/>
    </w:r>
    <w:r w:rsidRPr="0009288F">
      <w:rPr>
        <w:rStyle w:val="PageNumber"/>
        <w:rFonts w:ascii="Bookman Old Style" w:hAnsi="Bookman Old Style"/>
        <w:sz w:val="16"/>
        <w:szCs w:val="16"/>
      </w:rPr>
      <w:t xml:space="preserve"> of </w:t>
    </w:r>
    <w:r w:rsidRPr="0009288F">
      <w:fldChar w:fldCharType="begin"/>
    </w:r>
    <w:r w:rsidRPr="0009288F">
      <w:rPr>
        <w:sz w:val="16"/>
        <w:szCs w:val="16"/>
      </w:rPr>
      <w:instrText xml:space="preserve"> NUMPAGES   \* MERGEFORMAT </w:instrText>
    </w:r>
    <w:r w:rsidRPr="0009288F">
      <w:fldChar w:fldCharType="separate"/>
    </w:r>
    <w:r w:rsidR="00B57650" w:rsidRPr="00B57650">
      <w:rPr>
        <w:rStyle w:val="PageNumber"/>
        <w:rFonts w:ascii="Bookman Old Style" w:hAnsi="Bookman Old Style"/>
        <w:noProof/>
      </w:rPr>
      <w:t>14</w:t>
    </w:r>
    <w:r w:rsidRPr="0009288F">
      <w:rPr>
        <w:rStyle w:val="PageNumber"/>
        <w:rFonts w:ascii="Bookman Old Style" w:hAnsi="Bookman Old Style"/>
        <w:noProof/>
        <w:sz w:val="16"/>
        <w:szCs w:val="16"/>
      </w:rPr>
      <w:fldChar w:fldCharType="end"/>
    </w:r>
  </w:p>
  <w:p w:rsidR="00146122" w:rsidRPr="0009288F" w:rsidRDefault="00146122" w:rsidP="001B4CA6">
    <w:pPr>
      <w:tabs>
        <w:tab w:val="right" w:pos="10080"/>
      </w:tabs>
      <w:rPr>
        <w:vanish/>
        <w:sz w:val="16"/>
        <w:szCs w:val="16"/>
      </w:rPr>
    </w:pPr>
    <w:r w:rsidRPr="0009288F">
      <w:rPr>
        <w:rFonts w:ascii="Bookman Old Style" w:hAnsi="Bookman Old Style"/>
        <w:sz w:val="16"/>
        <w:szCs w:val="16"/>
      </w:rPr>
      <w:t>May 18,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A21" w:rsidRDefault="00182A21">
      <w:r>
        <w:separator/>
      </w:r>
    </w:p>
  </w:footnote>
  <w:footnote w:type="continuationSeparator" w:id="0">
    <w:p w:rsidR="00182A21" w:rsidRDefault="0018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F7" w:rsidRDefault="00182A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32" o:spid="_x0000_s2054" type="#_x0000_t136" style="position:absolute;margin-left:0;margin-top:0;width:532.95pt;height:177.65pt;rotation:315;z-index:-251653120;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22" w:rsidRDefault="00182A21">
    <w:pPr>
      <w:tabs>
        <w:tab w:val="right" w:pos="100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33" o:spid="_x0000_s2055" type="#_x0000_t136" style="position:absolute;margin-left:0;margin-top:0;width:532.95pt;height:177.65pt;rotation:315;z-index:-251651072;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r w:rsidR="00146122">
      <w:rPr>
        <w:sz w:val="4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21" w:rsidRDefault="00B34821" w:rsidP="00B34821">
    <w:pPr>
      <w:pStyle w:val="Header"/>
      <w:framePr w:h="0" w:hSpace="180" w:wrap="around" w:vAnchor="text" w:hAnchor="page" w:x="1585" w:y="1"/>
      <w:tabs>
        <w:tab w:val="clear" w:pos="8640"/>
        <w:tab w:val="right" w:pos="9630"/>
      </w:tabs>
    </w:pPr>
    <w:r>
      <w:rPr>
        <w:noProof/>
      </w:rPr>
      <w:drawing>
        <wp:inline distT="0" distB="0" distL="0" distR="0" wp14:anchorId="5999DD53" wp14:editId="7ECCA220">
          <wp:extent cx="731520" cy="73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rsidR="00B34821" w:rsidRDefault="00B34821" w:rsidP="00B34821">
    <w:pPr>
      <w:pStyle w:val="Header"/>
      <w:tabs>
        <w:tab w:val="clear" w:pos="4320"/>
        <w:tab w:val="clear" w:pos="8640"/>
        <w:tab w:val="center" w:pos="5040"/>
        <w:tab w:val="right" w:pos="10080"/>
      </w:tabs>
      <w:jc w:val="center"/>
      <w:rPr>
        <w:rFonts w:ascii="Bookman Old Style" w:hAnsi="Bookman Old Style"/>
        <w:b/>
        <w:sz w:val="24"/>
      </w:rPr>
    </w:pPr>
    <w:r>
      <w:rPr>
        <w:rFonts w:ascii="Bookman Old Style" w:hAnsi="Bookman Old Style"/>
        <w:b/>
        <w:sz w:val="24"/>
      </w:rPr>
      <w:t>The School Board of Broward County, Florida</w:t>
    </w:r>
  </w:p>
  <w:p w:rsidR="00B34821" w:rsidRDefault="00B34821" w:rsidP="00B34821">
    <w:pPr>
      <w:pStyle w:val="Header"/>
      <w:tabs>
        <w:tab w:val="clear" w:pos="4320"/>
        <w:tab w:val="clear" w:pos="8640"/>
        <w:tab w:val="center" w:pos="5040"/>
        <w:tab w:val="right" w:pos="9630"/>
      </w:tabs>
      <w:jc w:val="center"/>
      <w:rPr>
        <w:rFonts w:ascii="Bookman Old Style" w:hAnsi="Bookman Old Style"/>
        <w:b/>
        <w:sz w:val="24"/>
      </w:rPr>
    </w:pPr>
    <w:r>
      <w:rPr>
        <w:rFonts w:ascii="Bookman Old Style" w:hAnsi="Bookman Old Style"/>
        <w:b/>
        <w:sz w:val="24"/>
      </w:rPr>
      <w:t>Procurement &amp; Warehousing Services Department</w:t>
    </w:r>
  </w:p>
  <w:p w:rsidR="00B34821" w:rsidRDefault="00B34821" w:rsidP="00B34821">
    <w:pPr>
      <w:pStyle w:val="Header"/>
      <w:tabs>
        <w:tab w:val="clear" w:pos="8640"/>
        <w:tab w:val="right" w:pos="9630"/>
      </w:tabs>
      <w:jc w:val="center"/>
      <w:rPr>
        <w:rFonts w:ascii="Bookman Old Style" w:hAnsi="Bookman Old Style"/>
        <w:b/>
        <w:sz w:val="24"/>
      </w:rPr>
    </w:pPr>
    <w:r>
      <w:rPr>
        <w:rFonts w:ascii="Bookman Old Style" w:hAnsi="Bookman Old Style"/>
        <w:b/>
        <w:sz w:val="24"/>
      </w:rPr>
      <w:t>7720 W. Oakland Park Blvd., Suite 323</w:t>
    </w:r>
  </w:p>
  <w:p w:rsidR="00B34821" w:rsidRPr="002C673A" w:rsidRDefault="00B34821" w:rsidP="00B34821">
    <w:pPr>
      <w:pStyle w:val="Header"/>
      <w:tabs>
        <w:tab w:val="clear" w:pos="4320"/>
        <w:tab w:val="clear" w:pos="8640"/>
        <w:tab w:val="center" w:pos="5130"/>
        <w:tab w:val="right" w:pos="10080"/>
      </w:tabs>
      <w:rPr>
        <w:rFonts w:ascii="Bookman Old Style" w:hAnsi="Bookman Old Style"/>
        <w:b/>
        <w:sz w:val="24"/>
        <w:szCs w:val="24"/>
      </w:rPr>
    </w:pPr>
    <w:r>
      <w:rPr>
        <w:rFonts w:ascii="Bookman Old Style" w:hAnsi="Bookman Old Style"/>
        <w:b/>
        <w:sz w:val="24"/>
      </w:rPr>
      <w:tab/>
      <w:t xml:space="preserve">            Sunrise, Florida 33351</w:t>
    </w:r>
    <w:r>
      <w:rPr>
        <w:rFonts w:ascii="Bookman Old Style" w:hAnsi="Bookman Old Style"/>
        <w:b/>
      </w:rPr>
      <w:tab/>
    </w:r>
    <w:r w:rsidRPr="002C673A">
      <w:rPr>
        <w:rFonts w:ascii="Bookman Old Style" w:hAnsi="Bookman Old Style"/>
        <w:b/>
        <w:sz w:val="24"/>
        <w:szCs w:val="24"/>
      </w:rPr>
      <w:t>(754) 321-0505</w:t>
    </w:r>
  </w:p>
  <w:p w:rsidR="00146122" w:rsidRDefault="00146122" w:rsidP="001B4CA6">
    <w:pPr>
      <w:rPr>
        <w:sz w:val="16"/>
      </w:rPr>
    </w:pPr>
    <w:r>
      <w:rPr>
        <w:noProof/>
        <w:sz w:val="16"/>
      </w:rPr>
      <mc:AlternateContent>
        <mc:Choice Requires="wps">
          <w:drawing>
            <wp:anchor distT="0" distB="0" distL="114300" distR="114300" simplePos="0" relativeHeight="251655168" behindDoc="0" locked="0" layoutInCell="0" allowOverlap="1" wp14:anchorId="2AD7CB0A" wp14:editId="3394F602">
              <wp:simplePos x="0" y="0"/>
              <wp:positionH relativeFrom="column">
                <wp:posOffset>0</wp:posOffset>
              </wp:positionH>
              <wp:positionV relativeFrom="paragraph">
                <wp:posOffset>67310</wp:posOffset>
              </wp:positionV>
              <wp:extent cx="6401435" cy="635"/>
              <wp:effectExtent l="19050" t="19685" r="18415" b="177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15AD365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50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" o:allowincell="f" strokeweight="2pt">
              <v:stroke startarrowwidth="wide" startarrowlength="short" endarrowwidth="wide" endarrowlength="short"/>
            </v:line>
          </w:pict>
        </mc:Fallback>
      </mc:AlternateContent>
    </w:r>
  </w:p>
  <w:p w:rsidR="00146122" w:rsidRPr="00FB0294" w:rsidRDefault="00146122" w:rsidP="001B4CA6">
    <w:pPr>
      <w:pStyle w:val="Header"/>
      <w:tabs>
        <w:tab w:val="clear" w:pos="8640"/>
        <w:tab w:val="right" w:pos="9630"/>
      </w:tabs>
      <w:jc w:val="center"/>
      <w:rPr>
        <w:sz w:val="28"/>
        <w:szCs w:val="28"/>
      </w:rPr>
    </w:pPr>
    <w:r>
      <w:rPr>
        <w:noProof/>
        <w:sz w:val="28"/>
        <w:szCs w:val="28"/>
      </w:rPr>
      <mc:AlternateContent>
        <mc:Choice Requires="wps">
          <w:drawing>
            <wp:anchor distT="0" distB="0" distL="114300" distR="114300" simplePos="0" relativeHeight="251656192" behindDoc="0" locked="0" layoutInCell="0" allowOverlap="1" wp14:anchorId="74AE671E" wp14:editId="61B6D32C">
              <wp:simplePos x="0" y="0"/>
              <wp:positionH relativeFrom="column">
                <wp:posOffset>0</wp:posOffset>
              </wp:positionH>
              <wp:positionV relativeFrom="paragraph">
                <wp:posOffset>226060</wp:posOffset>
              </wp:positionV>
              <wp:extent cx="6401435" cy="635"/>
              <wp:effectExtent l="19050" t="16510" r="18415" b="209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373EB6EA"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50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" o:allowincell="f" strokeweight="2pt">
              <v:stroke startarrowwidth="wide" startarrowlength="short" endarrowwidth="wide" endarrowlength="short"/>
            </v:line>
          </w:pict>
        </mc:Fallback>
      </mc:AlternateContent>
    </w:r>
    <w:r>
      <w:rPr>
        <w:rFonts w:ascii="Bookman Old Style" w:hAnsi="Bookman Old Style"/>
        <w:b/>
        <w:sz w:val="28"/>
        <w:szCs w:val="28"/>
      </w:rPr>
      <w:t>Document 00520</w:t>
    </w:r>
    <w:r w:rsidRPr="00FB0294">
      <w:rPr>
        <w:rFonts w:ascii="Bookman Old Style" w:hAnsi="Bookman Old Style"/>
        <w:b/>
        <w:sz w:val="28"/>
        <w:szCs w:val="28"/>
      </w:rPr>
      <w:t xml:space="preserve">:  </w:t>
    </w:r>
    <w:r>
      <w:rPr>
        <w:rFonts w:ascii="Bookman Old Style" w:hAnsi="Bookman Old Style"/>
        <w:b/>
        <w:sz w:val="28"/>
        <w:szCs w:val="28"/>
      </w:rPr>
      <w:t>Agreement Form</w:t>
    </w:r>
  </w:p>
  <w:p w:rsidR="00146122" w:rsidRDefault="00146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26"/>
    <w:rsid w:val="00034544"/>
    <w:rsid w:val="00040FA7"/>
    <w:rsid w:val="000473E9"/>
    <w:rsid w:val="000679E7"/>
    <w:rsid w:val="00067A3D"/>
    <w:rsid w:val="00071992"/>
    <w:rsid w:val="00081A5B"/>
    <w:rsid w:val="00092839"/>
    <w:rsid w:val="0009288F"/>
    <w:rsid w:val="000D4F6E"/>
    <w:rsid w:val="000F1B2B"/>
    <w:rsid w:val="00106640"/>
    <w:rsid w:val="001171F7"/>
    <w:rsid w:val="001375D1"/>
    <w:rsid w:val="00146122"/>
    <w:rsid w:val="0015240E"/>
    <w:rsid w:val="00153E73"/>
    <w:rsid w:val="00154853"/>
    <w:rsid w:val="001638ED"/>
    <w:rsid w:val="00167C0D"/>
    <w:rsid w:val="00180A13"/>
    <w:rsid w:val="001814BC"/>
    <w:rsid w:val="00182A21"/>
    <w:rsid w:val="001A34A2"/>
    <w:rsid w:val="001B0D91"/>
    <w:rsid w:val="001B4CA6"/>
    <w:rsid w:val="001D6835"/>
    <w:rsid w:val="001E233A"/>
    <w:rsid w:val="001E73AE"/>
    <w:rsid w:val="0020366E"/>
    <w:rsid w:val="002128F7"/>
    <w:rsid w:val="00215667"/>
    <w:rsid w:val="00217134"/>
    <w:rsid w:val="00221722"/>
    <w:rsid w:val="002318C9"/>
    <w:rsid w:val="00231AE1"/>
    <w:rsid w:val="00251987"/>
    <w:rsid w:val="00252627"/>
    <w:rsid w:val="00270B01"/>
    <w:rsid w:val="002763F6"/>
    <w:rsid w:val="00277A84"/>
    <w:rsid w:val="00281A48"/>
    <w:rsid w:val="00296B6C"/>
    <w:rsid w:val="0029741D"/>
    <w:rsid w:val="002A772C"/>
    <w:rsid w:val="002C3C94"/>
    <w:rsid w:val="00327F69"/>
    <w:rsid w:val="00342AA8"/>
    <w:rsid w:val="00360194"/>
    <w:rsid w:val="003952C9"/>
    <w:rsid w:val="003A45EF"/>
    <w:rsid w:val="003B7CD1"/>
    <w:rsid w:val="003C0161"/>
    <w:rsid w:val="003C3A55"/>
    <w:rsid w:val="003D3433"/>
    <w:rsid w:val="003D6CDE"/>
    <w:rsid w:val="003E03EF"/>
    <w:rsid w:val="003E588A"/>
    <w:rsid w:val="00406DA7"/>
    <w:rsid w:val="0040763D"/>
    <w:rsid w:val="00430265"/>
    <w:rsid w:val="004467A7"/>
    <w:rsid w:val="0045432F"/>
    <w:rsid w:val="00470A7D"/>
    <w:rsid w:val="00472B4B"/>
    <w:rsid w:val="004C0AC8"/>
    <w:rsid w:val="004E33E4"/>
    <w:rsid w:val="0051643C"/>
    <w:rsid w:val="00531303"/>
    <w:rsid w:val="00540B79"/>
    <w:rsid w:val="00544ABC"/>
    <w:rsid w:val="005743E7"/>
    <w:rsid w:val="00580D3B"/>
    <w:rsid w:val="00594B24"/>
    <w:rsid w:val="005B22F3"/>
    <w:rsid w:val="005C7596"/>
    <w:rsid w:val="005C75A9"/>
    <w:rsid w:val="00606775"/>
    <w:rsid w:val="00634F6B"/>
    <w:rsid w:val="00636241"/>
    <w:rsid w:val="00644425"/>
    <w:rsid w:val="0065230E"/>
    <w:rsid w:val="00696678"/>
    <w:rsid w:val="006A600A"/>
    <w:rsid w:val="006B36B9"/>
    <w:rsid w:val="006B4751"/>
    <w:rsid w:val="00703E16"/>
    <w:rsid w:val="007236CB"/>
    <w:rsid w:val="00750254"/>
    <w:rsid w:val="007531FB"/>
    <w:rsid w:val="00763BA0"/>
    <w:rsid w:val="007B034A"/>
    <w:rsid w:val="007B03EF"/>
    <w:rsid w:val="007B30E8"/>
    <w:rsid w:val="007B3B07"/>
    <w:rsid w:val="007B6DCC"/>
    <w:rsid w:val="007D0D71"/>
    <w:rsid w:val="007D6CFB"/>
    <w:rsid w:val="007E01F3"/>
    <w:rsid w:val="00817005"/>
    <w:rsid w:val="0083136F"/>
    <w:rsid w:val="0084452D"/>
    <w:rsid w:val="008640D9"/>
    <w:rsid w:val="00867597"/>
    <w:rsid w:val="00877233"/>
    <w:rsid w:val="008B7A20"/>
    <w:rsid w:val="008F7F13"/>
    <w:rsid w:val="00917116"/>
    <w:rsid w:val="00925B9D"/>
    <w:rsid w:val="00934E30"/>
    <w:rsid w:val="00935E25"/>
    <w:rsid w:val="00943F59"/>
    <w:rsid w:val="00946DE1"/>
    <w:rsid w:val="00952AB0"/>
    <w:rsid w:val="009565B8"/>
    <w:rsid w:val="009736B9"/>
    <w:rsid w:val="00982D11"/>
    <w:rsid w:val="009D0319"/>
    <w:rsid w:val="009D0BD5"/>
    <w:rsid w:val="009D6A1F"/>
    <w:rsid w:val="009D6E73"/>
    <w:rsid w:val="009E1271"/>
    <w:rsid w:val="00A02E54"/>
    <w:rsid w:val="00A12F5E"/>
    <w:rsid w:val="00A313EF"/>
    <w:rsid w:val="00A433B6"/>
    <w:rsid w:val="00A447CC"/>
    <w:rsid w:val="00A44B24"/>
    <w:rsid w:val="00A57B74"/>
    <w:rsid w:val="00A62E33"/>
    <w:rsid w:val="00A64058"/>
    <w:rsid w:val="00A679AA"/>
    <w:rsid w:val="00A717DA"/>
    <w:rsid w:val="00A768C1"/>
    <w:rsid w:val="00AD3D83"/>
    <w:rsid w:val="00AE1B52"/>
    <w:rsid w:val="00B02077"/>
    <w:rsid w:val="00B34821"/>
    <w:rsid w:val="00B5584D"/>
    <w:rsid w:val="00B57650"/>
    <w:rsid w:val="00B725DA"/>
    <w:rsid w:val="00BB5141"/>
    <w:rsid w:val="00BB6E26"/>
    <w:rsid w:val="00BE30A8"/>
    <w:rsid w:val="00BE7A87"/>
    <w:rsid w:val="00C0498B"/>
    <w:rsid w:val="00C121E7"/>
    <w:rsid w:val="00C60F4F"/>
    <w:rsid w:val="00C937EA"/>
    <w:rsid w:val="00CA0EFB"/>
    <w:rsid w:val="00CE0CCC"/>
    <w:rsid w:val="00CF12D4"/>
    <w:rsid w:val="00CF13F9"/>
    <w:rsid w:val="00D02BB8"/>
    <w:rsid w:val="00D068D1"/>
    <w:rsid w:val="00D15946"/>
    <w:rsid w:val="00D30EF9"/>
    <w:rsid w:val="00D35DBB"/>
    <w:rsid w:val="00D446A9"/>
    <w:rsid w:val="00D51C54"/>
    <w:rsid w:val="00D76614"/>
    <w:rsid w:val="00D83503"/>
    <w:rsid w:val="00D9141A"/>
    <w:rsid w:val="00DA43FA"/>
    <w:rsid w:val="00DA5F80"/>
    <w:rsid w:val="00DB66F7"/>
    <w:rsid w:val="00DD17BA"/>
    <w:rsid w:val="00DE61A9"/>
    <w:rsid w:val="00E52708"/>
    <w:rsid w:val="00E7582E"/>
    <w:rsid w:val="00EB028C"/>
    <w:rsid w:val="00EC4D11"/>
    <w:rsid w:val="00EC6BF5"/>
    <w:rsid w:val="00EF0931"/>
    <w:rsid w:val="00F12EA9"/>
    <w:rsid w:val="00F13594"/>
    <w:rsid w:val="00F15752"/>
    <w:rsid w:val="00F24621"/>
    <w:rsid w:val="00F37FF1"/>
    <w:rsid w:val="00F538B7"/>
    <w:rsid w:val="00F63ABC"/>
    <w:rsid w:val="00F725F0"/>
    <w:rsid w:val="00F776B2"/>
    <w:rsid w:val="00F94F32"/>
    <w:rsid w:val="00F978B6"/>
    <w:rsid w:val="00FA49DF"/>
    <w:rsid w:val="00FE5504"/>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6"/>
    <o:shapelayout v:ext="edit">
      <o:idmap v:ext="edit" data="1"/>
    </o:shapelayout>
  </w:shapeDefaults>
  <w:decimalSymbol w:val="."/>
  <w:listSeparator w:val=","/>
  <w15:docId w15:val="{D33525BE-0D6C-4D9F-9CD8-50CC2BFA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75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ageNumber">
    <w:name w:val="page number"/>
    <w:basedOn w:val="DefaultParagraphFont"/>
    <w:rsid w:val="006B4751"/>
  </w:style>
  <w:style w:type="paragraph" w:styleId="Header">
    <w:name w:val="header"/>
    <w:basedOn w:val="Normal"/>
    <w:link w:val="HeaderChar"/>
    <w:rsid w:val="006B4751"/>
    <w:pPr>
      <w:tabs>
        <w:tab w:val="center" w:pos="4320"/>
        <w:tab w:val="right" w:pos="8640"/>
      </w:tabs>
    </w:pPr>
  </w:style>
  <w:style w:type="paragraph" w:styleId="Footer">
    <w:name w:val="footer"/>
    <w:basedOn w:val="Normal"/>
    <w:rsid w:val="006B4751"/>
    <w:pPr>
      <w:tabs>
        <w:tab w:val="center" w:pos="4320"/>
        <w:tab w:val="right" w:pos="8640"/>
      </w:tabs>
    </w:pPr>
  </w:style>
  <w:style w:type="paragraph" w:styleId="BodyText2">
    <w:name w:val="Body Text 2"/>
    <w:basedOn w:val="Normal"/>
    <w:rsid w:val="006B4751"/>
    <w:pPr>
      <w:widowControl w:val="0"/>
      <w:overflowPunct/>
      <w:autoSpaceDE/>
      <w:autoSpaceDN/>
      <w:adjustRightInd/>
      <w:textAlignment w:val="auto"/>
    </w:pPr>
    <w:rPr>
      <w:snapToGrid w:val="0"/>
      <w:sz w:val="16"/>
    </w:rPr>
  </w:style>
  <w:style w:type="paragraph" w:styleId="BodyText">
    <w:name w:val="Body Text"/>
    <w:basedOn w:val="Normal"/>
    <w:rsid w:val="006B4751"/>
    <w:pPr>
      <w:suppressAutoHyphens/>
      <w:overflowPunct/>
      <w:autoSpaceDE/>
      <w:autoSpaceDN/>
      <w:adjustRightInd/>
      <w:jc w:val="both"/>
      <w:textAlignment w:val="auto"/>
    </w:pPr>
    <w:rPr>
      <w:rFonts w:ascii="CG Times" w:hAnsi="CG Times"/>
      <w:sz w:val="22"/>
      <w:szCs w:val="24"/>
    </w:rPr>
  </w:style>
  <w:style w:type="paragraph" w:styleId="BodyText3">
    <w:name w:val="Body Text 3"/>
    <w:basedOn w:val="Normal"/>
    <w:rsid w:val="006B4751"/>
    <w:pPr>
      <w:suppressAutoHyphens/>
    </w:pPr>
    <w:rPr>
      <w:rFonts w:ascii="Bookman Old Style" w:hAnsi="Bookman Old Style"/>
      <w:spacing w:val="-3"/>
      <w:sz w:val="22"/>
    </w:rPr>
  </w:style>
  <w:style w:type="character" w:styleId="Hyperlink">
    <w:name w:val="Hyperlink"/>
    <w:basedOn w:val="DefaultParagraphFont"/>
    <w:rsid w:val="005B22F3"/>
    <w:rPr>
      <w:color w:val="0000FF"/>
      <w:u w:val="single"/>
    </w:rPr>
  </w:style>
  <w:style w:type="character" w:styleId="FollowedHyperlink">
    <w:name w:val="FollowedHyperlink"/>
    <w:basedOn w:val="DefaultParagraphFont"/>
    <w:rsid w:val="005B22F3"/>
    <w:rPr>
      <w:color w:val="800080"/>
      <w:u w:val="single"/>
    </w:rPr>
  </w:style>
  <w:style w:type="character" w:customStyle="1" w:styleId="HeaderChar">
    <w:name w:val="Header Char"/>
    <w:basedOn w:val="DefaultParagraphFont"/>
    <w:link w:val="Header"/>
    <w:rsid w:val="007B30E8"/>
  </w:style>
  <w:style w:type="paragraph" w:styleId="BalloonText">
    <w:name w:val="Balloon Text"/>
    <w:basedOn w:val="Normal"/>
    <w:link w:val="BalloonTextChar"/>
    <w:rsid w:val="00C60F4F"/>
    <w:rPr>
      <w:rFonts w:ascii="Tahoma" w:hAnsi="Tahoma" w:cs="Tahoma"/>
      <w:sz w:val="16"/>
      <w:szCs w:val="16"/>
    </w:rPr>
  </w:style>
  <w:style w:type="character" w:customStyle="1" w:styleId="BalloonTextChar">
    <w:name w:val="Balloon Text Char"/>
    <w:basedOn w:val="DefaultParagraphFont"/>
    <w:link w:val="BalloonText"/>
    <w:rsid w:val="00C60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2BF0-1761-4EA3-933F-A5F6A331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Document 00520</vt:lpstr>
    </vt:vector>
  </TitlesOfParts>
  <Company>BCSB</Company>
  <LinksUpToDate>false</LinksUpToDate>
  <CharactersWithSpaces>25857</CharactersWithSpaces>
  <SharedDoc>false</SharedDoc>
  <HLinks>
    <vt:vector size="6" baseType="variant">
      <vt:variant>
        <vt:i4>7471229</vt:i4>
      </vt:variant>
      <vt:variant>
        <vt:i4>15</vt:i4>
      </vt:variant>
      <vt:variant>
        <vt:i4>0</vt:i4>
      </vt:variant>
      <vt:variant>
        <vt:i4>5</vt:i4>
      </vt:variant>
      <vt:variant>
        <vt:lpwstr>http://capweb/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00520</dc:title>
  <dc:creator>Steve Hammond</dc:creator>
  <cp:lastModifiedBy>Saba Musleh</cp:lastModifiedBy>
  <cp:revision>3</cp:revision>
  <cp:lastPrinted>2016-08-04T01:50:00Z</cp:lastPrinted>
  <dcterms:created xsi:type="dcterms:W3CDTF">2016-10-07T03:48:00Z</dcterms:created>
  <dcterms:modified xsi:type="dcterms:W3CDTF">2016-10-07T03:48:00Z</dcterms:modified>
</cp:coreProperties>
</file>