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854A0" w14:textId="77777777" w:rsidR="00F473DE" w:rsidRDefault="00F473DE" w:rsidP="00F473DE">
      <w:pPr>
        <w:jc w:val="center"/>
        <w:rPr>
          <w:rFonts w:ascii="Arial Rounded MT Bold" w:hAnsi="Arial Rounded MT Bold"/>
          <w:sz w:val="32"/>
        </w:rPr>
      </w:pPr>
      <w:r>
        <w:rPr>
          <w:rFonts w:ascii="Arial Rounded MT Bold" w:hAnsi="Arial Rounded MT Bold"/>
          <w:sz w:val="32"/>
        </w:rPr>
        <w:t>Thursday, April 11, 2019</w:t>
      </w:r>
    </w:p>
    <w:p w14:paraId="1C037CC2" w14:textId="77777777" w:rsidR="00F473DE" w:rsidRDefault="00F473DE" w:rsidP="00F473DE">
      <w:pPr>
        <w:jc w:val="center"/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>3:30 pm</w:t>
      </w:r>
    </w:p>
    <w:p w14:paraId="4CD5D10D" w14:textId="77777777" w:rsidR="00F473DE" w:rsidRDefault="00F473DE" w:rsidP="00F473DE">
      <w:pPr>
        <w:jc w:val="center"/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>Agenda</w:t>
      </w:r>
    </w:p>
    <w:p w14:paraId="41C1D0DD" w14:textId="77777777" w:rsidR="00F473DE" w:rsidRPr="00375608" w:rsidRDefault="00F473DE" w:rsidP="00F473DE">
      <w:pPr>
        <w:jc w:val="center"/>
        <w:rPr>
          <w:rFonts w:ascii="Arial Rounded MT Bold" w:hAnsi="Arial Rounded MT Bold"/>
          <w:sz w:val="28"/>
        </w:rPr>
      </w:pPr>
    </w:p>
    <w:p w14:paraId="437692C4" w14:textId="77777777" w:rsidR="00F473DE" w:rsidRPr="000530D0" w:rsidRDefault="00F473DE" w:rsidP="00F473DE">
      <w:pPr>
        <w:jc w:val="center"/>
        <w:rPr>
          <w:rFonts w:ascii="Arial Black" w:hAnsi="Arial Black"/>
          <w:sz w:val="20"/>
          <w:szCs w:val="20"/>
          <w:u w:val="single"/>
        </w:rPr>
      </w:pPr>
    </w:p>
    <w:p w14:paraId="36E932EF" w14:textId="77777777" w:rsidR="00F473DE" w:rsidRDefault="00F473DE" w:rsidP="00F4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Welcome/Call to Order</w:t>
      </w:r>
    </w:p>
    <w:p w14:paraId="2B53CA79" w14:textId="77777777" w:rsidR="00F473DE" w:rsidRPr="00FC1A11" w:rsidRDefault="00F473DE" w:rsidP="00F473DE">
      <w:pPr>
        <w:rPr>
          <w:rFonts w:ascii="Arial" w:hAnsi="Arial" w:cs="Arial"/>
        </w:rPr>
      </w:pPr>
    </w:p>
    <w:p w14:paraId="488B6105" w14:textId="77777777" w:rsidR="00F473DE" w:rsidRDefault="00F473DE" w:rsidP="00F473DE">
      <w:pPr>
        <w:numPr>
          <w:ilvl w:val="0"/>
          <w:numId w:val="1"/>
        </w:numPr>
        <w:rPr>
          <w:rFonts w:ascii="Arial" w:hAnsi="Arial" w:cs="Arial"/>
        </w:rPr>
      </w:pPr>
      <w:r w:rsidRPr="00AE6675">
        <w:rPr>
          <w:rFonts w:ascii="Arial" w:hAnsi="Arial" w:cs="Arial"/>
        </w:rPr>
        <w:t xml:space="preserve">Approval of the Minutes </w:t>
      </w:r>
    </w:p>
    <w:p w14:paraId="2615C739" w14:textId="77777777" w:rsidR="00F473DE" w:rsidRPr="00AE6675" w:rsidRDefault="00F473DE" w:rsidP="00F473DE">
      <w:pPr>
        <w:rPr>
          <w:rFonts w:ascii="Arial" w:hAnsi="Arial" w:cs="Arial"/>
        </w:rPr>
      </w:pPr>
    </w:p>
    <w:p w14:paraId="2C889759" w14:textId="77777777" w:rsidR="00F473DE" w:rsidRDefault="00F473DE" w:rsidP="00F4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Approval of the Agenda</w:t>
      </w:r>
    </w:p>
    <w:p w14:paraId="0F22E94F" w14:textId="77777777" w:rsidR="00F473DE" w:rsidRPr="00AA47D2" w:rsidRDefault="00F473DE" w:rsidP="00F473DE">
      <w:pPr>
        <w:rPr>
          <w:rFonts w:ascii="Arial" w:hAnsi="Arial" w:cs="Arial"/>
        </w:rPr>
      </w:pPr>
    </w:p>
    <w:p w14:paraId="495D231C" w14:textId="77777777" w:rsidR="00F473DE" w:rsidRDefault="00F473DE" w:rsidP="00F473DE">
      <w:pPr>
        <w:numPr>
          <w:ilvl w:val="0"/>
          <w:numId w:val="1"/>
        </w:numPr>
        <w:rPr>
          <w:rFonts w:ascii="Arial" w:hAnsi="Arial" w:cs="Arial"/>
        </w:rPr>
      </w:pPr>
      <w:r w:rsidRPr="00D74552">
        <w:rPr>
          <w:rFonts w:ascii="Arial" w:hAnsi="Arial" w:cs="Arial"/>
        </w:rPr>
        <w:t>New Business</w:t>
      </w:r>
    </w:p>
    <w:p w14:paraId="1518D7D8" w14:textId="77777777" w:rsidR="00F473DE" w:rsidRDefault="00F473DE" w:rsidP="00F473DE">
      <w:pPr>
        <w:pStyle w:val="ListParagraph"/>
        <w:rPr>
          <w:rFonts w:ascii="Arial" w:hAnsi="Arial" w:cs="Arial"/>
        </w:rPr>
      </w:pPr>
    </w:p>
    <w:p w14:paraId="751D37CE" w14:textId="23269950" w:rsidR="00F473DE" w:rsidRDefault="00F473DE" w:rsidP="00F473D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Annual Stakeholder Survey</w:t>
      </w:r>
    </w:p>
    <w:p w14:paraId="1AD4580C" w14:textId="488E827C" w:rsidR="00D811B9" w:rsidRDefault="00D811B9" w:rsidP="00F473D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FSA Dates</w:t>
      </w:r>
      <w:bookmarkStart w:id="0" w:name="_GoBack"/>
      <w:bookmarkEnd w:id="0"/>
    </w:p>
    <w:p w14:paraId="427D8A5A" w14:textId="3EBE608A" w:rsidR="00D511AF" w:rsidRDefault="00FC3BA3" w:rsidP="00F473D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SIP Plan</w:t>
      </w:r>
    </w:p>
    <w:p w14:paraId="7CF2DED5" w14:textId="77777777" w:rsidR="00F473DE" w:rsidRDefault="00F473DE" w:rsidP="00F473D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School Choice Enhancement Program</w:t>
      </w:r>
    </w:p>
    <w:p w14:paraId="0C5B7B1B" w14:textId="5C196DF6" w:rsidR="00F473DE" w:rsidRDefault="00F473DE" w:rsidP="00F473DE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Marlene. G</w:t>
      </w:r>
      <w:r w:rsidR="00DC05B2">
        <w:rPr>
          <w:rFonts w:ascii="Arial" w:hAnsi="Arial" w:cs="Arial"/>
        </w:rPr>
        <w:t>ha</w:t>
      </w:r>
      <w:r>
        <w:rPr>
          <w:rFonts w:ascii="Arial" w:hAnsi="Arial" w:cs="Arial"/>
        </w:rPr>
        <w:t>by</w:t>
      </w:r>
    </w:p>
    <w:p w14:paraId="2C8E79AD" w14:textId="535B4C4C" w:rsidR="00F473DE" w:rsidRDefault="00F473DE" w:rsidP="00F473D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SPBP</w:t>
      </w:r>
      <w:r w:rsidR="00E21905">
        <w:rPr>
          <w:rFonts w:ascii="Arial" w:hAnsi="Arial" w:cs="Arial"/>
        </w:rPr>
        <w:t xml:space="preserve"> data</w:t>
      </w:r>
    </w:p>
    <w:p w14:paraId="708ADFAB" w14:textId="17A5EAAE" w:rsidR="00E21905" w:rsidRDefault="00E21905" w:rsidP="00E21905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Approve SPBP</w:t>
      </w:r>
    </w:p>
    <w:p w14:paraId="5328D99F" w14:textId="77777777" w:rsidR="00D511AF" w:rsidRPr="00D8654D" w:rsidRDefault="00D511AF" w:rsidP="00D511AF">
      <w:pPr>
        <w:rPr>
          <w:rFonts w:ascii="Arial" w:hAnsi="Arial" w:cs="Arial"/>
        </w:rPr>
      </w:pPr>
    </w:p>
    <w:p w14:paraId="70DEA488" w14:textId="77777777" w:rsidR="00F473DE" w:rsidRDefault="00F473DE" w:rsidP="00F473DE">
      <w:pPr>
        <w:rPr>
          <w:rFonts w:ascii="Arial" w:hAnsi="Arial" w:cs="Arial"/>
        </w:rPr>
      </w:pPr>
    </w:p>
    <w:p w14:paraId="285AE893" w14:textId="77777777" w:rsidR="00F473DE" w:rsidRDefault="00F473DE" w:rsidP="00F4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BTU – Ms. McCray</w:t>
      </w:r>
    </w:p>
    <w:p w14:paraId="429909EC" w14:textId="77777777" w:rsidR="00F473DE" w:rsidRDefault="00F473DE" w:rsidP="00F473DE">
      <w:pPr>
        <w:rPr>
          <w:rFonts w:ascii="Arial" w:hAnsi="Arial" w:cs="Arial"/>
        </w:rPr>
      </w:pPr>
    </w:p>
    <w:p w14:paraId="041E7742" w14:textId="0C7389E1" w:rsidR="00F473DE" w:rsidRDefault="00F473DE" w:rsidP="00F4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Title 1 – Kaigler</w:t>
      </w:r>
    </w:p>
    <w:p w14:paraId="293C5951" w14:textId="77777777" w:rsidR="002760B1" w:rsidRDefault="002760B1" w:rsidP="002760B1">
      <w:pPr>
        <w:pStyle w:val="ListParagraph"/>
        <w:rPr>
          <w:rFonts w:ascii="Arial" w:hAnsi="Arial" w:cs="Arial"/>
        </w:rPr>
      </w:pPr>
    </w:p>
    <w:p w14:paraId="477D33E3" w14:textId="25840DE9" w:rsidR="002760B1" w:rsidRDefault="0017139E" w:rsidP="002760B1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2019/2020 School Parent Compact.</w:t>
      </w:r>
    </w:p>
    <w:p w14:paraId="561677F0" w14:textId="282CC4DF" w:rsidR="0017139E" w:rsidRDefault="0017139E" w:rsidP="002760B1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Parent Involvement Plan</w:t>
      </w:r>
    </w:p>
    <w:p w14:paraId="1FD1CE42" w14:textId="77777777" w:rsidR="00F473DE" w:rsidRDefault="00F473DE" w:rsidP="00F473DE">
      <w:pPr>
        <w:pStyle w:val="ListParagraph"/>
        <w:rPr>
          <w:rFonts w:ascii="Arial" w:hAnsi="Arial" w:cs="Arial"/>
        </w:rPr>
      </w:pPr>
    </w:p>
    <w:p w14:paraId="7B9EAEBC" w14:textId="77777777" w:rsidR="00F473DE" w:rsidRDefault="00F473DE" w:rsidP="00F473DE">
      <w:pPr>
        <w:pStyle w:val="ListParagraph"/>
        <w:rPr>
          <w:rFonts w:ascii="Arial" w:hAnsi="Arial" w:cs="Arial"/>
        </w:rPr>
      </w:pPr>
    </w:p>
    <w:p w14:paraId="11A257A3" w14:textId="77777777" w:rsidR="00F473DE" w:rsidRDefault="00F473DE" w:rsidP="00F4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PTO</w:t>
      </w:r>
    </w:p>
    <w:p w14:paraId="1C08CD14" w14:textId="77777777" w:rsidR="00F473DE" w:rsidRDefault="00F473DE" w:rsidP="00F473DE">
      <w:pPr>
        <w:pStyle w:val="ListParagraph"/>
        <w:rPr>
          <w:rFonts w:ascii="Arial" w:hAnsi="Arial" w:cs="Arial"/>
        </w:rPr>
      </w:pPr>
    </w:p>
    <w:p w14:paraId="18B028F9" w14:textId="77777777" w:rsidR="00F473DE" w:rsidRDefault="00F473DE" w:rsidP="00F4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B43E2">
        <w:rPr>
          <w:rFonts w:ascii="Arial" w:hAnsi="Arial" w:cs="Arial"/>
        </w:rPr>
        <w:t>rincipals Report</w:t>
      </w:r>
    </w:p>
    <w:p w14:paraId="39208E7B" w14:textId="77777777" w:rsidR="00F473DE" w:rsidRDefault="00F473DE" w:rsidP="00F473DE">
      <w:pPr>
        <w:rPr>
          <w:rFonts w:ascii="Arial" w:hAnsi="Arial" w:cs="Arial"/>
        </w:rPr>
      </w:pPr>
    </w:p>
    <w:p w14:paraId="3106DD1A" w14:textId="77777777" w:rsidR="00F473DE" w:rsidRDefault="00F473DE" w:rsidP="00F473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Adjournment</w:t>
      </w:r>
    </w:p>
    <w:p w14:paraId="6F5CEECE" w14:textId="77777777" w:rsidR="00F473DE" w:rsidRDefault="00F473DE" w:rsidP="00F473DE"/>
    <w:p w14:paraId="5B425629" w14:textId="77777777" w:rsidR="00F473DE" w:rsidRDefault="00F473DE" w:rsidP="00F473DE"/>
    <w:p w14:paraId="1AF05084" w14:textId="77777777" w:rsidR="00F473DE" w:rsidRDefault="00F473DE" w:rsidP="00F473DE"/>
    <w:p w14:paraId="104DA7D4" w14:textId="77777777" w:rsidR="00F473DE" w:rsidRPr="003C4778" w:rsidRDefault="00F473DE" w:rsidP="00F473DE">
      <w:pPr>
        <w:rPr>
          <w:b/>
          <w:u w:val="single"/>
        </w:rPr>
      </w:pPr>
      <w:r w:rsidRPr="003C4778">
        <w:rPr>
          <w:b/>
          <w:u w:val="single"/>
        </w:rPr>
        <w:t>SAC Meeting Dates:</w:t>
      </w:r>
    </w:p>
    <w:p w14:paraId="0E2C3B9F" w14:textId="77777777" w:rsidR="00F473DE" w:rsidRDefault="00F473DE" w:rsidP="00F473DE"/>
    <w:p w14:paraId="51F800CD" w14:textId="77777777" w:rsidR="00F473DE" w:rsidRDefault="00F473DE" w:rsidP="00F473DE">
      <w:r>
        <w:t>May 9, 2019</w:t>
      </w:r>
    </w:p>
    <w:p w14:paraId="3243A199" w14:textId="77777777" w:rsidR="00F473DE" w:rsidRDefault="00F473DE" w:rsidP="00F473DE"/>
    <w:p w14:paraId="582F2653" w14:textId="77777777" w:rsidR="00CC1695" w:rsidRDefault="00CC1695" w:rsidP="00F473DE"/>
    <w:sectPr w:rsidR="00CC1695" w:rsidSect="003C4778">
      <w:pgSz w:w="12240" w:h="15840"/>
      <w:pgMar w:top="1440" w:right="1440" w:bottom="1440" w:left="1440" w:header="720" w:footer="720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A25E6"/>
    <w:multiLevelType w:val="hybridMultilevel"/>
    <w:tmpl w:val="2ADA31B8"/>
    <w:lvl w:ilvl="0" w:tplc="FFFFFFFF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3DE"/>
    <w:rsid w:val="0017139E"/>
    <w:rsid w:val="002760B1"/>
    <w:rsid w:val="00CC1695"/>
    <w:rsid w:val="00D511AF"/>
    <w:rsid w:val="00D811B9"/>
    <w:rsid w:val="00DC05B2"/>
    <w:rsid w:val="00E21905"/>
    <w:rsid w:val="00F473DE"/>
    <w:rsid w:val="00FC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94FAF"/>
  <w15:chartTrackingRefBased/>
  <w15:docId w15:val="{378A1C88-288C-491F-9A62-2A0133C9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7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Delphia L. Kaigler</dc:creator>
  <cp:keywords/>
  <dc:description/>
  <cp:lastModifiedBy>Delphia L. Kaigler</cp:lastModifiedBy>
  <cp:revision>8</cp:revision>
  <cp:lastPrinted>2019-04-11T17:00:00Z</cp:lastPrinted>
  <dcterms:created xsi:type="dcterms:W3CDTF">2019-04-11T16:59:00Z</dcterms:created>
  <dcterms:modified xsi:type="dcterms:W3CDTF">2019-05-06T13:01:00Z</dcterms:modified>
</cp:coreProperties>
</file>